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87453F" w:rsidRPr="006F42D4" w14:paraId="586BE51F" w14:textId="77777777" w:rsidTr="00CC4571">
        <w:tc>
          <w:tcPr>
            <w:tcW w:w="1645" w:type="pct"/>
          </w:tcPr>
          <w:p w14:paraId="0D4FE538" w14:textId="77777777" w:rsidR="0087453F" w:rsidRPr="006F42D4" w:rsidRDefault="008D2826" w:rsidP="00CC4571">
            <w:pPr>
              <w:spacing w:after="0" w:line="240" w:lineRule="auto"/>
              <w:jc w:val="center"/>
              <w:rPr>
                <w:rFonts w:ascii="Arial" w:hAnsi="Arial" w:cs="Arial"/>
                <w:sz w:val="20"/>
                <w:szCs w:val="20"/>
              </w:rPr>
            </w:pPr>
            <w:r w:rsidRPr="006F42D4">
              <w:rPr>
                <w:rFonts w:ascii="Arial" w:hAnsi="Arial" w:cs="Arial"/>
                <w:b/>
                <w:sz w:val="20"/>
                <w:szCs w:val="20"/>
              </w:rPr>
              <w:t>CHÍNH PH</w:t>
            </w:r>
            <w:r w:rsidRPr="006F42D4">
              <w:rPr>
                <w:rFonts w:ascii="Arial" w:hAnsi="Arial" w:cs="Arial"/>
                <w:b/>
                <w:sz w:val="20"/>
                <w:szCs w:val="20"/>
              </w:rPr>
              <w:t>Ủ</w:t>
            </w:r>
            <w:r w:rsidRPr="006F42D4">
              <w:rPr>
                <w:rFonts w:ascii="Arial" w:hAnsi="Arial" w:cs="Arial"/>
                <w:b/>
                <w:sz w:val="20"/>
                <w:szCs w:val="20"/>
              </w:rPr>
              <w:t xml:space="preserve"> </w:t>
            </w:r>
            <w:r w:rsidRPr="006F42D4">
              <w:rPr>
                <w:rFonts w:ascii="Arial" w:hAnsi="Arial" w:cs="Arial"/>
                <w:sz w:val="20"/>
                <w:szCs w:val="20"/>
              </w:rPr>
              <w:br/>
            </w:r>
            <w:r w:rsidRPr="006F42D4">
              <w:rPr>
                <w:rFonts w:ascii="Arial" w:hAnsi="Arial" w:cs="Arial"/>
                <w:sz w:val="20"/>
                <w:szCs w:val="20"/>
                <w:vertAlign w:val="superscript"/>
              </w:rPr>
              <w:t>_______</w:t>
            </w:r>
          </w:p>
          <w:p w14:paraId="4D19599A" w14:textId="77777777" w:rsidR="0087453F" w:rsidRPr="006F42D4" w:rsidRDefault="008D2826" w:rsidP="00CC4571">
            <w:pPr>
              <w:spacing w:after="0" w:line="240" w:lineRule="auto"/>
              <w:jc w:val="center"/>
              <w:rPr>
                <w:rFonts w:ascii="Arial" w:hAnsi="Arial" w:cs="Arial"/>
                <w:sz w:val="20"/>
                <w:szCs w:val="20"/>
              </w:rPr>
            </w:pPr>
            <w:r w:rsidRPr="006F42D4">
              <w:rPr>
                <w:rFonts w:ascii="Arial" w:hAnsi="Arial" w:cs="Arial"/>
                <w:sz w:val="20"/>
                <w:szCs w:val="20"/>
              </w:rPr>
              <w:t>S</w:t>
            </w:r>
            <w:r w:rsidRPr="006F42D4">
              <w:rPr>
                <w:rFonts w:ascii="Arial" w:hAnsi="Arial" w:cs="Arial"/>
                <w:sz w:val="20"/>
                <w:szCs w:val="20"/>
              </w:rPr>
              <w:t>ố</w:t>
            </w:r>
            <w:r w:rsidRPr="006F42D4">
              <w:rPr>
                <w:rFonts w:ascii="Arial" w:hAnsi="Arial" w:cs="Arial"/>
                <w:sz w:val="20"/>
                <w:szCs w:val="20"/>
              </w:rPr>
              <w:t>: 87/2026/NĐ-CP</w:t>
            </w:r>
          </w:p>
        </w:tc>
        <w:tc>
          <w:tcPr>
            <w:tcW w:w="3355" w:type="pct"/>
          </w:tcPr>
          <w:p w14:paraId="608F54FE" w14:textId="048976D6" w:rsidR="0087453F" w:rsidRPr="006F42D4" w:rsidRDefault="008D2826" w:rsidP="00CC4571">
            <w:pPr>
              <w:spacing w:after="0" w:line="240" w:lineRule="auto"/>
              <w:jc w:val="center"/>
              <w:rPr>
                <w:rFonts w:ascii="Arial" w:hAnsi="Arial" w:cs="Arial"/>
                <w:sz w:val="20"/>
                <w:szCs w:val="20"/>
              </w:rPr>
            </w:pPr>
            <w:r w:rsidRPr="006F42D4">
              <w:rPr>
                <w:rFonts w:ascii="Arial" w:hAnsi="Arial" w:cs="Arial"/>
                <w:b/>
                <w:sz w:val="20"/>
                <w:szCs w:val="20"/>
              </w:rPr>
              <w:t>C</w:t>
            </w:r>
            <w:r w:rsidRPr="006F42D4">
              <w:rPr>
                <w:rFonts w:ascii="Arial" w:hAnsi="Arial" w:cs="Arial"/>
                <w:b/>
                <w:sz w:val="20"/>
                <w:szCs w:val="20"/>
              </w:rPr>
              <w:t>Ộ</w:t>
            </w:r>
            <w:r w:rsidRPr="006F42D4">
              <w:rPr>
                <w:rFonts w:ascii="Arial" w:hAnsi="Arial" w:cs="Arial"/>
                <w:b/>
                <w:sz w:val="20"/>
                <w:szCs w:val="20"/>
              </w:rPr>
              <w:t>NG HÒA XÃ H</w:t>
            </w:r>
            <w:r w:rsidRPr="006F42D4">
              <w:rPr>
                <w:rFonts w:ascii="Arial" w:hAnsi="Arial" w:cs="Arial"/>
                <w:b/>
                <w:sz w:val="20"/>
                <w:szCs w:val="20"/>
              </w:rPr>
              <w:t>Ộ</w:t>
            </w:r>
            <w:r w:rsidRPr="006F42D4">
              <w:rPr>
                <w:rFonts w:ascii="Arial" w:hAnsi="Arial" w:cs="Arial"/>
                <w:b/>
                <w:sz w:val="20"/>
                <w:szCs w:val="20"/>
              </w:rPr>
              <w:t>I CH</w:t>
            </w:r>
            <w:r w:rsidRPr="006F42D4">
              <w:rPr>
                <w:rFonts w:ascii="Arial" w:hAnsi="Arial" w:cs="Arial"/>
                <w:b/>
                <w:sz w:val="20"/>
                <w:szCs w:val="20"/>
              </w:rPr>
              <w:t>Ủ</w:t>
            </w:r>
            <w:r w:rsidRPr="006F42D4">
              <w:rPr>
                <w:rFonts w:ascii="Arial" w:hAnsi="Arial" w:cs="Arial"/>
                <w:b/>
                <w:sz w:val="20"/>
                <w:szCs w:val="20"/>
              </w:rPr>
              <w:t xml:space="preserve"> NGHĨA VI</w:t>
            </w:r>
            <w:r w:rsidRPr="006F42D4">
              <w:rPr>
                <w:rFonts w:ascii="Arial" w:hAnsi="Arial" w:cs="Arial"/>
                <w:b/>
                <w:sz w:val="20"/>
                <w:szCs w:val="20"/>
              </w:rPr>
              <w:t>Ệ</w:t>
            </w:r>
            <w:r w:rsidRPr="006F42D4">
              <w:rPr>
                <w:rFonts w:ascii="Arial" w:hAnsi="Arial" w:cs="Arial"/>
                <w:b/>
                <w:sz w:val="20"/>
                <w:szCs w:val="20"/>
              </w:rPr>
              <w:t>T NAM</w:t>
            </w:r>
            <w:r w:rsidRPr="006F42D4">
              <w:rPr>
                <w:rFonts w:ascii="Arial" w:hAnsi="Arial" w:cs="Arial"/>
                <w:sz w:val="20"/>
                <w:szCs w:val="20"/>
              </w:rPr>
              <w:br/>
            </w:r>
            <w:r w:rsidRPr="006F42D4">
              <w:rPr>
                <w:rFonts w:ascii="Arial" w:hAnsi="Arial" w:cs="Arial"/>
                <w:b/>
                <w:sz w:val="20"/>
                <w:szCs w:val="20"/>
              </w:rPr>
              <w:t xml:space="preserve"> Đ</w:t>
            </w:r>
            <w:r w:rsidRPr="006F42D4">
              <w:rPr>
                <w:rFonts w:ascii="Arial" w:hAnsi="Arial" w:cs="Arial"/>
                <w:b/>
                <w:sz w:val="20"/>
                <w:szCs w:val="20"/>
              </w:rPr>
              <w:t>ộ</w:t>
            </w:r>
            <w:r w:rsidRPr="006F42D4">
              <w:rPr>
                <w:rFonts w:ascii="Arial" w:hAnsi="Arial" w:cs="Arial"/>
                <w:b/>
                <w:sz w:val="20"/>
                <w:szCs w:val="20"/>
              </w:rPr>
              <w:t>c l</w:t>
            </w:r>
            <w:r w:rsidRPr="006F42D4">
              <w:rPr>
                <w:rFonts w:ascii="Arial" w:hAnsi="Arial" w:cs="Arial"/>
                <w:b/>
                <w:sz w:val="20"/>
                <w:szCs w:val="20"/>
              </w:rPr>
              <w:t>ậ</w:t>
            </w:r>
            <w:r w:rsidRPr="006F42D4">
              <w:rPr>
                <w:rFonts w:ascii="Arial" w:hAnsi="Arial" w:cs="Arial"/>
                <w:b/>
                <w:sz w:val="20"/>
                <w:szCs w:val="20"/>
              </w:rPr>
              <w:t>p – T</w:t>
            </w:r>
            <w:r w:rsidRPr="006F42D4">
              <w:rPr>
                <w:rFonts w:ascii="Arial" w:hAnsi="Arial" w:cs="Arial"/>
                <w:b/>
                <w:sz w:val="20"/>
                <w:szCs w:val="20"/>
              </w:rPr>
              <w:t>ự</w:t>
            </w:r>
            <w:r w:rsidRPr="006F42D4">
              <w:rPr>
                <w:rFonts w:ascii="Arial" w:hAnsi="Arial" w:cs="Arial"/>
                <w:b/>
                <w:sz w:val="20"/>
                <w:szCs w:val="20"/>
              </w:rPr>
              <w:t xml:space="preserve"> do – H</w:t>
            </w:r>
            <w:r w:rsidRPr="006F42D4">
              <w:rPr>
                <w:rFonts w:ascii="Arial" w:hAnsi="Arial" w:cs="Arial"/>
                <w:b/>
                <w:sz w:val="20"/>
                <w:szCs w:val="20"/>
              </w:rPr>
              <w:t>ạ</w:t>
            </w:r>
            <w:r w:rsidRPr="006F42D4">
              <w:rPr>
                <w:rFonts w:ascii="Arial" w:hAnsi="Arial" w:cs="Arial"/>
                <w:b/>
                <w:sz w:val="20"/>
                <w:szCs w:val="20"/>
              </w:rPr>
              <w:t>nh phúc</w:t>
            </w:r>
            <w:r w:rsidRPr="006F42D4">
              <w:rPr>
                <w:rFonts w:ascii="Arial" w:hAnsi="Arial" w:cs="Arial"/>
                <w:sz w:val="20"/>
                <w:szCs w:val="20"/>
              </w:rPr>
              <w:br/>
            </w:r>
            <w:r w:rsidRPr="006F42D4">
              <w:rPr>
                <w:rFonts w:ascii="Arial" w:hAnsi="Arial" w:cs="Arial"/>
                <w:sz w:val="20"/>
                <w:szCs w:val="20"/>
                <w:vertAlign w:val="superscript"/>
              </w:rPr>
              <w:t>_________________</w:t>
            </w:r>
            <w:r w:rsidRPr="006F42D4">
              <w:rPr>
                <w:rFonts w:ascii="Arial" w:hAnsi="Arial" w:cs="Arial"/>
                <w:sz w:val="20"/>
                <w:szCs w:val="20"/>
              </w:rPr>
              <w:t>​​​​​​​</w:t>
            </w:r>
          </w:p>
          <w:p w14:paraId="75BC6B43" w14:textId="494F3766" w:rsidR="0087453F" w:rsidRPr="006F42D4" w:rsidRDefault="008D2826" w:rsidP="00CC4571">
            <w:pPr>
              <w:spacing w:after="0" w:line="240" w:lineRule="auto"/>
              <w:jc w:val="center"/>
              <w:rPr>
                <w:rFonts w:ascii="Arial" w:hAnsi="Arial" w:cs="Arial"/>
                <w:sz w:val="20"/>
                <w:szCs w:val="20"/>
              </w:rPr>
            </w:pPr>
            <w:r w:rsidRPr="006F42D4">
              <w:rPr>
                <w:rFonts w:ascii="Arial" w:hAnsi="Arial" w:cs="Arial"/>
                <w:i/>
                <w:sz w:val="20"/>
                <w:szCs w:val="20"/>
              </w:rPr>
              <w:t>Hà N</w:t>
            </w:r>
            <w:r w:rsidRPr="006F42D4">
              <w:rPr>
                <w:rFonts w:ascii="Arial" w:hAnsi="Arial" w:cs="Arial"/>
                <w:i/>
                <w:sz w:val="20"/>
                <w:szCs w:val="20"/>
              </w:rPr>
              <w:t>ộ</w:t>
            </w:r>
            <w:r w:rsidRPr="006F42D4">
              <w:rPr>
                <w:rFonts w:ascii="Arial" w:hAnsi="Arial" w:cs="Arial"/>
                <w:i/>
                <w:sz w:val="20"/>
                <w:szCs w:val="20"/>
              </w:rPr>
              <w:t>i</w:t>
            </w:r>
            <w:r w:rsidR="009E6E03">
              <w:rPr>
                <w:rFonts w:ascii="Arial" w:hAnsi="Arial" w:cs="Arial"/>
                <w:i/>
                <w:sz w:val="20"/>
                <w:szCs w:val="20"/>
              </w:rPr>
              <w:t>,</w:t>
            </w:r>
            <w:r w:rsidRPr="006F42D4">
              <w:rPr>
                <w:rFonts w:ascii="Arial" w:hAnsi="Arial" w:cs="Arial"/>
                <w:i/>
                <w:sz w:val="20"/>
                <w:szCs w:val="20"/>
              </w:rPr>
              <w:t xml:space="preserve"> ngày 27 tháng 3 năm 2026</w:t>
            </w:r>
          </w:p>
        </w:tc>
      </w:tr>
    </w:tbl>
    <w:p w14:paraId="372C3B4C" w14:textId="77777777" w:rsidR="00CC4571" w:rsidRPr="006F42D4" w:rsidRDefault="00CC4571" w:rsidP="00CC4571">
      <w:pPr>
        <w:spacing w:after="0" w:line="240" w:lineRule="auto"/>
        <w:jc w:val="center"/>
        <w:rPr>
          <w:rFonts w:ascii="Arial" w:hAnsi="Arial" w:cs="Arial"/>
          <w:b/>
          <w:sz w:val="20"/>
          <w:szCs w:val="20"/>
        </w:rPr>
      </w:pPr>
    </w:p>
    <w:p w14:paraId="0BD3177A" w14:textId="77777777" w:rsidR="00CC4571" w:rsidRPr="006F42D4" w:rsidRDefault="00CC4571" w:rsidP="00CC4571">
      <w:pPr>
        <w:spacing w:after="0" w:line="240" w:lineRule="auto"/>
        <w:jc w:val="center"/>
        <w:rPr>
          <w:rFonts w:ascii="Arial" w:hAnsi="Arial" w:cs="Arial"/>
          <w:b/>
          <w:sz w:val="20"/>
          <w:szCs w:val="20"/>
        </w:rPr>
      </w:pPr>
    </w:p>
    <w:p w14:paraId="3E41B2CC" w14:textId="36EBB6DD" w:rsidR="0087453F" w:rsidRPr="006F42D4" w:rsidRDefault="008D2826" w:rsidP="00CC4571">
      <w:pPr>
        <w:spacing w:after="0" w:line="240" w:lineRule="auto"/>
        <w:jc w:val="center"/>
        <w:rPr>
          <w:rFonts w:ascii="Arial" w:hAnsi="Arial" w:cs="Arial"/>
          <w:sz w:val="20"/>
          <w:szCs w:val="20"/>
        </w:rPr>
      </w:pPr>
      <w:r w:rsidRPr="006F42D4">
        <w:rPr>
          <w:rFonts w:ascii="Arial" w:hAnsi="Arial" w:cs="Arial"/>
          <w:b/>
          <w:sz w:val="20"/>
          <w:szCs w:val="20"/>
        </w:rPr>
        <w:t>NGH</w:t>
      </w:r>
      <w:r w:rsidRPr="006F42D4">
        <w:rPr>
          <w:rFonts w:ascii="Arial" w:hAnsi="Arial" w:cs="Arial"/>
          <w:b/>
          <w:sz w:val="20"/>
          <w:szCs w:val="20"/>
        </w:rPr>
        <w:t>Ị</w:t>
      </w:r>
      <w:r w:rsidRPr="006F42D4">
        <w:rPr>
          <w:rFonts w:ascii="Arial" w:hAnsi="Arial" w:cs="Arial"/>
          <w:b/>
          <w:sz w:val="20"/>
          <w:szCs w:val="20"/>
        </w:rPr>
        <w:t xml:space="preserve"> Đ</w:t>
      </w:r>
      <w:r w:rsidRPr="006F42D4">
        <w:rPr>
          <w:rFonts w:ascii="Arial" w:hAnsi="Arial" w:cs="Arial"/>
          <w:b/>
          <w:sz w:val="20"/>
          <w:szCs w:val="20"/>
        </w:rPr>
        <w:t>Ị</w:t>
      </w:r>
      <w:r w:rsidRPr="006F42D4">
        <w:rPr>
          <w:rFonts w:ascii="Arial" w:hAnsi="Arial" w:cs="Arial"/>
          <w:b/>
          <w:sz w:val="20"/>
          <w:szCs w:val="20"/>
        </w:rPr>
        <w:t>NH</w:t>
      </w:r>
    </w:p>
    <w:p w14:paraId="79752275" w14:textId="77777777" w:rsidR="0087453F" w:rsidRPr="006F42D4" w:rsidRDefault="008D2826" w:rsidP="00CC4571">
      <w:pPr>
        <w:spacing w:after="0" w:line="240" w:lineRule="auto"/>
        <w:jc w:val="center"/>
        <w:rPr>
          <w:rFonts w:ascii="Arial" w:hAnsi="Arial" w:cs="Arial"/>
          <w:b/>
          <w:sz w:val="20"/>
          <w:szCs w:val="20"/>
        </w:rPr>
      </w:pPr>
      <w:r w:rsidRPr="006F42D4">
        <w:rPr>
          <w:rFonts w:ascii="Arial" w:hAnsi="Arial" w:cs="Arial"/>
          <w:b/>
          <w:sz w:val="20"/>
          <w:szCs w:val="20"/>
        </w:rPr>
        <w:t>Quy đ</w:t>
      </w:r>
      <w:r w:rsidRPr="006F42D4">
        <w:rPr>
          <w:rFonts w:ascii="Arial" w:hAnsi="Arial" w:cs="Arial"/>
          <w:b/>
          <w:sz w:val="20"/>
          <w:szCs w:val="20"/>
        </w:rPr>
        <w:t>ị</w:t>
      </w:r>
      <w:r w:rsidRPr="006F42D4">
        <w:rPr>
          <w:rFonts w:ascii="Arial" w:hAnsi="Arial" w:cs="Arial"/>
          <w:b/>
          <w:sz w:val="20"/>
          <w:szCs w:val="20"/>
        </w:rPr>
        <w:t>nh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vi ph</w:t>
      </w:r>
      <w:r w:rsidRPr="006F42D4">
        <w:rPr>
          <w:rFonts w:ascii="Arial" w:hAnsi="Arial" w:cs="Arial"/>
          <w:b/>
          <w:sz w:val="20"/>
          <w:szCs w:val="20"/>
        </w:rPr>
        <w:t>ạ</w:t>
      </w:r>
      <w:r w:rsidRPr="006F42D4">
        <w:rPr>
          <w:rFonts w:ascii="Arial" w:hAnsi="Arial" w:cs="Arial"/>
          <w:b/>
          <w:sz w:val="20"/>
          <w:szCs w:val="20"/>
        </w:rPr>
        <w:t>m hành chính</w:t>
      </w:r>
      <w:r w:rsidRPr="006F42D4">
        <w:rPr>
          <w:rFonts w:ascii="Arial" w:hAnsi="Arial" w:cs="Arial"/>
          <w:sz w:val="20"/>
          <w:szCs w:val="20"/>
        </w:rPr>
        <w:br/>
      </w:r>
      <w:r w:rsidRPr="006F42D4">
        <w:rPr>
          <w:rFonts w:ascii="Arial" w:hAnsi="Arial" w:cs="Arial"/>
          <w:b/>
          <w:sz w:val="20"/>
          <w:szCs w:val="20"/>
        </w:rPr>
        <w:t xml:space="preserve"> trong lĩnh v</w:t>
      </w:r>
      <w:r w:rsidRPr="006F42D4">
        <w:rPr>
          <w:rFonts w:ascii="Arial" w:hAnsi="Arial" w:cs="Arial"/>
          <w:b/>
          <w:sz w:val="20"/>
          <w:szCs w:val="20"/>
        </w:rPr>
        <w:t>ự</w:t>
      </w:r>
      <w:r w:rsidRPr="006F42D4">
        <w:rPr>
          <w:rFonts w:ascii="Arial" w:hAnsi="Arial" w:cs="Arial"/>
          <w:b/>
          <w:sz w:val="20"/>
          <w:szCs w:val="20"/>
        </w:rPr>
        <w:t>c văn hóa và qu</w:t>
      </w:r>
      <w:r w:rsidRPr="006F42D4">
        <w:rPr>
          <w:rFonts w:ascii="Arial" w:hAnsi="Arial" w:cs="Arial"/>
          <w:b/>
          <w:sz w:val="20"/>
          <w:szCs w:val="20"/>
        </w:rPr>
        <w:t>ả</w:t>
      </w:r>
      <w:r w:rsidRPr="006F42D4">
        <w:rPr>
          <w:rFonts w:ascii="Arial" w:hAnsi="Arial" w:cs="Arial"/>
          <w:b/>
          <w:sz w:val="20"/>
          <w:szCs w:val="20"/>
        </w:rPr>
        <w:t>ng cáo</w:t>
      </w:r>
    </w:p>
    <w:p w14:paraId="58B9FE08" w14:textId="66936D5C" w:rsidR="00CC4571" w:rsidRPr="006F42D4" w:rsidRDefault="00CC4571" w:rsidP="00CC4571">
      <w:pPr>
        <w:spacing w:after="0" w:line="240" w:lineRule="auto"/>
        <w:jc w:val="center"/>
        <w:rPr>
          <w:rFonts w:ascii="Arial" w:hAnsi="Arial" w:cs="Arial"/>
          <w:bCs/>
          <w:sz w:val="20"/>
          <w:szCs w:val="20"/>
        </w:rPr>
      </w:pPr>
      <w:r w:rsidRPr="006F42D4">
        <w:rPr>
          <w:rFonts w:ascii="Arial" w:hAnsi="Arial" w:cs="Arial"/>
          <w:bCs/>
          <w:sz w:val="20"/>
          <w:szCs w:val="20"/>
        </w:rPr>
        <w:t>____________</w:t>
      </w:r>
    </w:p>
    <w:p w14:paraId="00DF6378" w14:textId="77777777" w:rsidR="00CC4571" w:rsidRPr="006F42D4" w:rsidRDefault="00CC4571" w:rsidP="00CC4571">
      <w:pPr>
        <w:spacing w:after="0" w:line="240" w:lineRule="auto"/>
        <w:jc w:val="center"/>
        <w:rPr>
          <w:rFonts w:ascii="Arial" w:hAnsi="Arial" w:cs="Arial"/>
          <w:sz w:val="20"/>
          <w:szCs w:val="20"/>
        </w:rPr>
      </w:pPr>
    </w:p>
    <w:p w14:paraId="1DB7E75B"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Căn c</w:t>
      </w:r>
      <w:r w:rsidRPr="006F42D4">
        <w:rPr>
          <w:rFonts w:ascii="Arial" w:hAnsi="Arial" w:cs="Arial"/>
          <w:i/>
          <w:iCs/>
          <w:sz w:val="20"/>
          <w:szCs w:val="20"/>
        </w:rPr>
        <w:t>ứ</w:t>
      </w:r>
      <w:r w:rsidRPr="006F42D4">
        <w:rPr>
          <w:rFonts w:ascii="Arial" w:hAnsi="Arial" w:cs="Arial"/>
          <w:i/>
          <w:iCs/>
          <w:sz w:val="20"/>
          <w:szCs w:val="20"/>
        </w:rPr>
        <w:t xml:space="preserve"> Lu</w:t>
      </w:r>
      <w:r w:rsidRPr="006F42D4">
        <w:rPr>
          <w:rFonts w:ascii="Arial" w:hAnsi="Arial" w:cs="Arial"/>
          <w:i/>
          <w:iCs/>
          <w:sz w:val="20"/>
          <w:szCs w:val="20"/>
        </w:rPr>
        <w:t>ậ</w:t>
      </w:r>
      <w:r w:rsidRPr="006F42D4">
        <w:rPr>
          <w:rFonts w:ascii="Arial" w:hAnsi="Arial" w:cs="Arial"/>
          <w:i/>
          <w:iCs/>
          <w:sz w:val="20"/>
          <w:szCs w:val="20"/>
        </w:rPr>
        <w:t>t T</w:t>
      </w:r>
      <w:r w:rsidRPr="006F42D4">
        <w:rPr>
          <w:rFonts w:ascii="Arial" w:hAnsi="Arial" w:cs="Arial"/>
          <w:i/>
          <w:iCs/>
          <w:sz w:val="20"/>
          <w:szCs w:val="20"/>
        </w:rPr>
        <w:t>ổ</w:t>
      </w:r>
      <w:r w:rsidRPr="006F42D4">
        <w:rPr>
          <w:rFonts w:ascii="Arial" w:hAnsi="Arial" w:cs="Arial"/>
          <w:i/>
          <w:iCs/>
          <w:sz w:val="20"/>
          <w:szCs w:val="20"/>
        </w:rPr>
        <w:t xml:space="preserve"> ch</w:t>
      </w:r>
      <w:r w:rsidRPr="006F42D4">
        <w:rPr>
          <w:rFonts w:ascii="Arial" w:hAnsi="Arial" w:cs="Arial"/>
          <w:i/>
          <w:iCs/>
          <w:sz w:val="20"/>
          <w:szCs w:val="20"/>
        </w:rPr>
        <w:t>ứ</w:t>
      </w:r>
      <w:r w:rsidRPr="006F42D4">
        <w:rPr>
          <w:rFonts w:ascii="Arial" w:hAnsi="Arial" w:cs="Arial"/>
          <w:i/>
          <w:iCs/>
          <w:sz w:val="20"/>
          <w:szCs w:val="20"/>
        </w:rPr>
        <w:t>c Chính ph</w:t>
      </w:r>
      <w:r w:rsidRPr="006F42D4">
        <w:rPr>
          <w:rFonts w:ascii="Arial" w:hAnsi="Arial" w:cs="Arial"/>
          <w:i/>
          <w:iCs/>
          <w:sz w:val="20"/>
          <w:szCs w:val="20"/>
        </w:rPr>
        <w:t>ủ</w:t>
      </w:r>
      <w:r w:rsidRPr="006F42D4">
        <w:rPr>
          <w:rFonts w:ascii="Arial" w:hAnsi="Arial" w:cs="Arial"/>
          <w:i/>
          <w:iCs/>
          <w:sz w:val="20"/>
          <w:szCs w:val="20"/>
        </w:rPr>
        <w:t xml:space="preserve"> s</w:t>
      </w:r>
      <w:r w:rsidRPr="006F42D4">
        <w:rPr>
          <w:rFonts w:ascii="Arial" w:hAnsi="Arial" w:cs="Arial"/>
          <w:i/>
          <w:iCs/>
          <w:sz w:val="20"/>
          <w:szCs w:val="20"/>
        </w:rPr>
        <w:t>ố</w:t>
      </w:r>
      <w:r w:rsidRPr="006F42D4">
        <w:rPr>
          <w:rFonts w:ascii="Arial" w:hAnsi="Arial" w:cs="Arial"/>
          <w:i/>
          <w:iCs/>
          <w:sz w:val="20"/>
          <w:szCs w:val="20"/>
        </w:rPr>
        <w:t xml:space="preserve"> 63/2025/QH15;</w:t>
      </w:r>
    </w:p>
    <w:p w14:paraId="3333437C"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Căn c</w:t>
      </w:r>
      <w:r w:rsidRPr="006F42D4">
        <w:rPr>
          <w:rFonts w:ascii="Arial" w:hAnsi="Arial" w:cs="Arial"/>
          <w:i/>
          <w:iCs/>
          <w:sz w:val="20"/>
          <w:szCs w:val="20"/>
        </w:rPr>
        <w:t>ứ</w:t>
      </w:r>
      <w:r w:rsidRPr="006F42D4">
        <w:rPr>
          <w:rFonts w:ascii="Arial" w:hAnsi="Arial" w:cs="Arial"/>
          <w:i/>
          <w:iCs/>
          <w:sz w:val="20"/>
          <w:szCs w:val="20"/>
        </w:rPr>
        <w:t xml:space="preserve"> Lu</w:t>
      </w:r>
      <w:r w:rsidRPr="006F42D4">
        <w:rPr>
          <w:rFonts w:ascii="Arial" w:hAnsi="Arial" w:cs="Arial"/>
          <w:i/>
          <w:iCs/>
          <w:sz w:val="20"/>
          <w:szCs w:val="20"/>
        </w:rPr>
        <w:t>ậ</w:t>
      </w:r>
      <w:r w:rsidRPr="006F42D4">
        <w:rPr>
          <w:rFonts w:ascii="Arial" w:hAnsi="Arial" w:cs="Arial"/>
          <w:i/>
          <w:iCs/>
          <w:sz w:val="20"/>
          <w:szCs w:val="20"/>
        </w:rPr>
        <w:t>t X</w:t>
      </w:r>
      <w:r w:rsidRPr="006F42D4">
        <w:rPr>
          <w:rFonts w:ascii="Arial" w:hAnsi="Arial" w:cs="Arial"/>
          <w:i/>
          <w:iCs/>
          <w:sz w:val="20"/>
          <w:szCs w:val="20"/>
        </w:rPr>
        <w:t>ử</w:t>
      </w:r>
      <w:r w:rsidRPr="006F42D4">
        <w:rPr>
          <w:rFonts w:ascii="Arial" w:hAnsi="Arial" w:cs="Arial"/>
          <w:i/>
          <w:iCs/>
          <w:sz w:val="20"/>
          <w:szCs w:val="20"/>
        </w:rPr>
        <w:t xml:space="preserve"> lý vi ph</w:t>
      </w:r>
      <w:r w:rsidRPr="006F42D4">
        <w:rPr>
          <w:rFonts w:ascii="Arial" w:hAnsi="Arial" w:cs="Arial"/>
          <w:i/>
          <w:iCs/>
          <w:sz w:val="20"/>
          <w:szCs w:val="20"/>
        </w:rPr>
        <w:t>ạ</w:t>
      </w:r>
      <w:r w:rsidRPr="006F42D4">
        <w:rPr>
          <w:rFonts w:ascii="Arial" w:hAnsi="Arial" w:cs="Arial"/>
          <w:i/>
          <w:iCs/>
          <w:sz w:val="20"/>
          <w:szCs w:val="20"/>
        </w:rPr>
        <w:t>m hành chính s</w:t>
      </w:r>
      <w:r w:rsidRPr="006F42D4">
        <w:rPr>
          <w:rFonts w:ascii="Arial" w:hAnsi="Arial" w:cs="Arial"/>
          <w:i/>
          <w:iCs/>
          <w:sz w:val="20"/>
          <w:szCs w:val="20"/>
        </w:rPr>
        <w:t>ố</w:t>
      </w:r>
      <w:r w:rsidRPr="006F42D4">
        <w:rPr>
          <w:rFonts w:ascii="Arial" w:hAnsi="Arial" w:cs="Arial"/>
          <w:i/>
          <w:iCs/>
          <w:sz w:val="20"/>
          <w:szCs w:val="20"/>
        </w:rPr>
        <w:t xml:space="preserve"> 15/2012/QH13 đư</w:t>
      </w:r>
      <w:r w:rsidRPr="006F42D4">
        <w:rPr>
          <w:rFonts w:ascii="Arial" w:hAnsi="Arial" w:cs="Arial"/>
          <w:i/>
          <w:iCs/>
          <w:sz w:val="20"/>
          <w:szCs w:val="20"/>
        </w:rPr>
        <w:t>ợ</w:t>
      </w:r>
      <w:r w:rsidRPr="006F42D4">
        <w:rPr>
          <w:rFonts w:ascii="Arial" w:hAnsi="Arial" w:cs="Arial"/>
          <w:i/>
          <w:iCs/>
          <w:sz w:val="20"/>
          <w:szCs w:val="20"/>
        </w:rPr>
        <w:t>c s</w:t>
      </w:r>
      <w:r w:rsidRPr="006F42D4">
        <w:rPr>
          <w:rFonts w:ascii="Arial" w:hAnsi="Arial" w:cs="Arial"/>
          <w:i/>
          <w:iCs/>
          <w:sz w:val="20"/>
          <w:szCs w:val="20"/>
        </w:rPr>
        <w:t>ử</w:t>
      </w:r>
      <w:r w:rsidRPr="006F42D4">
        <w:rPr>
          <w:rFonts w:ascii="Arial" w:hAnsi="Arial" w:cs="Arial"/>
          <w:i/>
          <w:iCs/>
          <w:sz w:val="20"/>
          <w:szCs w:val="20"/>
        </w:rPr>
        <w:t>a đ</w:t>
      </w:r>
      <w:r w:rsidRPr="006F42D4">
        <w:rPr>
          <w:rFonts w:ascii="Arial" w:hAnsi="Arial" w:cs="Arial"/>
          <w:i/>
          <w:iCs/>
          <w:sz w:val="20"/>
          <w:szCs w:val="20"/>
        </w:rPr>
        <w:t>ổ</w:t>
      </w:r>
      <w:r w:rsidRPr="006F42D4">
        <w:rPr>
          <w:rFonts w:ascii="Arial" w:hAnsi="Arial" w:cs="Arial"/>
          <w:i/>
          <w:iCs/>
          <w:sz w:val="20"/>
          <w:szCs w:val="20"/>
        </w:rPr>
        <w:t>i, b</w:t>
      </w:r>
      <w:r w:rsidRPr="006F42D4">
        <w:rPr>
          <w:rFonts w:ascii="Arial" w:hAnsi="Arial" w:cs="Arial"/>
          <w:i/>
          <w:iCs/>
          <w:sz w:val="20"/>
          <w:szCs w:val="20"/>
        </w:rPr>
        <w:t>ổ</w:t>
      </w:r>
      <w:r w:rsidRPr="006F42D4">
        <w:rPr>
          <w:rFonts w:ascii="Arial" w:hAnsi="Arial" w:cs="Arial"/>
          <w:i/>
          <w:iCs/>
          <w:sz w:val="20"/>
          <w:szCs w:val="20"/>
        </w:rPr>
        <w:t xml:space="preserve"> sung b</w:t>
      </w:r>
      <w:r w:rsidRPr="006F42D4">
        <w:rPr>
          <w:rFonts w:ascii="Arial" w:hAnsi="Arial" w:cs="Arial"/>
          <w:i/>
          <w:iCs/>
          <w:sz w:val="20"/>
          <w:szCs w:val="20"/>
        </w:rPr>
        <w:t>ở</w:t>
      </w:r>
      <w:r w:rsidRPr="006F42D4">
        <w:rPr>
          <w:rFonts w:ascii="Arial" w:hAnsi="Arial" w:cs="Arial"/>
          <w:i/>
          <w:iCs/>
          <w:sz w:val="20"/>
          <w:szCs w:val="20"/>
        </w:rPr>
        <w:t>i Lu</w:t>
      </w:r>
      <w:r w:rsidRPr="006F42D4">
        <w:rPr>
          <w:rFonts w:ascii="Arial" w:hAnsi="Arial" w:cs="Arial"/>
          <w:i/>
          <w:iCs/>
          <w:sz w:val="20"/>
          <w:szCs w:val="20"/>
        </w:rPr>
        <w:t>ậ</w:t>
      </w:r>
      <w:r w:rsidRPr="006F42D4">
        <w:rPr>
          <w:rFonts w:ascii="Arial" w:hAnsi="Arial" w:cs="Arial"/>
          <w:i/>
          <w:iCs/>
          <w:sz w:val="20"/>
          <w:szCs w:val="20"/>
        </w:rPr>
        <w:t>t s</w:t>
      </w:r>
      <w:r w:rsidRPr="006F42D4">
        <w:rPr>
          <w:rFonts w:ascii="Arial" w:hAnsi="Arial" w:cs="Arial"/>
          <w:i/>
          <w:iCs/>
          <w:sz w:val="20"/>
          <w:szCs w:val="20"/>
        </w:rPr>
        <w:t>ố</w:t>
      </w:r>
      <w:r w:rsidRPr="006F42D4">
        <w:rPr>
          <w:rFonts w:ascii="Arial" w:hAnsi="Arial" w:cs="Arial"/>
          <w:i/>
          <w:iCs/>
          <w:sz w:val="20"/>
          <w:szCs w:val="20"/>
        </w:rPr>
        <w:t xml:space="preserve"> 67/2020/QH14 và Lu</w:t>
      </w:r>
      <w:r w:rsidRPr="006F42D4">
        <w:rPr>
          <w:rFonts w:ascii="Arial" w:hAnsi="Arial" w:cs="Arial"/>
          <w:i/>
          <w:iCs/>
          <w:sz w:val="20"/>
          <w:szCs w:val="20"/>
        </w:rPr>
        <w:t>ậ</w:t>
      </w:r>
      <w:r w:rsidRPr="006F42D4">
        <w:rPr>
          <w:rFonts w:ascii="Arial" w:hAnsi="Arial" w:cs="Arial"/>
          <w:i/>
          <w:iCs/>
          <w:sz w:val="20"/>
          <w:szCs w:val="20"/>
        </w:rPr>
        <w:t>t s</w:t>
      </w:r>
      <w:r w:rsidRPr="006F42D4">
        <w:rPr>
          <w:rFonts w:ascii="Arial" w:hAnsi="Arial" w:cs="Arial"/>
          <w:i/>
          <w:iCs/>
          <w:sz w:val="20"/>
          <w:szCs w:val="20"/>
        </w:rPr>
        <w:t>ố</w:t>
      </w:r>
      <w:r w:rsidRPr="006F42D4">
        <w:rPr>
          <w:rFonts w:ascii="Arial" w:hAnsi="Arial" w:cs="Arial"/>
          <w:i/>
          <w:iCs/>
          <w:sz w:val="20"/>
          <w:szCs w:val="20"/>
        </w:rPr>
        <w:t xml:space="preserve"> 88/2025/QH15;</w:t>
      </w:r>
    </w:p>
    <w:p w14:paraId="50B0B314"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Căn c</w:t>
      </w:r>
      <w:r w:rsidRPr="006F42D4">
        <w:rPr>
          <w:rFonts w:ascii="Arial" w:hAnsi="Arial" w:cs="Arial"/>
          <w:i/>
          <w:iCs/>
          <w:sz w:val="20"/>
          <w:szCs w:val="20"/>
        </w:rPr>
        <w:t>ứ</w:t>
      </w:r>
      <w:r w:rsidRPr="006F42D4">
        <w:rPr>
          <w:rFonts w:ascii="Arial" w:hAnsi="Arial" w:cs="Arial"/>
          <w:i/>
          <w:iCs/>
          <w:sz w:val="20"/>
          <w:szCs w:val="20"/>
        </w:rPr>
        <w:t xml:space="preserve"> Lu</w:t>
      </w:r>
      <w:r w:rsidRPr="006F42D4">
        <w:rPr>
          <w:rFonts w:ascii="Arial" w:hAnsi="Arial" w:cs="Arial"/>
          <w:i/>
          <w:iCs/>
          <w:sz w:val="20"/>
          <w:szCs w:val="20"/>
        </w:rPr>
        <w:t>ậ</w:t>
      </w:r>
      <w:r w:rsidRPr="006F42D4">
        <w:rPr>
          <w:rFonts w:ascii="Arial" w:hAnsi="Arial" w:cs="Arial"/>
          <w:i/>
          <w:iCs/>
          <w:sz w:val="20"/>
          <w:szCs w:val="20"/>
        </w:rPr>
        <w:t>t Qu</w:t>
      </w:r>
      <w:r w:rsidRPr="006F42D4">
        <w:rPr>
          <w:rFonts w:ascii="Arial" w:hAnsi="Arial" w:cs="Arial"/>
          <w:i/>
          <w:iCs/>
          <w:sz w:val="20"/>
          <w:szCs w:val="20"/>
        </w:rPr>
        <w:t>ả</w:t>
      </w:r>
      <w:r w:rsidRPr="006F42D4">
        <w:rPr>
          <w:rFonts w:ascii="Arial" w:hAnsi="Arial" w:cs="Arial"/>
          <w:i/>
          <w:iCs/>
          <w:sz w:val="20"/>
          <w:szCs w:val="20"/>
        </w:rPr>
        <w:t>ng cáo s</w:t>
      </w:r>
      <w:r w:rsidRPr="006F42D4">
        <w:rPr>
          <w:rFonts w:ascii="Arial" w:hAnsi="Arial" w:cs="Arial"/>
          <w:i/>
          <w:iCs/>
          <w:sz w:val="20"/>
          <w:szCs w:val="20"/>
        </w:rPr>
        <w:t>ố</w:t>
      </w:r>
      <w:r w:rsidRPr="006F42D4">
        <w:rPr>
          <w:rFonts w:ascii="Arial" w:hAnsi="Arial" w:cs="Arial"/>
          <w:i/>
          <w:iCs/>
          <w:sz w:val="20"/>
          <w:szCs w:val="20"/>
        </w:rPr>
        <w:t xml:space="preserve"> 16/2012/QH13 đư</w:t>
      </w:r>
      <w:r w:rsidRPr="006F42D4">
        <w:rPr>
          <w:rFonts w:ascii="Arial" w:hAnsi="Arial" w:cs="Arial"/>
          <w:i/>
          <w:iCs/>
          <w:sz w:val="20"/>
          <w:szCs w:val="20"/>
        </w:rPr>
        <w:t>ợ</w:t>
      </w:r>
      <w:r w:rsidRPr="006F42D4">
        <w:rPr>
          <w:rFonts w:ascii="Arial" w:hAnsi="Arial" w:cs="Arial"/>
          <w:i/>
          <w:iCs/>
          <w:sz w:val="20"/>
          <w:szCs w:val="20"/>
        </w:rPr>
        <w:t>c s</w:t>
      </w:r>
      <w:r w:rsidRPr="006F42D4">
        <w:rPr>
          <w:rFonts w:ascii="Arial" w:hAnsi="Arial" w:cs="Arial"/>
          <w:i/>
          <w:iCs/>
          <w:sz w:val="20"/>
          <w:szCs w:val="20"/>
        </w:rPr>
        <w:t>ử</w:t>
      </w:r>
      <w:r w:rsidRPr="006F42D4">
        <w:rPr>
          <w:rFonts w:ascii="Arial" w:hAnsi="Arial" w:cs="Arial"/>
          <w:i/>
          <w:iCs/>
          <w:sz w:val="20"/>
          <w:szCs w:val="20"/>
        </w:rPr>
        <w:t>a đ</w:t>
      </w:r>
      <w:r w:rsidRPr="006F42D4">
        <w:rPr>
          <w:rFonts w:ascii="Arial" w:hAnsi="Arial" w:cs="Arial"/>
          <w:i/>
          <w:iCs/>
          <w:sz w:val="20"/>
          <w:szCs w:val="20"/>
        </w:rPr>
        <w:t>ổ</w:t>
      </w:r>
      <w:r w:rsidRPr="006F42D4">
        <w:rPr>
          <w:rFonts w:ascii="Arial" w:hAnsi="Arial" w:cs="Arial"/>
          <w:i/>
          <w:iCs/>
          <w:sz w:val="20"/>
          <w:szCs w:val="20"/>
        </w:rPr>
        <w:t>i, b</w:t>
      </w:r>
      <w:r w:rsidRPr="006F42D4">
        <w:rPr>
          <w:rFonts w:ascii="Arial" w:hAnsi="Arial" w:cs="Arial"/>
          <w:i/>
          <w:iCs/>
          <w:sz w:val="20"/>
          <w:szCs w:val="20"/>
        </w:rPr>
        <w:t>ổ</w:t>
      </w:r>
      <w:r w:rsidRPr="006F42D4">
        <w:rPr>
          <w:rFonts w:ascii="Arial" w:hAnsi="Arial" w:cs="Arial"/>
          <w:i/>
          <w:iCs/>
          <w:sz w:val="20"/>
          <w:szCs w:val="20"/>
        </w:rPr>
        <w:t xml:space="preserve"> sung b</w:t>
      </w:r>
      <w:r w:rsidRPr="006F42D4">
        <w:rPr>
          <w:rFonts w:ascii="Arial" w:hAnsi="Arial" w:cs="Arial"/>
          <w:i/>
          <w:iCs/>
          <w:sz w:val="20"/>
          <w:szCs w:val="20"/>
        </w:rPr>
        <w:t>ở</w:t>
      </w:r>
      <w:r w:rsidRPr="006F42D4">
        <w:rPr>
          <w:rFonts w:ascii="Arial" w:hAnsi="Arial" w:cs="Arial"/>
          <w:i/>
          <w:iCs/>
          <w:sz w:val="20"/>
          <w:szCs w:val="20"/>
        </w:rPr>
        <w:t>i Lu</w:t>
      </w:r>
      <w:r w:rsidRPr="006F42D4">
        <w:rPr>
          <w:rFonts w:ascii="Arial" w:hAnsi="Arial" w:cs="Arial"/>
          <w:i/>
          <w:iCs/>
          <w:sz w:val="20"/>
          <w:szCs w:val="20"/>
        </w:rPr>
        <w:t>ậ</w:t>
      </w:r>
      <w:r w:rsidRPr="006F42D4">
        <w:rPr>
          <w:rFonts w:ascii="Arial" w:hAnsi="Arial" w:cs="Arial"/>
          <w:i/>
          <w:iCs/>
          <w:sz w:val="20"/>
          <w:szCs w:val="20"/>
        </w:rPr>
        <w:t xml:space="preserve">t </w:t>
      </w:r>
      <w:r w:rsidRPr="006F42D4">
        <w:rPr>
          <w:rFonts w:ascii="Arial" w:hAnsi="Arial" w:cs="Arial"/>
          <w:i/>
          <w:iCs/>
          <w:sz w:val="20"/>
          <w:szCs w:val="20"/>
        </w:rPr>
        <w:t>s</w:t>
      </w:r>
      <w:r w:rsidRPr="006F42D4">
        <w:rPr>
          <w:rFonts w:ascii="Arial" w:hAnsi="Arial" w:cs="Arial"/>
          <w:i/>
          <w:iCs/>
          <w:sz w:val="20"/>
          <w:szCs w:val="20"/>
        </w:rPr>
        <w:t>ố</w:t>
      </w:r>
      <w:r w:rsidRPr="006F42D4">
        <w:rPr>
          <w:rFonts w:ascii="Arial" w:hAnsi="Arial" w:cs="Arial"/>
          <w:i/>
          <w:iCs/>
          <w:sz w:val="20"/>
          <w:szCs w:val="20"/>
        </w:rPr>
        <w:t xml:space="preserve"> 75/2025/QH15;</w:t>
      </w:r>
    </w:p>
    <w:p w14:paraId="25D2E799"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Căn c</w:t>
      </w:r>
      <w:r w:rsidRPr="006F42D4">
        <w:rPr>
          <w:rFonts w:ascii="Arial" w:hAnsi="Arial" w:cs="Arial"/>
          <w:i/>
          <w:iCs/>
          <w:sz w:val="20"/>
          <w:szCs w:val="20"/>
        </w:rPr>
        <w:t>ứ</w:t>
      </w:r>
      <w:r w:rsidRPr="006F42D4">
        <w:rPr>
          <w:rFonts w:ascii="Arial" w:hAnsi="Arial" w:cs="Arial"/>
          <w:i/>
          <w:iCs/>
          <w:sz w:val="20"/>
          <w:szCs w:val="20"/>
        </w:rPr>
        <w:t xml:space="preserve"> Lu</w:t>
      </w:r>
      <w:r w:rsidRPr="006F42D4">
        <w:rPr>
          <w:rFonts w:ascii="Arial" w:hAnsi="Arial" w:cs="Arial"/>
          <w:i/>
          <w:iCs/>
          <w:sz w:val="20"/>
          <w:szCs w:val="20"/>
        </w:rPr>
        <w:t>ậ</w:t>
      </w:r>
      <w:r w:rsidRPr="006F42D4">
        <w:rPr>
          <w:rFonts w:ascii="Arial" w:hAnsi="Arial" w:cs="Arial"/>
          <w:i/>
          <w:iCs/>
          <w:sz w:val="20"/>
          <w:szCs w:val="20"/>
        </w:rPr>
        <w:t>t Thư vi</w:t>
      </w:r>
      <w:r w:rsidRPr="006F42D4">
        <w:rPr>
          <w:rFonts w:ascii="Arial" w:hAnsi="Arial" w:cs="Arial"/>
          <w:i/>
          <w:iCs/>
          <w:sz w:val="20"/>
          <w:szCs w:val="20"/>
        </w:rPr>
        <w:t>ệ</w:t>
      </w:r>
      <w:r w:rsidRPr="006F42D4">
        <w:rPr>
          <w:rFonts w:ascii="Arial" w:hAnsi="Arial" w:cs="Arial"/>
          <w:i/>
          <w:iCs/>
          <w:sz w:val="20"/>
          <w:szCs w:val="20"/>
        </w:rPr>
        <w:t>n s</w:t>
      </w:r>
      <w:r w:rsidRPr="006F42D4">
        <w:rPr>
          <w:rFonts w:ascii="Arial" w:hAnsi="Arial" w:cs="Arial"/>
          <w:i/>
          <w:iCs/>
          <w:sz w:val="20"/>
          <w:szCs w:val="20"/>
        </w:rPr>
        <w:t>ố</w:t>
      </w:r>
      <w:r w:rsidRPr="006F42D4">
        <w:rPr>
          <w:rFonts w:ascii="Arial" w:hAnsi="Arial" w:cs="Arial"/>
          <w:i/>
          <w:iCs/>
          <w:sz w:val="20"/>
          <w:szCs w:val="20"/>
        </w:rPr>
        <w:t xml:space="preserve"> 46/2019/QH14;</w:t>
      </w:r>
    </w:p>
    <w:p w14:paraId="270BB08D"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Căn c</w:t>
      </w:r>
      <w:r w:rsidRPr="006F42D4">
        <w:rPr>
          <w:rFonts w:ascii="Arial" w:hAnsi="Arial" w:cs="Arial"/>
          <w:i/>
          <w:iCs/>
          <w:sz w:val="20"/>
          <w:szCs w:val="20"/>
        </w:rPr>
        <w:t>ứ</w:t>
      </w:r>
      <w:r w:rsidRPr="006F42D4">
        <w:rPr>
          <w:rFonts w:ascii="Arial" w:hAnsi="Arial" w:cs="Arial"/>
          <w:i/>
          <w:iCs/>
          <w:sz w:val="20"/>
          <w:szCs w:val="20"/>
        </w:rPr>
        <w:t xml:space="preserve"> Lu</w:t>
      </w:r>
      <w:r w:rsidRPr="006F42D4">
        <w:rPr>
          <w:rFonts w:ascii="Arial" w:hAnsi="Arial" w:cs="Arial"/>
          <w:i/>
          <w:iCs/>
          <w:sz w:val="20"/>
          <w:szCs w:val="20"/>
        </w:rPr>
        <w:t>ậ</w:t>
      </w:r>
      <w:r w:rsidRPr="006F42D4">
        <w:rPr>
          <w:rFonts w:ascii="Arial" w:hAnsi="Arial" w:cs="Arial"/>
          <w:i/>
          <w:iCs/>
          <w:sz w:val="20"/>
          <w:szCs w:val="20"/>
        </w:rPr>
        <w:t>t Đi</w:t>
      </w:r>
      <w:r w:rsidRPr="006F42D4">
        <w:rPr>
          <w:rFonts w:ascii="Arial" w:hAnsi="Arial" w:cs="Arial"/>
          <w:i/>
          <w:iCs/>
          <w:sz w:val="20"/>
          <w:szCs w:val="20"/>
        </w:rPr>
        <w:t>ệ</w:t>
      </w:r>
      <w:r w:rsidRPr="006F42D4">
        <w:rPr>
          <w:rFonts w:ascii="Arial" w:hAnsi="Arial" w:cs="Arial"/>
          <w:i/>
          <w:iCs/>
          <w:sz w:val="20"/>
          <w:szCs w:val="20"/>
        </w:rPr>
        <w:t xml:space="preserve">n </w:t>
      </w:r>
      <w:r w:rsidRPr="006F42D4">
        <w:rPr>
          <w:rFonts w:ascii="Arial" w:hAnsi="Arial" w:cs="Arial"/>
          <w:i/>
          <w:iCs/>
          <w:sz w:val="20"/>
          <w:szCs w:val="20"/>
        </w:rPr>
        <w:t>ả</w:t>
      </w:r>
      <w:r w:rsidRPr="006F42D4">
        <w:rPr>
          <w:rFonts w:ascii="Arial" w:hAnsi="Arial" w:cs="Arial"/>
          <w:i/>
          <w:iCs/>
          <w:sz w:val="20"/>
          <w:szCs w:val="20"/>
        </w:rPr>
        <w:t>nh s</w:t>
      </w:r>
      <w:r w:rsidRPr="006F42D4">
        <w:rPr>
          <w:rFonts w:ascii="Arial" w:hAnsi="Arial" w:cs="Arial"/>
          <w:i/>
          <w:iCs/>
          <w:sz w:val="20"/>
          <w:szCs w:val="20"/>
        </w:rPr>
        <w:t>ố</w:t>
      </w:r>
      <w:r w:rsidRPr="006F42D4">
        <w:rPr>
          <w:rFonts w:ascii="Arial" w:hAnsi="Arial" w:cs="Arial"/>
          <w:i/>
          <w:iCs/>
          <w:sz w:val="20"/>
          <w:szCs w:val="20"/>
        </w:rPr>
        <w:t xml:space="preserve"> 05/2022/QH15;</w:t>
      </w:r>
    </w:p>
    <w:p w14:paraId="0680CE25"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Căn c</w:t>
      </w:r>
      <w:r w:rsidRPr="006F42D4">
        <w:rPr>
          <w:rFonts w:ascii="Arial" w:hAnsi="Arial" w:cs="Arial"/>
          <w:i/>
          <w:iCs/>
          <w:sz w:val="20"/>
          <w:szCs w:val="20"/>
        </w:rPr>
        <w:t>ứ</w:t>
      </w:r>
      <w:r w:rsidRPr="006F42D4">
        <w:rPr>
          <w:rFonts w:ascii="Arial" w:hAnsi="Arial" w:cs="Arial"/>
          <w:i/>
          <w:iCs/>
          <w:sz w:val="20"/>
          <w:szCs w:val="20"/>
        </w:rPr>
        <w:t xml:space="preserve"> Lu</w:t>
      </w:r>
      <w:r w:rsidRPr="006F42D4">
        <w:rPr>
          <w:rFonts w:ascii="Arial" w:hAnsi="Arial" w:cs="Arial"/>
          <w:i/>
          <w:iCs/>
          <w:sz w:val="20"/>
          <w:szCs w:val="20"/>
        </w:rPr>
        <w:t>ậ</w:t>
      </w:r>
      <w:r w:rsidRPr="006F42D4">
        <w:rPr>
          <w:rFonts w:ascii="Arial" w:hAnsi="Arial" w:cs="Arial"/>
          <w:i/>
          <w:iCs/>
          <w:sz w:val="20"/>
          <w:szCs w:val="20"/>
        </w:rPr>
        <w:t>t Di s</w:t>
      </w:r>
      <w:r w:rsidRPr="006F42D4">
        <w:rPr>
          <w:rFonts w:ascii="Arial" w:hAnsi="Arial" w:cs="Arial"/>
          <w:i/>
          <w:iCs/>
          <w:sz w:val="20"/>
          <w:szCs w:val="20"/>
        </w:rPr>
        <w:t>ả</w:t>
      </w:r>
      <w:r w:rsidRPr="006F42D4">
        <w:rPr>
          <w:rFonts w:ascii="Arial" w:hAnsi="Arial" w:cs="Arial"/>
          <w:i/>
          <w:iCs/>
          <w:sz w:val="20"/>
          <w:szCs w:val="20"/>
        </w:rPr>
        <w:t>n văn hóa s</w:t>
      </w:r>
      <w:r w:rsidRPr="006F42D4">
        <w:rPr>
          <w:rFonts w:ascii="Arial" w:hAnsi="Arial" w:cs="Arial"/>
          <w:i/>
          <w:iCs/>
          <w:sz w:val="20"/>
          <w:szCs w:val="20"/>
        </w:rPr>
        <w:t>ố</w:t>
      </w:r>
      <w:r w:rsidRPr="006F42D4">
        <w:rPr>
          <w:rFonts w:ascii="Arial" w:hAnsi="Arial" w:cs="Arial"/>
          <w:i/>
          <w:iCs/>
          <w:sz w:val="20"/>
          <w:szCs w:val="20"/>
        </w:rPr>
        <w:t xml:space="preserve"> 45/2024/QH15;</w:t>
      </w:r>
    </w:p>
    <w:p w14:paraId="16710868"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Theo đ</w:t>
      </w:r>
      <w:r w:rsidRPr="006F42D4">
        <w:rPr>
          <w:rFonts w:ascii="Arial" w:hAnsi="Arial" w:cs="Arial"/>
          <w:i/>
          <w:iCs/>
          <w:sz w:val="20"/>
          <w:szCs w:val="20"/>
        </w:rPr>
        <w:t>ề</w:t>
      </w:r>
      <w:r w:rsidRPr="006F42D4">
        <w:rPr>
          <w:rFonts w:ascii="Arial" w:hAnsi="Arial" w:cs="Arial"/>
          <w:i/>
          <w:iCs/>
          <w:sz w:val="20"/>
          <w:szCs w:val="20"/>
        </w:rPr>
        <w:t xml:space="preserve"> ngh</w:t>
      </w:r>
      <w:r w:rsidRPr="006F42D4">
        <w:rPr>
          <w:rFonts w:ascii="Arial" w:hAnsi="Arial" w:cs="Arial"/>
          <w:i/>
          <w:iCs/>
          <w:sz w:val="20"/>
          <w:szCs w:val="20"/>
        </w:rPr>
        <w:t>ị</w:t>
      </w:r>
      <w:r w:rsidRPr="006F42D4">
        <w:rPr>
          <w:rFonts w:ascii="Arial" w:hAnsi="Arial" w:cs="Arial"/>
          <w:i/>
          <w:iCs/>
          <w:sz w:val="20"/>
          <w:szCs w:val="20"/>
        </w:rPr>
        <w:t xml:space="preserve"> c</w:t>
      </w:r>
      <w:r w:rsidRPr="006F42D4">
        <w:rPr>
          <w:rFonts w:ascii="Arial" w:hAnsi="Arial" w:cs="Arial"/>
          <w:i/>
          <w:iCs/>
          <w:sz w:val="20"/>
          <w:szCs w:val="20"/>
        </w:rPr>
        <w:t>ủ</w:t>
      </w:r>
      <w:r w:rsidRPr="006F42D4">
        <w:rPr>
          <w:rFonts w:ascii="Arial" w:hAnsi="Arial" w:cs="Arial"/>
          <w:i/>
          <w:iCs/>
          <w:sz w:val="20"/>
          <w:szCs w:val="20"/>
        </w:rPr>
        <w:t>a B</w:t>
      </w:r>
      <w:r w:rsidRPr="006F42D4">
        <w:rPr>
          <w:rFonts w:ascii="Arial" w:hAnsi="Arial" w:cs="Arial"/>
          <w:i/>
          <w:iCs/>
          <w:sz w:val="20"/>
          <w:szCs w:val="20"/>
        </w:rPr>
        <w:t>ộ</w:t>
      </w:r>
      <w:r w:rsidRPr="006F42D4">
        <w:rPr>
          <w:rFonts w:ascii="Arial" w:hAnsi="Arial" w:cs="Arial"/>
          <w:i/>
          <w:iCs/>
          <w:sz w:val="20"/>
          <w:szCs w:val="20"/>
        </w:rPr>
        <w:t xml:space="preserve"> trư</w:t>
      </w:r>
      <w:r w:rsidRPr="006F42D4">
        <w:rPr>
          <w:rFonts w:ascii="Arial" w:hAnsi="Arial" w:cs="Arial"/>
          <w:i/>
          <w:iCs/>
          <w:sz w:val="20"/>
          <w:szCs w:val="20"/>
        </w:rPr>
        <w:t>ở</w:t>
      </w:r>
      <w:r w:rsidRPr="006F42D4">
        <w:rPr>
          <w:rFonts w:ascii="Arial" w:hAnsi="Arial" w:cs="Arial"/>
          <w:i/>
          <w:iCs/>
          <w:sz w:val="20"/>
          <w:szCs w:val="20"/>
        </w:rPr>
        <w:t>ng B</w:t>
      </w:r>
      <w:r w:rsidRPr="006F42D4">
        <w:rPr>
          <w:rFonts w:ascii="Arial" w:hAnsi="Arial" w:cs="Arial"/>
          <w:i/>
          <w:iCs/>
          <w:sz w:val="20"/>
          <w:szCs w:val="20"/>
        </w:rPr>
        <w:t>ộ</w:t>
      </w:r>
      <w:r w:rsidRPr="006F42D4">
        <w:rPr>
          <w:rFonts w:ascii="Arial" w:hAnsi="Arial" w:cs="Arial"/>
          <w:i/>
          <w:iCs/>
          <w:sz w:val="20"/>
          <w:szCs w:val="20"/>
        </w:rPr>
        <w:t xml:space="preserve"> Văn hóa, Th</w:t>
      </w:r>
      <w:r w:rsidRPr="006F42D4">
        <w:rPr>
          <w:rFonts w:ascii="Arial" w:hAnsi="Arial" w:cs="Arial"/>
          <w:i/>
          <w:iCs/>
          <w:sz w:val="20"/>
          <w:szCs w:val="20"/>
        </w:rPr>
        <w:t>ể</w:t>
      </w:r>
      <w:r w:rsidRPr="006F42D4">
        <w:rPr>
          <w:rFonts w:ascii="Arial" w:hAnsi="Arial" w:cs="Arial"/>
          <w:i/>
          <w:iCs/>
          <w:sz w:val="20"/>
          <w:szCs w:val="20"/>
        </w:rPr>
        <w:t xml:space="preserve"> thao và Du l</w:t>
      </w:r>
      <w:r w:rsidRPr="006F42D4">
        <w:rPr>
          <w:rFonts w:ascii="Arial" w:hAnsi="Arial" w:cs="Arial"/>
          <w:i/>
          <w:iCs/>
          <w:sz w:val="20"/>
          <w:szCs w:val="20"/>
        </w:rPr>
        <w:t>ị</w:t>
      </w:r>
      <w:r w:rsidRPr="006F42D4">
        <w:rPr>
          <w:rFonts w:ascii="Arial" w:hAnsi="Arial" w:cs="Arial"/>
          <w:i/>
          <w:iCs/>
          <w:sz w:val="20"/>
          <w:szCs w:val="20"/>
        </w:rPr>
        <w:t>ch;</w:t>
      </w:r>
    </w:p>
    <w:p w14:paraId="095C42A5" w14:textId="77777777" w:rsidR="0087453F" w:rsidRPr="006F42D4" w:rsidRDefault="008D2826" w:rsidP="00CC4571">
      <w:pPr>
        <w:spacing w:after="120" w:line="240" w:lineRule="auto"/>
        <w:ind w:firstLine="720"/>
        <w:jc w:val="both"/>
        <w:rPr>
          <w:rFonts w:ascii="Arial" w:hAnsi="Arial" w:cs="Arial"/>
          <w:i/>
          <w:iCs/>
          <w:sz w:val="20"/>
          <w:szCs w:val="20"/>
        </w:rPr>
      </w:pPr>
      <w:r w:rsidRPr="006F42D4">
        <w:rPr>
          <w:rFonts w:ascii="Arial" w:hAnsi="Arial" w:cs="Arial"/>
          <w:i/>
          <w:iCs/>
          <w:sz w:val="20"/>
          <w:szCs w:val="20"/>
        </w:rPr>
        <w:t>Chính ph</w:t>
      </w:r>
      <w:r w:rsidRPr="006F42D4">
        <w:rPr>
          <w:rFonts w:ascii="Arial" w:hAnsi="Arial" w:cs="Arial"/>
          <w:i/>
          <w:iCs/>
          <w:sz w:val="20"/>
          <w:szCs w:val="20"/>
        </w:rPr>
        <w:t>ủ</w:t>
      </w:r>
      <w:r w:rsidRPr="006F42D4">
        <w:rPr>
          <w:rFonts w:ascii="Arial" w:hAnsi="Arial" w:cs="Arial"/>
          <w:i/>
          <w:iCs/>
          <w:sz w:val="20"/>
          <w:szCs w:val="20"/>
        </w:rPr>
        <w:t xml:space="preserve"> ban hành Ngh</w:t>
      </w:r>
      <w:r w:rsidRPr="006F42D4">
        <w:rPr>
          <w:rFonts w:ascii="Arial" w:hAnsi="Arial" w:cs="Arial"/>
          <w:i/>
          <w:iCs/>
          <w:sz w:val="20"/>
          <w:szCs w:val="20"/>
        </w:rPr>
        <w:t>ị</w:t>
      </w:r>
      <w:r w:rsidRPr="006F42D4">
        <w:rPr>
          <w:rFonts w:ascii="Arial" w:hAnsi="Arial" w:cs="Arial"/>
          <w:i/>
          <w:iCs/>
          <w:sz w:val="20"/>
          <w:szCs w:val="20"/>
        </w:rPr>
        <w:t xml:space="preserve"> đ</w:t>
      </w:r>
      <w:r w:rsidRPr="006F42D4">
        <w:rPr>
          <w:rFonts w:ascii="Arial" w:hAnsi="Arial" w:cs="Arial"/>
          <w:i/>
          <w:iCs/>
          <w:sz w:val="20"/>
          <w:szCs w:val="20"/>
        </w:rPr>
        <w:t>ị</w:t>
      </w:r>
      <w:r w:rsidRPr="006F42D4">
        <w:rPr>
          <w:rFonts w:ascii="Arial" w:hAnsi="Arial" w:cs="Arial"/>
          <w:i/>
          <w:iCs/>
          <w:sz w:val="20"/>
          <w:szCs w:val="20"/>
        </w:rPr>
        <w:t>nh quy đ</w:t>
      </w:r>
      <w:r w:rsidRPr="006F42D4">
        <w:rPr>
          <w:rFonts w:ascii="Arial" w:hAnsi="Arial" w:cs="Arial"/>
          <w:i/>
          <w:iCs/>
          <w:sz w:val="20"/>
          <w:szCs w:val="20"/>
        </w:rPr>
        <w:t>ị</w:t>
      </w:r>
      <w:r w:rsidRPr="006F42D4">
        <w:rPr>
          <w:rFonts w:ascii="Arial" w:hAnsi="Arial" w:cs="Arial"/>
          <w:i/>
          <w:iCs/>
          <w:sz w:val="20"/>
          <w:szCs w:val="20"/>
        </w:rPr>
        <w:t>nh x</w:t>
      </w:r>
      <w:r w:rsidRPr="006F42D4">
        <w:rPr>
          <w:rFonts w:ascii="Arial" w:hAnsi="Arial" w:cs="Arial"/>
          <w:i/>
          <w:iCs/>
          <w:sz w:val="20"/>
          <w:szCs w:val="20"/>
        </w:rPr>
        <w:t>ử</w:t>
      </w:r>
      <w:r w:rsidRPr="006F42D4">
        <w:rPr>
          <w:rFonts w:ascii="Arial" w:hAnsi="Arial" w:cs="Arial"/>
          <w:i/>
          <w:iCs/>
          <w:sz w:val="20"/>
          <w:szCs w:val="20"/>
        </w:rPr>
        <w:t xml:space="preserve"> ph</w:t>
      </w:r>
      <w:r w:rsidRPr="006F42D4">
        <w:rPr>
          <w:rFonts w:ascii="Arial" w:hAnsi="Arial" w:cs="Arial"/>
          <w:i/>
          <w:iCs/>
          <w:sz w:val="20"/>
          <w:szCs w:val="20"/>
        </w:rPr>
        <w:t>ạ</w:t>
      </w:r>
      <w:r w:rsidRPr="006F42D4">
        <w:rPr>
          <w:rFonts w:ascii="Arial" w:hAnsi="Arial" w:cs="Arial"/>
          <w:i/>
          <w:iCs/>
          <w:sz w:val="20"/>
          <w:szCs w:val="20"/>
        </w:rPr>
        <w:t>t vi ph</w:t>
      </w:r>
      <w:r w:rsidRPr="006F42D4">
        <w:rPr>
          <w:rFonts w:ascii="Arial" w:hAnsi="Arial" w:cs="Arial"/>
          <w:i/>
          <w:iCs/>
          <w:sz w:val="20"/>
          <w:szCs w:val="20"/>
        </w:rPr>
        <w:t>ạ</w:t>
      </w:r>
      <w:r w:rsidRPr="006F42D4">
        <w:rPr>
          <w:rFonts w:ascii="Arial" w:hAnsi="Arial" w:cs="Arial"/>
          <w:i/>
          <w:iCs/>
          <w:sz w:val="20"/>
          <w:szCs w:val="20"/>
        </w:rPr>
        <w:t xml:space="preserve">m hành </w:t>
      </w:r>
      <w:r w:rsidRPr="006F42D4">
        <w:rPr>
          <w:rFonts w:ascii="Arial" w:hAnsi="Arial" w:cs="Arial"/>
          <w:i/>
          <w:iCs/>
          <w:sz w:val="20"/>
          <w:szCs w:val="20"/>
        </w:rPr>
        <w:t>chính trong lĩnh v</w:t>
      </w:r>
      <w:r w:rsidRPr="006F42D4">
        <w:rPr>
          <w:rFonts w:ascii="Arial" w:hAnsi="Arial" w:cs="Arial"/>
          <w:i/>
          <w:iCs/>
          <w:sz w:val="20"/>
          <w:szCs w:val="20"/>
        </w:rPr>
        <w:t>ự</w:t>
      </w:r>
      <w:r w:rsidRPr="006F42D4">
        <w:rPr>
          <w:rFonts w:ascii="Arial" w:hAnsi="Arial" w:cs="Arial"/>
          <w:i/>
          <w:iCs/>
          <w:sz w:val="20"/>
          <w:szCs w:val="20"/>
        </w:rPr>
        <w:t>c văn hóa và qu</w:t>
      </w:r>
      <w:r w:rsidRPr="006F42D4">
        <w:rPr>
          <w:rFonts w:ascii="Arial" w:hAnsi="Arial" w:cs="Arial"/>
          <w:i/>
          <w:iCs/>
          <w:sz w:val="20"/>
          <w:szCs w:val="20"/>
        </w:rPr>
        <w:t>ả</w:t>
      </w:r>
      <w:r w:rsidRPr="006F42D4">
        <w:rPr>
          <w:rFonts w:ascii="Arial" w:hAnsi="Arial" w:cs="Arial"/>
          <w:i/>
          <w:iCs/>
          <w:sz w:val="20"/>
          <w:szCs w:val="20"/>
        </w:rPr>
        <w:t>ng cáo.</w:t>
      </w:r>
    </w:p>
    <w:p w14:paraId="322CC010" w14:textId="77777777" w:rsidR="00CC4571" w:rsidRPr="006F42D4" w:rsidRDefault="00CC4571" w:rsidP="00CC4571">
      <w:pPr>
        <w:spacing w:after="0" w:line="240" w:lineRule="auto"/>
        <w:jc w:val="center"/>
        <w:rPr>
          <w:rFonts w:ascii="Arial" w:hAnsi="Arial" w:cs="Arial"/>
          <w:sz w:val="20"/>
          <w:szCs w:val="20"/>
        </w:rPr>
      </w:pPr>
    </w:p>
    <w:p w14:paraId="337564A5" w14:textId="77777777" w:rsidR="0087453F" w:rsidRPr="006F42D4" w:rsidRDefault="008D2826" w:rsidP="00CC4571">
      <w:pPr>
        <w:spacing w:after="0" w:line="240" w:lineRule="auto"/>
        <w:jc w:val="center"/>
        <w:rPr>
          <w:rFonts w:ascii="Arial" w:hAnsi="Arial" w:cs="Arial"/>
          <w:sz w:val="20"/>
          <w:szCs w:val="20"/>
        </w:rPr>
      </w:pPr>
      <w:r w:rsidRPr="006F42D4">
        <w:rPr>
          <w:rFonts w:ascii="Arial" w:hAnsi="Arial" w:cs="Arial"/>
          <w:b/>
          <w:sz w:val="20"/>
          <w:szCs w:val="20"/>
        </w:rPr>
        <w:t xml:space="preserve">Chương I </w:t>
      </w:r>
    </w:p>
    <w:p w14:paraId="39A2EA54" w14:textId="77777777" w:rsidR="0087453F" w:rsidRPr="006F42D4" w:rsidRDefault="008D2826" w:rsidP="00CC4571">
      <w:pPr>
        <w:spacing w:after="0" w:line="240" w:lineRule="auto"/>
        <w:jc w:val="center"/>
        <w:rPr>
          <w:rFonts w:ascii="Arial" w:hAnsi="Arial" w:cs="Arial"/>
          <w:b/>
          <w:sz w:val="20"/>
          <w:szCs w:val="20"/>
        </w:rPr>
      </w:pPr>
      <w:r w:rsidRPr="006F42D4">
        <w:rPr>
          <w:rFonts w:ascii="Arial" w:hAnsi="Arial" w:cs="Arial"/>
          <w:b/>
          <w:sz w:val="20"/>
          <w:szCs w:val="20"/>
        </w:rPr>
        <w:t>NH</w:t>
      </w:r>
      <w:r w:rsidRPr="006F42D4">
        <w:rPr>
          <w:rFonts w:ascii="Arial" w:hAnsi="Arial" w:cs="Arial"/>
          <w:b/>
          <w:sz w:val="20"/>
          <w:szCs w:val="20"/>
        </w:rPr>
        <w:t>Ữ</w:t>
      </w:r>
      <w:r w:rsidRPr="006F42D4">
        <w:rPr>
          <w:rFonts w:ascii="Arial" w:hAnsi="Arial" w:cs="Arial"/>
          <w:b/>
          <w:sz w:val="20"/>
          <w:szCs w:val="20"/>
        </w:rPr>
        <w:t>NG QUY Đ</w:t>
      </w:r>
      <w:r w:rsidRPr="006F42D4">
        <w:rPr>
          <w:rFonts w:ascii="Arial" w:hAnsi="Arial" w:cs="Arial"/>
          <w:b/>
          <w:sz w:val="20"/>
          <w:szCs w:val="20"/>
        </w:rPr>
        <w:t>Ị</w:t>
      </w:r>
      <w:r w:rsidRPr="006F42D4">
        <w:rPr>
          <w:rFonts w:ascii="Arial" w:hAnsi="Arial" w:cs="Arial"/>
          <w:b/>
          <w:sz w:val="20"/>
          <w:szCs w:val="20"/>
        </w:rPr>
        <w:t>NH CHUNG</w:t>
      </w:r>
    </w:p>
    <w:p w14:paraId="60378EFF" w14:textId="77777777" w:rsidR="00CC4571" w:rsidRPr="006F42D4" w:rsidRDefault="00CC4571" w:rsidP="00CC4571">
      <w:pPr>
        <w:spacing w:after="0" w:line="240" w:lineRule="auto"/>
        <w:jc w:val="center"/>
        <w:rPr>
          <w:rFonts w:ascii="Arial" w:hAnsi="Arial" w:cs="Arial"/>
          <w:sz w:val="20"/>
          <w:szCs w:val="20"/>
        </w:rPr>
      </w:pPr>
    </w:p>
    <w:p w14:paraId="3A0470E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 Ph</w:t>
      </w:r>
      <w:r w:rsidRPr="006F42D4">
        <w:rPr>
          <w:rFonts w:ascii="Arial" w:hAnsi="Arial" w:cs="Arial"/>
          <w:b/>
          <w:sz w:val="20"/>
          <w:szCs w:val="20"/>
        </w:rPr>
        <w:t>ạ</w:t>
      </w:r>
      <w:r w:rsidRPr="006F42D4">
        <w:rPr>
          <w:rFonts w:ascii="Arial" w:hAnsi="Arial" w:cs="Arial"/>
          <w:b/>
          <w:sz w:val="20"/>
          <w:szCs w:val="20"/>
        </w:rPr>
        <w:t>m vi đi</w:t>
      </w:r>
      <w:r w:rsidRPr="006F42D4">
        <w:rPr>
          <w:rFonts w:ascii="Arial" w:hAnsi="Arial" w:cs="Arial"/>
          <w:b/>
          <w:sz w:val="20"/>
          <w:szCs w:val="20"/>
        </w:rPr>
        <w:t>ề</w:t>
      </w:r>
      <w:r w:rsidRPr="006F42D4">
        <w:rPr>
          <w:rFonts w:ascii="Arial" w:hAnsi="Arial" w:cs="Arial"/>
          <w:b/>
          <w:sz w:val="20"/>
          <w:szCs w:val="20"/>
        </w:rPr>
        <w:t>u ch</w:t>
      </w:r>
      <w:r w:rsidRPr="006F42D4">
        <w:rPr>
          <w:rFonts w:ascii="Arial" w:hAnsi="Arial" w:cs="Arial"/>
          <w:b/>
          <w:sz w:val="20"/>
          <w:szCs w:val="20"/>
        </w:rPr>
        <w:t>ỉ</w:t>
      </w:r>
      <w:r w:rsidRPr="006F42D4">
        <w:rPr>
          <w:rFonts w:ascii="Arial" w:hAnsi="Arial" w:cs="Arial"/>
          <w:b/>
          <w:sz w:val="20"/>
          <w:szCs w:val="20"/>
        </w:rPr>
        <w:t>nh</w:t>
      </w:r>
    </w:p>
    <w:p w14:paraId="576D41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hành vi vi ph</w:t>
      </w:r>
      <w:r w:rsidRPr="006F42D4">
        <w:rPr>
          <w:rFonts w:ascii="Arial" w:hAnsi="Arial" w:cs="Arial"/>
          <w:sz w:val="20"/>
          <w:szCs w:val="20"/>
        </w:rPr>
        <w:t>ạ</w:t>
      </w:r>
      <w:r w:rsidRPr="006F42D4">
        <w:rPr>
          <w:rFonts w:ascii="Arial" w:hAnsi="Arial" w:cs="Arial"/>
          <w:sz w:val="20"/>
          <w:szCs w:val="20"/>
        </w:rPr>
        <w:t>m hành chính,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m</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l</w:t>
      </w:r>
      <w:r w:rsidRPr="006F42D4">
        <w:rPr>
          <w:rFonts w:ascii="Arial" w:hAnsi="Arial" w:cs="Arial"/>
          <w:sz w:val="20"/>
          <w:szCs w:val="20"/>
        </w:rPr>
        <w:t>ậ</w:t>
      </w:r>
      <w:r w:rsidRPr="006F42D4">
        <w:rPr>
          <w:rFonts w:ascii="Arial" w:hAnsi="Arial" w:cs="Arial"/>
          <w:sz w:val="20"/>
          <w:szCs w:val="20"/>
        </w:rPr>
        <w:t>p biên b</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ẩ</w:t>
      </w:r>
      <w:r w:rsidRPr="006F42D4">
        <w:rPr>
          <w:rFonts w:ascii="Arial" w:hAnsi="Arial" w:cs="Arial"/>
          <w:sz w:val="20"/>
          <w:szCs w:val="20"/>
        </w:rPr>
        <w:t>m q</w:t>
      </w:r>
      <w:r w:rsidRPr="006F42D4">
        <w:rPr>
          <w:rFonts w:ascii="Arial" w:hAnsi="Arial" w:cs="Arial"/>
          <w:sz w:val="20"/>
          <w:szCs w:val="20"/>
        </w:rPr>
        <w:t>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thi hành các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và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w:t>
      </w:r>
    </w:p>
    <w:p w14:paraId="156AA9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Các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không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thì áp d</w:t>
      </w:r>
      <w:r w:rsidRPr="006F42D4">
        <w:rPr>
          <w:rFonts w:ascii="Arial" w:hAnsi="Arial" w:cs="Arial"/>
          <w:sz w:val="20"/>
          <w:szCs w:val="20"/>
        </w:rPr>
        <w:t>ụ</w:t>
      </w:r>
      <w:r w:rsidRPr="006F42D4">
        <w:rPr>
          <w:rFonts w:ascii="Arial" w:hAnsi="Arial" w:cs="Arial"/>
          <w:sz w:val="20"/>
          <w:szCs w:val="20"/>
        </w:rPr>
        <w:t xml:space="preserve">ng theo quy </w:t>
      </w:r>
      <w:r w:rsidRPr="006F42D4">
        <w:rPr>
          <w:rFonts w:ascii="Arial" w:hAnsi="Arial" w:cs="Arial"/>
          <w:sz w:val="20"/>
          <w:szCs w:val="20"/>
        </w:rPr>
        <w:t>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trong các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 có liên quan.</w:t>
      </w:r>
    </w:p>
    <w:p w14:paraId="37F19B8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 Đ</w:t>
      </w:r>
      <w:r w:rsidRPr="006F42D4">
        <w:rPr>
          <w:rFonts w:ascii="Arial" w:hAnsi="Arial" w:cs="Arial"/>
          <w:b/>
          <w:sz w:val="20"/>
          <w:szCs w:val="20"/>
        </w:rPr>
        <w:t>ố</w:t>
      </w:r>
      <w:r w:rsidRPr="006F42D4">
        <w:rPr>
          <w:rFonts w:ascii="Arial" w:hAnsi="Arial" w:cs="Arial"/>
          <w:b/>
          <w:sz w:val="20"/>
          <w:szCs w:val="20"/>
        </w:rPr>
        <w:t>i tư</w:t>
      </w:r>
      <w:r w:rsidRPr="006F42D4">
        <w:rPr>
          <w:rFonts w:ascii="Arial" w:hAnsi="Arial" w:cs="Arial"/>
          <w:b/>
          <w:sz w:val="20"/>
          <w:szCs w:val="20"/>
        </w:rPr>
        <w:t>ợ</w:t>
      </w:r>
      <w:r w:rsidRPr="006F42D4">
        <w:rPr>
          <w:rFonts w:ascii="Arial" w:hAnsi="Arial" w:cs="Arial"/>
          <w:b/>
          <w:sz w:val="20"/>
          <w:szCs w:val="20"/>
        </w:rPr>
        <w:t>ng b</w:t>
      </w:r>
      <w:r w:rsidRPr="006F42D4">
        <w:rPr>
          <w:rFonts w:ascii="Arial" w:hAnsi="Arial" w:cs="Arial"/>
          <w:b/>
          <w:sz w:val="20"/>
          <w:szCs w:val="20"/>
        </w:rPr>
        <w:t>ị</w:t>
      </w:r>
      <w:r w:rsidRPr="006F42D4">
        <w:rPr>
          <w:rFonts w:ascii="Arial" w:hAnsi="Arial" w:cs="Arial"/>
          <w:b/>
          <w:sz w:val="20"/>
          <w:szCs w:val="20"/>
        </w:rPr>
        <w:t xml:space="preserve">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w:t>
      </w:r>
    </w:p>
    <w:p w14:paraId="4AE84BF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Đ</w:t>
      </w:r>
      <w:r w:rsidRPr="006F42D4">
        <w:rPr>
          <w:rFonts w:ascii="Arial" w:hAnsi="Arial" w:cs="Arial"/>
          <w:sz w:val="20"/>
          <w:szCs w:val="20"/>
        </w:rPr>
        <w:t>ố</w:t>
      </w:r>
      <w:r w:rsidRPr="006F42D4">
        <w:rPr>
          <w:rFonts w:ascii="Arial" w:hAnsi="Arial" w:cs="Arial"/>
          <w:sz w:val="20"/>
          <w:szCs w:val="20"/>
        </w:rPr>
        <w:t>i tư</w:t>
      </w:r>
      <w:r w:rsidRPr="006F42D4">
        <w:rPr>
          <w:rFonts w:ascii="Arial" w:hAnsi="Arial" w:cs="Arial"/>
          <w:sz w:val="20"/>
          <w:szCs w:val="20"/>
        </w:rPr>
        <w:t>ợ</w:t>
      </w:r>
      <w:r w:rsidRPr="006F42D4">
        <w:rPr>
          <w:rFonts w:ascii="Arial" w:hAnsi="Arial" w:cs="Arial"/>
          <w:sz w:val="20"/>
          <w:szCs w:val="20"/>
        </w:rPr>
        <w:t>ng b</w:t>
      </w:r>
      <w:r w:rsidRPr="006F42D4">
        <w:rPr>
          <w:rFonts w:ascii="Arial" w:hAnsi="Arial" w:cs="Arial"/>
          <w:sz w:val="20"/>
          <w:szCs w:val="20"/>
        </w:rPr>
        <w:t>ị</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bao g</w:t>
      </w:r>
      <w:r w:rsidRPr="006F42D4">
        <w:rPr>
          <w:rFonts w:ascii="Arial" w:hAnsi="Arial" w:cs="Arial"/>
          <w:sz w:val="20"/>
          <w:szCs w:val="20"/>
        </w:rPr>
        <w:t>ồ</w:t>
      </w:r>
      <w:r w:rsidRPr="006F42D4">
        <w:rPr>
          <w:rFonts w:ascii="Arial" w:hAnsi="Arial" w:cs="Arial"/>
          <w:sz w:val="20"/>
          <w:szCs w:val="20"/>
        </w:rPr>
        <w:t>m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w:t>
      </w:r>
      <w:r w:rsidRPr="006F42D4">
        <w:rPr>
          <w:rFonts w:ascii="Arial" w:hAnsi="Arial" w:cs="Arial"/>
          <w:sz w:val="20"/>
          <w:szCs w:val="20"/>
        </w:rPr>
        <w:t>ệ</w:t>
      </w:r>
      <w:r w:rsidRPr="006F42D4">
        <w:rPr>
          <w:rFonts w:ascii="Arial" w:hAnsi="Arial" w:cs="Arial"/>
          <w:sz w:val="20"/>
          <w:szCs w:val="20"/>
        </w:rPr>
        <w:t>t Nam, h</w:t>
      </w:r>
      <w:r w:rsidRPr="006F42D4">
        <w:rPr>
          <w:rFonts w:ascii="Arial" w:hAnsi="Arial" w:cs="Arial"/>
          <w:sz w:val="20"/>
          <w:szCs w:val="20"/>
        </w:rPr>
        <w:t>ộ</w:t>
      </w:r>
      <w:r w:rsidRPr="006F42D4">
        <w:rPr>
          <w:rFonts w:ascii="Arial" w:hAnsi="Arial" w:cs="Arial"/>
          <w:sz w:val="20"/>
          <w:szCs w:val="20"/>
        </w:rPr>
        <w:t xml:space="preserve"> kinh doanh, h</w:t>
      </w:r>
      <w:r w:rsidRPr="006F42D4">
        <w:rPr>
          <w:rFonts w:ascii="Arial" w:hAnsi="Arial" w:cs="Arial"/>
          <w:sz w:val="20"/>
          <w:szCs w:val="20"/>
        </w:rPr>
        <w:t>ộ</w:t>
      </w:r>
      <w:r w:rsidRPr="006F42D4">
        <w:rPr>
          <w:rFonts w:ascii="Arial" w:hAnsi="Arial" w:cs="Arial"/>
          <w:sz w:val="20"/>
          <w:szCs w:val="20"/>
        </w:rPr>
        <w:t xml:space="preserve"> gia đình,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dân cư;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nư</w:t>
      </w:r>
      <w:r w:rsidRPr="006F42D4">
        <w:rPr>
          <w:rFonts w:ascii="Arial" w:hAnsi="Arial" w:cs="Arial"/>
          <w:sz w:val="20"/>
          <w:szCs w:val="20"/>
        </w:rPr>
        <w:t>ớ</w:t>
      </w:r>
      <w:r w:rsidRPr="006F42D4">
        <w:rPr>
          <w:rFonts w:ascii="Arial" w:hAnsi="Arial" w:cs="Arial"/>
          <w:sz w:val="20"/>
          <w:szCs w:val="20"/>
        </w:rPr>
        <w:t>c ngoài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w:t>
      </w:r>
      <w:r w:rsidRPr="006F42D4">
        <w:rPr>
          <w:rFonts w:ascii="Arial" w:hAnsi="Arial" w:cs="Arial"/>
          <w:sz w:val="20"/>
          <w:szCs w:val="20"/>
        </w:rPr>
        <w:t xml:space="preserve">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CB7B00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là đ</w:t>
      </w:r>
      <w:r w:rsidRPr="006F42D4">
        <w:rPr>
          <w:rFonts w:ascii="Arial" w:hAnsi="Arial" w:cs="Arial"/>
          <w:sz w:val="20"/>
          <w:szCs w:val="20"/>
        </w:rPr>
        <w:t>ố</w:t>
      </w:r>
      <w:r w:rsidRPr="006F42D4">
        <w:rPr>
          <w:rFonts w:ascii="Arial" w:hAnsi="Arial" w:cs="Arial"/>
          <w:sz w:val="20"/>
          <w:szCs w:val="20"/>
        </w:rPr>
        <w:t>i tư</w:t>
      </w:r>
      <w:r w:rsidRPr="006F42D4">
        <w:rPr>
          <w:rFonts w:ascii="Arial" w:hAnsi="Arial" w:cs="Arial"/>
          <w:sz w:val="20"/>
          <w:szCs w:val="20"/>
        </w:rPr>
        <w:t>ợ</w:t>
      </w:r>
      <w:r w:rsidRPr="006F42D4">
        <w:rPr>
          <w:rFonts w:ascii="Arial" w:hAnsi="Arial" w:cs="Arial"/>
          <w:sz w:val="20"/>
          <w:szCs w:val="20"/>
        </w:rPr>
        <w:t>ng b</w:t>
      </w:r>
      <w:r w:rsidRPr="006F42D4">
        <w:rPr>
          <w:rFonts w:ascii="Arial" w:hAnsi="Arial" w:cs="Arial"/>
          <w:sz w:val="20"/>
          <w:szCs w:val="20"/>
        </w:rPr>
        <w:t>ị</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bao g</w:t>
      </w:r>
      <w:r w:rsidRPr="006F42D4">
        <w:rPr>
          <w:rFonts w:ascii="Arial" w:hAnsi="Arial" w:cs="Arial"/>
          <w:sz w:val="20"/>
          <w:szCs w:val="20"/>
        </w:rPr>
        <w:t>ồ</w:t>
      </w:r>
      <w:r w:rsidRPr="006F42D4">
        <w:rPr>
          <w:rFonts w:ascii="Arial" w:hAnsi="Arial" w:cs="Arial"/>
          <w:sz w:val="20"/>
          <w:szCs w:val="20"/>
        </w:rPr>
        <w:t>m:</w:t>
      </w:r>
    </w:p>
    <w:p w14:paraId="3DE8E0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hành vi vi ph</w:t>
      </w:r>
      <w:r w:rsidRPr="006F42D4">
        <w:rPr>
          <w:rFonts w:ascii="Arial" w:hAnsi="Arial" w:cs="Arial"/>
          <w:sz w:val="20"/>
          <w:szCs w:val="20"/>
        </w:rPr>
        <w:t>ạ</w:t>
      </w:r>
      <w:r w:rsidRPr="006F42D4">
        <w:rPr>
          <w:rFonts w:ascii="Arial" w:hAnsi="Arial" w:cs="Arial"/>
          <w:sz w:val="20"/>
          <w:szCs w:val="20"/>
        </w:rPr>
        <w:t>m mà hành vi đó không thu</w:t>
      </w:r>
      <w:r w:rsidRPr="006F42D4">
        <w:rPr>
          <w:rFonts w:ascii="Arial" w:hAnsi="Arial" w:cs="Arial"/>
          <w:sz w:val="20"/>
          <w:szCs w:val="20"/>
        </w:rPr>
        <w:t>ộ</w:t>
      </w:r>
      <w:r w:rsidRPr="006F42D4">
        <w:rPr>
          <w:rFonts w:ascii="Arial" w:hAnsi="Arial" w:cs="Arial"/>
          <w:sz w:val="20"/>
          <w:szCs w:val="20"/>
        </w:rPr>
        <w:t>c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 đư</w:t>
      </w:r>
      <w:r w:rsidRPr="006F42D4">
        <w:rPr>
          <w:rFonts w:ascii="Arial" w:hAnsi="Arial" w:cs="Arial"/>
          <w:sz w:val="20"/>
          <w:szCs w:val="20"/>
        </w:rPr>
        <w:t>ợ</w:t>
      </w:r>
      <w:r w:rsidRPr="006F42D4">
        <w:rPr>
          <w:rFonts w:ascii="Arial" w:hAnsi="Arial" w:cs="Arial"/>
          <w:sz w:val="20"/>
          <w:szCs w:val="20"/>
        </w:rPr>
        <w:t>c giao;</w:t>
      </w:r>
    </w:p>
    <w:p w14:paraId="29EDCE5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kinh t</w:t>
      </w:r>
      <w:r w:rsidRPr="006F42D4">
        <w:rPr>
          <w:rFonts w:ascii="Arial" w:hAnsi="Arial" w:cs="Arial"/>
          <w:sz w:val="20"/>
          <w:szCs w:val="20"/>
        </w:rPr>
        <w:t>ế</w:t>
      </w:r>
      <w:r w:rsidRPr="006F42D4">
        <w:rPr>
          <w:rFonts w:ascii="Arial" w:hAnsi="Arial" w:cs="Arial"/>
          <w:sz w:val="20"/>
          <w:szCs w:val="20"/>
        </w:rPr>
        <w:t xml:space="preserve"> đư</w:t>
      </w:r>
      <w:r w:rsidRPr="006F42D4">
        <w:rPr>
          <w:rFonts w:ascii="Arial" w:hAnsi="Arial" w:cs="Arial"/>
          <w:sz w:val="20"/>
          <w:szCs w:val="20"/>
        </w:rPr>
        <w:t>ợ</w:t>
      </w:r>
      <w:r w:rsidRPr="006F42D4">
        <w:rPr>
          <w:rFonts w:ascii="Arial" w:hAnsi="Arial" w:cs="Arial"/>
          <w:sz w:val="20"/>
          <w:szCs w:val="20"/>
        </w:rPr>
        <w:t>c thành l</w:t>
      </w:r>
      <w:r w:rsidRPr="006F42D4">
        <w:rPr>
          <w:rFonts w:ascii="Arial" w:hAnsi="Arial" w:cs="Arial"/>
          <w:sz w:val="20"/>
          <w:szCs w:val="20"/>
        </w:rPr>
        <w:t>ậ</w:t>
      </w:r>
      <w:r w:rsidRPr="006F42D4">
        <w:rPr>
          <w:rFonts w:ascii="Arial" w:hAnsi="Arial" w:cs="Arial"/>
          <w:sz w:val="20"/>
          <w:szCs w:val="20"/>
        </w:rPr>
        <w:t>p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doanh nghi</w:t>
      </w:r>
      <w:r w:rsidRPr="006F42D4">
        <w:rPr>
          <w:rFonts w:ascii="Arial" w:hAnsi="Arial" w:cs="Arial"/>
          <w:sz w:val="20"/>
          <w:szCs w:val="20"/>
        </w:rPr>
        <w:t>ệ</w:t>
      </w:r>
      <w:r w:rsidRPr="006F42D4">
        <w:rPr>
          <w:rFonts w:ascii="Arial" w:hAnsi="Arial" w:cs="Arial"/>
          <w:sz w:val="20"/>
          <w:szCs w:val="20"/>
        </w:rPr>
        <w:t>p;</w:t>
      </w:r>
    </w:p>
    <w:p w14:paraId="2311698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Văn phòng đ</w:t>
      </w:r>
      <w:r w:rsidRPr="006F42D4">
        <w:rPr>
          <w:rFonts w:ascii="Arial" w:hAnsi="Arial" w:cs="Arial"/>
          <w:sz w:val="20"/>
          <w:szCs w:val="20"/>
        </w:rPr>
        <w:t>ạ</w:t>
      </w:r>
      <w:r w:rsidRPr="006F42D4">
        <w:rPr>
          <w:rFonts w:ascii="Arial" w:hAnsi="Arial" w:cs="Arial"/>
          <w:sz w:val="20"/>
          <w:szCs w:val="20"/>
        </w:rPr>
        <w:t>i di</w:t>
      </w:r>
      <w:r w:rsidRPr="006F42D4">
        <w:rPr>
          <w:rFonts w:ascii="Arial" w:hAnsi="Arial" w:cs="Arial"/>
          <w:sz w:val="20"/>
          <w:szCs w:val="20"/>
        </w:rPr>
        <w:t>ệ</w:t>
      </w:r>
      <w:r w:rsidRPr="006F42D4">
        <w:rPr>
          <w:rFonts w:ascii="Arial" w:hAnsi="Arial" w:cs="Arial"/>
          <w:sz w:val="20"/>
          <w:szCs w:val="20"/>
        </w:rPr>
        <w:t>n cho doanh nghi</w:t>
      </w:r>
      <w:r w:rsidRPr="006F42D4">
        <w:rPr>
          <w:rFonts w:ascii="Arial" w:hAnsi="Arial" w:cs="Arial"/>
          <w:sz w:val="20"/>
          <w:szCs w:val="20"/>
        </w:rPr>
        <w:t>ệ</w:t>
      </w:r>
      <w:r w:rsidRPr="006F42D4">
        <w:rPr>
          <w:rFonts w:ascii="Arial" w:hAnsi="Arial" w:cs="Arial"/>
          <w:sz w:val="20"/>
          <w:szCs w:val="20"/>
        </w:rPr>
        <w:t>p nư</w:t>
      </w:r>
      <w:r w:rsidRPr="006F42D4">
        <w:rPr>
          <w:rFonts w:ascii="Arial" w:hAnsi="Arial" w:cs="Arial"/>
          <w:sz w:val="20"/>
          <w:szCs w:val="20"/>
        </w:rPr>
        <w:t>ớ</w:t>
      </w:r>
      <w:r w:rsidRPr="006F42D4">
        <w:rPr>
          <w:rFonts w:ascii="Arial" w:hAnsi="Arial" w:cs="Arial"/>
          <w:sz w:val="20"/>
          <w:szCs w:val="20"/>
        </w:rPr>
        <w:t>c ngoài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chi nhánh c</w:t>
      </w:r>
      <w:r w:rsidRPr="006F42D4">
        <w:rPr>
          <w:rFonts w:ascii="Arial" w:hAnsi="Arial" w:cs="Arial"/>
          <w:sz w:val="20"/>
          <w:szCs w:val="20"/>
        </w:rPr>
        <w:t>ủ</w:t>
      </w:r>
      <w:r w:rsidRPr="006F42D4">
        <w:rPr>
          <w:rFonts w:ascii="Arial" w:hAnsi="Arial" w:cs="Arial"/>
          <w:sz w:val="20"/>
          <w:szCs w:val="20"/>
        </w:rPr>
        <w:t>a doanh nghi</w:t>
      </w:r>
      <w:r w:rsidRPr="006F42D4">
        <w:rPr>
          <w:rFonts w:ascii="Arial" w:hAnsi="Arial" w:cs="Arial"/>
          <w:sz w:val="20"/>
          <w:szCs w:val="20"/>
        </w:rPr>
        <w:t>ệ</w:t>
      </w:r>
      <w:r w:rsidRPr="006F42D4">
        <w:rPr>
          <w:rFonts w:ascii="Arial" w:hAnsi="Arial" w:cs="Arial"/>
          <w:sz w:val="20"/>
          <w:szCs w:val="20"/>
        </w:rPr>
        <w:t>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w:t>
      </w:r>
      <w:r w:rsidRPr="006F42D4">
        <w:rPr>
          <w:rFonts w:ascii="Arial" w:hAnsi="Arial" w:cs="Arial"/>
          <w:sz w:val="20"/>
          <w:szCs w:val="20"/>
        </w:rPr>
        <w:t>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3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118/2021/NĐ-CP ngày 23 tháng 12 năm 2021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chi ti</w:t>
      </w:r>
      <w:r w:rsidRPr="006F42D4">
        <w:rPr>
          <w:rFonts w:ascii="Arial" w:hAnsi="Arial" w:cs="Arial"/>
          <w:sz w:val="20"/>
          <w:szCs w:val="20"/>
        </w:rPr>
        <w:t>ế</w:t>
      </w:r>
      <w:r w:rsidRPr="006F42D4">
        <w:rPr>
          <w:rFonts w:ascii="Arial" w:hAnsi="Arial" w:cs="Arial"/>
          <w:sz w:val="20"/>
          <w:szCs w:val="20"/>
        </w:rPr>
        <w:t>t m</w:t>
      </w:r>
      <w:r w:rsidRPr="006F42D4">
        <w:rPr>
          <w:rFonts w:ascii="Arial" w:hAnsi="Arial" w:cs="Arial"/>
          <w:sz w:val="20"/>
          <w:szCs w:val="20"/>
        </w:rPr>
        <w:t>ộ</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và bi</w:t>
      </w:r>
      <w:r w:rsidRPr="006F42D4">
        <w:rPr>
          <w:rFonts w:ascii="Arial" w:hAnsi="Arial" w:cs="Arial"/>
          <w:sz w:val="20"/>
          <w:szCs w:val="20"/>
        </w:rPr>
        <w:t>ệ</w:t>
      </w:r>
      <w:r w:rsidRPr="006F42D4">
        <w:rPr>
          <w:rFonts w:ascii="Arial" w:hAnsi="Arial" w:cs="Arial"/>
          <w:sz w:val="20"/>
          <w:szCs w:val="20"/>
        </w:rPr>
        <w:t>n pháp thi hành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6E09061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Đ</w:t>
      </w:r>
      <w:r w:rsidRPr="006F42D4">
        <w:rPr>
          <w:rFonts w:ascii="Arial" w:hAnsi="Arial" w:cs="Arial"/>
          <w:sz w:val="20"/>
          <w:szCs w:val="20"/>
        </w:rPr>
        <w:t>ạ</w:t>
      </w:r>
      <w:r w:rsidRPr="006F42D4">
        <w:rPr>
          <w:rFonts w:ascii="Arial" w:hAnsi="Arial" w:cs="Arial"/>
          <w:sz w:val="20"/>
          <w:szCs w:val="20"/>
        </w:rPr>
        <w:t>i lý l</w:t>
      </w:r>
      <w:r w:rsidRPr="006F42D4">
        <w:rPr>
          <w:rFonts w:ascii="Arial" w:hAnsi="Arial" w:cs="Arial"/>
          <w:sz w:val="20"/>
          <w:szCs w:val="20"/>
        </w:rPr>
        <w:t>ữ</w:t>
      </w:r>
      <w:r w:rsidRPr="006F42D4">
        <w:rPr>
          <w:rFonts w:ascii="Arial" w:hAnsi="Arial" w:cs="Arial"/>
          <w:sz w:val="20"/>
          <w:szCs w:val="20"/>
        </w:rPr>
        <w:t xml:space="preserve"> hành là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p>
    <w:p w14:paraId="6B3AF80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kinh t</w:t>
      </w:r>
      <w:r w:rsidRPr="006F42D4">
        <w:rPr>
          <w:rFonts w:ascii="Arial" w:hAnsi="Arial" w:cs="Arial"/>
          <w:sz w:val="20"/>
          <w:szCs w:val="20"/>
        </w:rPr>
        <w:t>ế</w:t>
      </w:r>
      <w:r w:rsidRPr="006F42D4">
        <w:rPr>
          <w:rFonts w:ascii="Arial" w:hAnsi="Arial" w:cs="Arial"/>
          <w:sz w:val="20"/>
          <w:szCs w:val="20"/>
        </w:rPr>
        <w:t xml:space="preserve"> đư</w:t>
      </w:r>
      <w:r w:rsidRPr="006F42D4">
        <w:rPr>
          <w:rFonts w:ascii="Arial" w:hAnsi="Arial" w:cs="Arial"/>
          <w:sz w:val="20"/>
          <w:szCs w:val="20"/>
        </w:rPr>
        <w:t>ợ</w:t>
      </w:r>
      <w:r w:rsidRPr="006F42D4">
        <w:rPr>
          <w:rFonts w:ascii="Arial" w:hAnsi="Arial" w:cs="Arial"/>
          <w:sz w:val="20"/>
          <w:szCs w:val="20"/>
        </w:rPr>
        <w:t>c thành l</w:t>
      </w:r>
      <w:r w:rsidRPr="006F42D4">
        <w:rPr>
          <w:rFonts w:ascii="Arial" w:hAnsi="Arial" w:cs="Arial"/>
          <w:sz w:val="20"/>
          <w:szCs w:val="20"/>
        </w:rPr>
        <w:t>ậ</w:t>
      </w:r>
      <w:r w:rsidRPr="006F42D4">
        <w:rPr>
          <w:rFonts w:ascii="Arial" w:hAnsi="Arial" w:cs="Arial"/>
          <w:sz w:val="20"/>
          <w:szCs w:val="20"/>
        </w:rPr>
        <w:t>p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r w:rsidRPr="006F42D4">
        <w:rPr>
          <w:rFonts w:ascii="Arial" w:hAnsi="Arial" w:cs="Arial"/>
          <w:sz w:val="20"/>
          <w:szCs w:val="20"/>
        </w:rPr>
        <w:t xml:space="preserve"> v</w:t>
      </w:r>
      <w:r w:rsidRPr="006F42D4">
        <w:rPr>
          <w:rFonts w:ascii="Arial" w:hAnsi="Arial" w:cs="Arial"/>
          <w:sz w:val="20"/>
          <w:szCs w:val="20"/>
        </w:rPr>
        <w:t>ề</w:t>
      </w:r>
      <w:r w:rsidRPr="006F42D4">
        <w:rPr>
          <w:rFonts w:ascii="Arial" w:hAnsi="Arial" w:cs="Arial"/>
          <w:sz w:val="20"/>
          <w:szCs w:val="20"/>
        </w:rPr>
        <w:t xml:space="preserve"> h</w:t>
      </w:r>
      <w:r w:rsidRPr="006F42D4">
        <w:rPr>
          <w:rFonts w:ascii="Arial" w:hAnsi="Arial" w:cs="Arial"/>
          <w:sz w:val="20"/>
          <w:szCs w:val="20"/>
        </w:rPr>
        <w:t>ợ</w:t>
      </w:r>
      <w:r w:rsidRPr="006F42D4">
        <w:rPr>
          <w:rFonts w:ascii="Arial" w:hAnsi="Arial" w:cs="Arial"/>
          <w:sz w:val="20"/>
          <w:szCs w:val="20"/>
        </w:rPr>
        <w:t>p tác xã;</w:t>
      </w:r>
    </w:p>
    <w:p w14:paraId="504AA2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Đơn v</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ự</w:t>
      </w:r>
      <w:r w:rsidRPr="006F42D4">
        <w:rPr>
          <w:rFonts w:ascii="Arial" w:hAnsi="Arial" w:cs="Arial"/>
          <w:sz w:val="20"/>
          <w:szCs w:val="20"/>
        </w:rPr>
        <w:t xml:space="preserve"> nghi</w:t>
      </w:r>
      <w:r w:rsidRPr="006F42D4">
        <w:rPr>
          <w:rFonts w:ascii="Arial" w:hAnsi="Arial" w:cs="Arial"/>
          <w:sz w:val="20"/>
          <w:szCs w:val="20"/>
        </w:rPr>
        <w:t>ệ</w:t>
      </w:r>
      <w:r w:rsidRPr="006F42D4">
        <w:rPr>
          <w:rFonts w:ascii="Arial" w:hAnsi="Arial" w:cs="Arial"/>
          <w:sz w:val="20"/>
          <w:szCs w:val="20"/>
        </w:rPr>
        <w:t>p công l</w:t>
      </w:r>
      <w:r w:rsidRPr="006F42D4">
        <w:rPr>
          <w:rFonts w:ascii="Arial" w:hAnsi="Arial" w:cs="Arial"/>
          <w:sz w:val="20"/>
          <w:szCs w:val="20"/>
        </w:rPr>
        <w:t>ậ</w:t>
      </w:r>
      <w:r w:rsidRPr="006F42D4">
        <w:rPr>
          <w:rFonts w:ascii="Arial" w:hAnsi="Arial" w:cs="Arial"/>
          <w:sz w:val="20"/>
          <w:szCs w:val="20"/>
        </w:rPr>
        <w:t>p; đơn v</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ự</w:t>
      </w:r>
      <w:r w:rsidRPr="006F42D4">
        <w:rPr>
          <w:rFonts w:ascii="Arial" w:hAnsi="Arial" w:cs="Arial"/>
          <w:sz w:val="20"/>
          <w:szCs w:val="20"/>
        </w:rPr>
        <w:t xml:space="preserve"> nghi</w:t>
      </w:r>
      <w:r w:rsidRPr="006F42D4">
        <w:rPr>
          <w:rFonts w:ascii="Arial" w:hAnsi="Arial" w:cs="Arial"/>
          <w:sz w:val="20"/>
          <w:szCs w:val="20"/>
        </w:rPr>
        <w:t>ệ</w:t>
      </w:r>
      <w:r w:rsidRPr="006F42D4">
        <w:rPr>
          <w:rFonts w:ascii="Arial" w:hAnsi="Arial" w:cs="Arial"/>
          <w:sz w:val="20"/>
          <w:szCs w:val="20"/>
        </w:rPr>
        <w:t>p ngoài công l</w:t>
      </w:r>
      <w:r w:rsidRPr="006F42D4">
        <w:rPr>
          <w:rFonts w:ascii="Arial" w:hAnsi="Arial" w:cs="Arial"/>
          <w:sz w:val="20"/>
          <w:szCs w:val="20"/>
        </w:rPr>
        <w:t>ậ</w:t>
      </w:r>
      <w:r w:rsidRPr="006F42D4">
        <w:rPr>
          <w:rFonts w:ascii="Arial" w:hAnsi="Arial" w:cs="Arial"/>
          <w:sz w:val="20"/>
          <w:szCs w:val="20"/>
        </w:rPr>
        <w:t>p;</w:t>
      </w:r>
    </w:p>
    <w:p w14:paraId="5A4DABD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xã h</w:t>
      </w:r>
      <w:r w:rsidRPr="006F42D4">
        <w:rPr>
          <w:rFonts w:ascii="Arial" w:hAnsi="Arial" w:cs="Arial"/>
          <w:sz w:val="20"/>
          <w:szCs w:val="20"/>
        </w:rPr>
        <w:t>ộ</w:t>
      </w:r>
      <w:r w:rsidRPr="006F42D4">
        <w:rPr>
          <w:rFonts w:ascii="Arial" w:hAnsi="Arial" w:cs="Arial"/>
          <w:sz w:val="20"/>
          <w:szCs w:val="20"/>
        </w:rPr>
        <w:t>i - ngh</w:t>
      </w:r>
      <w:r w:rsidRPr="006F42D4">
        <w:rPr>
          <w:rFonts w:ascii="Arial" w:hAnsi="Arial" w:cs="Arial"/>
          <w:sz w:val="20"/>
          <w:szCs w:val="20"/>
        </w:rPr>
        <w:t>ề</w:t>
      </w:r>
      <w:r w:rsidRPr="006F42D4">
        <w:rPr>
          <w:rFonts w:ascii="Arial" w:hAnsi="Arial" w:cs="Arial"/>
          <w:sz w:val="20"/>
          <w:szCs w:val="20"/>
        </w:rPr>
        <w:t xml:space="preserve"> nghi</w:t>
      </w:r>
      <w:r w:rsidRPr="006F42D4">
        <w:rPr>
          <w:rFonts w:ascii="Arial" w:hAnsi="Arial" w:cs="Arial"/>
          <w:sz w:val="20"/>
          <w:szCs w:val="20"/>
        </w:rPr>
        <w:t>ệ</w:t>
      </w:r>
      <w:r w:rsidRPr="006F42D4">
        <w:rPr>
          <w:rFonts w:ascii="Arial" w:hAnsi="Arial" w:cs="Arial"/>
          <w:sz w:val="20"/>
          <w:szCs w:val="20"/>
        </w:rPr>
        <w:t>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w:t>
      </w:r>
    </w:p>
    <w:p w14:paraId="70C73205" w14:textId="61584E5A"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h) T</w:t>
      </w:r>
      <w:r w:rsidRPr="006F42D4">
        <w:rPr>
          <w:rFonts w:ascii="Arial" w:hAnsi="Arial" w:cs="Arial"/>
          <w:sz w:val="20"/>
          <w:szCs w:val="20"/>
        </w:rPr>
        <w:t>ổ</w:t>
      </w:r>
      <w:r w:rsidRPr="006F42D4">
        <w:rPr>
          <w:rFonts w:ascii="Arial" w:hAnsi="Arial" w:cs="Arial"/>
          <w:sz w:val="20"/>
          <w:szCs w:val="20"/>
        </w:rPr>
        <w:t xml:space="preserve"> c</w:t>
      </w:r>
      <w:bookmarkStart w:id="0" w:name="_GoBack"/>
      <w:bookmarkEnd w:id="0"/>
      <w:r w:rsidRPr="006F42D4">
        <w:rPr>
          <w:rFonts w:ascii="Arial" w:hAnsi="Arial" w:cs="Arial"/>
          <w:sz w:val="20"/>
          <w:szCs w:val="20"/>
        </w:rPr>
        <w:t>h</w:t>
      </w:r>
      <w:r w:rsidRPr="006F42D4">
        <w:rPr>
          <w:rFonts w:ascii="Arial" w:hAnsi="Arial" w:cs="Arial"/>
          <w:sz w:val="20"/>
          <w:szCs w:val="20"/>
        </w:rPr>
        <w:t>ứ</w:t>
      </w:r>
      <w:r w:rsidRPr="006F42D4">
        <w:rPr>
          <w:rFonts w:ascii="Arial" w:hAnsi="Arial" w:cs="Arial"/>
          <w:sz w:val="20"/>
          <w:szCs w:val="20"/>
        </w:rPr>
        <w:t>c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nư</w:t>
      </w:r>
      <w:r w:rsidRPr="006F42D4">
        <w:rPr>
          <w:rFonts w:ascii="Arial" w:hAnsi="Arial" w:cs="Arial"/>
          <w:sz w:val="20"/>
          <w:szCs w:val="20"/>
        </w:rPr>
        <w:t>ớ</w:t>
      </w:r>
      <w:r w:rsidRPr="006F42D4">
        <w:rPr>
          <w:rFonts w:ascii="Arial" w:hAnsi="Arial" w:cs="Arial"/>
          <w:sz w:val="20"/>
          <w:szCs w:val="20"/>
        </w:rPr>
        <w:t>c ngoài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r w:rsidR="007F4A68">
        <w:rPr>
          <w:rFonts w:ascii="Arial" w:hAnsi="Arial" w:cs="Arial"/>
          <w:sz w:val="20"/>
          <w:szCs w:val="20"/>
        </w:rPr>
        <w:t>;</w:t>
      </w:r>
    </w:p>
    <w:p w14:paraId="24D6E9D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i) Cơ s</w:t>
      </w:r>
      <w:r w:rsidRPr="006F42D4">
        <w:rPr>
          <w:rFonts w:ascii="Arial" w:hAnsi="Arial" w:cs="Arial"/>
          <w:sz w:val="20"/>
          <w:szCs w:val="20"/>
        </w:rPr>
        <w:t>ở</w:t>
      </w:r>
      <w:r w:rsidRPr="006F42D4">
        <w:rPr>
          <w:rFonts w:ascii="Arial" w:hAnsi="Arial" w:cs="Arial"/>
          <w:sz w:val="20"/>
          <w:szCs w:val="20"/>
        </w:rPr>
        <w:t xml:space="preserve"> văn hóa nư</w:t>
      </w:r>
      <w:r w:rsidRPr="006F42D4">
        <w:rPr>
          <w:rFonts w:ascii="Arial" w:hAnsi="Arial" w:cs="Arial"/>
          <w:sz w:val="20"/>
          <w:szCs w:val="20"/>
        </w:rPr>
        <w:t>ớ</w:t>
      </w:r>
      <w:r w:rsidRPr="006F42D4">
        <w:rPr>
          <w:rFonts w:ascii="Arial" w:hAnsi="Arial" w:cs="Arial"/>
          <w:sz w:val="20"/>
          <w:szCs w:val="20"/>
        </w:rPr>
        <w:t>c ngoài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chi</w:t>
      </w:r>
      <w:r w:rsidRPr="006F42D4">
        <w:rPr>
          <w:rFonts w:ascii="Arial" w:hAnsi="Arial" w:cs="Arial"/>
          <w:sz w:val="20"/>
          <w:szCs w:val="20"/>
        </w:rPr>
        <w:t xml:space="preserve"> nhánh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văn hóa nư</w:t>
      </w:r>
      <w:r w:rsidRPr="006F42D4">
        <w:rPr>
          <w:rFonts w:ascii="Arial" w:hAnsi="Arial" w:cs="Arial"/>
          <w:sz w:val="20"/>
          <w:szCs w:val="20"/>
        </w:rPr>
        <w:t>ớ</w:t>
      </w:r>
      <w:r w:rsidRPr="006F42D4">
        <w:rPr>
          <w:rFonts w:ascii="Arial" w:hAnsi="Arial" w:cs="Arial"/>
          <w:sz w:val="20"/>
          <w:szCs w:val="20"/>
        </w:rPr>
        <w:t>c ngoài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63D6D3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k) Các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khác có hành vi vi ph</w:t>
      </w:r>
      <w:r w:rsidRPr="006F42D4">
        <w:rPr>
          <w:rFonts w:ascii="Arial" w:hAnsi="Arial" w:cs="Arial"/>
          <w:sz w:val="20"/>
          <w:szCs w:val="20"/>
        </w:rPr>
        <w:t>ạ</w:t>
      </w:r>
      <w:r w:rsidRPr="006F42D4">
        <w:rPr>
          <w:rFonts w:ascii="Arial" w:hAnsi="Arial" w:cs="Arial"/>
          <w:sz w:val="20"/>
          <w:szCs w:val="20"/>
        </w:rPr>
        <w:t>m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w:t>
      </w:r>
    </w:p>
    <w:p w14:paraId="438907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H</w:t>
      </w:r>
      <w:r w:rsidRPr="006F42D4">
        <w:rPr>
          <w:rFonts w:ascii="Arial" w:hAnsi="Arial" w:cs="Arial"/>
          <w:sz w:val="20"/>
          <w:szCs w:val="20"/>
        </w:rPr>
        <w:t>ộ</w:t>
      </w:r>
      <w:r w:rsidRPr="006F42D4">
        <w:rPr>
          <w:rFonts w:ascii="Arial" w:hAnsi="Arial" w:cs="Arial"/>
          <w:sz w:val="20"/>
          <w:szCs w:val="20"/>
        </w:rPr>
        <w:t xml:space="preserve"> kinh doanh, h</w:t>
      </w:r>
      <w:r w:rsidRPr="006F42D4">
        <w:rPr>
          <w:rFonts w:ascii="Arial" w:hAnsi="Arial" w:cs="Arial"/>
          <w:sz w:val="20"/>
          <w:szCs w:val="20"/>
        </w:rPr>
        <w:t>ộ</w:t>
      </w:r>
      <w:r w:rsidRPr="006F42D4">
        <w:rPr>
          <w:rFonts w:ascii="Arial" w:hAnsi="Arial" w:cs="Arial"/>
          <w:sz w:val="20"/>
          <w:szCs w:val="20"/>
        </w:rPr>
        <w:t xml:space="preserve"> gia đình,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dân cư vi ph</w:t>
      </w:r>
      <w:r w:rsidRPr="006F42D4">
        <w:rPr>
          <w:rFonts w:ascii="Arial" w:hAnsi="Arial" w:cs="Arial"/>
          <w:sz w:val="20"/>
          <w:szCs w:val="20"/>
        </w:rPr>
        <w:t>ạ</w:t>
      </w:r>
      <w:r w:rsidRPr="006F42D4">
        <w:rPr>
          <w:rFonts w:ascii="Arial" w:hAnsi="Arial" w:cs="Arial"/>
          <w:sz w:val="20"/>
          <w:szCs w:val="20"/>
        </w:rPr>
        <w:t>m hành chính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3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118/202</w:t>
      </w:r>
      <w:r w:rsidRPr="006F42D4">
        <w:rPr>
          <w:rFonts w:ascii="Arial" w:hAnsi="Arial" w:cs="Arial"/>
          <w:sz w:val="20"/>
          <w:szCs w:val="20"/>
        </w:rPr>
        <w:t>1/NĐ-CP.</w:t>
      </w:r>
    </w:p>
    <w:p w14:paraId="7B007F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 Hình th</w:t>
      </w:r>
      <w:r w:rsidRPr="006F42D4">
        <w:rPr>
          <w:rFonts w:ascii="Arial" w:hAnsi="Arial" w:cs="Arial"/>
          <w:b/>
          <w:sz w:val="20"/>
          <w:szCs w:val="20"/>
        </w:rPr>
        <w:t>ứ</w:t>
      </w:r>
      <w:r w:rsidRPr="006F42D4">
        <w:rPr>
          <w:rFonts w:ascii="Arial" w:hAnsi="Arial" w:cs="Arial"/>
          <w:b/>
          <w:sz w:val="20"/>
          <w:szCs w:val="20"/>
        </w:rPr>
        <w:t>c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w:t>
      </w:r>
    </w:p>
    <w:p w14:paraId="5D1C013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Các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chính:</w:t>
      </w:r>
    </w:p>
    <w:p w14:paraId="1668995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C</w:t>
      </w:r>
      <w:r w:rsidRPr="006F42D4">
        <w:rPr>
          <w:rFonts w:ascii="Arial" w:hAnsi="Arial" w:cs="Arial"/>
          <w:sz w:val="20"/>
          <w:szCs w:val="20"/>
        </w:rPr>
        <w:t>ả</w:t>
      </w:r>
      <w:r w:rsidRPr="006F42D4">
        <w:rPr>
          <w:rFonts w:ascii="Arial" w:hAnsi="Arial" w:cs="Arial"/>
          <w:sz w:val="20"/>
          <w:szCs w:val="20"/>
        </w:rPr>
        <w:t>nh cáo;</w:t>
      </w:r>
    </w:p>
    <w:p w14:paraId="45CF751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w:t>
      </w:r>
    </w:p>
    <w:p w14:paraId="42CB24E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0653AB4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Các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52DF8CB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6525A62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01</w:t>
      </w:r>
      <w:r w:rsidRPr="006F42D4">
        <w:rPr>
          <w:rFonts w:ascii="Arial" w:hAnsi="Arial" w:cs="Arial"/>
          <w:sz w:val="20"/>
          <w:szCs w:val="20"/>
        </w:rPr>
        <w:t xml:space="preserve"> tháng đ</w:t>
      </w:r>
      <w:r w:rsidRPr="006F42D4">
        <w:rPr>
          <w:rFonts w:ascii="Arial" w:hAnsi="Arial" w:cs="Arial"/>
          <w:sz w:val="20"/>
          <w:szCs w:val="20"/>
        </w:rPr>
        <w:t>ế</w:t>
      </w:r>
      <w:r w:rsidRPr="006F42D4">
        <w:rPr>
          <w:rFonts w:ascii="Arial" w:hAnsi="Arial" w:cs="Arial"/>
          <w:sz w:val="20"/>
          <w:szCs w:val="20"/>
        </w:rPr>
        <w:t>n 24 tháng;</w:t>
      </w:r>
    </w:p>
    <w:p w14:paraId="70646B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w:t>
      </w:r>
      <w:r w:rsidRPr="006F42D4">
        <w:rPr>
          <w:rFonts w:ascii="Arial" w:hAnsi="Arial" w:cs="Arial"/>
          <w:sz w:val="20"/>
          <w:szCs w:val="20"/>
        </w:rPr>
        <w:t xml:space="preserve"> phim và tu</w:t>
      </w:r>
      <w:r w:rsidRPr="006F42D4">
        <w:rPr>
          <w:rFonts w:ascii="Arial" w:hAnsi="Arial" w:cs="Arial"/>
          <w:sz w:val="20"/>
          <w:szCs w:val="20"/>
        </w:rPr>
        <w:t>ầ</w:t>
      </w:r>
      <w:r w:rsidRPr="006F42D4">
        <w:rPr>
          <w:rFonts w:ascii="Arial" w:hAnsi="Arial" w:cs="Arial"/>
          <w:sz w:val="20"/>
          <w:szCs w:val="20"/>
        </w:rPr>
        <w:t>n phim;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h</w:t>
      </w:r>
      <w:r w:rsidRPr="006F42D4">
        <w:rPr>
          <w:rFonts w:ascii="Arial" w:hAnsi="Arial" w:cs="Arial"/>
          <w:sz w:val="20"/>
          <w:szCs w:val="20"/>
        </w:rPr>
        <w:t>ạ</w:t>
      </w:r>
      <w:r w:rsidRPr="006F42D4">
        <w:rPr>
          <w:rFonts w:ascii="Arial" w:hAnsi="Arial" w:cs="Arial"/>
          <w:sz w:val="20"/>
          <w:szCs w:val="20"/>
        </w:rPr>
        <w:t>ng sao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cơ s</w:t>
      </w:r>
      <w:r w:rsidRPr="006F42D4">
        <w:rPr>
          <w:rFonts w:ascii="Arial" w:hAnsi="Arial" w:cs="Arial"/>
          <w:sz w:val="20"/>
          <w:szCs w:val="20"/>
        </w:rPr>
        <w:t>ở</w:t>
      </w:r>
      <w:r w:rsidRPr="006F42D4">
        <w:rPr>
          <w:rFonts w:ascii="Arial" w:hAnsi="Arial" w:cs="Arial"/>
          <w:sz w:val="20"/>
          <w:szCs w:val="20"/>
        </w:rPr>
        <w:t xml:space="preserve"> lưu trú đư</w:t>
      </w:r>
      <w:r w:rsidRPr="006F42D4">
        <w:rPr>
          <w:rFonts w:ascii="Arial" w:hAnsi="Arial" w:cs="Arial"/>
          <w:sz w:val="20"/>
          <w:szCs w:val="20"/>
        </w:rPr>
        <w:t>ợ</w:t>
      </w:r>
      <w:r w:rsidRPr="006F42D4">
        <w:rPr>
          <w:rFonts w:ascii="Arial" w:hAnsi="Arial" w:cs="Arial"/>
          <w:sz w:val="20"/>
          <w:szCs w:val="20"/>
        </w:rPr>
        <w:t>c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sao;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giám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ấ</w:t>
      </w:r>
      <w:r w:rsidRPr="006F42D4">
        <w:rPr>
          <w:rFonts w:ascii="Arial" w:hAnsi="Arial" w:cs="Arial"/>
          <w:sz w:val="20"/>
          <w:szCs w:val="20"/>
        </w:rPr>
        <w:t>y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đăng ký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gi</w:t>
      </w:r>
      <w:r w:rsidRPr="006F42D4">
        <w:rPr>
          <w:rFonts w:ascii="Arial" w:hAnsi="Arial" w:cs="Arial"/>
          <w:sz w:val="20"/>
          <w:szCs w:val="20"/>
        </w:rPr>
        <w:t>ấ</w:t>
      </w:r>
      <w:r w:rsidRPr="006F42D4">
        <w:rPr>
          <w:rFonts w:ascii="Arial" w:hAnsi="Arial" w:cs="Arial"/>
          <w:sz w:val="20"/>
          <w:szCs w:val="20"/>
        </w:rPr>
        <w:t>y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w:t>
      </w:r>
      <w:r w:rsidRPr="006F42D4">
        <w:rPr>
          <w:rFonts w:ascii="Arial" w:hAnsi="Arial" w:cs="Arial"/>
          <w:sz w:val="20"/>
          <w:szCs w:val="20"/>
        </w:rPr>
        <w:t xml:space="preserve"> dư</w:t>
      </w:r>
      <w:r w:rsidRPr="006F42D4">
        <w:rPr>
          <w:rFonts w:ascii="Arial" w:hAnsi="Arial" w:cs="Arial"/>
          <w:sz w:val="20"/>
          <w:szCs w:val="20"/>
        </w:rPr>
        <w:t>ợ</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24 tháng.</w:t>
      </w:r>
    </w:p>
    <w:p w14:paraId="5786A46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 Th</w:t>
      </w:r>
      <w:r w:rsidRPr="006F42D4">
        <w:rPr>
          <w:rFonts w:ascii="Arial" w:hAnsi="Arial" w:cs="Arial"/>
          <w:b/>
          <w:sz w:val="20"/>
          <w:szCs w:val="20"/>
        </w:rPr>
        <w:t>ờ</w:t>
      </w:r>
      <w:r w:rsidRPr="006F42D4">
        <w:rPr>
          <w:rFonts w:ascii="Arial" w:hAnsi="Arial" w:cs="Arial"/>
          <w:b/>
          <w:sz w:val="20"/>
          <w:szCs w:val="20"/>
        </w:rPr>
        <w:t>i hi</w:t>
      </w:r>
      <w:r w:rsidRPr="006F42D4">
        <w:rPr>
          <w:rFonts w:ascii="Arial" w:hAnsi="Arial" w:cs="Arial"/>
          <w:b/>
          <w:sz w:val="20"/>
          <w:szCs w:val="20"/>
        </w:rPr>
        <w:t>ệ</w:t>
      </w:r>
      <w:r w:rsidRPr="006F42D4">
        <w:rPr>
          <w:rFonts w:ascii="Arial" w:hAnsi="Arial" w:cs="Arial"/>
          <w:b/>
          <w:sz w:val="20"/>
          <w:szCs w:val="20"/>
        </w:rPr>
        <w:t>u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vi ph</w:t>
      </w:r>
      <w:r w:rsidRPr="006F42D4">
        <w:rPr>
          <w:rFonts w:ascii="Arial" w:hAnsi="Arial" w:cs="Arial"/>
          <w:b/>
          <w:sz w:val="20"/>
          <w:szCs w:val="20"/>
        </w:rPr>
        <w:t>ạ</w:t>
      </w:r>
      <w:r w:rsidRPr="006F42D4">
        <w:rPr>
          <w:rFonts w:ascii="Arial" w:hAnsi="Arial" w:cs="Arial"/>
          <w:b/>
          <w:sz w:val="20"/>
          <w:szCs w:val="20"/>
        </w:rPr>
        <w:t>m hành chính</w:t>
      </w:r>
    </w:p>
    <w:p w14:paraId="635ED73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Th</w:t>
      </w:r>
      <w:r w:rsidRPr="006F42D4">
        <w:rPr>
          <w:rFonts w:ascii="Arial" w:hAnsi="Arial" w:cs="Arial"/>
          <w:sz w:val="20"/>
          <w:szCs w:val="20"/>
        </w:rPr>
        <w:t>ờ</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u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là 01 n</w:t>
      </w:r>
      <w:r w:rsidRPr="006F42D4">
        <w:rPr>
          <w:rFonts w:ascii="Arial" w:hAnsi="Arial" w:cs="Arial"/>
          <w:sz w:val="20"/>
          <w:szCs w:val="20"/>
        </w:rPr>
        <w:t>ăm.</w:t>
      </w:r>
    </w:p>
    <w:p w14:paraId="48734F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đ</w:t>
      </w:r>
      <w:r w:rsidRPr="006F42D4">
        <w:rPr>
          <w:rFonts w:ascii="Arial" w:hAnsi="Arial" w:cs="Arial"/>
          <w:sz w:val="20"/>
          <w:szCs w:val="20"/>
        </w:rPr>
        <w:t>ể</w:t>
      </w:r>
      <w:r w:rsidRPr="006F42D4">
        <w:rPr>
          <w:rFonts w:ascii="Arial" w:hAnsi="Arial" w:cs="Arial"/>
          <w:sz w:val="20"/>
          <w:szCs w:val="20"/>
        </w:rPr>
        <w:t xml:space="preserve"> tính th</w:t>
      </w:r>
      <w:r w:rsidRPr="006F42D4">
        <w:rPr>
          <w:rFonts w:ascii="Arial" w:hAnsi="Arial" w:cs="Arial"/>
          <w:sz w:val="20"/>
          <w:szCs w:val="20"/>
        </w:rPr>
        <w:t>ờ</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u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đư</w:t>
      </w:r>
      <w:r w:rsidRPr="006F42D4">
        <w:rPr>
          <w:rFonts w:ascii="Arial" w:hAnsi="Arial" w:cs="Arial"/>
          <w:sz w:val="20"/>
          <w:szCs w:val="20"/>
        </w:rPr>
        <w:t>ợ</w:t>
      </w:r>
      <w:r w:rsidRPr="006F42D4">
        <w:rPr>
          <w:rFonts w:ascii="Arial" w:hAnsi="Arial" w:cs="Arial"/>
          <w:sz w:val="20"/>
          <w:szCs w:val="20"/>
        </w:rPr>
        <w:t>c quy đ</w:t>
      </w:r>
      <w:r w:rsidRPr="006F42D4">
        <w:rPr>
          <w:rFonts w:ascii="Arial" w:hAnsi="Arial" w:cs="Arial"/>
          <w:sz w:val="20"/>
          <w:szCs w:val="20"/>
        </w:rPr>
        <w:t>ị</w:t>
      </w:r>
      <w:r w:rsidRPr="006F42D4">
        <w:rPr>
          <w:rFonts w:ascii="Arial" w:hAnsi="Arial" w:cs="Arial"/>
          <w:sz w:val="20"/>
          <w:szCs w:val="20"/>
        </w:rPr>
        <w:t>nh như sau:</w:t>
      </w:r>
    </w:p>
    <w:p w14:paraId="0AB2E2F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đang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 thì th</w:t>
      </w:r>
      <w:r w:rsidRPr="006F42D4">
        <w:rPr>
          <w:rFonts w:ascii="Arial" w:hAnsi="Arial" w:cs="Arial"/>
          <w:sz w:val="20"/>
          <w:szCs w:val="20"/>
        </w:rPr>
        <w:t>ờ</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u đư</w:t>
      </w:r>
      <w:r w:rsidRPr="006F42D4">
        <w:rPr>
          <w:rFonts w:ascii="Arial" w:hAnsi="Arial" w:cs="Arial"/>
          <w:sz w:val="20"/>
          <w:szCs w:val="20"/>
        </w:rPr>
        <w:t>ợ</w:t>
      </w:r>
      <w:r w:rsidRPr="006F42D4">
        <w:rPr>
          <w:rFonts w:ascii="Arial" w:hAnsi="Arial" w:cs="Arial"/>
          <w:sz w:val="20"/>
          <w:szCs w:val="20"/>
        </w:rPr>
        <w:t>c tính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ngư</w:t>
      </w:r>
      <w:r w:rsidRPr="006F42D4">
        <w:rPr>
          <w:rFonts w:ascii="Arial" w:hAnsi="Arial" w:cs="Arial"/>
          <w:sz w:val="20"/>
          <w:szCs w:val="20"/>
        </w:rPr>
        <w:t>ờ</w:t>
      </w:r>
      <w:r w:rsidRPr="006F42D4">
        <w:rPr>
          <w:rFonts w:ascii="Arial" w:hAnsi="Arial" w:cs="Arial"/>
          <w:sz w:val="20"/>
          <w:szCs w:val="20"/>
        </w:rPr>
        <w:t>i có</w:t>
      </w:r>
      <w:r w:rsidRPr="006F42D4">
        <w:rPr>
          <w:rFonts w:ascii="Arial" w:hAnsi="Arial" w:cs="Arial"/>
          <w:sz w:val="20"/>
          <w:szCs w:val="20"/>
        </w:rPr>
        <w:t xml:space="preserve">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thi hành công v</w:t>
      </w:r>
      <w:r w:rsidRPr="006F42D4">
        <w:rPr>
          <w:rFonts w:ascii="Arial" w:hAnsi="Arial" w:cs="Arial"/>
          <w:sz w:val="20"/>
          <w:szCs w:val="20"/>
        </w:rPr>
        <w:t>ụ</w:t>
      </w:r>
      <w:r w:rsidRPr="006F42D4">
        <w:rPr>
          <w:rFonts w:ascii="Arial" w:hAnsi="Arial" w:cs="Arial"/>
          <w:sz w:val="20"/>
          <w:szCs w:val="20"/>
        </w:rPr>
        <w:t xml:space="preserve"> phát hi</w:t>
      </w:r>
      <w:r w:rsidRPr="006F42D4">
        <w:rPr>
          <w:rFonts w:ascii="Arial" w:hAnsi="Arial" w:cs="Arial"/>
          <w:sz w:val="20"/>
          <w:szCs w:val="20"/>
        </w:rPr>
        <w:t>ệ</w:t>
      </w:r>
      <w:r w:rsidRPr="006F42D4">
        <w:rPr>
          <w:rFonts w:ascii="Arial" w:hAnsi="Arial" w:cs="Arial"/>
          <w:sz w:val="20"/>
          <w:szCs w:val="20"/>
        </w:rPr>
        <w:t>n hành vi vi ph</w:t>
      </w:r>
      <w:r w:rsidRPr="006F42D4">
        <w:rPr>
          <w:rFonts w:ascii="Arial" w:hAnsi="Arial" w:cs="Arial"/>
          <w:sz w:val="20"/>
          <w:szCs w:val="20"/>
        </w:rPr>
        <w:t>ạ</w:t>
      </w:r>
      <w:r w:rsidRPr="006F42D4">
        <w:rPr>
          <w:rFonts w:ascii="Arial" w:hAnsi="Arial" w:cs="Arial"/>
          <w:sz w:val="20"/>
          <w:szCs w:val="20"/>
        </w:rPr>
        <w:t>m;</w:t>
      </w:r>
    </w:p>
    <w:p w14:paraId="0BB9425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đã k</w:t>
      </w:r>
      <w:r w:rsidRPr="006F42D4">
        <w:rPr>
          <w:rFonts w:ascii="Arial" w:hAnsi="Arial" w:cs="Arial"/>
          <w:sz w:val="20"/>
          <w:szCs w:val="20"/>
        </w:rPr>
        <w:t>ế</w:t>
      </w:r>
      <w:r w:rsidRPr="006F42D4">
        <w:rPr>
          <w:rFonts w:ascii="Arial" w:hAnsi="Arial" w:cs="Arial"/>
          <w:sz w:val="20"/>
          <w:szCs w:val="20"/>
        </w:rPr>
        <w:t>t thúc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 thì th</w:t>
      </w:r>
      <w:r w:rsidRPr="006F42D4">
        <w:rPr>
          <w:rFonts w:ascii="Arial" w:hAnsi="Arial" w:cs="Arial"/>
          <w:sz w:val="20"/>
          <w:szCs w:val="20"/>
        </w:rPr>
        <w:t>ờ</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u đư</w:t>
      </w:r>
      <w:r w:rsidRPr="006F42D4">
        <w:rPr>
          <w:rFonts w:ascii="Arial" w:hAnsi="Arial" w:cs="Arial"/>
          <w:sz w:val="20"/>
          <w:szCs w:val="20"/>
        </w:rPr>
        <w:t>ợ</w:t>
      </w:r>
      <w:r w:rsidRPr="006F42D4">
        <w:rPr>
          <w:rFonts w:ascii="Arial" w:hAnsi="Arial" w:cs="Arial"/>
          <w:sz w:val="20"/>
          <w:szCs w:val="20"/>
        </w:rPr>
        <w:t>c tính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ch</w:t>
      </w:r>
      <w:r w:rsidRPr="006F42D4">
        <w:rPr>
          <w:rFonts w:ascii="Arial" w:hAnsi="Arial" w:cs="Arial"/>
          <w:sz w:val="20"/>
          <w:szCs w:val="20"/>
        </w:rPr>
        <w:t>ấ</w:t>
      </w:r>
      <w:r w:rsidRPr="006F42D4">
        <w:rPr>
          <w:rFonts w:ascii="Arial" w:hAnsi="Arial" w:cs="Arial"/>
          <w:sz w:val="20"/>
          <w:szCs w:val="20"/>
        </w:rPr>
        <w:t>m d</w:t>
      </w:r>
      <w:r w:rsidRPr="006F42D4">
        <w:rPr>
          <w:rFonts w:ascii="Arial" w:hAnsi="Arial" w:cs="Arial"/>
          <w:sz w:val="20"/>
          <w:szCs w:val="20"/>
        </w:rPr>
        <w:t>ứ</w:t>
      </w:r>
      <w:r w:rsidRPr="006F42D4">
        <w:rPr>
          <w:rFonts w:ascii="Arial" w:hAnsi="Arial" w:cs="Arial"/>
          <w:sz w:val="20"/>
          <w:szCs w:val="20"/>
        </w:rPr>
        <w:t>t hành vi vi ph</w:t>
      </w:r>
      <w:r w:rsidRPr="006F42D4">
        <w:rPr>
          <w:rFonts w:ascii="Arial" w:hAnsi="Arial" w:cs="Arial"/>
          <w:sz w:val="20"/>
          <w:szCs w:val="20"/>
        </w:rPr>
        <w:t>ạ</w:t>
      </w:r>
      <w:r w:rsidRPr="006F42D4">
        <w:rPr>
          <w:rFonts w:ascii="Arial" w:hAnsi="Arial" w:cs="Arial"/>
          <w:sz w:val="20"/>
          <w:szCs w:val="20"/>
        </w:rPr>
        <w:t>m;</w:t>
      </w:r>
    </w:p>
    <w:p w14:paraId="5D32068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do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l</w:t>
      </w:r>
      <w:r w:rsidRPr="006F42D4">
        <w:rPr>
          <w:rFonts w:ascii="Arial" w:hAnsi="Arial" w:cs="Arial"/>
          <w:sz w:val="20"/>
          <w:szCs w:val="20"/>
        </w:rPr>
        <w:t>ậ</w:t>
      </w:r>
      <w:r w:rsidRPr="006F42D4">
        <w:rPr>
          <w:rFonts w:ascii="Arial" w:hAnsi="Arial" w:cs="Arial"/>
          <w:sz w:val="20"/>
          <w:szCs w:val="20"/>
        </w:rPr>
        <w:t>p biên b</w:t>
      </w:r>
      <w:r w:rsidRPr="006F42D4">
        <w:rPr>
          <w:rFonts w:ascii="Arial" w:hAnsi="Arial" w:cs="Arial"/>
          <w:sz w:val="20"/>
          <w:szCs w:val="20"/>
        </w:rPr>
        <w:t>ả</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chuy</w:t>
      </w:r>
      <w:r w:rsidRPr="006F42D4">
        <w:rPr>
          <w:rFonts w:ascii="Arial" w:hAnsi="Arial" w:cs="Arial"/>
          <w:sz w:val="20"/>
          <w:szCs w:val="20"/>
        </w:rPr>
        <w:t>ể</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thì th</w:t>
      </w:r>
      <w:r w:rsidRPr="006F42D4">
        <w:rPr>
          <w:rFonts w:ascii="Arial" w:hAnsi="Arial" w:cs="Arial"/>
          <w:sz w:val="20"/>
          <w:szCs w:val="20"/>
        </w:rPr>
        <w:t>ờ</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u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đư</w:t>
      </w:r>
      <w:r w:rsidRPr="006F42D4">
        <w:rPr>
          <w:rFonts w:ascii="Arial" w:hAnsi="Arial" w:cs="Arial"/>
          <w:sz w:val="20"/>
          <w:szCs w:val="20"/>
        </w:rPr>
        <w:t>ợ</w:t>
      </w:r>
      <w:r w:rsidRPr="006F42D4">
        <w:rPr>
          <w:rFonts w:ascii="Arial" w:hAnsi="Arial" w:cs="Arial"/>
          <w:sz w:val="20"/>
          <w:szCs w:val="20"/>
        </w:rPr>
        <w:t>c áp d</w:t>
      </w:r>
      <w:r w:rsidRPr="006F42D4">
        <w:rPr>
          <w:rFonts w:ascii="Arial" w:hAnsi="Arial" w:cs="Arial"/>
          <w:sz w:val="20"/>
          <w:szCs w:val="20"/>
        </w:rPr>
        <w:t>ụ</w:t>
      </w:r>
      <w:r w:rsidRPr="006F42D4">
        <w:rPr>
          <w:rFonts w:ascii="Arial" w:hAnsi="Arial" w:cs="Arial"/>
          <w:sz w:val="20"/>
          <w:szCs w:val="20"/>
        </w:rPr>
        <w:t>ng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này tính đ</w:t>
      </w:r>
      <w:r w:rsidRPr="006F42D4">
        <w:rPr>
          <w:rFonts w:ascii="Arial" w:hAnsi="Arial" w:cs="Arial"/>
          <w:sz w:val="20"/>
          <w:szCs w:val="20"/>
        </w:rPr>
        <w:t>ế</w:t>
      </w:r>
      <w:r w:rsidRPr="006F42D4">
        <w:rPr>
          <w:rFonts w:ascii="Arial" w:hAnsi="Arial" w:cs="Arial"/>
          <w:sz w:val="20"/>
          <w:szCs w:val="20"/>
        </w:rPr>
        <w:t>n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ra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w:t>
      </w:r>
    </w:p>
    <w:p w14:paraId="633222F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Hành vi vi p</w:t>
      </w:r>
      <w:r w:rsidRPr="006F42D4">
        <w:rPr>
          <w:rFonts w:ascii="Arial" w:hAnsi="Arial" w:cs="Arial"/>
          <w:sz w:val="20"/>
          <w:szCs w:val="20"/>
        </w:rPr>
        <w:t>h</w:t>
      </w:r>
      <w:r w:rsidRPr="006F42D4">
        <w:rPr>
          <w:rFonts w:ascii="Arial" w:hAnsi="Arial" w:cs="Arial"/>
          <w:sz w:val="20"/>
          <w:szCs w:val="20"/>
        </w:rPr>
        <w:t>ạ</w:t>
      </w:r>
      <w:r w:rsidRPr="006F42D4">
        <w:rPr>
          <w:rFonts w:ascii="Arial" w:hAnsi="Arial" w:cs="Arial"/>
          <w:sz w:val="20"/>
          <w:szCs w:val="20"/>
        </w:rPr>
        <w:t>m hành chính đang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và hành vi vi ph</w:t>
      </w:r>
      <w:r w:rsidRPr="006F42D4">
        <w:rPr>
          <w:rFonts w:ascii="Arial" w:hAnsi="Arial" w:cs="Arial"/>
          <w:sz w:val="20"/>
          <w:szCs w:val="20"/>
        </w:rPr>
        <w:t>ạ</w:t>
      </w:r>
      <w:r w:rsidRPr="006F42D4">
        <w:rPr>
          <w:rFonts w:ascii="Arial" w:hAnsi="Arial" w:cs="Arial"/>
          <w:sz w:val="20"/>
          <w:szCs w:val="20"/>
        </w:rPr>
        <w:t>m hành chính đã k</w:t>
      </w:r>
      <w:r w:rsidRPr="006F42D4">
        <w:rPr>
          <w:rFonts w:ascii="Arial" w:hAnsi="Arial" w:cs="Arial"/>
          <w:sz w:val="20"/>
          <w:szCs w:val="20"/>
        </w:rPr>
        <w:t>ế</w:t>
      </w:r>
      <w:r w:rsidRPr="006F42D4">
        <w:rPr>
          <w:rFonts w:ascii="Arial" w:hAnsi="Arial" w:cs="Arial"/>
          <w:sz w:val="20"/>
          <w:szCs w:val="20"/>
        </w:rPr>
        <w:t>t thúc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w:t>
      </w:r>
    </w:p>
    <w:p w14:paraId="157546F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đang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là hành vi có tính ch</w:t>
      </w:r>
      <w:r w:rsidRPr="006F42D4">
        <w:rPr>
          <w:rFonts w:ascii="Arial" w:hAnsi="Arial" w:cs="Arial"/>
          <w:sz w:val="20"/>
          <w:szCs w:val="20"/>
        </w:rPr>
        <w:t>ấ</w:t>
      </w:r>
      <w:r w:rsidRPr="006F42D4">
        <w:rPr>
          <w:rFonts w:ascii="Arial" w:hAnsi="Arial" w:cs="Arial"/>
          <w:sz w:val="20"/>
          <w:szCs w:val="20"/>
        </w:rPr>
        <w:t>t kéo dài, đã và đang di</w:t>
      </w:r>
      <w:r w:rsidRPr="006F42D4">
        <w:rPr>
          <w:rFonts w:ascii="Arial" w:hAnsi="Arial" w:cs="Arial"/>
          <w:sz w:val="20"/>
          <w:szCs w:val="20"/>
        </w:rPr>
        <w:t>ễ</w:t>
      </w:r>
      <w:r w:rsidRPr="006F42D4">
        <w:rPr>
          <w:rFonts w:ascii="Arial" w:hAnsi="Arial" w:cs="Arial"/>
          <w:sz w:val="20"/>
          <w:szCs w:val="20"/>
        </w:rPr>
        <w:t>n ra t</w:t>
      </w:r>
      <w:r w:rsidRPr="006F42D4">
        <w:rPr>
          <w:rFonts w:ascii="Arial" w:hAnsi="Arial" w:cs="Arial"/>
          <w:sz w:val="20"/>
          <w:szCs w:val="20"/>
        </w:rPr>
        <w:t>ạ</w:t>
      </w:r>
      <w:r w:rsidRPr="006F42D4">
        <w:rPr>
          <w:rFonts w:ascii="Arial" w:hAnsi="Arial" w:cs="Arial"/>
          <w:sz w:val="20"/>
          <w:szCs w:val="20"/>
        </w:rPr>
        <w:t>i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 xml:space="preserve">m </w:t>
      </w:r>
      <w:r w:rsidRPr="006F42D4">
        <w:rPr>
          <w:rFonts w:ascii="Arial" w:hAnsi="Arial" w:cs="Arial"/>
          <w:sz w:val="20"/>
          <w:szCs w:val="20"/>
        </w:rPr>
        <w:t>cơ quan,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phát hi</w:t>
      </w:r>
      <w:r w:rsidRPr="006F42D4">
        <w:rPr>
          <w:rFonts w:ascii="Arial" w:hAnsi="Arial" w:cs="Arial"/>
          <w:sz w:val="20"/>
          <w:szCs w:val="20"/>
        </w:rPr>
        <w:t>ệ</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và hành vi đó v</w:t>
      </w:r>
      <w:r w:rsidRPr="006F42D4">
        <w:rPr>
          <w:rFonts w:ascii="Arial" w:hAnsi="Arial" w:cs="Arial"/>
          <w:sz w:val="20"/>
          <w:szCs w:val="20"/>
        </w:rPr>
        <w:t>ẫ</w:t>
      </w:r>
      <w:r w:rsidRPr="006F42D4">
        <w:rPr>
          <w:rFonts w:ascii="Arial" w:hAnsi="Arial" w:cs="Arial"/>
          <w:sz w:val="20"/>
          <w:szCs w:val="20"/>
        </w:rPr>
        <w:t>n đang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xâm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w:t>
      </w:r>
    </w:p>
    <w:p w14:paraId="4F30194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đã k</w:t>
      </w:r>
      <w:r w:rsidRPr="006F42D4">
        <w:rPr>
          <w:rFonts w:ascii="Arial" w:hAnsi="Arial" w:cs="Arial"/>
          <w:sz w:val="20"/>
          <w:szCs w:val="20"/>
        </w:rPr>
        <w:t>ế</w:t>
      </w:r>
      <w:r w:rsidRPr="006F42D4">
        <w:rPr>
          <w:rFonts w:ascii="Arial" w:hAnsi="Arial" w:cs="Arial"/>
          <w:sz w:val="20"/>
          <w:szCs w:val="20"/>
        </w:rPr>
        <w:t>t thúc là hành vi đư</w:t>
      </w:r>
      <w:r w:rsidRPr="006F42D4">
        <w:rPr>
          <w:rFonts w:ascii="Arial" w:hAnsi="Arial" w:cs="Arial"/>
          <w:sz w:val="20"/>
          <w:szCs w:val="20"/>
        </w:rPr>
        <w:t>ợ</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m</w:t>
      </w:r>
      <w:r w:rsidRPr="006F42D4">
        <w:rPr>
          <w:rFonts w:ascii="Arial" w:hAnsi="Arial" w:cs="Arial"/>
          <w:sz w:val="20"/>
          <w:szCs w:val="20"/>
        </w:rPr>
        <w:t>ộ</w:t>
      </w:r>
      <w:r w:rsidRPr="006F42D4">
        <w:rPr>
          <w:rFonts w:ascii="Arial" w:hAnsi="Arial" w:cs="Arial"/>
          <w:sz w:val="20"/>
          <w:szCs w:val="20"/>
        </w:rPr>
        <w:t>t l</w:t>
      </w:r>
      <w:r w:rsidRPr="006F42D4">
        <w:rPr>
          <w:rFonts w:ascii="Arial" w:hAnsi="Arial" w:cs="Arial"/>
          <w:sz w:val="20"/>
          <w:szCs w:val="20"/>
        </w:rPr>
        <w:t>ầ</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nhi</w:t>
      </w:r>
      <w:r w:rsidRPr="006F42D4">
        <w:rPr>
          <w:rFonts w:ascii="Arial" w:hAnsi="Arial" w:cs="Arial"/>
          <w:sz w:val="20"/>
          <w:szCs w:val="20"/>
        </w:rPr>
        <w:t>ề</w:t>
      </w:r>
      <w:r w:rsidRPr="006F42D4">
        <w:rPr>
          <w:rFonts w:ascii="Arial" w:hAnsi="Arial" w:cs="Arial"/>
          <w:sz w:val="20"/>
          <w:szCs w:val="20"/>
        </w:rPr>
        <w:t>u l</w:t>
      </w:r>
      <w:r w:rsidRPr="006F42D4">
        <w:rPr>
          <w:rFonts w:ascii="Arial" w:hAnsi="Arial" w:cs="Arial"/>
          <w:sz w:val="20"/>
          <w:szCs w:val="20"/>
        </w:rPr>
        <w:t>ầ</w:t>
      </w:r>
      <w:r w:rsidRPr="006F42D4">
        <w:rPr>
          <w:rFonts w:ascii="Arial" w:hAnsi="Arial" w:cs="Arial"/>
          <w:sz w:val="20"/>
          <w:szCs w:val="20"/>
        </w:rPr>
        <w:t>n và c</w:t>
      </w:r>
      <w:r w:rsidRPr="006F42D4">
        <w:rPr>
          <w:rFonts w:ascii="Arial" w:hAnsi="Arial" w:cs="Arial"/>
          <w:sz w:val="20"/>
          <w:szCs w:val="20"/>
        </w:rPr>
        <w:t>ó căn c</w:t>
      </w:r>
      <w:r w:rsidRPr="006F42D4">
        <w:rPr>
          <w:rFonts w:ascii="Arial" w:hAnsi="Arial" w:cs="Arial"/>
          <w:sz w:val="20"/>
          <w:szCs w:val="20"/>
        </w:rPr>
        <w:t>ứ</w:t>
      </w:r>
      <w:r w:rsidRPr="006F42D4">
        <w:rPr>
          <w:rFonts w:ascii="Arial" w:hAnsi="Arial" w:cs="Arial"/>
          <w:sz w:val="20"/>
          <w:szCs w:val="20"/>
        </w:rPr>
        <w:t>, thông tin ch</w:t>
      </w:r>
      <w:r w:rsidRPr="006F42D4">
        <w:rPr>
          <w:rFonts w:ascii="Arial" w:hAnsi="Arial" w:cs="Arial"/>
          <w:sz w:val="20"/>
          <w:szCs w:val="20"/>
        </w:rPr>
        <w:t>ứ</w:t>
      </w:r>
      <w:r w:rsidRPr="006F42D4">
        <w:rPr>
          <w:rFonts w:ascii="Arial" w:hAnsi="Arial" w:cs="Arial"/>
          <w:sz w:val="20"/>
          <w:szCs w:val="20"/>
        </w:rPr>
        <w:t>ng minh hành vi đã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xong trư</w:t>
      </w:r>
      <w:r w:rsidRPr="006F42D4">
        <w:rPr>
          <w:rFonts w:ascii="Arial" w:hAnsi="Arial" w:cs="Arial"/>
          <w:sz w:val="20"/>
          <w:szCs w:val="20"/>
        </w:rPr>
        <w:t>ớ</w:t>
      </w:r>
      <w:r w:rsidRPr="006F42D4">
        <w:rPr>
          <w:rFonts w:ascii="Arial" w:hAnsi="Arial" w:cs="Arial"/>
          <w:sz w:val="20"/>
          <w:szCs w:val="20"/>
        </w:rPr>
        <w:t>c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cơ quan,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phát hi</w:t>
      </w:r>
      <w:r w:rsidRPr="006F42D4">
        <w:rPr>
          <w:rFonts w:ascii="Arial" w:hAnsi="Arial" w:cs="Arial"/>
          <w:sz w:val="20"/>
          <w:szCs w:val="20"/>
        </w:rPr>
        <w:t>ệ</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0347287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n</w:t>
      </w:r>
      <w:r w:rsidRPr="006F42D4">
        <w:rPr>
          <w:rFonts w:ascii="Arial" w:hAnsi="Arial" w:cs="Arial"/>
          <w:sz w:val="20"/>
          <w:szCs w:val="20"/>
        </w:rPr>
        <w:t>ế</w:t>
      </w:r>
      <w:r w:rsidRPr="006F42D4">
        <w:rPr>
          <w:rFonts w:ascii="Arial" w:hAnsi="Arial" w:cs="Arial"/>
          <w:sz w:val="20"/>
          <w:szCs w:val="20"/>
        </w:rPr>
        <w:t>u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có hành vi vi ph</w:t>
      </w:r>
      <w:r w:rsidRPr="006F42D4">
        <w:rPr>
          <w:rFonts w:ascii="Arial" w:hAnsi="Arial" w:cs="Arial"/>
          <w:sz w:val="20"/>
          <w:szCs w:val="20"/>
        </w:rPr>
        <w:t>ạ</w:t>
      </w:r>
      <w:r w:rsidRPr="006F42D4">
        <w:rPr>
          <w:rFonts w:ascii="Arial" w:hAnsi="Arial" w:cs="Arial"/>
          <w:sz w:val="20"/>
          <w:szCs w:val="20"/>
        </w:rPr>
        <w:t>m hành chính c</w:t>
      </w:r>
      <w:r w:rsidRPr="006F42D4">
        <w:rPr>
          <w:rFonts w:ascii="Arial" w:hAnsi="Arial" w:cs="Arial"/>
          <w:sz w:val="20"/>
          <w:szCs w:val="20"/>
        </w:rPr>
        <w:t>ố</w:t>
      </w:r>
      <w:r w:rsidRPr="006F42D4">
        <w:rPr>
          <w:rFonts w:ascii="Arial" w:hAnsi="Arial" w:cs="Arial"/>
          <w:sz w:val="20"/>
          <w:szCs w:val="20"/>
        </w:rPr>
        <w:t xml:space="preserve"> tình tr</w:t>
      </w:r>
      <w:r w:rsidRPr="006F42D4">
        <w:rPr>
          <w:rFonts w:ascii="Arial" w:hAnsi="Arial" w:cs="Arial"/>
          <w:sz w:val="20"/>
          <w:szCs w:val="20"/>
        </w:rPr>
        <w:t>ố</w:t>
      </w:r>
      <w:r w:rsidRPr="006F42D4">
        <w:rPr>
          <w:rFonts w:ascii="Arial" w:hAnsi="Arial" w:cs="Arial"/>
          <w:sz w:val="20"/>
          <w:szCs w:val="20"/>
        </w:rPr>
        <w:t>n trán</w:t>
      </w:r>
      <w:r w:rsidRPr="006F42D4">
        <w:rPr>
          <w:rFonts w:ascii="Arial" w:hAnsi="Arial" w:cs="Arial"/>
          <w:sz w:val="20"/>
          <w:szCs w:val="20"/>
        </w:rPr>
        <w:t>h, c</w:t>
      </w:r>
      <w:r w:rsidRPr="006F42D4">
        <w:rPr>
          <w:rFonts w:ascii="Arial" w:hAnsi="Arial" w:cs="Arial"/>
          <w:sz w:val="20"/>
          <w:szCs w:val="20"/>
        </w:rPr>
        <w:t>ả</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thì th</w:t>
      </w:r>
      <w:r w:rsidRPr="006F42D4">
        <w:rPr>
          <w:rFonts w:ascii="Arial" w:hAnsi="Arial" w:cs="Arial"/>
          <w:sz w:val="20"/>
          <w:szCs w:val="20"/>
        </w:rPr>
        <w:t>ờ</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u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đư</w:t>
      </w:r>
      <w:r w:rsidRPr="006F42D4">
        <w:rPr>
          <w:rFonts w:ascii="Arial" w:hAnsi="Arial" w:cs="Arial"/>
          <w:sz w:val="20"/>
          <w:szCs w:val="20"/>
        </w:rPr>
        <w:t>ợ</w:t>
      </w:r>
      <w:r w:rsidRPr="006F42D4">
        <w:rPr>
          <w:rFonts w:ascii="Arial" w:hAnsi="Arial" w:cs="Arial"/>
          <w:sz w:val="20"/>
          <w:szCs w:val="20"/>
        </w:rPr>
        <w:t>c tính l</w:t>
      </w:r>
      <w:r w:rsidRPr="006F42D4">
        <w:rPr>
          <w:rFonts w:ascii="Arial" w:hAnsi="Arial" w:cs="Arial"/>
          <w:sz w:val="20"/>
          <w:szCs w:val="20"/>
        </w:rPr>
        <w:t>ạ</w:t>
      </w:r>
      <w:r w:rsidRPr="006F42D4">
        <w:rPr>
          <w:rFonts w:ascii="Arial" w:hAnsi="Arial" w:cs="Arial"/>
          <w:sz w:val="20"/>
          <w:szCs w:val="20"/>
        </w:rPr>
        <w:t>i k</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ch</w:t>
      </w:r>
      <w:r w:rsidRPr="006F42D4">
        <w:rPr>
          <w:rFonts w:ascii="Arial" w:hAnsi="Arial" w:cs="Arial"/>
          <w:sz w:val="20"/>
          <w:szCs w:val="20"/>
        </w:rPr>
        <w:t>ấ</w:t>
      </w:r>
      <w:r w:rsidRPr="006F42D4">
        <w:rPr>
          <w:rFonts w:ascii="Arial" w:hAnsi="Arial" w:cs="Arial"/>
          <w:sz w:val="20"/>
          <w:szCs w:val="20"/>
        </w:rPr>
        <w:t>m d</w:t>
      </w:r>
      <w:r w:rsidRPr="006F42D4">
        <w:rPr>
          <w:rFonts w:ascii="Arial" w:hAnsi="Arial" w:cs="Arial"/>
          <w:sz w:val="20"/>
          <w:szCs w:val="20"/>
        </w:rPr>
        <w:t>ứ</w:t>
      </w:r>
      <w:r w:rsidRPr="006F42D4">
        <w:rPr>
          <w:rFonts w:ascii="Arial" w:hAnsi="Arial" w:cs="Arial"/>
          <w:sz w:val="20"/>
          <w:szCs w:val="20"/>
        </w:rPr>
        <w:t>t hành vi tr</w:t>
      </w:r>
      <w:r w:rsidRPr="006F42D4">
        <w:rPr>
          <w:rFonts w:ascii="Arial" w:hAnsi="Arial" w:cs="Arial"/>
          <w:sz w:val="20"/>
          <w:szCs w:val="20"/>
        </w:rPr>
        <w:t>ố</w:t>
      </w:r>
      <w:r w:rsidRPr="006F42D4">
        <w:rPr>
          <w:rFonts w:ascii="Arial" w:hAnsi="Arial" w:cs="Arial"/>
          <w:sz w:val="20"/>
          <w:szCs w:val="20"/>
        </w:rPr>
        <w:t>n tránh, c</w:t>
      </w:r>
      <w:r w:rsidRPr="006F42D4">
        <w:rPr>
          <w:rFonts w:ascii="Arial" w:hAnsi="Arial" w:cs="Arial"/>
          <w:sz w:val="20"/>
          <w:szCs w:val="20"/>
        </w:rPr>
        <w:t>ả</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w:t>
      </w:r>
    </w:p>
    <w:p w14:paraId="5BE91FD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 Bi</w:t>
      </w:r>
      <w:r w:rsidRPr="006F42D4">
        <w:rPr>
          <w:rFonts w:ascii="Arial" w:hAnsi="Arial" w:cs="Arial"/>
          <w:b/>
          <w:sz w:val="20"/>
          <w:szCs w:val="20"/>
        </w:rPr>
        <w:t>ệ</w:t>
      </w:r>
      <w:r w:rsidRPr="006F42D4">
        <w:rPr>
          <w:rFonts w:ascii="Arial" w:hAnsi="Arial" w:cs="Arial"/>
          <w:b/>
          <w:sz w:val="20"/>
          <w:szCs w:val="20"/>
        </w:rPr>
        <w:t>n pháp kh</w:t>
      </w:r>
      <w:r w:rsidRPr="006F42D4">
        <w:rPr>
          <w:rFonts w:ascii="Arial" w:hAnsi="Arial" w:cs="Arial"/>
          <w:b/>
          <w:sz w:val="20"/>
          <w:szCs w:val="20"/>
        </w:rPr>
        <w:t>ắ</w:t>
      </w:r>
      <w:r w:rsidRPr="006F42D4">
        <w:rPr>
          <w:rFonts w:ascii="Arial" w:hAnsi="Arial" w:cs="Arial"/>
          <w:b/>
          <w:sz w:val="20"/>
          <w:szCs w:val="20"/>
        </w:rPr>
        <w:t>c ph</w:t>
      </w:r>
      <w:r w:rsidRPr="006F42D4">
        <w:rPr>
          <w:rFonts w:ascii="Arial" w:hAnsi="Arial" w:cs="Arial"/>
          <w:b/>
          <w:sz w:val="20"/>
          <w:szCs w:val="20"/>
        </w:rPr>
        <w:t>ụ</w:t>
      </w:r>
      <w:r w:rsidRPr="006F42D4">
        <w:rPr>
          <w:rFonts w:ascii="Arial" w:hAnsi="Arial" w:cs="Arial"/>
          <w:b/>
          <w:sz w:val="20"/>
          <w:szCs w:val="20"/>
        </w:rPr>
        <w:t>c h</w:t>
      </w:r>
      <w:r w:rsidRPr="006F42D4">
        <w:rPr>
          <w:rFonts w:ascii="Arial" w:hAnsi="Arial" w:cs="Arial"/>
          <w:b/>
          <w:sz w:val="20"/>
          <w:szCs w:val="20"/>
        </w:rPr>
        <w:t>ậ</w:t>
      </w:r>
      <w:r w:rsidRPr="006F42D4">
        <w:rPr>
          <w:rFonts w:ascii="Arial" w:hAnsi="Arial" w:cs="Arial"/>
          <w:b/>
          <w:sz w:val="20"/>
          <w:szCs w:val="20"/>
        </w:rPr>
        <w:t>u qu</w:t>
      </w:r>
      <w:r w:rsidRPr="006F42D4">
        <w:rPr>
          <w:rFonts w:ascii="Arial" w:hAnsi="Arial" w:cs="Arial"/>
          <w:b/>
          <w:sz w:val="20"/>
          <w:szCs w:val="20"/>
        </w:rPr>
        <w:t>ả</w:t>
      </w:r>
    </w:p>
    <w:p w14:paraId="19788D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Ngoài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b, đ, e và 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28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 s</w:t>
      </w:r>
      <w:r w:rsidRPr="006F42D4">
        <w:rPr>
          <w:rFonts w:ascii="Arial" w:hAnsi="Arial" w:cs="Arial"/>
          <w:sz w:val="20"/>
          <w:szCs w:val="20"/>
        </w:rPr>
        <w:t>ố</w:t>
      </w:r>
      <w:r w:rsidRPr="006F42D4">
        <w:rPr>
          <w:rFonts w:ascii="Arial" w:hAnsi="Arial" w:cs="Arial"/>
          <w:sz w:val="20"/>
          <w:szCs w:val="20"/>
        </w:rPr>
        <w:t xml:space="preserve"> 15/2012/QH13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b</w:t>
      </w:r>
      <w:r w:rsidRPr="006F42D4">
        <w:rPr>
          <w:rFonts w:ascii="Arial" w:hAnsi="Arial" w:cs="Arial"/>
          <w:sz w:val="20"/>
          <w:szCs w:val="20"/>
        </w:rPr>
        <w:t>ổ</w:t>
      </w:r>
      <w:r w:rsidRPr="006F42D4">
        <w:rPr>
          <w:rFonts w:ascii="Arial" w:hAnsi="Arial" w:cs="Arial"/>
          <w:sz w:val="20"/>
          <w:szCs w:val="20"/>
        </w:rPr>
        <w:t xml:space="preserve"> sung b</w:t>
      </w:r>
      <w:r w:rsidRPr="006F42D4">
        <w:rPr>
          <w:rFonts w:ascii="Arial" w:hAnsi="Arial" w:cs="Arial"/>
          <w:sz w:val="20"/>
          <w:szCs w:val="20"/>
        </w:rPr>
        <w:t>ở</w:t>
      </w:r>
      <w:r w:rsidRPr="006F42D4">
        <w:rPr>
          <w:rFonts w:ascii="Arial" w:hAnsi="Arial" w:cs="Arial"/>
          <w:sz w:val="20"/>
          <w:szCs w:val="20"/>
        </w:rPr>
        <w:t>i Lu</w:t>
      </w:r>
      <w:r w:rsidRPr="006F42D4">
        <w:rPr>
          <w:rFonts w:ascii="Arial" w:hAnsi="Arial" w:cs="Arial"/>
          <w:sz w:val="20"/>
          <w:szCs w:val="20"/>
        </w:rPr>
        <w:t>ậ</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67/2020/QH14 và Lu</w:t>
      </w:r>
      <w:r w:rsidRPr="006F42D4">
        <w:rPr>
          <w:rFonts w:ascii="Arial" w:hAnsi="Arial" w:cs="Arial"/>
          <w:sz w:val="20"/>
          <w:szCs w:val="20"/>
        </w:rPr>
        <w:t>ậ</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88/2025/QH15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quy đ</w:t>
      </w:r>
      <w:r w:rsidRPr="006F42D4">
        <w:rPr>
          <w:rFonts w:ascii="Arial" w:hAnsi="Arial" w:cs="Arial"/>
          <w:sz w:val="20"/>
          <w:szCs w:val="20"/>
        </w:rPr>
        <w:t>ị</w:t>
      </w:r>
      <w:r w:rsidRPr="006F42D4">
        <w:rPr>
          <w:rFonts w:ascii="Arial" w:hAnsi="Arial" w:cs="Arial"/>
          <w:sz w:val="20"/>
          <w:szCs w:val="20"/>
        </w:rPr>
        <w:t>nh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áp d</w:t>
      </w:r>
      <w:r w:rsidRPr="006F42D4">
        <w:rPr>
          <w:rFonts w:ascii="Arial" w:hAnsi="Arial" w:cs="Arial"/>
          <w:sz w:val="20"/>
          <w:szCs w:val="20"/>
        </w:rPr>
        <w:t>ụ</w:t>
      </w:r>
      <w:r w:rsidRPr="006F42D4">
        <w:rPr>
          <w:rFonts w:ascii="Arial" w:hAnsi="Arial" w:cs="Arial"/>
          <w:sz w:val="20"/>
          <w:szCs w:val="20"/>
        </w:rPr>
        <w:t>ng</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Chương II và Chương III, bao g</w:t>
      </w:r>
      <w:r w:rsidRPr="006F42D4">
        <w:rPr>
          <w:rFonts w:ascii="Arial" w:hAnsi="Arial" w:cs="Arial"/>
          <w:sz w:val="20"/>
          <w:szCs w:val="20"/>
        </w:rPr>
        <w:t>ồ</w:t>
      </w:r>
      <w:r w:rsidRPr="006F42D4">
        <w:rPr>
          <w:rFonts w:ascii="Arial" w:hAnsi="Arial" w:cs="Arial"/>
          <w:sz w:val="20"/>
          <w:szCs w:val="20"/>
        </w:rPr>
        <w:t>m:</w:t>
      </w:r>
    </w:p>
    <w:p w14:paraId="40D5554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tháo d</w:t>
      </w:r>
      <w:r w:rsidRPr="006F42D4">
        <w:rPr>
          <w:rFonts w:ascii="Arial" w:hAnsi="Arial" w:cs="Arial"/>
          <w:sz w:val="20"/>
          <w:szCs w:val="20"/>
        </w:rPr>
        <w:t>ỡ</w:t>
      </w:r>
      <w:r w:rsidRPr="006F42D4">
        <w:rPr>
          <w:rFonts w:ascii="Arial" w:hAnsi="Arial" w:cs="Arial"/>
          <w:sz w:val="20"/>
          <w:szCs w:val="20"/>
        </w:rPr>
        <w:t xml:space="preserve">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 ho</w:t>
      </w:r>
      <w:r w:rsidRPr="006F42D4">
        <w:rPr>
          <w:rFonts w:ascii="Arial" w:hAnsi="Arial" w:cs="Arial"/>
          <w:sz w:val="20"/>
          <w:szCs w:val="20"/>
        </w:rPr>
        <w:t>ặ</w:t>
      </w: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tháo d</w:t>
      </w:r>
      <w:r w:rsidRPr="006F42D4">
        <w:rPr>
          <w:rFonts w:ascii="Arial" w:hAnsi="Arial" w:cs="Arial"/>
          <w:sz w:val="20"/>
          <w:szCs w:val="20"/>
        </w:rPr>
        <w:t>ỡ</w:t>
      </w:r>
      <w:r w:rsidRPr="006F42D4">
        <w:rPr>
          <w:rFonts w:ascii="Arial" w:hAnsi="Arial" w:cs="Arial"/>
          <w:sz w:val="20"/>
          <w:szCs w:val="20"/>
        </w:rPr>
        <w:t xml:space="preserve"> màn hình chuyên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ngăn ch</w:t>
      </w:r>
      <w:r w:rsidRPr="006F42D4">
        <w:rPr>
          <w:rFonts w:ascii="Arial" w:hAnsi="Arial" w:cs="Arial"/>
          <w:sz w:val="20"/>
          <w:szCs w:val="20"/>
        </w:rPr>
        <w:t>ặ</w:t>
      </w:r>
      <w:r w:rsidRPr="006F42D4">
        <w:rPr>
          <w:rFonts w:ascii="Arial" w:hAnsi="Arial" w:cs="Arial"/>
          <w:sz w:val="20"/>
          <w:szCs w:val="20"/>
        </w:rPr>
        <w:t xml:space="preserve">n, </w:t>
      </w:r>
      <w:r w:rsidRPr="006F42D4">
        <w:rPr>
          <w:rFonts w:ascii="Arial" w:hAnsi="Arial" w:cs="Arial"/>
          <w:sz w:val="20"/>
          <w:szCs w:val="20"/>
        </w:rPr>
        <w:t>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thông tin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w:t>
      </w:r>
    </w:p>
    <w:p w14:paraId="53363D3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w:t>
      </w:r>
    </w:p>
    <w:p w14:paraId="62D85E4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n ghi âm, ghi hình,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dư</w:t>
      </w:r>
      <w:r w:rsidRPr="006F42D4">
        <w:rPr>
          <w:rFonts w:ascii="Arial" w:hAnsi="Arial" w:cs="Arial"/>
          <w:sz w:val="20"/>
          <w:szCs w:val="20"/>
        </w:rPr>
        <w:t>ớ</w:t>
      </w:r>
      <w:r w:rsidRPr="006F42D4">
        <w:rPr>
          <w:rFonts w:ascii="Arial" w:hAnsi="Arial" w:cs="Arial"/>
          <w:sz w:val="20"/>
          <w:szCs w:val="20"/>
        </w:rPr>
        <w:t>i hình th</w:t>
      </w:r>
      <w:r w:rsidRPr="006F42D4">
        <w:rPr>
          <w:rFonts w:ascii="Arial" w:hAnsi="Arial" w:cs="Arial"/>
          <w:sz w:val="20"/>
          <w:szCs w:val="20"/>
        </w:rPr>
        <w:t>ứ</w:t>
      </w:r>
      <w:r w:rsidRPr="006F42D4">
        <w:rPr>
          <w:rFonts w:ascii="Arial" w:hAnsi="Arial" w:cs="Arial"/>
          <w:sz w:val="20"/>
          <w:szCs w:val="20"/>
        </w:rPr>
        <w:t>c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trên môi trư</w:t>
      </w:r>
      <w:r w:rsidRPr="006F42D4">
        <w:rPr>
          <w:rFonts w:ascii="Arial" w:hAnsi="Arial" w:cs="Arial"/>
          <w:sz w:val="20"/>
          <w:szCs w:val="20"/>
        </w:rPr>
        <w:t>ờ</w:t>
      </w:r>
      <w:r w:rsidRPr="006F42D4">
        <w:rPr>
          <w:rFonts w:ascii="Arial" w:hAnsi="Arial" w:cs="Arial"/>
          <w:sz w:val="20"/>
          <w:szCs w:val="20"/>
        </w:rPr>
        <w:t>ng m</w:t>
      </w:r>
      <w:r w:rsidRPr="006F42D4">
        <w:rPr>
          <w:rFonts w:ascii="Arial" w:hAnsi="Arial" w:cs="Arial"/>
          <w:sz w:val="20"/>
          <w:szCs w:val="20"/>
        </w:rPr>
        <w:t>ạ</w:t>
      </w:r>
      <w:r w:rsidRPr="006F42D4">
        <w:rPr>
          <w:rFonts w:ascii="Arial" w:hAnsi="Arial" w:cs="Arial"/>
          <w:sz w:val="20"/>
          <w:szCs w:val="20"/>
        </w:rPr>
        <w:t>ng và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w:t>
      </w:r>
    </w:p>
    <w:p w14:paraId="21A65D3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Bu</w:t>
      </w:r>
      <w:r w:rsidRPr="006F42D4">
        <w:rPr>
          <w:rFonts w:ascii="Arial" w:hAnsi="Arial" w:cs="Arial"/>
          <w:sz w:val="20"/>
          <w:szCs w:val="20"/>
        </w:rPr>
        <w:t>ộ</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đã tra</w:t>
      </w:r>
      <w:r w:rsidRPr="006F42D4">
        <w:rPr>
          <w:rFonts w:ascii="Arial" w:hAnsi="Arial" w:cs="Arial"/>
          <w:sz w:val="20"/>
          <w:szCs w:val="20"/>
        </w:rPr>
        <w:t>o cho cá nhân đ</w:t>
      </w:r>
      <w:r w:rsidRPr="006F42D4">
        <w:rPr>
          <w:rFonts w:ascii="Arial" w:hAnsi="Arial" w:cs="Arial"/>
          <w:sz w:val="20"/>
          <w:szCs w:val="20"/>
        </w:rPr>
        <w:t>ạ</w:t>
      </w:r>
      <w:r w:rsidRPr="006F42D4">
        <w:rPr>
          <w:rFonts w:ascii="Arial" w:hAnsi="Arial" w:cs="Arial"/>
          <w:sz w:val="20"/>
          <w:szCs w:val="20"/>
        </w:rPr>
        <w:t>t gi</w:t>
      </w:r>
      <w:r w:rsidRPr="006F42D4">
        <w:rPr>
          <w:rFonts w:ascii="Arial" w:hAnsi="Arial" w:cs="Arial"/>
          <w:sz w:val="20"/>
          <w:szCs w:val="20"/>
        </w:rPr>
        <w:t>ả</w:t>
      </w:r>
      <w:r w:rsidRPr="006F42D4">
        <w:rPr>
          <w:rFonts w:ascii="Arial" w:hAnsi="Arial" w:cs="Arial"/>
          <w:sz w:val="20"/>
          <w:szCs w:val="20"/>
        </w:rPr>
        <w:t>i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w:t>
      </w:r>
    </w:p>
    <w:p w14:paraId="06536F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Bu</w:t>
      </w:r>
      <w:r w:rsidRPr="006F42D4">
        <w:rPr>
          <w:rFonts w:ascii="Arial" w:hAnsi="Arial" w:cs="Arial"/>
          <w:sz w:val="20"/>
          <w:szCs w:val="20"/>
        </w:rPr>
        <w:t>ộ</w:t>
      </w:r>
      <w:r w:rsidRPr="006F42D4">
        <w:rPr>
          <w:rFonts w:ascii="Arial" w:hAnsi="Arial" w:cs="Arial"/>
          <w:sz w:val="20"/>
          <w:szCs w:val="20"/>
        </w:rPr>
        <w:t>c di d</w:t>
      </w:r>
      <w:r w:rsidRPr="006F42D4">
        <w:rPr>
          <w:rFonts w:ascii="Arial" w:hAnsi="Arial" w:cs="Arial"/>
          <w:sz w:val="20"/>
          <w:szCs w:val="20"/>
        </w:rPr>
        <w:t>ờ</w:t>
      </w:r>
      <w:r w:rsidRPr="006F42D4">
        <w:rPr>
          <w:rFonts w:ascii="Arial" w:hAnsi="Arial" w:cs="Arial"/>
          <w:sz w:val="20"/>
          <w:szCs w:val="20"/>
        </w:rPr>
        <w:t>i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kh</w:t>
      </w:r>
      <w:r w:rsidRPr="006F42D4">
        <w:rPr>
          <w:rFonts w:ascii="Arial" w:hAnsi="Arial" w:cs="Arial"/>
          <w:sz w:val="20"/>
          <w:szCs w:val="20"/>
        </w:rPr>
        <w:t>ỏ</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w:t>
      </w:r>
      <w:r w:rsidRPr="006F42D4">
        <w:rPr>
          <w:rFonts w:ascii="Arial" w:hAnsi="Arial" w:cs="Arial"/>
          <w:sz w:val="20"/>
          <w:szCs w:val="20"/>
        </w:rPr>
        <w:t>ạ</w:t>
      </w:r>
      <w:r w:rsidRPr="006F42D4">
        <w:rPr>
          <w:rFonts w:ascii="Arial" w:hAnsi="Arial" w:cs="Arial"/>
          <w:sz w:val="20"/>
          <w:szCs w:val="20"/>
        </w:rPr>
        <w:t>i sáng tác điêu kh</w:t>
      </w:r>
      <w:r w:rsidRPr="006F42D4">
        <w:rPr>
          <w:rFonts w:ascii="Arial" w:hAnsi="Arial" w:cs="Arial"/>
          <w:sz w:val="20"/>
          <w:szCs w:val="20"/>
        </w:rPr>
        <w:t>ắ</w:t>
      </w:r>
      <w:r w:rsidRPr="006F42D4">
        <w:rPr>
          <w:rFonts w:ascii="Arial" w:hAnsi="Arial" w:cs="Arial"/>
          <w:sz w:val="20"/>
          <w:szCs w:val="20"/>
        </w:rPr>
        <w:t>c.</w:t>
      </w:r>
    </w:p>
    <w:p w14:paraId="49DD343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Bu</w:t>
      </w:r>
      <w:r w:rsidRPr="006F42D4">
        <w:rPr>
          <w:rFonts w:ascii="Arial" w:hAnsi="Arial" w:cs="Arial"/>
          <w:sz w:val="20"/>
          <w:szCs w:val="20"/>
        </w:rPr>
        <w:t>ộ</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ỏ</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vi ph</w:t>
      </w:r>
      <w:r w:rsidRPr="006F42D4">
        <w:rPr>
          <w:rFonts w:ascii="Arial" w:hAnsi="Arial" w:cs="Arial"/>
          <w:sz w:val="20"/>
          <w:szCs w:val="20"/>
        </w:rPr>
        <w:t>ạ</w:t>
      </w:r>
      <w:r w:rsidRPr="006F42D4">
        <w:rPr>
          <w:rFonts w:ascii="Arial" w:hAnsi="Arial" w:cs="Arial"/>
          <w:sz w:val="20"/>
          <w:szCs w:val="20"/>
        </w:rPr>
        <w:t>m tr</w:t>
      </w:r>
      <w:r w:rsidRPr="006F42D4">
        <w:rPr>
          <w:rFonts w:ascii="Arial" w:hAnsi="Arial" w:cs="Arial"/>
          <w:sz w:val="20"/>
          <w:szCs w:val="20"/>
        </w:rPr>
        <w:t>ong phim và v</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ẩ</w:t>
      </w:r>
      <w:r w:rsidRPr="006F42D4">
        <w:rPr>
          <w:rFonts w:ascii="Arial" w:hAnsi="Arial" w:cs="Arial"/>
          <w:sz w:val="20"/>
          <w:szCs w:val="20"/>
        </w:rPr>
        <w:t>m liên quan đ</w:t>
      </w:r>
      <w:r w:rsidRPr="006F42D4">
        <w:rPr>
          <w:rFonts w:ascii="Arial" w:hAnsi="Arial" w:cs="Arial"/>
          <w:sz w:val="20"/>
          <w:szCs w:val="20"/>
        </w:rPr>
        <w:t>ế</w:t>
      </w:r>
      <w:r w:rsidRPr="006F42D4">
        <w:rPr>
          <w:rFonts w:ascii="Arial" w:hAnsi="Arial" w:cs="Arial"/>
          <w:sz w:val="20"/>
          <w:szCs w:val="20"/>
        </w:rPr>
        <w:t>n phim; tri</w:t>
      </w:r>
      <w:r w:rsidRPr="006F42D4">
        <w:rPr>
          <w:rFonts w:ascii="Arial" w:hAnsi="Arial" w:cs="Arial"/>
          <w:sz w:val="20"/>
          <w:szCs w:val="20"/>
        </w:rPr>
        <w:t>ể</w:t>
      </w:r>
      <w:r w:rsidRPr="006F42D4">
        <w:rPr>
          <w:rFonts w:ascii="Arial" w:hAnsi="Arial" w:cs="Arial"/>
          <w:sz w:val="20"/>
          <w:szCs w:val="20"/>
        </w:rPr>
        <w:t>n lãm;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tr</w:t>
      </w:r>
      <w:r w:rsidRPr="006F42D4">
        <w:rPr>
          <w:rFonts w:ascii="Arial" w:hAnsi="Arial" w:cs="Arial"/>
          <w:sz w:val="20"/>
          <w:szCs w:val="20"/>
        </w:rPr>
        <w:t>ạ</w:t>
      </w:r>
      <w:r w:rsidRPr="006F42D4">
        <w:rPr>
          <w:rFonts w:ascii="Arial" w:hAnsi="Arial" w:cs="Arial"/>
          <w:sz w:val="20"/>
          <w:szCs w:val="20"/>
        </w:rPr>
        <w:t>i sáng tác điêu kh</w:t>
      </w:r>
      <w:r w:rsidRPr="006F42D4">
        <w:rPr>
          <w:rFonts w:ascii="Arial" w:hAnsi="Arial" w:cs="Arial"/>
          <w:sz w:val="20"/>
          <w:szCs w:val="20"/>
        </w:rPr>
        <w:t>ắ</w:t>
      </w:r>
      <w:r w:rsidRPr="006F42D4">
        <w:rPr>
          <w:rFonts w:ascii="Arial" w:hAnsi="Arial" w:cs="Arial"/>
          <w:sz w:val="20"/>
          <w:szCs w:val="20"/>
        </w:rPr>
        <w:t>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w:t>
      </w:r>
    </w:p>
    <w:p w14:paraId="462A040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Bu</w:t>
      </w:r>
      <w:r w:rsidRPr="006F42D4">
        <w:rPr>
          <w:rFonts w:ascii="Arial" w:hAnsi="Arial" w:cs="Arial"/>
          <w:sz w:val="20"/>
          <w:szCs w:val="20"/>
        </w:rPr>
        <w:t>ộ</w:t>
      </w:r>
      <w:r w:rsidRPr="006F42D4">
        <w:rPr>
          <w:rFonts w:ascii="Arial" w:hAnsi="Arial" w:cs="Arial"/>
          <w:sz w:val="20"/>
          <w:szCs w:val="20"/>
        </w:rPr>
        <w:t>c xóa b</w:t>
      </w:r>
      <w:r w:rsidRPr="006F42D4">
        <w:rPr>
          <w:rFonts w:ascii="Arial" w:hAnsi="Arial" w:cs="Arial"/>
          <w:sz w:val="20"/>
          <w:szCs w:val="20"/>
        </w:rPr>
        <w:t>ỏ</w:t>
      </w:r>
      <w:r w:rsidRPr="006F42D4">
        <w:rPr>
          <w:rFonts w:ascii="Arial" w:hAnsi="Arial" w:cs="Arial"/>
          <w:sz w:val="20"/>
          <w:szCs w:val="20"/>
        </w:rPr>
        <w:t xml:space="preserve"> phim,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phim.</w:t>
      </w:r>
    </w:p>
    <w:p w14:paraId="54E8F0F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Ki</w:t>
      </w:r>
      <w:r w:rsidRPr="006F42D4">
        <w:rPr>
          <w:rFonts w:ascii="Arial" w:hAnsi="Arial" w:cs="Arial"/>
          <w:sz w:val="20"/>
          <w:szCs w:val="20"/>
        </w:rPr>
        <w:t>ế</w:t>
      </w:r>
      <w:r w:rsidRPr="006F42D4">
        <w:rPr>
          <w:rFonts w:ascii="Arial" w:hAnsi="Arial" w:cs="Arial"/>
          <w:sz w:val="20"/>
          <w:szCs w:val="20"/>
        </w:rPr>
        <w:t>n ngh</w:t>
      </w:r>
      <w:r w:rsidRPr="006F42D4">
        <w:rPr>
          <w:rFonts w:ascii="Arial" w:hAnsi="Arial" w:cs="Arial"/>
          <w:sz w:val="20"/>
          <w:szCs w:val="20"/>
        </w:rPr>
        <w:t>ị</w:t>
      </w:r>
      <w:r w:rsidRPr="006F42D4">
        <w:rPr>
          <w:rFonts w:ascii="Arial" w:hAnsi="Arial" w:cs="Arial"/>
          <w:sz w:val="20"/>
          <w:szCs w:val="20"/>
        </w:rPr>
        <w:t xml:space="preserve">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xem xét x</w:t>
      </w:r>
      <w:r w:rsidRPr="006F42D4">
        <w:rPr>
          <w:rFonts w:ascii="Arial" w:hAnsi="Arial" w:cs="Arial"/>
          <w:sz w:val="20"/>
          <w:szCs w:val="20"/>
        </w:rPr>
        <w:t>ử</w:t>
      </w:r>
      <w:r w:rsidRPr="006F42D4">
        <w:rPr>
          <w:rFonts w:ascii="Arial" w:hAnsi="Arial" w:cs="Arial"/>
          <w:sz w:val="20"/>
          <w:szCs w:val="20"/>
        </w:rPr>
        <w:t xml:space="preserve"> lý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c</w:t>
      </w:r>
      <w:r w:rsidRPr="006F42D4">
        <w:rPr>
          <w:rFonts w:ascii="Arial" w:hAnsi="Arial" w:cs="Arial"/>
          <w:sz w:val="20"/>
          <w:szCs w:val="20"/>
        </w:rPr>
        <w:t>ấ</w:t>
      </w:r>
      <w:r w:rsidRPr="006F42D4">
        <w:rPr>
          <w:rFonts w:ascii="Arial" w:hAnsi="Arial" w:cs="Arial"/>
          <w:sz w:val="20"/>
          <w:szCs w:val="20"/>
        </w:rPr>
        <w:t>p tr</w:t>
      </w:r>
      <w:r w:rsidRPr="006F42D4">
        <w:rPr>
          <w:rFonts w:ascii="Arial" w:hAnsi="Arial" w:cs="Arial"/>
          <w:sz w:val="20"/>
          <w:szCs w:val="20"/>
        </w:rPr>
        <w:t>ên cơ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ồ</w:t>
      </w:r>
      <w:r w:rsidRPr="006F42D4">
        <w:rPr>
          <w:rFonts w:ascii="Arial" w:hAnsi="Arial" w:cs="Arial"/>
          <w:sz w:val="20"/>
          <w:szCs w:val="20"/>
        </w:rPr>
        <w:t xml:space="preserve"> sơ gi</w:t>
      </w:r>
      <w:r w:rsidRPr="006F42D4">
        <w:rPr>
          <w:rFonts w:ascii="Arial" w:hAnsi="Arial" w:cs="Arial"/>
          <w:sz w:val="20"/>
          <w:szCs w:val="20"/>
        </w:rPr>
        <w:t>ả</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o.</w:t>
      </w:r>
    </w:p>
    <w:p w14:paraId="0770C93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9. Bu</w:t>
      </w:r>
      <w:r w:rsidRPr="006F42D4">
        <w:rPr>
          <w:rFonts w:ascii="Arial" w:hAnsi="Arial" w:cs="Arial"/>
          <w:sz w:val="20"/>
          <w:szCs w:val="20"/>
        </w:rPr>
        <w:t>ộ</w:t>
      </w:r>
      <w:r w:rsidRPr="006F42D4">
        <w:rPr>
          <w:rFonts w:ascii="Arial" w:hAnsi="Arial" w:cs="Arial"/>
          <w:sz w:val="20"/>
          <w:szCs w:val="20"/>
        </w:rPr>
        <w:t>c công b</w:t>
      </w:r>
      <w:r w:rsidRPr="006F42D4">
        <w:rPr>
          <w:rFonts w:ascii="Arial" w:hAnsi="Arial" w:cs="Arial"/>
          <w:sz w:val="20"/>
          <w:szCs w:val="20"/>
        </w:rPr>
        <w:t>ố</w:t>
      </w:r>
      <w:r w:rsidRPr="006F42D4">
        <w:rPr>
          <w:rFonts w:ascii="Arial" w:hAnsi="Arial" w:cs="Arial"/>
          <w:sz w:val="20"/>
          <w:szCs w:val="20"/>
        </w:rPr>
        <w:t xml:space="preserve"> công khai trên các phương ti</w:t>
      </w:r>
      <w:r w:rsidRPr="006F42D4">
        <w:rPr>
          <w:rFonts w:ascii="Arial" w:hAnsi="Arial" w:cs="Arial"/>
          <w:sz w:val="20"/>
          <w:szCs w:val="20"/>
        </w:rPr>
        <w:t>ệ</w:t>
      </w:r>
      <w:r w:rsidRPr="006F42D4">
        <w:rPr>
          <w:rFonts w:ascii="Arial" w:hAnsi="Arial" w:cs="Arial"/>
          <w:sz w:val="20"/>
          <w:szCs w:val="20"/>
        </w:rPr>
        <w:t>n thông tin đ</w:t>
      </w:r>
      <w:r w:rsidRPr="006F42D4">
        <w:rPr>
          <w:rFonts w:ascii="Arial" w:hAnsi="Arial" w:cs="Arial"/>
          <w:sz w:val="20"/>
          <w:szCs w:val="20"/>
        </w:rPr>
        <w:t>ạ</w:t>
      </w:r>
      <w:r w:rsidRPr="006F42D4">
        <w:rPr>
          <w:rFonts w:ascii="Arial" w:hAnsi="Arial" w:cs="Arial"/>
          <w:sz w:val="20"/>
          <w:szCs w:val="20"/>
        </w:rPr>
        <w:t>i chúng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b</w:t>
      </w:r>
      <w:r w:rsidRPr="006F42D4">
        <w:rPr>
          <w:rFonts w:ascii="Arial" w:hAnsi="Arial" w:cs="Arial"/>
          <w:sz w:val="20"/>
          <w:szCs w:val="20"/>
        </w:rPr>
        <w:t>ị</w:t>
      </w:r>
      <w:r w:rsidRPr="006F42D4">
        <w:rPr>
          <w:rFonts w:ascii="Arial" w:hAnsi="Arial" w:cs="Arial"/>
          <w:sz w:val="20"/>
          <w:szCs w:val="20"/>
        </w:rPr>
        <w:t xml:space="preserve"> d</w:t>
      </w:r>
      <w:r w:rsidRPr="006F42D4">
        <w:rPr>
          <w:rFonts w:ascii="Arial" w:hAnsi="Arial" w:cs="Arial"/>
          <w:sz w:val="20"/>
          <w:szCs w:val="20"/>
        </w:rPr>
        <w:t>ừ</w:t>
      </w:r>
      <w:r w:rsidRPr="006F42D4">
        <w:rPr>
          <w:rFonts w:ascii="Arial" w:hAnsi="Arial" w:cs="Arial"/>
          <w:sz w:val="20"/>
          <w:szCs w:val="20"/>
        </w:rPr>
        <w:t>ng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w:t>
      </w:r>
    </w:p>
    <w:p w14:paraId="0CE4E1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10.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 xml:space="preserve">i </w:t>
      </w:r>
      <w:r w:rsidRPr="006F42D4">
        <w:rPr>
          <w:rFonts w:ascii="Arial" w:hAnsi="Arial" w:cs="Arial"/>
          <w:sz w:val="20"/>
          <w:szCs w:val="20"/>
        </w:rPr>
        <w:t>gi</w:t>
      </w:r>
      <w:r w:rsidRPr="006F42D4">
        <w:rPr>
          <w:rFonts w:ascii="Arial" w:hAnsi="Arial" w:cs="Arial"/>
          <w:sz w:val="20"/>
          <w:szCs w:val="20"/>
        </w:rPr>
        <w:t>ấ</w:t>
      </w:r>
      <w:r w:rsidRPr="006F42D4">
        <w:rPr>
          <w:rFonts w:ascii="Arial" w:hAnsi="Arial" w:cs="Arial"/>
          <w:sz w:val="20"/>
          <w:szCs w:val="20"/>
        </w:rPr>
        <w:t>y phép, b</w:t>
      </w:r>
      <w:r w:rsidRPr="006F42D4">
        <w:rPr>
          <w:rFonts w:ascii="Arial" w:hAnsi="Arial" w:cs="Arial"/>
          <w:sz w:val="20"/>
          <w:szCs w:val="20"/>
        </w:rPr>
        <w:t>ằ</w:t>
      </w:r>
      <w:r w:rsidRPr="006F42D4">
        <w:rPr>
          <w:rFonts w:ascii="Arial" w:hAnsi="Arial" w:cs="Arial"/>
          <w:sz w:val="20"/>
          <w:szCs w:val="20"/>
        </w:rPr>
        <w:t>ng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di tích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đã c</w:t>
      </w:r>
      <w:r w:rsidRPr="006F42D4">
        <w:rPr>
          <w:rFonts w:ascii="Arial" w:hAnsi="Arial" w:cs="Arial"/>
          <w:sz w:val="20"/>
          <w:szCs w:val="20"/>
        </w:rPr>
        <w:t>ấ</w:t>
      </w:r>
      <w:r w:rsidRPr="006F42D4">
        <w:rPr>
          <w:rFonts w:ascii="Arial" w:hAnsi="Arial" w:cs="Arial"/>
          <w:sz w:val="20"/>
          <w:szCs w:val="20"/>
        </w:rPr>
        <w:t>p.</w:t>
      </w:r>
    </w:p>
    <w:p w14:paraId="43B1C23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11.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ử</w:t>
      </w:r>
      <w:r w:rsidRPr="006F42D4">
        <w:rPr>
          <w:rFonts w:ascii="Arial" w:hAnsi="Arial" w:cs="Arial"/>
          <w:sz w:val="20"/>
          <w:szCs w:val="20"/>
        </w:rPr>
        <w:t>i văn b</w:t>
      </w:r>
      <w:r w:rsidRPr="006F42D4">
        <w:rPr>
          <w:rFonts w:ascii="Arial" w:hAnsi="Arial" w:cs="Arial"/>
          <w:sz w:val="20"/>
          <w:szCs w:val="20"/>
        </w:rPr>
        <w:t>ả</w:t>
      </w:r>
      <w:r w:rsidRPr="006F42D4">
        <w:rPr>
          <w:rFonts w:ascii="Arial" w:hAnsi="Arial" w:cs="Arial"/>
          <w:sz w:val="20"/>
          <w:szCs w:val="20"/>
        </w:rPr>
        <w:t>n cam k</w:t>
      </w:r>
      <w:r w:rsidRPr="006F42D4">
        <w:rPr>
          <w:rFonts w:ascii="Arial" w:hAnsi="Arial" w:cs="Arial"/>
          <w:sz w:val="20"/>
          <w:szCs w:val="20"/>
        </w:rPr>
        <w:t>ế</w:t>
      </w:r>
      <w:r w:rsidRPr="006F42D4">
        <w:rPr>
          <w:rFonts w:ascii="Arial" w:hAnsi="Arial" w:cs="Arial"/>
          <w:sz w:val="20"/>
          <w:szCs w:val="20"/>
        </w:rPr>
        <w:t>t không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 t</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1574D68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12. Bu</w:t>
      </w:r>
      <w:r w:rsidRPr="006F42D4">
        <w:rPr>
          <w:rFonts w:ascii="Arial" w:hAnsi="Arial" w:cs="Arial"/>
          <w:sz w:val="20"/>
          <w:szCs w:val="20"/>
        </w:rPr>
        <w:t>ộ</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c</w:t>
      </w:r>
      <w:r w:rsidRPr="006F42D4">
        <w:rPr>
          <w:rFonts w:ascii="Arial" w:hAnsi="Arial" w:cs="Arial"/>
          <w:sz w:val="20"/>
          <w:szCs w:val="20"/>
        </w:rPr>
        <w:t>ậ</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phân lo</w:t>
      </w:r>
      <w:r w:rsidRPr="006F42D4">
        <w:rPr>
          <w:rFonts w:ascii="Arial" w:hAnsi="Arial" w:cs="Arial"/>
          <w:sz w:val="20"/>
          <w:szCs w:val="20"/>
        </w:rPr>
        <w:t>ạ</w:t>
      </w:r>
      <w:r w:rsidRPr="006F42D4">
        <w:rPr>
          <w:rFonts w:ascii="Arial" w:hAnsi="Arial" w:cs="Arial"/>
          <w:sz w:val="20"/>
          <w:szCs w:val="20"/>
        </w:rPr>
        <w:t xml:space="preserve">i phim </w:t>
      </w:r>
      <w:r w:rsidRPr="006F42D4">
        <w:rPr>
          <w:rFonts w:ascii="Arial" w:hAnsi="Arial" w:cs="Arial"/>
          <w:sz w:val="20"/>
          <w:szCs w:val="20"/>
        </w:rPr>
        <w:t>theo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w:t>
      </w:r>
    </w:p>
    <w:p w14:paraId="3E56E05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13. Bu</w:t>
      </w:r>
      <w:r w:rsidRPr="006F42D4">
        <w:rPr>
          <w:rFonts w:ascii="Arial" w:hAnsi="Arial" w:cs="Arial"/>
          <w:sz w:val="20"/>
          <w:szCs w:val="20"/>
        </w:rPr>
        <w:t>ộ</w:t>
      </w:r>
      <w:r w:rsidRPr="006F42D4">
        <w:rPr>
          <w:rFonts w:ascii="Arial" w:hAnsi="Arial" w:cs="Arial"/>
          <w:sz w:val="20"/>
          <w:szCs w:val="20"/>
        </w:rPr>
        <w:t>c ng</w:t>
      </w:r>
      <w:r w:rsidRPr="006F42D4">
        <w:rPr>
          <w:rFonts w:ascii="Arial" w:hAnsi="Arial" w:cs="Arial"/>
          <w:sz w:val="20"/>
          <w:szCs w:val="20"/>
        </w:rPr>
        <w:t>ừ</w:t>
      </w:r>
      <w:r w:rsidRPr="006F42D4">
        <w:rPr>
          <w:rFonts w:ascii="Arial" w:hAnsi="Arial" w:cs="Arial"/>
          <w:sz w:val="20"/>
          <w:szCs w:val="20"/>
        </w:rPr>
        <w:t>ng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âm thanh, chuy</w:t>
      </w:r>
      <w:r w:rsidRPr="006F42D4">
        <w:rPr>
          <w:rFonts w:ascii="Arial" w:hAnsi="Arial" w:cs="Arial"/>
          <w:sz w:val="20"/>
          <w:szCs w:val="20"/>
        </w:rPr>
        <w:t>ể</w:t>
      </w:r>
      <w:r w:rsidRPr="006F42D4">
        <w:rPr>
          <w:rFonts w:ascii="Arial" w:hAnsi="Arial" w:cs="Arial"/>
          <w:sz w:val="20"/>
          <w:szCs w:val="20"/>
        </w:rPr>
        <w:t>n đ</w:t>
      </w:r>
      <w:r w:rsidRPr="006F42D4">
        <w:rPr>
          <w:rFonts w:ascii="Arial" w:hAnsi="Arial" w:cs="Arial"/>
          <w:sz w:val="20"/>
          <w:szCs w:val="20"/>
        </w:rPr>
        <w:t>ổ</w:t>
      </w:r>
      <w:r w:rsidRPr="006F42D4">
        <w:rPr>
          <w:rFonts w:ascii="Arial" w:hAnsi="Arial" w:cs="Arial"/>
          <w:sz w:val="20"/>
          <w:szCs w:val="20"/>
        </w:rPr>
        <w:t>i ánh sáng c</w:t>
      </w:r>
      <w:r w:rsidRPr="006F42D4">
        <w:rPr>
          <w:rFonts w:ascii="Arial" w:hAnsi="Arial" w:cs="Arial"/>
          <w:sz w:val="20"/>
          <w:szCs w:val="20"/>
        </w:rPr>
        <w:t>ủ</w:t>
      </w:r>
      <w:r w:rsidRPr="006F42D4">
        <w:rPr>
          <w:rFonts w:ascii="Arial" w:hAnsi="Arial" w:cs="Arial"/>
          <w:sz w:val="20"/>
          <w:szCs w:val="20"/>
        </w:rPr>
        <w:t>a màn hình chuyên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ể</w:t>
      </w:r>
      <w:r w:rsidRPr="006F42D4">
        <w:rPr>
          <w:rFonts w:ascii="Arial" w:hAnsi="Arial" w:cs="Arial"/>
          <w:sz w:val="20"/>
          <w:szCs w:val="20"/>
        </w:rPr>
        <w:t xml:space="preserve"> không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an toàn giao thông.</w:t>
      </w:r>
    </w:p>
    <w:p w14:paraId="25EA627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14. Bu</w:t>
      </w:r>
      <w:r w:rsidRPr="006F42D4">
        <w:rPr>
          <w:rFonts w:ascii="Arial" w:hAnsi="Arial" w:cs="Arial"/>
          <w:sz w:val="20"/>
          <w:szCs w:val="20"/>
        </w:rPr>
        <w:t>ộ</w:t>
      </w:r>
      <w:r w:rsidRPr="006F42D4">
        <w:rPr>
          <w:rFonts w:ascii="Arial" w:hAnsi="Arial" w:cs="Arial"/>
          <w:sz w:val="20"/>
          <w:szCs w:val="20"/>
        </w:rPr>
        <w:t>c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m</w:t>
      </w:r>
      <w:r w:rsidRPr="006F42D4">
        <w:rPr>
          <w:rFonts w:ascii="Arial" w:hAnsi="Arial" w:cs="Arial"/>
          <w:sz w:val="20"/>
          <w:szCs w:val="20"/>
        </w:rPr>
        <w:t>ớ</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cơ quan chu</w:t>
      </w:r>
      <w:r w:rsidRPr="006F42D4">
        <w:rPr>
          <w:rFonts w:ascii="Arial" w:hAnsi="Arial" w:cs="Arial"/>
          <w:sz w:val="20"/>
          <w:szCs w:val="20"/>
        </w:rPr>
        <w:t>yên môn v</w:t>
      </w:r>
      <w:r w:rsidRPr="006F42D4">
        <w:rPr>
          <w:rFonts w:ascii="Arial" w:hAnsi="Arial" w:cs="Arial"/>
          <w:sz w:val="20"/>
          <w:szCs w:val="20"/>
        </w:rPr>
        <w:t>ề</w:t>
      </w:r>
      <w:r w:rsidRPr="006F42D4">
        <w:rPr>
          <w:rFonts w:ascii="Arial" w:hAnsi="Arial" w:cs="Arial"/>
          <w:sz w:val="20"/>
          <w:szCs w:val="20"/>
        </w:rPr>
        <w:t xml:space="preserve"> văn hóa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 nơi đã đăng ký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w:t>
      </w:r>
    </w:p>
    <w:p w14:paraId="2BD16EA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15. Bu</w:t>
      </w:r>
      <w:r w:rsidRPr="006F42D4">
        <w:rPr>
          <w:rFonts w:ascii="Arial" w:hAnsi="Arial" w:cs="Arial"/>
          <w:sz w:val="20"/>
          <w:szCs w:val="20"/>
        </w:rPr>
        <w:t>ộ</w:t>
      </w:r>
      <w:r w:rsidRPr="006F42D4">
        <w:rPr>
          <w:rFonts w:ascii="Arial" w:hAnsi="Arial" w:cs="Arial"/>
          <w:sz w:val="20"/>
          <w:szCs w:val="20"/>
        </w:rPr>
        <w:t>c tr</w:t>
      </w:r>
      <w:r w:rsidRPr="006F42D4">
        <w:rPr>
          <w:rFonts w:ascii="Arial" w:hAnsi="Arial" w:cs="Arial"/>
          <w:sz w:val="20"/>
          <w:szCs w:val="20"/>
        </w:rPr>
        <w:t>ả</w:t>
      </w:r>
      <w:r w:rsidRPr="006F42D4">
        <w:rPr>
          <w:rFonts w:ascii="Arial" w:hAnsi="Arial" w:cs="Arial"/>
          <w:sz w:val="20"/>
          <w:szCs w:val="20"/>
        </w:rPr>
        <w:t xml:space="preserve"> l</w:t>
      </w:r>
      <w:r w:rsidRPr="006F42D4">
        <w:rPr>
          <w:rFonts w:ascii="Arial" w:hAnsi="Arial" w:cs="Arial"/>
          <w:sz w:val="20"/>
          <w:szCs w:val="20"/>
        </w:rPr>
        <w:t>ạ</w:t>
      </w:r>
      <w:r w:rsidRPr="006F42D4">
        <w:rPr>
          <w:rFonts w:ascii="Arial" w:hAnsi="Arial" w:cs="Arial"/>
          <w:sz w:val="20"/>
          <w:szCs w:val="20"/>
        </w:rPr>
        <w:t>i tài nguyên thông tin đã đánh tráo ho</w:t>
      </w:r>
      <w:r w:rsidRPr="006F42D4">
        <w:rPr>
          <w:rFonts w:ascii="Arial" w:hAnsi="Arial" w:cs="Arial"/>
          <w:sz w:val="20"/>
          <w:szCs w:val="20"/>
        </w:rPr>
        <w:t>ặ</w:t>
      </w:r>
      <w:r w:rsidRPr="006F42D4">
        <w:rPr>
          <w:rFonts w:ascii="Arial" w:hAnsi="Arial" w:cs="Arial"/>
          <w:sz w:val="20"/>
          <w:szCs w:val="20"/>
        </w:rPr>
        <w:t>c chi</w:t>
      </w:r>
      <w:r w:rsidRPr="006F42D4">
        <w:rPr>
          <w:rFonts w:ascii="Arial" w:hAnsi="Arial" w:cs="Arial"/>
          <w:sz w:val="20"/>
          <w:szCs w:val="20"/>
        </w:rPr>
        <w:t>ế</w:t>
      </w:r>
      <w:r w:rsidRPr="006F42D4">
        <w:rPr>
          <w:rFonts w:ascii="Arial" w:hAnsi="Arial" w:cs="Arial"/>
          <w:sz w:val="20"/>
          <w:szCs w:val="20"/>
        </w:rPr>
        <w:t>m d</w:t>
      </w:r>
      <w:r w:rsidRPr="006F42D4">
        <w:rPr>
          <w:rFonts w:ascii="Arial" w:hAnsi="Arial" w:cs="Arial"/>
          <w:sz w:val="20"/>
          <w:szCs w:val="20"/>
        </w:rPr>
        <w:t>ụ</w:t>
      </w:r>
      <w:r w:rsidRPr="006F42D4">
        <w:rPr>
          <w:rFonts w:ascii="Arial" w:hAnsi="Arial" w:cs="Arial"/>
          <w:sz w:val="20"/>
          <w:szCs w:val="20"/>
        </w:rPr>
        <w:t>ng.</w:t>
      </w:r>
    </w:p>
    <w:p w14:paraId="1C8E4E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m</w:t>
      </w:r>
      <w:r w:rsidRPr="006F42D4">
        <w:rPr>
          <w:rFonts w:ascii="Arial" w:hAnsi="Arial" w:cs="Arial"/>
          <w:b/>
          <w:sz w:val="20"/>
          <w:szCs w:val="20"/>
        </w:rPr>
        <w:t>ứ</w:t>
      </w:r>
      <w:r w:rsidRPr="006F42D4">
        <w:rPr>
          <w:rFonts w:ascii="Arial" w:hAnsi="Arial" w:cs="Arial"/>
          <w:b/>
          <w:sz w:val="20"/>
          <w:szCs w:val="20"/>
        </w:rPr>
        <w:t>c ph</w:t>
      </w:r>
      <w:r w:rsidRPr="006F42D4">
        <w:rPr>
          <w:rFonts w:ascii="Arial" w:hAnsi="Arial" w:cs="Arial"/>
          <w:b/>
          <w:sz w:val="20"/>
          <w:szCs w:val="20"/>
        </w:rPr>
        <w:t>ạ</w:t>
      </w:r>
      <w:r w:rsidRPr="006F42D4">
        <w:rPr>
          <w:rFonts w:ascii="Arial" w:hAnsi="Arial" w:cs="Arial"/>
          <w:b/>
          <w:sz w:val="20"/>
          <w:szCs w:val="20"/>
        </w:rPr>
        <w:t>t ti</w:t>
      </w:r>
      <w:r w:rsidRPr="006F42D4">
        <w:rPr>
          <w:rFonts w:ascii="Arial" w:hAnsi="Arial" w:cs="Arial"/>
          <w:b/>
          <w:sz w:val="20"/>
          <w:szCs w:val="20"/>
        </w:rPr>
        <w:t>ề</w:t>
      </w:r>
      <w:r w:rsidRPr="006F42D4">
        <w:rPr>
          <w:rFonts w:ascii="Arial" w:hAnsi="Arial" w:cs="Arial"/>
          <w:b/>
          <w:sz w:val="20"/>
          <w:szCs w:val="20"/>
        </w:rPr>
        <w:t>n và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ph</w:t>
      </w:r>
      <w:r w:rsidRPr="006F42D4">
        <w:rPr>
          <w:rFonts w:ascii="Arial" w:hAnsi="Arial" w:cs="Arial"/>
          <w:b/>
          <w:sz w:val="20"/>
          <w:szCs w:val="20"/>
        </w:rPr>
        <w:t>ạ</w:t>
      </w:r>
      <w:r w:rsidRPr="006F42D4">
        <w:rPr>
          <w:rFonts w:ascii="Arial" w:hAnsi="Arial" w:cs="Arial"/>
          <w:b/>
          <w:sz w:val="20"/>
          <w:szCs w:val="20"/>
        </w:rPr>
        <w:t>t ti</w:t>
      </w:r>
      <w:r w:rsidRPr="006F42D4">
        <w:rPr>
          <w:rFonts w:ascii="Arial" w:hAnsi="Arial" w:cs="Arial"/>
          <w:b/>
          <w:sz w:val="20"/>
          <w:szCs w:val="20"/>
        </w:rPr>
        <w:t>ề</w:t>
      </w:r>
      <w:r w:rsidRPr="006F42D4">
        <w:rPr>
          <w:rFonts w:ascii="Arial" w:hAnsi="Arial" w:cs="Arial"/>
          <w:b/>
          <w:sz w:val="20"/>
          <w:szCs w:val="20"/>
        </w:rPr>
        <w:t>n đ</w:t>
      </w:r>
      <w:r w:rsidRPr="006F42D4">
        <w:rPr>
          <w:rFonts w:ascii="Arial" w:hAnsi="Arial" w:cs="Arial"/>
          <w:b/>
          <w:sz w:val="20"/>
          <w:szCs w:val="20"/>
        </w:rPr>
        <w:t>ố</w:t>
      </w:r>
      <w:r w:rsidRPr="006F42D4">
        <w:rPr>
          <w:rFonts w:ascii="Arial" w:hAnsi="Arial" w:cs="Arial"/>
          <w:b/>
          <w:sz w:val="20"/>
          <w:szCs w:val="20"/>
        </w:rPr>
        <w:t>i v</w:t>
      </w:r>
      <w:r w:rsidRPr="006F42D4">
        <w:rPr>
          <w:rFonts w:ascii="Arial" w:hAnsi="Arial" w:cs="Arial"/>
          <w:b/>
          <w:sz w:val="20"/>
          <w:szCs w:val="20"/>
        </w:rPr>
        <w:t>ớ</w:t>
      </w:r>
      <w:r w:rsidRPr="006F42D4">
        <w:rPr>
          <w:rFonts w:ascii="Arial" w:hAnsi="Arial" w:cs="Arial"/>
          <w:b/>
          <w:sz w:val="20"/>
          <w:szCs w:val="20"/>
        </w:rPr>
        <w:t>i cá nhân, t</w:t>
      </w:r>
      <w:r w:rsidRPr="006F42D4">
        <w:rPr>
          <w:rFonts w:ascii="Arial" w:hAnsi="Arial" w:cs="Arial"/>
          <w:b/>
          <w:sz w:val="20"/>
          <w:szCs w:val="20"/>
        </w:rPr>
        <w:t>ổ</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c</w:t>
      </w:r>
    </w:p>
    <w:p w14:paraId="1A66D5A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M</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ố</w:t>
      </w:r>
      <w:r w:rsidRPr="006F42D4">
        <w:rPr>
          <w:rFonts w:ascii="Arial" w:hAnsi="Arial" w:cs="Arial"/>
          <w:sz w:val="20"/>
          <w:szCs w:val="20"/>
        </w:rPr>
        <w:t>i đa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hành vi vi</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là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 nhân và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M</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ố</w:t>
      </w:r>
      <w:r w:rsidRPr="006F42D4">
        <w:rPr>
          <w:rFonts w:ascii="Arial" w:hAnsi="Arial" w:cs="Arial"/>
          <w:sz w:val="20"/>
          <w:szCs w:val="20"/>
        </w:rPr>
        <w:t>i đa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là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 nhân và 200.000.000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w:t>
      </w:r>
      <w:r w:rsidRPr="006F42D4">
        <w:rPr>
          <w:rFonts w:ascii="Arial" w:hAnsi="Arial" w:cs="Arial"/>
          <w:sz w:val="20"/>
          <w:szCs w:val="20"/>
        </w:rPr>
        <w:t xml:space="preserve">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p>
    <w:p w14:paraId="761E336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M</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Chương II và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là m</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áp d</w:t>
      </w:r>
      <w:r w:rsidRPr="006F42D4">
        <w:rPr>
          <w:rFonts w:ascii="Arial" w:hAnsi="Arial" w:cs="Arial"/>
          <w:sz w:val="20"/>
          <w:szCs w:val="20"/>
        </w:rPr>
        <w:t>ụ</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 nhân,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2, 5, 6 và 7 Đi</w:t>
      </w:r>
      <w:r w:rsidRPr="006F42D4">
        <w:rPr>
          <w:rFonts w:ascii="Arial" w:hAnsi="Arial" w:cs="Arial"/>
          <w:sz w:val="20"/>
          <w:szCs w:val="20"/>
        </w:rPr>
        <w:t>ề</w:t>
      </w:r>
      <w:r w:rsidRPr="006F42D4">
        <w:rPr>
          <w:rFonts w:ascii="Arial" w:hAnsi="Arial" w:cs="Arial"/>
          <w:sz w:val="20"/>
          <w:szCs w:val="20"/>
        </w:rPr>
        <w:t>u 15; các kho</w:t>
      </w:r>
      <w:r w:rsidRPr="006F42D4">
        <w:rPr>
          <w:rFonts w:ascii="Arial" w:hAnsi="Arial" w:cs="Arial"/>
          <w:sz w:val="20"/>
          <w:szCs w:val="20"/>
        </w:rPr>
        <w:t>ả</w:t>
      </w:r>
      <w:r w:rsidRPr="006F42D4">
        <w:rPr>
          <w:rFonts w:ascii="Arial" w:hAnsi="Arial" w:cs="Arial"/>
          <w:sz w:val="20"/>
          <w:szCs w:val="20"/>
        </w:rPr>
        <w:t>n 4, 5, 6 và 7 Đi</w:t>
      </w:r>
      <w:r w:rsidRPr="006F42D4">
        <w:rPr>
          <w:rFonts w:ascii="Arial" w:hAnsi="Arial" w:cs="Arial"/>
          <w:sz w:val="20"/>
          <w:szCs w:val="20"/>
        </w:rPr>
        <w:t>ề</w:t>
      </w:r>
      <w:r w:rsidRPr="006F42D4">
        <w:rPr>
          <w:rFonts w:ascii="Arial" w:hAnsi="Arial" w:cs="Arial"/>
          <w:sz w:val="20"/>
          <w:szCs w:val="20"/>
        </w:rPr>
        <w:t>u 16; các kho</w:t>
      </w:r>
      <w:r w:rsidRPr="006F42D4">
        <w:rPr>
          <w:rFonts w:ascii="Arial" w:hAnsi="Arial" w:cs="Arial"/>
          <w:sz w:val="20"/>
          <w:szCs w:val="20"/>
        </w:rPr>
        <w:t>ả</w:t>
      </w:r>
      <w:r w:rsidRPr="006F42D4">
        <w:rPr>
          <w:rFonts w:ascii="Arial" w:hAnsi="Arial" w:cs="Arial"/>
          <w:sz w:val="20"/>
          <w:szCs w:val="20"/>
        </w:rPr>
        <w:t>n 1, 2, 3, 4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w:t>
      </w:r>
      <w:r w:rsidRPr="006F42D4">
        <w:rPr>
          <w:rFonts w:ascii="Arial" w:hAnsi="Arial" w:cs="Arial"/>
          <w:sz w:val="20"/>
          <w:szCs w:val="20"/>
        </w:rPr>
        <w:t>i</w:t>
      </w:r>
      <w:r w:rsidRPr="006F42D4">
        <w:rPr>
          <w:rFonts w:ascii="Arial" w:hAnsi="Arial" w:cs="Arial"/>
          <w:sz w:val="20"/>
          <w:szCs w:val="20"/>
        </w:rPr>
        <w:t>ề</w:t>
      </w:r>
      <w:r w:rsidRPr="006F42D4">
        <w:rPr>
          <w:rFonts w:ascii="Arial" w:hAnsi="Arial" w:cs="Arial"/>
          <w:sz w:val="20"/>
          <w:szCs w:val="20"/>
        </w:rPr>
        <w:t>u 33; các kho</w:t>
      </w:r>
      <w:r w:rsidRPr="006F42D4">
        <w:rPr>
          <w:rFonts w:ascii="Arial" w:hAnsi="Arial" w:cs="Arial"/>
          <w:sz w:val="20"/>
          <w:szCs w:val="20"/>
        </w:rPr>
        <w:t>ả</w:t>
      </w:r>
      <w:r w:rsidRPr="006F42D4">
        <w:rPr>
          <w:rFonts w:ascii="Arial" w:hAnsi="Arial" w:cs="Arial"/>
          <w:sz w:val="20"/>
          <w:szCs w:val="20"/>
        </w:rPr>
        <w:t>n 1, 2, 3, 4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34; các kho</w:t>
      </w:r>
      <w:r w:rsidRPr="006F42D4">
        <w:rPr>
          <w:rFonts w:ascii="Arial" w:hAnsi="Arial" w:cs="Arial"/>
          <w:sz w:val="20"/>
          <w:szCs w:val="20"/>
        </w:rPr>
        <w:t>ả</w:t>
      </w:r>
      <w:r w:rsidRPr="006F42D4">
        <w:rPr>
          <w:rFonts w:ascii="Arial" w:hAnsi="Arial" w:cs="Arial"/>
          <w:sz w:val="20"/>
          <w:szCs w:val="20"/>
        </w:rPr>
        <w:t>n 1, 2, 3, 4 và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35; các Đi</w:t>
      </w:r>
      <w:r w:rsidRPr="006F42D4">
        <w:rPr>
          <w:rFonts w:ascii="Arial" w:hAnsi="Arial" w:cs="Arial"/>
          <w:sz w:val="20"/>
          <w:szCs w:val="20"/>
        </w:rPr>
        <w:t>ề</w:t>
      </w:r>
      <w:r w:rsidRPr="006F42D4">
        <w:rPr>
          <w:rFonts w:ascii="Arial" w:hAnsi="Arial" w:cs="Arial"/>
          <w:sz w:val="20"/>
          <w:szCs w:val="20"/>
        </w:rPr>
        <w:t>u 57, 58 và 59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là m</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áp d</w:t>
      </w:r>
      <w:r w:rsidRPr="006F42D4">
        <w:rPr>
          <w:rFonts w:ascii="Arial" w:hAnsi="Arial" w:cs="Arial"/>
          <w:sz w:val="20"/>
          <w:szCs w:val="20"/>
        </w:rPr>
        <w:t>ụ</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p>
    <w:p w14:paraId="7FA65C1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cùng m</w:t>
      </w:r>
      <w:r w:rsidRPr="006F42D4">
        <w:rPr>
          <w:rFonts w:ascii="Arial" w:hAnsi="Arial" w:cs="Arial"/>
          <w:sz w:val="20"/>
          <w:szCs w:val="20"/>
        </w:rPr>
        <w:t>ộ</w:t>
      </w:r>
      <w:r w:rsidRPr="006F42D4">
        <w:rPr>
          <w:rFonts w:ascii="Arial" w:hAnsi="Arial" w:cs="Arial"/>
          <w:sz w:val="20"/>
          <w:szCs w:val="20"/>
        </w:rPr>
        <w:t>t hành vi vi ph</w:t>
      </w:r>
      <w:r w:rsidRPr="006F42D4">
        <w:rPr>
          <w:rFonts w:ascii="Arial" w:hAnsi="Arial" w:cs="Arial"/>
          <w:sz w:val="20"/>
          <w:szCs w:val="20"/>
        </w:rPr>
        <w:t>ạ</w:t>
      </w:r>
      <w:r w:rsidRPr="006F42D4">
        <w:rPr>
          <w:rFonts w:ascii="Arial" w:hAnsi="Arial" w:cs="Arial"/>
          <w:sz w:val="20"/>
          <w:szCs w:val="20"/>
        </w:rPr>
        <w:t>m hành chính m</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g</w:t>
      </w:r>
      <w:r w:rsidRPr="006F42D4">
        <w:rPr>
          <w:rFonts w:ascii="Arial" w:hAnsi="Arial" w:cs="Arial"/>
          <w:sz w:val="20"/>
          <w:szCs w:val="20"/>
        </w:rPr>
        <w:t>ấ</w:t>
      </w:r>
      <w:r w:rsidRPr="006F42D4">
        <w:rPr>
          <w:rFonts w:ascii="Arial" w:hAnsi="Arial" w:cs="Arial"/>
          <w:sz w:val="20"/>
          <w:szCs w:val="20"/>
        </w:rPr>
        <w:t>p 02 l</w:t>
      </w:r>
      <w:r w:rsidRPr="006F42D4">
        <w:rPr>
          <w:rFonts w:ascii="Arial" w:hAnsi="Arial" w:cs="Arial"/>
          <w:sz w:val="20"/>
          <w:szCs w:val="20"/>
        </w:rPr>
        <w:t>ầ</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 nhân.</w:t>
      </w:r>
    </w:p>
    <w:p w14:paraId="2C28CE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các ch</w:t>
      </w:r>
      <w:r w:rsidRPr="006F42D4">
        <w:rPr>
          <w:rFonts w:ascii="Arial" w:hAnsi="Arial" w:cs="Arial"/>
          <w:sz w:val="20"/>
          <w:szCs w:val="20"/>
        </w:rPr>
        <w:t>ứ</w:t>
      </w:r>
      <w:r w:rsidRPr="006F42D4">
        <w:rPr>
          <w:rFonts w:ascii="Arial" w:hAnsi="Arial" w:cs="Arial"/>
          <w:sz w:val="20"/>
          <w:szCs w:val="20"/>
        </w:rPr>
        <w:t>c danh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Chương IV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là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áp d</w:t>
      </w:r>
      <w:r w:rsidRPr="006F42D4">
        <w:rPr>
          <w:rFonts w:ascii="Arial" w:hAnsi="Arial" w:cs="Arial"/>
          <w:sz w:val="20"/>
          <w:szCs w:val="20"/>
        </w:rPr>
        <w:t>ụ</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c</w:t>
      </w:r>
      <w:r w:rsidRPr="006F42D4">
        <w:rPr>
          <w:rFonts w:ascii="Arial" w:hAnsi="Arial" w:cs="Arial"/>
          <w:sz w:val="20"/>
          <w:szCs w:val="20"/>
        </w:rPr>
        <w:t>ủ</w:t>
      </w:r>
      <w:r w:rsidRPr="006F42D4">
        <w:rPr>
          <w:rFonts w:ascii="Arial" w:hAnsi="Arial" w:cs="Arial"/>
          <w:sz w:val="20"/>
          <w:szCs w:val="20"/>
        </w:rPr>
        <w:t>a cá nhân;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g</w:t>
      </w:r>
      <w:r w:rsidRPr="006F42D4">
        <w:rPr>
          <w:rFonts w:ascii="Arial" w:hAnsi="Arial" w:cs="Arial"/>
          <w:sz w:val="20"/>
          <w:szCs w:val="20"/>
        </w:rPr>
        <w:t>ấ</w:t>
      </w:r>
      <w:r w:rsidRPr="006F42D4">
        <w:rPr>
          <w:rFonts w:ascii="Arial" w:hAnsi="Arial" w:cs="Arial"/>
          <w:sz w:val="20"/>
          <w:szCs w:val="20"/>
        </w:rPr>
        <w:t>p</w:t>
      </w:r>
      <w:r w:rsidRPr="006F42D4">
        <w:rPr>
          <w:rFonts w:ascii="Arial" w:hAnsi="Arial" w:cs="Arial"/>
          <w:sz w:val="20"/>
          <w:szCs w:val="20"/>
        </w:rPr>
        <w:t xml:space="preserve"> 02 l</w:t>
      </w:r>
      <w:r w:rsidRPr="006F42D4">
        <w:rPr>
          <w:rFonts w:ascii="Arial" w:hAnsi="Arial" w:cs="Arial"/>
          <w:sz w:val="20"/>
          <w:szCs w:val="20"/>
        </w:rPr>
        <w:t>ầ</w:t>
      </w:r>
      <w:r w:rsidRPr="006F42D4">
        <w:rPr>
          <w:rFonts w:ascii="Arial" w:hAnsi="Arial" w:cs="Arial"/>
          <w:sz w:val="20"/>
          <w:szCs w:val="20"/>
        </w:rPr>
        <w:t>n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 nhân.</w:t>
      </w:r>
    </w:p>
    <w:p w14:paraId="347A881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 Thi hành các hình th</w:t>
      </w:r>
      <w:r w:rsidRPr="006F42D4">
        <w:rPr>
          <w:rFonts w:ascii="Arial" w:hAnsi="Arial" w:cs="Arial"/>
          <w:b/>
          <w:sz w:val="20"/>
          <w:szCs w:val="20"/>
        </w:rPr>
        <w:t>ứ</w:t>
      </w:r>
      <w:r w:rsidRPr="006F42D4">
        <w:rPr>
          <w:rFonts w:ascii="Arial" w:hAnsi="Arial" w:cs="Arial"/>
          <w:b/>
          <w:sz w:val="20"/>
          <w:szCs w:val="20"/>
        </w:rPr>
        <w:t>c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vi ph</w:t>
      </w:r>
      <w:r w:rsidRPr="006F42D4">
        <w:rPr>
          <w:rFonts w:ascii="Arial" w:hAnsi="Arial" w:cs="Arial"/>
          <w:b/>
          <w:sz w:val="20"/>
          <w:szCs w:val="20"/>
        </w:rPr>
        <w:t>ạ</w:t>
      </w:r>
      <w:r w:rsidRPr="006F42D4">
        <w:rPr>
          <w:rFonts w:ascii="Arial" w:hAnsi="Arial" w:cs="Arial"/>
          <w:b/>
          <w:sz w:val="20"/>
          <w:szCs w:val="20"/>
        </w:rPr>
        <w:t>m hành chính, các bi</w:t>
      </w:r>
      <w:r w:rsidRPr="006F42D4">
        <w:rPr>
          <w:rFonts w:ascii="Arial" w:hAnsi="Arial" w:cs="Arial"/>
          <w:b/>
          <w:sz w:val="20"/>
          <w:szCs w:val="20"/>
        </w:rPr>
        <w:t>ệ</w:t>
      </w:r>
      <w:r w:rsidRPr="006F42D4">
        <w:rPr>
          <w:rFonts w:ascii="Arial" w:hAnsi="Arial" w:cs="Arial"/>
          <w:b/>
          <w:sz w:val="20"/>
          <w:szCs w:val="20"/>
        </w:rPr>
        <w:t>n pháp kh</w:t>
      </w:r>
      <w:r w:rsidRPr="006F42D4">
        <w:rPr>
          <w:rFonts w:ascii="Arial" w:hAnsi="Arial" w:cs="Arial"/>
          <w:b/>
          <w:sz w:val="20"/>
          <w:szCs w:val="20"/>
        </w:rPr>
        <w:t>ắ</w:t>
      </w:r>
      <w:r w:rsidRPr="006F42D4">
        <w:rPr>
          <w:rFonts w:ascii="Arial" w:hAnsi="Arial" w:cs="Arial"/>
          <w:b/>
          <w:sz w:val="20"/>
          <w:szCs w:val="20"/>
        </w:rPr>
        <w:t>c ph</w:t>
      </w:r>
      <w:r w:rsidRPr="006F42D4">
        <w:rPr>
          <w:rFonts w:ascii="Arial" w:hAnsi="Arial" w:cs="Arial"/>
          <w:b/>
          <w:sz w:val="20"/>
          <w:szCs w:val="20"/>
        </w:rPr>
        <w:t>ụ</w:t>
      </w:r>
      <w:r w:rsidRPr="006F42D4">
        <w:rPr>
          <w:rFonts w:ascii="Arial" w:hAnsi="Arial" w:cs="Arial"/>
          <w:b/>
          <w:sz w:val="20"/>
          <w:szCs w:val="20"/>
        </w:rPr>
        <w:t>c h</w:t>
      </w:r>
      <w:r w:rsidRPr="006F42D4">
        <w:rPr>
          <w:rFonts w:ascii="Arial" w:hAnsi="Arial" w:cs="Arial"/>
          <w:b/>
          <w:sz w:val="20"/>
          <w:szCs w:val="20"/>
        </w:rPr>
        <w:t>ậ</w:t>
      </w:r>
      <w:r w:rsidRPr="006F42D4">
        <w:rPr>
          <w:rFonts w:ascii="Arial" w:hAnsi="Arial" w:cs="Arial"/>
          <w:b/>
          <w:sz w:val="20"/>
          <w:szCs w:val="20"/>
        </w:rPr>
        <w:t>u qu</w:t>
      </w:r>
      <w:r w:rsidRPr="006F42D4">
        <w:rPr>
          <w:rFonts w:ascii="Arial" w:hAnsi="Arial" w:cs="Arial"/>
          <w:b/>
          <w:sz w:val="20"/>
          <w:szCs w:val="20"/>
        </w:rPr>
        <w:t>ả</w:t>
      </w:r>
    </w:p>
    <w:p w14:paraId="5BC48C5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1. Vi</w:t>
      </w:r>
      <w:r w:rsidRPr="006F42D4">
        <w:rPr>
          <w:rFonts w:ascii="Arial" w:hAnsi="Arial" w:cs="Arial"/>
          <w:sz w:val="20"/>
          <w:szCs w:val="20"/>
        </w:rPr>
        <w:t>ệ</w:t>
      </w:r>
      <w:r w:rsidRPr="006F42D4">
        <w:rPr>
          <w:rFonts w:ascii="Arial" w:hAnsi="Arial" w:cs="Arial"/>
          <w:sz w:val="20"/>
          <w:szCs w:val="20"/>
        </w:rPr>
        <w:t>c thi hành các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đ</w:t>
      </w:r>
      <w:r w:rsidRPr="006F42D4">
        <w:rPr>
          <w:rFonts w:ascii="Arial" w:hAnsi="Arial" w:cs="Arial"/>
          <w:sz w:val="20"/>
          <w:szCs w:val="20"/>
        </w:rPr>
        <w:t>ư</w:t>
      </w:r>
      <w:r w:rsidRPr="006F42D4">
        <w:rPr>
          <w:rFonts w:ascii="Arial" w:hAnsi="Arial" w:cs="Arial"/>
          <w:sz w:val="20"/>
          <w:szCs w:val="20"/>
        </w:rPr>
        <w:t>ợ</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 và các văn b</w:t>
      </w:r>
      <w:r w:rsidRPr="006F42D4">
        <w:rPr>
          <w:rFonts w:ascii="Arial" w:hAnsi="Arial" w:cs="Arial"/>
          <w:sz w:val="20"/>
          <w:szCs w:val="20"/>
        </w:rPr>
        <w:t>ả</w:t>
      </w:r>
      <w:r w:rsidRPr="006F42D4">
        <w:rPr>
          <w:rFonts w:ascii="Arial" w:hAnsi="Arial" w:cs="Arial"/>
          <w:sz w:val="20"/>
          <w:szCs w:val="20"/>
        </w:rPr>
        <w:t>n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thi hành.</w:t>
      </w:r>
    </w:p>
    <w:p w14:paraId="1E499EB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các gi</w:t>
      </w:r>
      <w:r w:rsidRPr="006F42D4">
        <w:rPr>
          <w:rFonts w:ascii="Arial" w:hAnsi="Arial" w:cs="Arial"/>
          <w:sz w:val="20"/>
          <w:szCs w:val="20"/>
        </w:rPr>
        <w:t>ấ</w:t>
      </w:r>
      <w:r w:rsidRPr="006F42D4">
        <w:rPr>
          <w:rFonts w:ascii="Arial" w:hAnsi="Arial" w:cs="Arial"/>
          <w:sz w:val="20"/>
          <w:szCs w:val="20"/>
        </w:rPr>
        <w:t>y phép, văn b</w:t>
      </w:r>
      <w:r w:rsidRPr="006F42D4">
        <w:rPr>
          <w:rFonts w:ascii="Arial" w:hAnsi="Arial" w:cs="Arial"/>
          <w:sz w:val="20"/>
          <w:szCs w:val="20"/>
        </w:rPr>
        <w:t>ả</w:t>
      </w:r>
      <w:r w:rsidRPr="006F42D4">
        <w:rPr>
          <w:rFonts w:ascii="Arial" w:hAnsi="Arial" w:cs="Arial"/>
          <w:sz w:val="20"/>
          <w:szCs w:val="20"/>
        </w:rPr>
        <w:t>n b</w:t>
      </w:r>
      <w:r w:rsidRPr="006F42D4">
        <w:rPr>
          <w:rFonts w:ascii="Arial" w:hAnsi="Arial" w:cs="Arial"/>
          <w:sz w:val="20"/>
          <w:szCs w:val="20"/>
        </w:rPr>
        <w:t>ị</w:t>
      </w:r>
      <w:r w:rsidRPr="006F42D4">
        <w:rPr>
          <w:rFonts w:ascii="Arial" w:hAnsi="Arial" w:cs="Arial"/>
          <w:sz w:val="20"/>
          <w:szCs w:val="20"/>
        </w:rPr>
        <w:t xml:space="preserve">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thì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như sau:</w:t>
      </w:r>
    </w:p>
    <w:p w14:paraId="095B48B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w:t>
      </w:r>
      <w:r w:rsidRPr="006F42D4">
        <w:rPr>
          <w:rFonts w:ascii="Arial" w:hAnsi="Arial" w:cs="Arial"/>
          <w:sz w:val="20"/>
          <w:szCs w:val="20"/>
        </w:rPr>
        <w:t>)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ra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 ph</w:t>
      </w:r>
      <w:r w:rsidRPr="006F42D4">
        <w:rPr>
          <w:rFonts w:ascii="Arial" w:hAnsi="Arial" w:cs="Arial"/>
          <w:sz w:val="20"/>
          <w:szCs w:val="20"/>
        </w:rPr>
        <w:t>ạ</w:t>
      </w:r>
      <w:r w:rsidRPr="006F42D4">
        <w:rPr>
          <w:rFonts w:ascii="Arial" w:hAnsi="Arial" w:cs="Arial"/>
          <w:sz w:val="20"/>
          <w:szCs w:val="20"/>
        </w:rPr>
        <w:t>m có trách nhi</w:t>
      </w:r>
      <w:r w:rsidRPr="006F42D4">
        <w:rPr>
          <w:rFonts w:ascii="Arial" w:hAnsi="Arial" w:cs="Arial"/>
          <w:sz w:val="20"/>
          <w:szCs w:val="20"/>
        </w:rPr>
        <w:t>ệ</w:t>
      </w:r>
      <w:r w:rsidRPr="006F42D4">
        <w:rPr>
          <w:rFonts w:ascii="Arial" w:hAnsi="Arial" w:cs="Arial"/>
          <w:sz w:val="20"/>
          <w:szCs w:val="20"/>
        </w:rPr>
        <w:t>m thi hành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các gi</w:t>
      </w:r>
      <w:r w:rsidRPr="006F42D4">
        <w:rPr>
          <w:rFonts w:ascii="Arial" w:hAnsi="Arial" w:cs="Arial"/>
          <w:sz w:val="20"/>
          <w:szCs w:val="20"/>
        </w:rPr>
        <w:t>ấ</w:t>
      </w:r>
      <w:r w:rsidRPr="006F42D4">
        <w:rPr>
          <w:rFonts w:ascii="Arial" w:hAnsi="Arial" w:cs="Arial"/>
          <w:sz w:val="20"/>
          <w:szCs w:val="20"/>
        </w:rPr>
        <w:t>y phép, văn b</w:t>
      </w:r>
      <w:r w:rsidRPr="006F42D4">
        <w:rPr>
          <w:rFonts w:ascii="Arial" w:hAnsi="Arial" w:cs="Arial"/>
          <w:sz w:val="20"/>
          <w:szCs w:val="20"/>
        </w:rPr>
        <w:t>ả</w:t>
      </w:r>
      <w:r w:rsidRPr="006F42D4">
        <w:rPr>
          <w:rFonts w:ascii="Arial" w:hAnsi="Arial" w:cs="Arial"/>
          <w:sz w:val="20"/>
          <w:szCs w:val="20"/>
        </w:rPr>
        <w:t>n b</w:t>
      </w:r>
      <w:r w:rsidRPr="006F42D4">
        <w:rPr>
          <w:rFonts w:ascii="Arial" w:hAnsi="Arial" w:cs="Arial"/>
          <w:sz w:val="20"/>
          <w:szCs w:val="20"/>
        </w:rPr>
        <w:t>ị</w:t>
      </w:r>
      <w:r w:rsidRPr="006F42D4">
        <w:rPr>
          <w:rFonts w:ascii="Arial" w:hAnsi="Arial" w:cs="Arial"/>
          <w:sz w:val="20"/>
          <w:szCs w:val="20"/>
        </w:rPr>
        <w:t xml:space="preserve">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3 và 4 Đi</w:t>
      </w:r>
      <w:r w:rsidRPr="006F42D4">
        <w:rPr>
          <w:rFonts w:ascii="Arial" w:hAnsi="Arial" w:cs="Arial"/>
          <w:sz w:val="20"/>
          <w:szCs w:val="20"/>
        </w:rPr>
        <w:t>ề</w:t>
      </w:r>
      <w:r w:rsidRPr="006F42D4">
        <w:rPr>
          <w:rFonts w:ascii="Arial" w:hAnsi="Arial" w:cs="Arial"/>
          <w:sz w:val="20"/>
          <w:szCs w:val="20"/>
        </w:rPr>
        <w:t>u 85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0E00A990" w14:textId="0BB1FA6E"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 ph</w:t>
      </w:r>
      <w:r w:rsidRPr="006F42D4">
        <w:rPr>
          <w:rFonts w:ascii="Arial" w:hAnsi="Arial" w:cs="Arial"/>
          <w:sz w:val="20"/>
          <w:szCs w:val="20"/>
        </w:rPr>
        <w:t>ạ</w:t>
      </w:r>
      <w:r w:rsidRPr="006F42D4">
        <w:rPr>
          <w:rFonts w:ascii="Arial" w:hAnsi="Arial" w:cs="Arial"/>
          <w:sz w:val="20"/>
          <w:szCs w:val="20"/>
        </w:rPr>
        <w:t>m có trách nhi</w:t>
      </w:r>
      <w:r w:rsidRPr="006F42D4">
        <w:rPr>
          <w:rFonts w:ascii="Arial" w:hAnsi="Arial" w:cs="Arial"/>
          <w:sz w:val="20"/>
          <w:szCs w:val="20"/>
        </w:rPr>
        <w:t>ệ</w:t>
      </w:r>
      <w:r w:rsidRPr="006F42D4">
        <w:rPr>
          <w:rFonts w:ascii="Arial" w:hAnsi="Arial" w:cs="Arial"/>
          <w:sz w:val="20"/>
          <w:szCs w:val="20"/>
        </w:rPr>
        <w:t>m n</w:t>
      </w:r>
      <w:r w:rsidRPr="006F42D4">
        <w:rPr>
          <w:rFonts w:ascii="Arial" w:hAnsi="Arial" w:cs="Arial"/>
          <w:sz w:val="20"/>
          <w:szCs w:val="20"/>
        </w:rPr>
        <w:t>ộ</w:t>
      </w:r>
      <w:r w:rsidRPr="006F42D4">
        <w:rPr>
          <w:rFonts w:ascii="Arial" w:hAnsi="Arial" w:cs="Arial"/>
          <w:sz w:val="20"/>
          <w:szCs w:val="20"/>
        </w:rPr>
        <w:t>p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ho</w:t>
      </w:r>
      <w:r w:rsidRPr="006F42D4">
        <w:rPr>
          <w:rFonts w:ascii="Arial" w:hAnsi="Arial" w:cs="Arial"/>
          <w:sz w:val="20"/>
          <w:szCs w:val="20"/>
        </w:rPr>
        <w:t>ặ</w:t>
      </w:r>
      <w:r w:rsidRPr="006F42D4">
        <w:rPr>
          <w:rFonts w:ascii="Arial" w:hAnsi="Arial" w:cs="Arial"/>
          <w:sz w:val="20"/>
          <w:szCs w:val="20"/>
        </w:rPr>
        <w:t>c qua đư</w:t>
      </w:r>
      <w:r w:rsidRPr="006F42D4">
        <w:rPr>
          <w:rFonts w:ascii="Arial" w:hAnsi="Arial" w:cs="Arial"/>
          <w:sz w:val="20"/>
          <w:szCs w:val="20"/>
        </w:rPr>
        <w:t>ờ</w:t>
      </w:r>
      <w:r w:rsidRPr="006F42D4">
        <w:rPr>
          <w:rFonts w:ascii="Arial" w:hAnsi="Arial" w:cs="Arial"/>
          <w:sz w:val="20"/>
          <w:szCs w:val="20"/>
        </w:rPr>
        <w:t>ng bưu đi</w:t>
      </w:r>
      <w:r w:rsidRPr="006F42D4">
        <w:rPr>
          <w:rFonts w:ascii="Arial" w:hAnsi="Arial" w:cs="Arial"/>
          <w:sz w:val="20"/>
          <w:szCs w:val="20"/>
        </w:rPr>
        <w:t>ệ</w:t>
      </w:r>
      <w:r w:rsidRPr="006F42D4">
        <w:rPr>
          <w:rFonts w:ascii="Arial" w:hAnsi="Arial" w:cs="Arial"/>
          <w:sz w:val="20"/>
          <w:szCs w:val="20"/>
        </w:rPr>
        <w:t>n các gi</w:t>
      </w:r>
      <w:r w:rsidRPr="006F42D4">
        <w:rPr>
          <w:rFonts w:ascii="Arial" w:hAnsi="Arial" w:cs="Arial"/>
          <w:sz w:val="20"/>
          <w:szCs w:val="20"/>
        </w:rPr>
        <w:t>ấ</w:t>
      </w:r>
      <w:r w:rsidRPr="006F42D4">
        <w:rPr>
          <w:rFonts w:ascii="Arial" w:hAnsi="Arial" w:cs="Arial"/>
          <w:sz w:val="20"/>
          <w:szCs w:val="20"/>
        </w:rPr>
        <w:t>y phép, văn b</w:t>
      </w:r>
      <w:r w:rsidRPr="006F42D4">
        <w:rPr>
          <w:rFonts w:ascii="Arial" w:hAnsi="Arial" w:cs="Arial"/>
          <w:sz w:val="20"/>
          <w:szCs w:val="20"/>
        </w:rPr>
        <w:t>ả</w:t>
      </w:r>
      <w:r w:rsidRPr="006F42D4">
        <w:rPr>
          <w:rFonts w:ascii="Arial" w:hAnsi="Arial" w:cs="Arial"/>
          <w:sz w:val="20"/>
          <w:szCs w:val="20"/>
        </w:rPr>
        <w:t>n b</w:t>
      </w:r>
      <w:r w:rsidRPr="006F42D4">
        <w:rPr>
          <w:rFonts w:ascii="Arial" w:hAnsi="Arial" w:cs="Arial"/>
          <w:sz w:val="20"/>
          <w:szCs w:val="20"/>
        </w:rPr>
        <w:t>ị</w:t>
      </w:r>
      <w:r w:rsidRPr="006F42D4">
        <w:rPr>
          <w:rFonts w:ascii="Arial" w:hAnsi="Arial" w:cs="Arial"/>
          <w:sz w:val="20"/>
          <w:szCs w:val="20"/>
        </w:rPr>
        <w:t xml:space="preserve">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r w:rsidR="007F4A68">
        <w:rPr>
          <w:rFonts w:ascii="Arial" w:hAnsi="Arial" w:cs="Arial"/>
          <w:sz w:val="20"/>
          <w:szCs w:val="20"/>
        </w:rPr>
        <w:t xml:space="preserve"> cấp</w:t>
      </w:r>
      <w:r w:rsidRPr="006F42D4">
        <w:rPr>
          <w:rFonts w:ascii="Arial" w:hAnsi="Arial" w:cs="Arial"/>
          <w:sz w:val="20"/>
          <w:szCs w:val="20"/>
        </w:rPr>
        <w:t xml:space="preserve"> đã c</w:t>
      </w:r>
      <w:r w:rsidRPr="006F42D4">
        <w:rPr>
          <w:rFonts w:ascii="Arial" w:hAnsi="Arial" w:cs="Arial"/>
          <w:sz w:val="20"/>
          <w:szCs w:val="20"/>
        </w:rPr>
        <w:t>ấ</w:t>
      </w:r>
      <w:r w:rsidRPr="006F42D4">
        <w:rPr>
          <w:rFonts w:ascii="Arial" w:hAnsi="Arial" w:cs="Arial"/>
          <w:sz w:val="20"/>
          <w:szCs w:val="20"/>
        </w:rPr>
        <w:t>p các gi</w:t>
      </w:r>
      <w:r w:rsidRPr="006F42D4">
        <w:rPr>
          <w:rFonts w:ascii="Arial" w:hAnsi="Arial" w:cs="Arial"/>
          <w:sz w:val="20"/>
          <w:szCs w:val="20"/>
        </w:rPr>
        <w:t>ấ</w:t>
      </w:r>
      <w:r w:rsidRPr="006F42D4">
        <w:rPr>
          <w:rFonts w:ascii="Arial" w:hAnsi="Arial" w:cs="Arial"/>
          <w:sz w:val="20"/>
          <w:szCs w:val="20"/>
        </w:rPr>
        <w:t>y phép, văn</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n đó và g</w:t>
      </w:r>
      <w:r w:rsidRPr="006F42D4">
        <w:rPr>
          <w:rFonts w:ascii="Arial" w:hAnsi="Arial" w:cs="Arial"/>
          <w:sz w:val="20"/>
          <w:szCs w:val="20"/>
        </w:rPr>
        <w:t>ử</w:t>
      </w:r>
      <w:r w:rsidRPr="006F42D4">
        <w:rPr>
          <w:rFonts w:ascii="Arial" w:hAnsi="Arial" w:cs="Arial"/>
          <w:sz w:val="20"/>
          <w:szCs w:val="20"/>
        </w:rPr>
        <w:t>i biên lai ho</w:t>
      </w:r>
      <w:r w:rsidRPr="006F42D4">
        <w:rPr>
          <w:rFonts w:ascii="Arial" w:hAnsi="Arial" w:cs="Arial"/>
          <w:sz w:val="20"/>
          <w:szCs w:val="20"/>
        </w:rPr>
        <w:t>ặ</w:t>
      </w:r>
      <w:r w:rsidRPr="006F42D4">
        <w:rPr>
          <w:rFonts w:ascii="Arial" w:hAnsi="Arial" w:cs="Arial"/>
          <w:sz w:val="20"/>
          <w:szCs w:val="20"/>
        </w:rPr>
        <w:t>c tài li</w:t>
      </w:r>
      <w:r w:rsidRPr="006F42D4">
        <w:rPr>
          <w:rFonts w:ascii="Arial" w:hAnsi="Arial" w:cs="Arial"/>
          <w:sz w:val="20"/>
          <w:szCs w:val="20"/>
        </w:rPr>
        <w:t>ệ</w:t>
      </w:r>
      <w:r w:rsidRPr="006F42D4">
        <w:rPr>
          <w:rFonts w:ascii="Arial" w:hAnsi="Arial" w:cs="Arial"/>
          <w:sz w:val="20"/>
          <w:szCs w:val="20"/>
        </w:rPr>
        <w:t>u ch</w:t>
      </w:r>
      <w:r w:rsidRPr="006F42D4">
        <w:rPr>
          <w:rFonts w:ascii="Arial" w:hAnsi="Arial" w:cs="Arial"/>
          <w:sz w:val="20"/>
          <w:szCs w:val="20"/>
        </w:rPr>
        <w:t>ứ</w:t>
      </w:r>
      <w:r w:rsidRPr="006F42D4">
        <w:rPr>
          <w:rFonts w:ascii="Arial" w:hAnsi="Arial" w:cs="Arial"/>
          <w:sz w:val="20"/>
          <w:szCs w:val="20"/>
        </w:rPr>
        <w:t>ng minh đã n</w:t>
      </w:r>
      <w:r w:rsidRPr="006F42D4">
        <w:rPr>
          <w:rFonts w:ascii="Arial" w:hAnsi="Arial" w:cs="Arial"/>
          <w:sz w:val="20"/>
          <w:szCs w:val="20"/>
        </w:rPr>
        <w:t>ộ</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văn b</w:t>
      </w:r>
      <w:r w:rsidRPr="006F42D4">
        <w:rPr>
          <w:rFonts w:ascii="Arial" w:hAnsi="Arial" w:cs="Arial"/>
          <w:sz w:val="20"/>
          <w:szCs w:val="20"/>
        </w:rPr>
        <w:t>ả</w:t>
      </w:r>
      <w:r w:rsidRPr="006F42D4">
        <w:rPr>
          <w:rFonts w:ascii="Arial" w:hAnsi="Arial" w:cs="Arial"/>
          <w:sz w:val="20"/>
          <w:szCs w:val="20"/>
        </w:rPr>
        <w:t>n cho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ra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thi hành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này;</w:t>
      </w:r>
    </w:p>
    <w:p w14:paraId="4A75A5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ra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thi hành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w:t>
      </w:r>
      <w:r w:rsidRPr="006F42D4">
        <w:rPr>
          <w:rFonts w:ascii="Arial" w:hAnsi="Arial" w:cs="Arial"/>
          <w:sz w:val="20"/>
          <w:szCs w:val="20"/>
        </w:rPr>
        <w:t xml:space="preserve"> kho</w:t>
      </w:r>
      <w:r w:rsidRPr="006F42D4">
        <w:rPr>
          <w:rFonts w:ascii="Arial" w:hAnsi="Arial" w:cs="Arial"/>
          <w:sz w:val="20"/>
          <w:szCs w:val="20"/>
        </w:rPr>
        <w:t>ả</w:t>
      </w:r>
      <w:r w:rsidRPr="006F42D4">
        <w:rPr>
          <w:rFonts w:ascii="Arial" w:hAnsi="Arial" w:cs="Arial"/>
          <w:sz w:val="20"/>
          <w:szCs w:val="20"/>
        </w:rPr>
        <w:t>n này ph</w:t>
      </w:r>
      <w:r w:rsidRPr="006F42D4">
        <w:rPr>
          <w:rFonts w:ascii="Arial" w:hAnsi="Arial" w:cs="Arial"/>
          <w:sz w:val="20"/>
          <w:szCs w:val="20"/>
        </w:rPr>
        <w:t>ả</w:t>
      </w:r>
      <w:r w:rsidRPr="006F42D4">
        <w:rPr>
          <w:rFonts w:ascii="Arial" w:hAnsi="Arial" w:cs="Arial"/>
          <w:sz w:val="20"/>
          <w:szCs w:val="20"/>
        </w:rPr>
        <w:t>i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cho cơ quan,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đã c</w:t>
      </w:r>
      <w:r w:rsidRPr="006F42D4">
        <w:rPr>
          <w:rFonts w:ascii="Arial" w:hAnsi="Arial" w:cs="Arial"/>
          <w:sz w:val="20"/>
          <w:szCs w:val="20"/>
        </w:rPr>
        <w:t>ấ</w:t>
      </w:r>
      <w:r w:rsidRPr="006F42D4">
        <w:rPr>
          <w:rFonts w:ascii="Arial" w:hAnsi="Arial" w:cs="Arial"/>
          <w:sz w:val="20"/>
          <w:szCs w:val="20"/>
        </w:rPr>
        <w:t>p các gi</w:t>
      </w:r>
      <w:r w:rsidRPr="006F42D4">
        <w:rPr>
          <w:rFonts w:ascii="Arial" w:hAnsi="Arial" w:cs="Arial"/>
          <w:sz w:val="20"/>
          <w:szCs w:val="20"/>
        </w:rPr>
        <w:t>ấ</w:t>
      </w:r>
      <w:r w:rsidRPr="006F42D4">
        <w:rPr>
          <w:rFonts w:ascii="Arial" w:hAnsi="Arial" w:cs="Arial"/>
          <w:sz w:val="20"/>
          <w:szCs w:val="20"/>
        </w:rPr>
        <w:t>y phép, văn b</w:t>
      </w:r>
      <w:r w:rsidRPr="006F42D4">
        <w:rPr>
          <w:rFonts w:ascii="Arial" w:hAnsi="Arial" w:cs="Arial"/>
          <w:sz w:val="20"/>
          <w:szCs w:val="20"/>
        </w:rPr>
        <w:t>ả</w:t>
      </w:r>
      <w:r w:rsidRPr="006F42D4">
        <w:rPr>
          <w:rFonts w:ascii="Arial" w:hAnsi="Arial" w:cs="Arial"/>
          <w:sz w:val="20"/>
          <w:szCs w:val="20"/>
        </w:rPr>
        <w:t>n đó.</w:t>
      </w:r>
    </w:p>
    <w:p w14:paraId="1E4A806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thì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như sau:</w:t>
      </w:r>
    </w:p>
    <w:p w14:paraId="2B2BBEB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ra qu</w:t>
      </w:r>
      <w:r w:rsidRPr="006F42D4">
        <w:rPr>
          <w:rFonts w:ascii="Arial" w:hAnsi="Arial" w:cs="Arial"/>
          <w:sz w:val="20"/>
          <w:szCs w:val="20"/>
        </w:rPr>
        <w:t>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 ph</w:t>
      </w:r>
      <w:r w:rsidRPr="006F42D4">
        <w:rPr>
          <w:rFonts w:ascii="Arial" w:hAnsi="Arial" w:cs="Arial"/>
          <w:sz w:val="20"/>
          <w:szCs w:val="20"/>
        </w:rPr>
        <w:t>ạ</w:t>
      </w:r>
      <w:r w:rsidRPr="006F42D4">
        <w:rPr>
          <w:rFonts w:ascii="Arial" w:hAnsi="Arial" w:cs="Arial"/>
          <w:sz w:val="20"/>
          <w:szCs w:val="20"/>
        </w:rPr>
        <w:t>m có trách nhi</w:t>
      </w:r>
      <w:r w:rsidRPr="006F42D4">
        <w:rPr>
          <w:rFonts w:ascii="Arial" w:hAnsi="Arial" w:cs="Arial"/>
          <w:sz w:val="20"/>
          <w:szCs w:val="20"/>
        </w:rPr>
        <w:t>ệ</w:t>
      </w:r>
      <w:r w:rsidRPr="006F42D4">
        <w:rPr>
          <w:rFonts w:ascii="Arial" w:hAnsi="Arial" w:cs="Arial"/>
          <w:sz w:val="20"/>
          <w:szCs w:val="20"/>
        </w:rPr>
        <w:t>m thi hành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3 và 4 Đi</w:t>
      </w:r>
      <w:r w:rsidRPr="006F42D4">
        <w:rPr>
          <w:rFonts w:ascii="Arial" w:hAnsi="Arial" w:cs="Arial"/>
          <w:sz w:val="20"/>
          <w:szCs w:val="20"/>
        </w:rPr>
        <w:t>ề</w:t>
      </w:r>
      <w:r w:rsidRPr="006F42D4">
        <w:rPr>
          <w:rFonts w:ascii="Arial" w:hAnsi="Arial" w:cs="Arial"/>
          <w:sz w:val="20"/>
          <w:szCs w:val="20"/>
        </w:rPr>
        <w:t>u 85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484126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 ph</w:t>
      </w:r>
      <w:r w:rsidRPr="006F42D4">
        <w:rPr>
          <w:rFonts w:ascii="Arial" w:hAnsi="Arial" w:cs="Arial"/>
          <w:sz w:val="20"/>
          <w:szCs w:val="20"/>
        </w:rPr>
        <w:t>ạ</w:t>
      </w:r>
      <w:r w:rsidRPr="006F42D4">
        <w:rPr>
          <w:rFonts w:ascii="Arial" w:hAnsi="Arial" w:cs="Arial"/>
          <w:sz w:val="20"/>
          <w:szCs w:val="20"/>
        </w:rPr>
        <w:t>m có trách nhi</w:t>
      </w:r>
      <w:r w:rsidRPr="006F42D4">
        <w:rPr>
          <w:rFonts w:ascii="Arial" w:hAnsi="Arial" w:cs="Arial"/>
          <w:sz w:val="20"/>
          <w:szCs w:val="20"/>
        </w:rPr>
        <w:t>ệ</w:t>
      </w:r>
      <w:r w:rsidRPr="006F42D4">
        <w:rPr>
          <w:rFonts w:ascii="Arial" w:hAnsi="Arial" w:cs="Arial"/>
          <w:sz w:val="20"/>
          <w:szCs w:val="20"/>
        </w:rPr>
        <w:t>m g</w:t>
      </w:r>
      <w:r w:rsidRPr="006F42D4">
        <w:rPr>
          <w:rFonts w:ascii="Arial" w:hAnsi="Arial" w:cs="Arial"/>
          <w:sz w:val="20"/>
          <w:szCs w:val="20"/>
        </w:rPr>
        <w:t>ử</w:t>
      </w:r>
      <w:r w:rsidRPr="006F42D4">
        <w:rPr>
          <w:rFonts w:ascii="Arial" w:hAnsi="Arial" w:cs="Arial"/>
          <w:sz w:val="20"/>
          <w:szCs w:val="20"/>
        </w:rPr>
        <w:t>i văn b</w:t>
      </w:r>
      <w:r w:rsidRPr="006F42D4">
        <w:rPr>
          <w:rFonts w:ascii="Arial" w:hAnsi="Arial" w:cs="Arial"/>
          <w:sz w:val="20"/>
          <w:szCs w:val="20"/>
        </w:rPr>
        <w:t>ả</w:t>
      </w:r>
      <w:r w:rsidRPr="006F42D4">
        <w:rPr>
          <w:rFonts w:ascii="Arial" w:hAnsi="Arial" w:cs="Arial"/>
          <w:sz w:val="20"/>
          <w:szCs w:val="20"/>
        </w:rPr>
        <w:t>n xin l</w:t>
      </w:r>
      <w:r w:rsidRPr="006F42D4">
        <w:rPr>
          <w:rFonts w:ascii="Arial" w:hAnsi="Arial" w:cs="Arial"/>
          <w:sz w:val="20"/>
          <w:szCs w:val="20"/>
        </w:rPr>
        <w:t>ỗ</w:t>
      </w:r>
      <w:r w:rsidRPr="006F42D4">
        <w:rPr>
          <w:rFonts w:ascii="Arial" w:hAnsi="Arial" w:cs="Arial"/>
          <w:sz w:val="20"/>
          <w:szCs w:val="20"/>
        </w:rPr>
        <w:t>i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đư</w:t>
      </w:r>
      <w:r w:rsidRPr="006F42D4">
        <w:rPr>
          <w:rFonts w:ascii="Arial" w:hAnsi="Arial" w:cs="Arial"/>
          <w:sz w:val="20"/>
          <w:szCs w:val="20"/>
        </w:rPr>
        <w:t>ợ</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và cho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ra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thi hành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này.</w:t>
      </w:r>
    </w:p>
    <w:p w14:paraId="0674FE9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w:t>
      </w:r>
      <w:r w:rsidRPr="006F42D4">
        <w:rPr>
          <w:rFonts w:ascii="Arial" w:hAnsi="Arial" w:cs="Arial"/>
          <w:sz w:val="20"/>
          <w:szCs w:val="20"/>
        </w:rPr>
        <w:t xml:space="preserve">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vi ph</w:t>
      </w:r>
      <w:r w:rsidRPr="006F42D4">
        <w:rPr>
          <w:rFonts w:ascii="Arial" w:hAnsi="Arial" w:cs="Arial"/>
          <w:sz w:val="20"/>
          <w:szCs w:val="20"/>
        </w:rPr>
        <w:t>ạ</w:t>
      </w:r>
      <w:r w:rsidRPr="006F42D4">
        <w:rPr>
          <w:rFonts w:ascii="Arial" w:hAnsi="Arial" w:cs="Arial"/>
          <w:sz w:val="20"/>
          <w:szCs w:val="20"/>
        </w:rPr>
        <w:t>m thì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như sau:</w:t>
      </w:r>
    </w:p>
    <w:p w14:paraId="515858A6" w14:textId="0B1645A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là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đư</w:t>
      </w:r>
      <w:r w:rsidRPr="006F42D4">
        <w:rPr>
          <w:rFonts w:ascii="Arial" w:hAnsi="Arial" w:cs="Arial"/>
          <w:sz w:val="20"/>
          <w:szCs w:val="20"/>
        </w:rPr>
        <w:t>ợ</w:t>
      </w:r>
      <w:r w:rsidRPr="006F42D4">
        <w:rPr>
          <w:rFonts w:ascii="Arial" w:hAnsi="Arial" w:cs="Arial"/>
          <w:sz w:val="20"/>
          <w:szCs w:val="20"/>
        </w:rPr>
        <w:t>c tính thành ti</w:t>
      </w:r>
      <w:r w:rsidRPr="006F42D4">
        <w:rPr>
          <w:rFonts w:ascii="Arial" w:hAnsi="Arial" w:cs="Arial"/>
          <w:sz w:val="20"/>
          <w:szCs w:val="20"/>
        </w:rPr>
        <w:t>ề</w:t>
      </w:r>
      <w:r w:rsidRPr="006F42D4">
        <w:rPr>
          <w:rFonts w:ascii="Arial" w:hAnsi="Arial" w:cs="Arial"/>
          <w:sz w:val="20"/>
          <w:szCs w:val="20"/>
        </w:rPr>
        <w:t>n do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có sau vi ph</w:t>
      </w:r>
      <w:r w:rsidRPr="006F42D4">
        <w:rPr>
          <w:rFonts w:ascii="Arial" w:hAnsi="Arial" w:cs="Arial"/>
          <w:sz w:val="20"/>
          <w:szCs w:val="20"/>
        </w:rPr>
        <w:t>ạ</w:t>
      </w:r>
      <w:r w:rsidRPr="006F42D4">
        <w:rPr>
          <w:rFonts w:ascii="Arial" w:hAnsi="Arial" w:cs="Arial"/>
          <w:sz w:val="20"/>
          <w:szCs w:val="20"/>
        </w:rPr>
        <w:t>m và ph</w:t>
      </w:r>
      <w:r w:rsidRPr="006F42D4">
        <w:rPr>
          <w:rFonts w:ascii="Arial" w:hAnsi="Arial" w:cs="Arial"/>
          <w:sz w:val="20"/>
          <w:szCs w:val="20"/>
        </w:rPr>
        <w:t>ả</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p vào ngân</w:t>
      </w:r>
      <w:r w:rsidRPr="006F42D4">
        <w:rPr>
          <w:rFonts w:ascii="Arial" w:hAnsi="Arial" w:cs="Arial"/>
          <w:sz w:val="20"/>
          <w:szCs w:val="20"/>
        </w:rPr>
        <w:t xml:space="preserve"> sách nhà nư</w:t>
      </w:r>
      <w:r w:rsidRPr="006F42D4">
        <w:rPr>
          <w:rFonts w:ascii="Arial" w:hAnsi="Arial" w:cs="Arial"/>
          <w:sz w:val="20"/>
          <w:szCs w:val="20"/>
        </w:rPr>
        <w:t>ớ</w:t>
      </w:r>
      <w:r w:rsidRPr="006F42D4">
        <w:rPr>
          <w:rFonts w:ascii="Arial" w:hAnsi="Arial" w:cs="Arial"/>
          <w:sz w:val="20"/>
          <w:szCs w:val="20"/>
        </w:rPr>
        <w:t>c.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hành vi vi ph</w:t>
      </w:r>
      <w:r w:rsidRPr="006F42D4">
        <w:rPr>
          <w:rFonts w:ascii="Arial" w:hAnsi="Arial" w:cs="Arial"/>
          <w:sz w:val="20"/>
          <w:szCs w:val="20"/>
        </w:rPr>
        <w:t>ạ</w:t>
      </w:r>
      <w:r w:rsidRPr="006F42D4">
        <w:rPr>
          <w:rFonts w:ascii="Arial" w:hAnsi="Arial" w:cs="Arial"/>
          <w:sz w:val="20"/>
          <w:szCs w:val="20"/>
        </w:rPr>
        <w:t>m do nhi</w:t>
      </w:r>
      <w:r w:rsidRPr="006F42D4">
        <w:rPr>
          <w:rFonts w:ascii="Arial" w:hAnsi="Arial" w:cs="Arial"/>
          <w:sz w:val="20"/>
          <w:szCs w:val="20"/>
        </w:rPr>
        <w:t>ề</w:t>
      </w:r>
      <w:r w:rsidRPr="006F42D4">
        <w:rPr>
          <w:rFonts w:ascii="Arial" w:hAnsi="Arial" w:cs="Arial"/>
          <w:sz w:val="20"/>
          <w:szCs w:val="20"/>
        </w:rPr>
        <w:t>u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cùng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thì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ph</w:t>
      </w:r>
      <w:r w:rsidRPr="006F42D4">
        <w:rPr>
          <w:rFonts w:ascii="Arial" w:hAnsi="Arial" w:cs="Arial"/>
          <w:sz w:val="20"/>
          <w:szCs w:val="20"/>
        </w:rPr>
        <w:t>ả</w:t>
      </w:r>
      <w:r w:rsidRPr="006F42D4">
        <w:rPr>
          <w:rFonts w:ascii="Arial" w:hAnsi="Arial" w:cs="Arial"/>
          <w:sz w:val="20"/>
          <w:szCs w:val="20"/>
        </w:rPr>
        <w:t>i thu đư</w:t>
      </w:r>
      <w:r w:rsidRPr="006F42D4">
        <w:rPr>
          <w:rFonts w:ascii="Arial" w:hAnsi="Arial" w:cs="Arial"/>
          <w:sz w:val="20"/>
          <w:szCs w:val="20"/>
        </w:rPr>
        <w:t>ợ</w:t>
      </w:r>
      <w:r w:rsidRPr="006F42D4">
        <w:rPr>
          <w:rFonts w:ascii="Arial" w:hAnsi="Arial" w:cs="Arial"/>
          <w:sz w:val="20"/>
          <w:szCs w:val="20"/>
        </w:rPr>
        <w:t>c chia đ</w:t>
      </w:r>
      <w:r w:rsidRPr="006F42D4">
        <w:rPr>
          <w:rFonts w:ascii="Arial" w:hAnsi="Arial" w:cs="Arial"/>
          <w:sz w:val="20"/>
          <w:szCs w:val="20"/>
        </w:rPr>
        <w:t>ề</w:t>
      </w:r>
      <w:r w:rsidRPr="006F42D4">
        <w:rPr>
          <w:rFonts w:ascii="Arial" w:hAnsi="Arial" w:cs="Arial"/>
          <w:sz w:val="20"/>
          <w:szCs w:val="20"/>
        </w:rPr>
        <w:t>u cho các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cùng vi ph</w:t>
      </w:r>
      <w:r w:rsidRPr="006F42D4">
        <w:rPr>
          <w:rFonts w:ascii="Arial" w:hAnsi="Arial" w:cs="Arial"/>
          <w:sz w:val="20"/>
          <w:szCs w:val="20"/>
        </w:rPr>
        <w:t>ạ</w:t>
      </w:r>
      <w:r w:rsidRPr="006F42D4">
        <w:rPr>
          <w:rFonts w:ascii="Arial" w:hAnsi="Arial" w:cs="Arial"/>
          <w:sz w:val="20"/>
          <w:szCs w:val="20"/>
        </w:rPr>
        <w:t>m;</w:t>
      </w:r>
    </w:p>
    <w:p w14:paraId="454DB81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vi ph</w:t>
      </w:r>
      <w:r w:rsidRPr="006F42D4">
        <w:rPr>
          <w:rFonts w:ascii="Arial" w:hAnsi="Arial" w:cs="Arial"/>
          <w:sz w:val="20"/>
          <w:szCs w:val="20"/>
        </w:rPr>
        <w:t>ạ</w:t>
      </w:r>
      <w:r w:rsidRPr="006F42D4">
        <w:rPr>
          <w:rFonts w:ascii="Arial" w:hAnsi="Arial" w:cs="Arial"/>
          <w:sz w:val="20"/>
          <w:szCs w:val="20"/>
        </w:rPr>
        <w:t>m hành chính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là v</w:t>
      </w:r>
      <w:r w:rsidRPr="006F42D4">
        <w:rPr>
          <w:rFonts w:ascii="Arial" w:hAnsi="Arial" w:cs="Arial"/>
          <w:sz w:val="20"/>
          <w:szCs w:val="20"/>
        </w:rPr>
        <w:t>ậ</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có giá ho</w:t>
      </w:r>
      <w:r w:rsidRPr="006F42D4">
        <w:rPr>
          <w:rFonts w:ascii="Arial" w:hAnsi="Arial" w:cs="Arial"/>
          <w:sz w:val="20"/>
          <w:szCs w:val="20"/>
        </w:rPr>
        <w:t>ặ</w:t>
      </w:r>
      <w:r w:rsidRPr="006F42D4">
        <w:rPr>
          <w:rFonts w:ascii="Arial" w:hAnsi="Arial" w:cs="Arial"/>
          <w:sz w:val="20"/>
          <w:szCs w:val="20"/>
        </w:rPr>
        <w:t>c tài s</w:t>
      </w:r>
      <w:r w:rsidRPr="006F42D4">
        <w:rPr>
          <w:rFonts w:ascii="Arial" w:hAnsi="Arial" w:cs="Arial"/>
          <w:sz w:val="20"/>
          <w:szCs w:val="20"/>
        </w:rPr>
        <w:t>ả</w:t>
      </w:r>
      <w:r w:rsidRPr="006F42D4">
        <w:rPr>
          <w:rFonts w:ascii="Arial" w:hAnsi="Arial" w:cs="Arial"/>
          <w:sz w:val="20"/>
          <w:szCs w:val="20"/>
        </w:rPr>
        <w:t>n khác có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vi ph</w:t>
      </w:r>
      <w:r w:rsidRPr="006F42D4">
        <w:rPr>
          <w:rFonts w:ascii="Arial" w:hAnsi="Arial" w:cs="Arial"/>
          <w:sz w:val="20"/>
          <w:szCs w:val="20"/>
        </w:rPr>
        <w:t>ạ</w:t>
      </w:r>
      <w:r w:rsidRPr="006F42D4">
        <w:rPr>
          <w:rFonts w:ascii="Arial" w:hAnsi="Arial" w:cs="Arial"/>
          <w:sz w:val="20"/>
          <w:szCs w:val="20"/>
        </w:rPr>
        <w:t>m hành chính mà cá nhân,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đó đã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và đư</w:t>
      </w:r>
      <w:r w:rsidRPr="006F42D4">
        <w:rPr>
          <w:rFonts w:ascii="Arial" w:hAnsi="Arial" w:cs="Arial"/>
          <w:sz w:val="20"/>
          <w:szCs w:val="20"/>
        </w:rPr>
        <w:t>ợ</w:t>
      </w:r>
      <w:r w:rsidRPr="006F42D4">
        <w:rPr>
          <w:rFonts w:ascii="Arial" w:hAnsi="Arial" w:cs="Arial"/>
          <w:sz w:val="20"/>
          <w:szCs w:val="20"/>
        </w:rPr>
        <w:t>c xác đ</w:t>
      </w:r>
      <w:r w:rsidRPr="006F42D4">
        <w:rPr>
          <w:rFonts w:ascii="Arial" w:hAnsi="Arial" w:cs="Arial"/>
          <w:sz w:val="20"/>
          <w:szCs w:val="20"/>
        </w:rPr>
        <w:t>ị</w:t>
      </w:r>
      <w:r w:rsidRPr="006F42D4">
        <w:rPr>
          <w:rFonts w:ascii="Arial" w:hAnsi="Arial" w:cs="Arial"/>
          <w:sz w:val="20"/>
          <w:szCs w:val="20"/>
        </w:rPr>
        <w:t>nh như sau:</w:t>
      </w:r>
    </w:p>
    <w:p w14:paraId="519B1CE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thu đư</w:t>
      </w:r>
      <w:r w:rsidRPr="006F42D4">
        <w:rPr>
          <w:rFonts w:ascii="Arial" w:hAnsi="Arial" w:cs="Arial"/>
          <w:sz w:val="20"/>
          <w:szCs w:val="20"/>
        </w:rPr>
        <w:t>ợ</w:t>
      </w:r>
      <w:r w:rsidRPr="006F42D4">
        <w:rPr>
          <w:rFonts w:ascii="Arial" w:hAnsi="Arial" w:cs="Arial"/>
          <w:sz w:val="20"/>
          <w:szCs w:val="20"/>
        </w:rPr>
        <w:t>c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ề</w:t>
      </w:r>
      <w:r w:rsidRPr="006F42D4">
        <w:rPr>
          <w:rFonts w:ascii="Arial" w:hAnsi="Arial" w:cs="Arial"/>
          <w:sz w:val="20"/>
          <w:szCs w:val="20"/>
        </w:rPr>
        <w:t>n là toàn b</w:t>
      </w:r>
      <w:r w:rsidRPr="006F42D4">
        <w:rPr>
          <w:rFonts w:ascii="Arial" w:hAnsi="Arial" w:cs="Arial"/>
          <w:sz w:val="20"/>
          <w:szCs w:val="20"/>
        </w:rPr>
        <w:t>ộ</w:t>
      </w:r>
      <w:r w:rsidRPr="006F42D4">
        <w:rPr>
          <w:rFonts w:ascii="Arial" w:hAnsi="Arial" w:cs="Arial"/>
          <w:sz w:val="20"/>
          <w:szCs w:val="20"/>
        </w:rPr>
        <w:t xml:space="preserve">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thu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hành vi vi ph</w:t>
      </w:r>
      <w:r w:rsidRPr="006F42D4">
        <w:rPr>
          <w:rFonts w:ascii="Arial" w:hAnsi="Arial" w:cs="Arial"/>
          <w:sz w:val="20"/>
          <w:szCs w:val="20"/>
        </w:rPr>
        <w:t>ạ</w:t>
      </w:r>
      <w:r w:rsidRPr="006F42D4">
        <w:rPr>
          <w:rFonts w:ascii="Arial" w:hAnsi="Arial" w:cs="Arial"/>
          <w:sz w:val="20"/>
          <w:szCs w:val="20"/>
        </w:rPr>
        <w:t>m hành chính và đư</w:t>
      </w:r>
      <w:r w:rsidRPr="006F42D4">
        <w:rPr>
          <w:rFonts w:ascii="Arial" w:hAnsi="Arial" w:cs="Arial"/>
          <w:sz w:val="20"/>
          <w:szCs w:val="20"/>
        </w:rPr>
        <w:t>ợ</w:t>
      </w:r>
      <w:r w:rsidRPr="006F42D4">
        <w:rPr>
          <w:rFonts w:ascii="Arial" w:hAnsi="Arial" w:cs="Arial"/>
          <w:sz w:val="20"/>
          <w:szCs w:val="20"/>
        </w:rPr>
        <w:t>c tính b</w:t>
      </w:r>
      <w:r w:rsidRPr="006F42D4">
        <w:rPr>
          <w:rFonts w:ascii="Arial" w:hAnsi="Arial" w:cs="Arial"/>
          <w:sz w:val="20"/>
          <w:szCs w:val="20"/>
        </w:rPr>
        <w:t>ằ</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thu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chuy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 tiêu th</w:t>
      </w:r>
      <w:r w:rsidRPr="006F42D4">
        <w:rPr>
          <w:rFonts w:ascii="Arial" w:hAnsi="Arial" w:cs="Arial"/>
          <w:sz w:val="20"/>
          <w:szCs w:val="20"/>
        </w:rPr>
        <w:t>ụ</w:t>
      </w:r>
      <w:r w:rsidRPr="006F42D4">
        <w:rPr>
          <w:rFonts w:ascii="Arial" w:hAnsi="Arial" w:cs="Arial"/>
          <w:sz w:val="20"/>
          <w:szCs w:val="20"/>
        </w:rPr>
        <w:t xml:space="preserve"> hàng hóa,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vi ph</w:t>
      </w:r>
      <w:r w:rsidRPr="006F42D4">
        <w:rPr>
          <w:rFonts w:ascii="Arial" w:hAnsi="Arial" w:cs="Arial"/>
          <w:sz w:val="20"/>
          <w:szCs w:val="20"/>
        </w:rPr>
        <w:t>ạ</w:t>
      </w:r>
      <w:r w:rsidRPr="006F42D4">
        <w:rPr>
          <w:rFonts w:ascii="Arial" w:hAnsi="Arial" w:cs="Arial"/>
          <w:sz w:val="20"/>
          <w:szCs w:val="20"/>
        </w:rPr>
        <w:t>m sau khi đã tr</w:t>
      </w:r>
      <w:r w:rsidRPr="006F42D4">
        <w:rPr>
          <w:rFonts w:ascii="Arial" w:hAnsi="Arial" w:cs="Arial"/>
          <w:sz w:val="20"/>
          <w:szCs w:val="20"/>
        </w:rPr>
        <w:t>ừ</w:t>
      </w:r>
      <w:r w:rsidRPr="006F42D4">
        <w:rPr>
          <w:rFonts w:ascii="Arial" w:hAnsi="Arial" w:cs="Arial"/>
          <w:sz w:val="20"/>
          <w:szCs w:val="20"/>
        </w:rPr>
        <w:t xml:space="preserve"> chi phí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u thành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căn c</w:t>
      </w:r>
      <w:r w:rsidRPr="006F42D4">
        <w:rPr>
          <w:rFonts w:ascii="Arial" w:hAnsi="Arial" w:cs="Arial"/>
          <w:sz w:val="20"/>
          <w:szCs w:val="20"/>
        </w:rPr>
        <w:t>ứ</w:t>
      </w:r>
      <w:r w:rsidRPr="006F42D4">
        <w:rPr>
          <w:rFonts w:ascii="Arial" w:hAnsi="Arial" w:cs="Arial"/>
          <w:sz w:val="20"/>
          <w:szCs w:val="20"/>
        </w:rPr>
        <w:t xml:space="preserve"> vào h</w:t>
      </w:r>
      <w:r w:rsidRPr="006F42D4">
        <w:rPr>
          <w:rFonts w:ascii="Arial" w:hAnsi="Arial" w:cs="Arial"/>
          <w:sz w:val="20"/>
          <w:szCs w:val="20"/>
        </w:rPr>
        <w:t>ồ</w:t>
      </w:r>
      <w:r w:rsidRPr="006F42D4">
        <w:rPr>
          <w:rFonts w:ascii="Arial" w:hAnsi="Arial" w:cs="Arial"/>
          <w:sz w:val="20"/>
          <w:szCs w:val="20"/>
        </w:rPr>
        <w:t xml:space="preserve"> sơ, ch</w:t>
      </w:r>
      <w:r w:rsidRPr="006F42D4">
        <w:rPr>
          <w:rFonts w:ascii="Arial" w:hAnsi="Arial" w:cs="Arial"/>
          <w:sz w:val="20"/>
          <w:szCs w:val="20"/>
        </w:rPr>
        <w:t>ứ</w:t>
      </w:r>
      <w:r w:rsidRPr="006F42D4">
        <w:rPr>
          <w:rFonts w:ascii="Arial" w:hAnsi="Arial" w:cs="Arial"/>
          <w:sz w:val="20"/>
          <w:szCs w:val="20"/>
        </w:rPr>
        <w:t>ng t</w:t>
      </w:r>
      <w:r w:rsidRPr="006F42D4">
        <w:rPr>
          <w:rFonts w:ascii="Arial" w:hAnsi="Arial" w:cs="Arial"/>
          <w:sz w:val="20"/>
          <w:szCs w:val="20"/>
        </w:rPr>
        <w:t>ừ</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ng minh tính h</w:t>
      </w:r>
      <w:r w:rsidRPr="006F42D4">
        <w:rPr>
          <w:rFonts w:ascii="Arial" w:hAnsi="Arial" w:cs="Arial"/>
          <w:sz w:val="20"/>
          <w:szCs w:val="20"/>
        </w:rPr>
        <w:t>ợ</w:t>
      </w:r>
      <w:r w:rsidRPr="006F42D4">
        <w:rPr>
          <w:rFonts w:ascii="Arial" w:hAnsi="Arial" w:cs="Arial"/>
          <w:sz w:val="20"/>
          <w:szCs w:val="20"/>
        </w:rPr>
        <w:t>p pháp, h</w:t>
      </w:r>
      <w:r w:rsidRPr="006F42D4">
        <w:rPr>
          <w:rFonts w:ascii="Arial" w:hAnsi="Arial" w:cs="Arial"/>
          <w:sz w:val="20"/>
          <w:szCs w:val="20"/>
        </w:rPr>
        <w:t>ợ</w:t>
      </w:r>
      <w:r w:rsidRPr="006F42D4">
        <w:rPr>
          <w:rFonts w:ascii="Arial" w:hAnsi="Arial" w:cs="Arial"/>
          <w:sz w:val="20"/>
          <w:szCs w:val="20"/>
        </w:rPr>
        <w:t>p l</w:t>
      </w:r>
      <w:r w:rsidRPr="006F42D4">
        <w:rPr>
          <w:rFonts w:ascii="Arial" w:hAnsi="Arial" w:cs="Arial"/>
          <w:sz w:val="20"/>
          <w:szCs w:val="20"/>
        </w:rPr>
        <w:t>ệ</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 xml:space="preserve">a các chi phí đó </w:t>
      </w:r>
      <w:r w:rsidRPr="006F42D4">
        <w:rPr>
          <w:rFonts w:ascii="Arial" w:hAnsi="Arial" w:cs="Arial"/>
          <w:sz w:val="20"/>
          <w:szCs w:val="20"/>
        </w:rPr>
        <w:t>do cá nhân,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vi ph</w:t>
      </w:r>
      <w:r w:rsidRPr="006F42D4">
        <w:rPr>
          <w:rFonts w:ascii="Arial" w:hAnsi="Arial" w:cs="Arial"/>
          <w:sz w:val="20"/>
          <w:szCs w:val="20"/>
        </w:rPr>
        <w:t>ạ</w:t>
      </w:r>
      <w:r w:rsidRPr="006F42D4">
        <w:rPr>
          <w:rFonts w:ascii="Arial" w:hAnsi="Arial" w:cs="Arial"/>
          <w:sz w:val="20"/>
          <w:szCs w:val="20"/>
        </w:rPr>
        <w:t>m cung c</w:t>
      </w:r>
      <w:r w:rsidRPr="006F42D4">
        <w:rPr>
          <w:rFonts w:ascii="Arial" w:hAnsi="Arial" w:cs="Arial"/>
          <w:sz w:val="20"/>
          <w:szCs w:val="20"/>
        </w:rPr>
        <w:t>ấ</w:t>
      </w:r>
      <w:r w:rsidRPr="006F42D4">
        <w:rPr>
          <w:rFonts w:ascii="Arial" w:hAnsi="Arial" w:cs="Arial"/>
          <w:sz w:val="20"/>
          <w:szCs w:val="20"/>
        </w:rPr>
        <w:t>p;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chuy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 tiêu th</w:t>
      </w:r>
      <w:r w:rsidRPr="006F42D4">
        <w:rPr>
          <w:rFonts w:ascii="Arial" w:hAnsi="Arial" w:cs="Arial"/>
          <w:sz w:val="20"/>
          <w:szCs w:val="20"/>
        </w:rPr>
        <w:t>ụ</w:t>
      </w:r>
      <w:r w:rsidRPr="006F42D4">
        <w:rPr>
          <w:rFonts w:ascii="Arial" w:hAnsi="Arial" w:cs="Arial"/>
          <w:sz w:val="20"/>
          <w:szCs w:val="20"/>
        </w:rPr>
        <w:t xml:space="preserve"> hàng c</w:t>
      </w:r>
      <w:r w:rsidRPr="006F42D4">
        <w:rPr>
          <w:rFonts w:ascii="Arial" w:hAnsi="Arial" w:cs="Arial"/>
          <w:sz w:val="20"/>
          <w:szCs w:val="20"/>
        </w:rPr>
        <w:t>ấ</w:t>
      </w:r>
      <w:r w:rsidRPr="006F42D4">
        <w:rPr>
          <w:rFonts w:ascii="Arial" w:hAnsi="Arial" w:cs="Arial"/>
          <w:sz w:val="20"/>
          <w:szCs w:val="20"/>
        </w:rPr>
        <w:t>m, hàng gi</w:t>
      </w:r>
      <w:r w:rsidRPr="006F42D4">
        <w:rPr>
          <w:rFonts w:ascii="Arial" w:hAnsi="Arial" w:cs="Arial"/>
          <w:sz w:val="20"/>
          <w:szCs w:val="20"/>
        </w:rPr>
        <w:t>ả</w:t>
      </w:r>
      <w:r w:rsidRPr="006F42D4">
        <w:rPr>
          <w:rFonts w:ascii="Arial" w:hAnsi="Arial" w:cs="Arial"/>
          <w:sz w:val="20"/>
          <w:szCs w:val="20"/>
        </w:rPr>
        <w:t>, hàng hóa nh</w:t>
      </w:r>
      <w:r w:rsidRPr="006F42D4">
        <w:rPr>
          <w:rFonts w:ascii="Arial" w:hAnsi="Arial" w:cs="Arial"/>
          <w:sz w:val="20"/>
          <w:szCs w:val="20"/>
        </w:rPr>
        <w:t>ậ</w:t>
      </w:r>
      <w:r w:rsidRPr="006F42D4">
        <w:rPr>
          <w:rFonts w:ascii="Arial" w:hAnsi="Arial" w:cs="Arial"/>
          <w:sz w:val="20"/>
          <w:szCs w:val="20"/>
        </w:rPr>
        <w:t>p l</w:t>
      </w:r>
      <w:r w:rsidRPr="006F42D4">
        <w:rPr>
          <w:rFonts w:ascii="Arial" w:hAnsi="Arial" w:cs="Arial"/>
          <w:sz w:val="20"/>
          <w:szCs w:val="20"/>
        </w:rPr>
        <w:t>ậ</w:t>
      </w:r>
      <w:r w:rsidRPr="006F42D4">
        <w:rPr>
          <w:rFonts w:ascii="Arial" w:hAnsi="Arial" w:cs="Arial"/>
          <w:sz w:val="20"/>
          <w:szCs w:val="20"/>
        </w:rPr>
        <w:t>u ho</w:t>
      </w:r>
      <w:r w:rsidRPr="006F42D4">
        <w:rPr>
          <w:rFonts w:ascii="Arial" w:hAnsi="Arial" w:cs="Arial"/>
          <w:sz w:val="20"/>
          <w:szCs w:val="20"/>
        </w:rPr>
        <w:t>ặ</w:t>
      </w:r>
      <w:r w:rsidRPr="006F42D4">
        <w:rPr>
          <w:rFonts w:ascii="Arial" w:hAnsi="Arial" w:cs="Arial"/>
          <w:sz w:val="20"/>
          <w:szCs w:val="20"/>
        </w:rPr>
        <w:t>c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kinh doanh có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thì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thu đư</w:t>
      </w:r>
      <w:r w:rsidRPr="006F42D4">
        <w:rPr>
          <w:rFonts w:ascii="Arial" w:hAnsi="Arial" w:cs="Arial"/>
          <w:sz w:val="20"/>
          <w:szCs w:val="20"/>
        </w:rPr>
        <w:t>ợ</w:t>
      </w:r>
      <w:r w:rsidRPr="006F42D4">
        <w:rPr>
          <w:rFonts w:ascii="Arial" w:hAnsi="Arial" w:cs="Arial"/>
          <w:sz w:val="20"/>
          <w:szCs w:val="20"/>
        </w:rPr>
        <w:t>c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ề</w:t>
      </w:r>
      <w:r w:rsidRPr="006F42D4">
        <w:rPr>
          <w:rFonts w:ascii="Arial" w:hAnsi="Arial" w:cs="Arial"/>
          <w:sz w:val="20"/>
          <w:szCs w:val="20"/>
        </w:rPr>
        <w:t>n là toàn b</w:t>
      </w:r>
      <w:r w:rsidRPr="006F42D4">
        <w:rPr>
          <w:rFonts w:ascii="Arial" w:hAnsi="Arial" w:cs="Arial"/>
          <w:sz w:val="20"/>
          <w:szCs w:val="20"/>
        </w:rPr>
        <w:t>ộ</w:t>
      </w:r>
      <w:r w:rsidRPr="006F42D4">
        <w:rPr>
          <w:rFonts w:ascii="Arial" w:hAnsi="Arial" w:cs="Arial"/>
          <w:sz w:val="20"/>
          <w:szCs w:val="20"/>
        </w:rPr>
        <w:t xml:space="preserve">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cá nhân,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thu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chu</w:t>
      </w:r>
      <w:r w:rsidRPr="006F42D4">
        <w:rPr>
          <w:rFonts w:ascii="Arial" w:hAnsi="Arial" w:cs="Arial"/>
          <w:sz w:val="20"/>
          <w:szCs w:val="20"/>
        </w:rPr>
        <w:t>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 tiêu th</w:t>
      </w:r>
      <w:r w:rsidRPr="006F42D4">
        <w:rPr>
          <w:rFonts w:ascii="Arial" w:hAnsi="Arial" w:cs="Arial"/>
          <w:sz w:val="20"/>
          <w:szCs w:val="20"/>
        </w:rPr>
        <w:t>ụ</w:t>
      </w:r>
      <w:r w:rsidRPr="006F42D4">
        <w:rPr>
          <w:rFonts w:ascii="Arial" w:hAnsi="Arial" w:cs="Arial"/>
          <w:sz w:val="20"/>
          <w:szCs w:val="20"/>
        </w:rPr>
        <w:t xml:space="preserve"> hàng hóa ho</w:t>
      </w:r>
      <w:r w:rsidRPr="006F42D4">
        <w:rPr>
          <w:rFonts w:ascii="Arial" w:hAnsi="Arial" w:cs="Arial"/>
          <w:sz w:val="20"/>
          <w:szCs w:val="20"/>
        </w:rPr>
        <w:t>ặ</w:t>
      </w:r>
      <w:r w:rsidRPr="006F42D4">
        <w:rPr>
          <w:rFonts w:ascii="Arial" w:hAnsi="Arial" w:cs="Arial"/>
          <w:sz w:val="20"/>
          <w:szCs w:val="20"/>
        </w:rPr>
        <w:t>c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đó.</w:t>
      </w:r>
    </w:p>
    <w:p w14:paraId="46B06A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thu đư</w:t>
      </w:r>
      <w:r w:rsidRPr="006F42D4">
        <w:rPr>
          <w:rFonts w:ascii="Arial" w:hAnsi="Arial" w:cs="Arial"/>
          <w:sz w:val="20"/>
          <w:szCs w:val="20"/>
        </w:rPr>
        <w:t>ợ</w:t>
      </w:r>
      <w:r w:rsidRPr="006F42D4">
        <w:rPr>
          <w:rFonts w:ascii="Arial" w:hAnsi="Arial" w:cs="Arial"/>
          <w:sz w:val="20"/>
          <w:szCs w:val="20"/>
        </w:rPr>
        <w:t>c b</w:t>
      </w:r>
      <w:r w:rsidRPr="006F42D4">
        <w:rPr>
          <w:rFonts w:ascii="Arial" w:hAnsi="Arial" w:cs="Arial"/>
          <w:sz w:val="20"/>
          <w:szCs w:val="20"/>
        </w:rPr>
        <w:t>ằ</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có giá là toàn b</w:t>
      </w:r>
      <w:r w:rsidRPr="006F42D4">
        <w:rPr>
          <w:rFonts w:ascii="Arial" w:hAnsi="Arial" w:cs="Arial"/>
          <w:sz w:val="20"/>
          <w:szCs w:val="20"/>
        </w:rPr>
        <w:t>ộ</w:t>
      </w:r>
      <w:r w:rsidRPr="006F42D4">
        <w:rPr>
          <w:rFonts w:ascii="Arial" w:hAnsi="Arial" w:cs="Arial"/>
          <w:sz w:val="20"/>
          <w:szCs w:val="20"/>
        </w:rPr>
        <w:t xml:space="preserve">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có giá mà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 ph</w:t>
      </w:r>
      <w:r w:rsidRPr="006F42D4">
        <w:rPr>
          <w:rFonts w:ascii="Arial" w:hAnsi="Arial" w:cs="Arial"/>
          <w:sz w:val="20"/>
          <w:szCs w:val="20"/>
        </w:rPr>
        <w:t>ạ</w:t>
      </w:r>
      <w:r w:rsidRPr="006F42D4">
        <w:rPr>
          <w:rFonts w:ascii="Arial" w:hAnsi="Arial" w:cs="Arial"/>
          <w:sz w:val="20"/>
          <w:szCs w:val="20"/>
        </w:rPr>
        <w:t>m thu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hành vi vi ph</w:t>
      </w:r>
      <w:r w:rsidRPr="006F42D4">
        <w:rPr>
          <w:rFonts w:ascii="Arial" w:hAnsi="Arial" w:cs="Arial"/>
          <w:sz w:val="20"/>
          <w:szCs w:val="20"/>
        </w:rPr>
        <w:t>ạ</w:t>
      </w:r>
      <w:r w:rsidRPr="006F42D4">
        <w:rPr>
          <w:rFonts w:ascii="Arial" w:hAnsi="Arial" w:cs="Arial"/>
          <w:sz w:val="20"/>
          <w:szCs w:val="20"/>
        </w:rPr>
        <w:t>m hành chính.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có giá đã đư</w:t>
      </w:r>
      <w:r w:rsidRPr="006F42D4">
        <w:rPr>
          <w:rFonts w:ascii="Arial" w:hAnsi="Arial" w:cs="Arial"/>
          <w:sz w:val="20"/>
          <w:szCs w:val="20"/>
        </w:rPr>
        <w:t>ợ</w:t>
      </w:r>
      <w:r w:rsidRPr="006F42D4">
        <w:rPr>
          <w:rFonts w:ascii="Arial" w:hAnsi="Arial" w:cs="Arial"/>
          <w:sz w:val="20"/>
          <w:szCs w:val="20"/>
        </w:rPr>
        <w:t>c chuy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 thì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đư</w:t>
      </w:r>
      <w:r w:rsidRPr="006F42D4">
        <w:rPr>
          <w:rFonts w:ascii="Arial" w:hAnsi="Arial" w:cs="Arial"/>
          <w:sz w:val="20"/>
          <w:szCs w:val="20"/>
        </w:rPr>
        <w:t>ợ</w:t>
      </w:r>
      <w:r w:rsidRPr="006F42D4">
        <w:rPr>
          <w:rFonts w:ascii="Arial" w:hAnsi="Arial" w:cs="Arial"/>
          <w:sz w:val="20"/>
          <w:szCs w:val="20"/>
        </w:rPr>
        <w:t>c xác đ</w:t>
      </w:r>
      <w:r w:rsidRPr="006F42D4">
        <w:rPr>
          <w:rFonts w:ascii="Arial" w:hAnsi="Arial" w:cs="Arial"/>
          <w:sz w:val="20"/>
          <w:szCs w:val="20"/>
        </w:rPr>
        <w:t>ị</w:t>
      </w:r>
      <w:r w:rsidRPr="006F42D4">
        <w:rPr>
          <w:rFonts w:ascii="Arial" w:hAnsi="Arial" w:cs="Arial"/>
          <w:sz w:val="20"/>
          <w:szCs w:val="20"/>
        </w:rPr>
        <w:t>nh b</w:t>
      </w:r>
      <w:r w:rsidRPr="006F42D4">
        <w:rPr>
          <w:rFonts w:ascii="Arial" w:hAnsi="Arial" w:cs="Arial"/>
          <w:sz w:val="20"/>
          <w:szCs w:val="20"/>
        </w:rPr>
        <w:t>ằ</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ự</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xml:space="preserve"> thu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ạ</w:t>
      </w:r>
      <w:r w:rsidRPr="006F42D4">
        <w:rPr>
          <w:rFonts w:ascii="Arial" w:hAnsi="Arial" w:cs="Arial"/>
          <w:sz w:val="20"/>
          <w:szCs w:val="20"/>
        </w:rPr>
        <w:t>i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chuy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có giá đã b</w:t>
      </w:r>
      <w:r w:rsidRPr="006F42D4">
        <w:rPr>
          <w:rFonts w:ascii="Arial" w:hAnsi="Arial" w:cs="Arial"/>
          <w:sz w:val="20"/>
          <w:szCs w:val="20"/>
        </w:rPr>
        <w:t>ị</w:t>
      </w:r>
      <w:r w:rsidRPr="006F42D4">
        <w:rPr>
          <w:rFonts w:ascii="Arial" w:hAnsi="Arial" w:cs="Arial"/>
          <w:sz w:val="20"/>
          <w:szCs w:val="20"/>
        </w:rPr>
        <w:t xml:space="preserve">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thì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đư</w:t>
      </w:r>
      <w:r w:rsidRPr="006F42D4">
        <w:rPr>
          <w:rFonts w:ascii="Arial" w:hAnsi="Arial" w:cs="Arial"/>
          <w:sz w:val="20"/>
          <w:szCs w:val="20"/>
        </w:rPr>
        <w:t>ợ</w:t>
      </w:r>
      <w:r w:rsidRPr="006F42D4">
        <w:rPr>
          <w:rFonts w:ascii="Arial" w:hAnsi="Arial" w:cs="Arial"/>
          <w:sz w:val="20"/>
          <w:szCs w:val="20"/>
        </w:rPr>
        <w:t>c xác đ</w:t>
      </w:r>
      <w:r w:rsidRPr="006F42D4">
        <w:rPr>
          <w:rFonts w:ascii="Arial" w:hAnsi="Arial" w:cs="Arial"/>
          <w:sz w:val="20"/>
          <w:szCs w:val="20"/>
        </w:rPr>
        <w:t>ị</w:t>
      </w:r>
      <w:r w:rsidRPr="006F42D4">
        <w:rPr>
          <w:rFonts w:ascii="Arial" w:hAnsi="Arial" w:cs="Arial"/>
          <w:sz w:val="20"/>
          <w:szCs w:val="20"/>
        </w:rPr>
        <w:t>nh theo giá tr</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ổ</w:t>
      </w:r>
      <w:r w:rsidRPr="006F42D4">
        <w:rPr>
          <w:rFonts w:ascii="Arial" w:hAnsi="Arial" w:cs="Arial"/>
          <w:sz w:val="20"/>
          <w:szCs w:val="20"/>
        </w:rPr>
        <w:t xml:space="preserve"> sách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phát hành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có giá t</w:t>
      </w:r>
      <w:r w:rsidRPr="006F42D4">
        <w:rPr>
          <w:rFonts w:ascii="Arial" w:hAnsi="Arial" w:cs="Arial"/>
          <w:sz w:val="20"/>
          <w:szCs w:val="20"/>
        </w:rPr>
        <w:t>ạ</w:t>
      </w:r>
      <w:r w:rsidRPr="006F42D4">
        <w:rPr>
          <w:rFonts w:ascii="Arial" w:hAnsi="Arial" w:cs="Arial"/>
          <w:sz w:val="20"/>
          <w:szCs w:val="20"/>
        </w:rPr>
        <w:t>i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t</w:t>
      </w:r>
      <w:r w:rsidRPr="006F42D4">
        <w:rPr>
          <w:rFonts w:ascii="Arial" w:hAnsi="Arial" w:cs="Arial"/>
          <w:sz w:val="20"/>
          <w:szCs w:val="20"/>
        </w:rPr>
        <w:t>ẩ</w:t>
      </w:r>
      <w:r w:rsidRPr="006F42D4">
        <w:rPr>
          <w:rFonts w:ascii="Arial" w:hAnsi="Arial" w:cs="Arial"/>
          <w:sz w:val="20"/>
          <w:szCs w:val="20"/>
        </w:rPr>
        <w:t>u tán,</w:t>
      </w:r>
      <w:r w:rsidRPr="006F42D4">
        <w:rPr>
          <w:rFonts w:ascii="Arial" w:hAnsi="Arial" w:cs="Arial"/>
          <w:sz w:val="20"/>
          <w:szCs w:val="20"/>
        </w:rPr>
        <w:t xml:space="preserve"> tiêu h</w:t>
      </w:r>
      <w:r w:rsidRPr="006F42D4">
        <w:rPr>
          <w:rFonts w:ascii="Arial" w:hAnsi="Arial" w:cs="Arial"/>
          <w:sz w:val="20"/>
          <w:szCs w:val="20"/>
        </w:rPr>
        <w:t>ủ</w:t>
      </w:r>
      <w:r w:rsidRPr="006F42D4">
        <w:rPr>
          <w:rFonts w:ascii="Arial" w:hAnsi="Arial" w:cs="Arial"/>
          <w:sz w:val="20"/>
          <w:szCs w:val="20"/>
        </w:rPr>
        <w:t>y.</w:t>
      </w:r>
    </w:p>
    <w:p w14:paraId="78EA5E5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là v</w:t>
      </w:r>
      <w:r w:rsidRPr="006F42D4">
        <w:rPr>
          <w:rFonts w:ascii="Arial" w:hAnsi="Arial" w:cs="Arial"/>
          <w:sz w:val="20"/>
          <w:szCs w:val="20"/>
        </w:rPr>
        <w:t>ậ</w:t>
      </w:r>
      <w:r w:rsidRPr="006F42D4">
        <w:rPr>
          <w:rFonts w:ascii="Arial" w:hAnsi="Arial" w:cs="Arial"/>
          <w:sz w:val="20"/>
          <w:szCs w:val="20"/>
        </w:rPr>
        <w:t>t, tài s</w:t>
      </w:r>
      <w:r w:rsidRPr="006F42D4">
        <w:rPr>
          <w:rFonts w:ascii="Arial" w:hAnsi="Arial" w:cs="Arial"/>
          <w:sz w:val="20"/>
          <w:szCs w:val="20"/>
        </w:rPr>
        <w:t>ả</w:t>
      </w:r>
      <w:r w:rsidRPr="006F42D4">
        <w:rPr>
          <w:rFonts w:ascii="Arial" w:hAnsi="Arial" w:cs="Arial"/>
          <w:sz w:val="20"/>
          <w:szCs w:val="20"/>
        </w:rPr>
        <w:t>n khác mà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 ph</w:t>
      </w:r>
      <w:r w:rsidRPr="006F42D4">
        <w:rPr>
          <w:rFonts w:ascii="Arial" w:hAnsi="Arial" w:cs="Arial"/>
          <w:sz w:val="20"/>
          <w:szCs w:val="20"/>
        </w:rPr>
        <w:t>ạ</w:t>
      </w:r>
      <w:r w:rsidRPr="006F42D4">
        <w:rPr>
          <w:rFonts w:ascii="Arial" w:hAnsi="Arial" w:cs="Arial"/>
          <w:sz w:val="20"/>
          <w:szCs w:val="20"/>
        </w:rPr>
        <w:t>m thu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hành vi vi ph</w:t>
      </w:r>
      <w:r w:rsidRPr="006F42D4">
        <w:rPr>
          <w:rFonts w:ascii="Arial" w:hAnsi="Arial" w:cs="Arial"/>
          <w:sz w:val="20"/>
          <w:szCs w:val="20"/>
        </w:rPr>
        <w:t>ạ</w:t>
      </w:r>
      <w:r w:rsidRPr="006F42D4">
        <w:rPr>
          <w:rFonts w:ascii="Arial" w:hAnsi="Arial" w:cs="Arial"/>
          <w:sz w:val="20"/>
          <w:szCs w:val="20"/>
        </w:rPr>
        <w:t>m hành chính là các tài s</w:t>
      </w:r>
      <w:r w:rsidRPr="006F42D4">
        <w:rPr>
          <w:rFonts w:ascii="Arial" w:hAnsi="Arial" w:cs="Arial"/>
          <w:sz w:val="20"/>
          <w:szCs w:val="20"/>
        </w:rPr>
        <w:t>ả</w:t>
      </w:r>
      <w:r w:rsidRPr="006F42D4">
        <w:rPr>
          <w:rFonts w:ascii="Arial" w:hAnsi="Arial" w:cs="Arial"/>
          <w:sz w:val="20"/>
          <w:szCs w:val="20"/>
        </w:rPr>
        <w:t>n khác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B</w:t>
      </w:r>
      <w:r w:rsidRPr="006F42D4">
        <w:rPr>
          <w:rFonts w:ascii="Arial" w:hAnsi="Arial" w:cs="Arial"/>
          <w:sz w:val="20"/>
          <w:szCs w:val="20"/>
        </w:rPr>
        <w:t>ộ</w:t>
      </w:r>
      <w:r w:rsidRPr="006F42D4">
        <w:rPr>
          <w:rFonts w:ascii="Arial" w:hAnsi="Arial" w:cs="Arial"/>
          <w:sz w:val="20"/>
          <w:szCs w:val="20"/>
        </w:rPr>
        <w:t xml:space="preserve"> lu</w:t>
      </w:r>
      <w:r w:rsidRPr="006F42D4">
        <w:rPr>
          <w:rFonts w:ascii="Arial" w:hAnsi="Arial" w:cs="Arial"/>
          <w:sz w:val="20"/>
          <w:szCs w:val="20"/>
        </w:rPr>
        <w:t>ậ</w:t>
      </w:r>
      <w:r w:rsidRPr="006F42D4">
        <w:rPr>
          <w:rFonts w:ascii="Arial" w:hAnsi="Arial" w:cs="Arial"/>
          <w:sz w:val="20"/>
          <w:szCs w:val="20"/>
        </w:rPr>
        <w:t>t Dân s</w:t>
      </w:r>
      <w:r w:rsidRPr="006F42D4">
        <w:rPr>
          <w:rFonts w:ascii="Arial" w:hAnsi="Arial" w:cs="Arial"/>
          <w:sz w:val="20"/>
          <w:szCs w:val="20"/>
        </w:rPr>
        <w:t>ự</w:t>
      </w:r>
      <w:r w:rsidRPr="006F42D4">
        <w:rPr>
          <w:rFonts w:ascii="Arial" w:hAnsi="Arial" w:cs="Arial"/>
          <w:sz w:val="20"/>
          <w:szCs w:val="20"/>
        </w:rPr>
        <w:t>.</w:t>
      </w:r>
    </w:p>
    <w:p w14:paraId="5232180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ậ</w:t>
      </w:r>
      <w:r w:rsidRPr="006F42D4">
        <w:rPr>
          <w:rFonts w:ascii="Arial" w:hAnsi="Arial" w:cs="Arial"/>
          <w:sz w:val="20"/>
          <w:szCs w:val="20"/>
        </w:rPr>
        <w:t>t, tài s</w:t>
      </w:r>
      <w:r w:rsidRPr="006F42D4">
        <w:rPr>
          <w:rFonts w:ascii="Arial" w:hAnsi="Arial" w:cs="Arial"/>
          <w:sz w:val="20"/>
          <w:szCs w:val="20"/>
        </w:rPr>
        <w:t>ả</w:t>
      </w:r>
      <w:r w:rsidRPr="006F42D4">
        <w:rPr>
          <w:rFonts w:ascii="Arial" w:hAnsi="Arial" w:cs="Arial"/>
          <w:sz w:val="20"/>
          <w:szCs w:val="20"/>
        </w:rPr>
        <w:t>n khác không ph</w:t>
      </w:r>
      <w:r w:rsidRPr="006F42D4">
        <w:rPr>
          <w:rFonts w:ascii="Arial" w:hAnsi="Arial" w:cs="Arial"/>
          <w:sz w:val="20"/>
          <w:szCs w:val="20"/>
        </w:rPr>
        <w:t>ả</w:t>
      </w:r>
      <w:r w:rsidRPr="006F42D4">
        <w:rPr>
          <w:rFonts w:ascii="Arial" w:hAnsi="Arial" w:cs="Arial"/>
          <w:sz w:val="20"/>
          <w:szCs w:val="20"/>
        </w:rPr>
        <w:t>i hàng c</w:t>
      </w:r>
      <w:r w:rsidRPr="006F42D4">
        <w:rPr>
          <w:rFonts w:ascii="Arial" w:hAnsi="Arial" w:cs="Arial"/>
          <w:sz w:val="20"/>
          <w:szCs w:val="20"/>
        </w:rPr>
        <w:t>ấ</w:t>
      </w:r>
      <w:r w:rsidRPr="006F42D4">
        <w:rPr>
          <w:rFonts w:ascii="Arial" w:hAnsi="Arial" w:cs="Arial"/>
          <w:sz w:val="20"/>
          <w:szCs w:val="20"/>
        </w:rPr>
        <w:t>m, hàng gi</w:t>
      </w:r>
      <w:r w:rsidRPr="006F42D4">
        <w:rPr>
          <w:rFonts w:ascii="Arial" w:hAnsi="Arial" w:cs="Arial"/>
          <w:sz w:val="20"/>
          <w:szCs w:val="20"/>
        </w:rPr>
        <w:t>ả</w:t>
      </w:r>
      <w:r w:rsidRPr="006F42D4">
        <w:rPr>
          <w:rFonts w:ascii="Arial" w:hAnsi="Arial" w:cs="Arial"/>
          <w:sz w:val="20"/>
          <w:szCs w:val="20"/>
        </w:rPr>
        <w:t>, hàng hóa nh</w:t>
      </w:r>
      <w:r w:rsidRPr="006F42D4">
        <w:rPr>
          <w:rFonts w:ascii="Arial" w:hAnsi="Arial" w:cs="Arial"/>
          <w:sz w:val="20"/>
          <w:szCs w:val="20"/>
        </w:rPr>
        <w:t>ậ</w:t>
      </w:r>
      <w:r w:rsidRPr="006F42D4">
        <w:rPr>
          <w:rFonts w:ascii="Arial" w:hAnsi="Arial" w:cs="Arial"/>
          <w:sz w:val="20"/>
          <w:szCs w:val="20"/>
        </w:rPr>
        <w:t>p l</w:t>
      </w:r>
      <w:r w:rsidRPr="006F42D4">
        <w:rPr>
          <w:rFonts w:ascii="Arial" w:hAnsi="Arial" w:cs="Arial"/>
          <w:sz w:val="20"/>
          <w:szCs w:val="20"/>
        </w:rPr>
        <w:t>ậ</w:t>
      </w:r>
      <w:r w:rsidRPr="006F42D4">
        <w:rPr>
          <w:rFonts w:ascii="Arial" w:hAnsi="Arial" w:cs="Arial"/>
          <w:sz w:val="20"/>
          <w:szCs w:val="20"/>
        </w:rPr>
        <w:t>u đã đư</w:t>
      </w:r>
      <w:r w:rsidRPr="006F42D4">
        <w:rPr>
          <w:rFonts w:ascii="Arial" w:hAnsi="Arial" w:cs="Arial"/>
          <w:sz w:val="20"/>
          <w:szCs w:val="20"/>
        </w:rPr>
        <w:t>ợ</w:t>
      </w:r>
      <w:r w:rsidRPr="006F42D4">
        <w:rPr>
          <w:rFonts w:ascii="Arial" w:hAnsi="Arial" w:cs="Arial"/>
          <w:sz w:val="20"/>
          <w:szCs w:val="20"/>
        </w:rPr>
        <w:t>c chuy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 tiêu th</w:t>
      </w:r>
      <w:r w:rsidRPr="006F42D4">
        <w:rPr>
          <w:rFonts w:ascii="Arial" w:hAnsi="Arial" w:cs="Arial"/>
          <w:sz w:val="20"/>
          <w:szCs w:val="20"/>
        </w:rPr>
        <w:t>ụ</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thì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đư</w:t>
      </w:r>
      <w:r w:rsidRPr="006F42D4">
        <w:rPr>
          <w:rFonts w:ascii="Arial" w:hAnsi="Arial" w:cs="Arial"/>
          <w:sz w:val="20"/>
          <w:szCs w:val="20"/>
        </w:rPr>
        <w:t>ợ</w:t>
      </w:r>
      <w:r w:rsidRPr="006F42D4">
        <w:rPr>
          <w:rFonts w:ascii="Arial" w:hAnsi="Arial" w:cs="Arial"/>
          <w:sz w:val="20"/>
          <w:szCs w:val="20"/>
        </w:rPr>
        <w:t>c xác đ</w:t>
      </w:r>
      <w:r w:rsidRPr="006F42D4">
        <w:rPr>
          <w:rFonts w:ascii="Arial" w:hAnsi="Arial" w:cs="Arial"/>
          <w:sz w:val="20"/>
          <w:szCs w:val="20"/>
        </w:rPr>
        <w:t>ị</w:t>
      </w:r>
      <w:r w:rsidRPr="006F42D4">
        <w:rPr>
          <w:rFonts w:ascii="Arial" w:hAnsi="Arial" w:cs="Arial"/>
          <w:sz w:val="20"/>
          <w:szCs w:val="20"/>
        </w:rPr>
        <w:t>nh b</w:t>
      </w:r>
      <w:r w:rsidRPr="006F42D4">
        <w:rPr>
          <w:rFonts w:ascii="Arial" w:hAnsi="Arial" w:cs="Arial"/>
          <w:sz w:val="20"/>
          <w:szCs w:val="20"/>
        </w:rPr>
        <w:t>ằ</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tương đương giá tr</w:t>
      </w:r>
      <w:r w:rsidRPr="006F42D4">
        <w:rPr>
          <w:rFonts w:ascii="Arial" w:hAnsi="Arial" w:cs="Arial"/>
          <w:sz w:val="20"/>
          <w:szCs w:val="20"/>
        </w:rPr>
        <w:t>ị</w:t>
      </w:r>
      <w:r w:rsidRPr="006F42D4">
        <w:rPr>
          <w:rFonts w:ascii="Arial" w:hAnsi="Arial" w:cs="Arial"/>
          <w:sz w:val="20"/>
          <w:szCs w:val="20"/>
        </w:rPr>
        <w:t xml:space="preserve">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tài s</w:t>
      </w:r>
      <w:r w:rsidRPr="006F42D4">
        <w:rPr>
          <w:rFonts w:ascii="Arial" w:hAnsi="Arial" w:cs="Arial"/>
          <w:sz w:val="20"/>
          <w:szCs w:val="20"/>
        </w:rPr>
        <w:t>ả</w:t>
      </w:r>
      <w:r w:rsidRPr="006F42D4">
        <w:rPr>
          <w:rFonts w:ascii="Arial" w:hAnsi="Arial" w:cs="Arial"/>
          <w:sz w:val="20"/>
          <w:szCs w:val="20"/>
        </w:rPr>
        <w:t>n cùng lo</w:t>
      </w:r>
      <w:r w:rsidRPr="006F42D4">
        <w:rPr>
          <w:rFonts w:ascii="Arial" w:hAnsi="Arial" w:cs="Arial"/>
          <w:sz w:val="20"/>
          <w:szCs w:val="20"/>
        </w:rPr>
        <w:t>ạ</w:t>
      </w:r>
      <w:r w:rsidRPr="006F42D4">
        <w:rPr>
          <w:rFonts w:ascii="Arial" w:hAnsi="Arial" w:cs="Arial"/>
          <w:sz w:val="20"/>
          <w:szCs w:val="20"/>
        </w:rPr>
        <w:t>i ho</w:t>
      </w:r>
      <w:r w:rsidRPr="006F42D4">
        <w:rPr>
          <w:rFonts w:ascii="Arial" w:hAnsi="Arial" w:cs="Arial"/>
          <w:sz w:val="20"/>
          <w:szCs w:val="20"/>
        </w:rPr>
        <w:t>ặ</w:t>
      </w:r>
      <w:r w:rsidRPr="006F42D4">
        <w:rPr>
          <w:rFonts w:ascii="Arial" w:hAnsi="Arial" w:cs="Arial"/>
          <w:sz w:val="20"/>
          <w:szCs w:val="20"/>
        </w:rPr>
        <w:t>c xác đ</w:t>
      </w:r>
      <w:r w:rsidRPr="006F42D4">
        <w:rPr>
          <w:rFonts w:ascii="Arial" w:hAnsi="Arial" w:cs="Arial"/>
          <w:sz w:val="20"/>
          <w:szCs w:val="20"/>
        </w:rPr>
        <w:t>ị</w:t>
      </w:r>
      <w:r w:rsidRPr="006F42D4">
        <w:rPr>
          <w:rFonts w:ascii="Arial" w:hAnsi="Arial" w:cs="Arial"/>
          <w:sz w:val="20"/>
          <w:szCs w:val="20"/>
        </w:rPr>
        <w:t>nh theo giá tr</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ổ</w:t>
      </w:r>
      <w:r w:rsidRPr="006F42D4">
        <w:rPr>
          <w:rFonts w:ascii="Arial" w:hAnsi="Arial" w:cs="Arial"/>
          <w:sz w:val="20"/>
          <w:szCs w:val="20"/>
        </w:rPr>
        <w:t xml:space="preserve"> sách c</w:t>
      </w:r>
      <w:r w:rsidRPr="006F42D4">
        <w:rPr>
          <w:rFonts w:ascii="Arial" w:hAnsi="Arial" w:cs="Arial"/>
          <w:sz w:val="20"/>
          <w:szCs w:val="20"/>
        </w:rPr>
        <w:t>ủ</w:t>
      </w:r>
      <w:r w:rsidRPr="006F42D4">
        <w:rPr>
          <w:rFonts w:ascii="Arial" w:hAnsi="Arial" w:cs="Arial"/>
          <w:sz w:val="20"/>
          <w:szCs w:val="20"/>
        </w:rPr>
        <w:t>a tài s</w:t>
      </w:r>
      <w:r w:rsidRPr="006F42D4">
        <w:rPr>
          <w:rFonts w:ascii="Arial" w:hAnsi="Arial" w:cs="Arial"/>
          <w:sz w:val="20"/>
          <w:szCs w:val="20"/>
        </w:rPr>
        <w:t>ả</w:t>
      </w:r>
      <w:r w:rsidRPr="006F42D4">
        <w:rPr>
          <w:rFonts w:ascii="Arial" w:hAnsi="Arial" w:cs="Arial"/>
          <w:sz w:val="20"/>
          <w:szCs w:val="20"/>
        </w:rPr>
        <w:t>n (n</w:t>
      </w:r>
      <w:r w:rsidRPr="006F42D4">
        <w:rPr>
          <w:rFonts w:ascii="Arial" w:hAnsi="Arial" w:cs="Arial"/>
          <w:sz w:val="20"/>
          <w:szCs w:val="20"/>
        </w:rPr>
        <w:t>ế</w:t>
      </w:r>
      <w:r w:rsidRPr="006F42D4">
        <w:rPr>
          <w:rFonts w:ascii="Arial" w:hAnsi="Arial" w:cs="Arial"/>
          <w:sz w:val="20"/>
          <w:szCs w:val="20"/>
        </w:rPr>
        <w:t>u không có giá tr</w:t>
      </w:r>
      <w:r w:rsidRPr="006F42D4">
        <w:rPr>
          <w:rFonts w:ascii="Arial" w:hAnsi="Arial" w:cs="Arial"/>
          <w:sz w:val="20"/>
          <w:szCs w:val="20"/>
        </w:rPr>
        <w:t>ị</w:t>
      </w:r>
      <w:r w:rsidRPr="006F42D4">
        <w:rPr>
          <w:rFonts w:ascii="Arial" w:hAnsi="Arial" w:cs="Arial"/>
          <w:sz w:val="20"/>
          <w:szCs w:val="20"/>
        </w:rPr>
        <w:t xml:space="preserve">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xác đ</w:t>
      </w:r>
      <w:r w:rsidRPr="006F42D4">
        <w:rPr>
          <w:rFonts w:ascii="Arial" w:hAnsi="Arial" w:cs="Arial"/>
          <w:sz w:val="20"/>
          <w:szCs w:val="20"/>
        </w:rPr>
        <w:t>ị</w:t>
      </w:r>
      <w:r w:rsidRPr="006F42D4">
        <w:rPr>
          <w:rFonts w:ascii="Arial" w:hAnsi="Arial" w:cs="Arial"/>
          <w:sz w:val="20"/>
          <w:szCs w:val="20"/>
        </w:rPr>
        <w:t>nh b</w:t>
      </w:r>
      <w:r w:rsidRPr="006F42D4">
        <w:rPr>
          <w:rFonts w:ascii="Arial" w:hAnsi="Arial" w:cs="Arial"/>
          <w:sz w:val="20"/>
          <w:szCs w:val="20"/>
        </w:rPr>
        <w:t>ằ</w:t>
      </w:r>
      <w:r w:rsidRPr="006F42D4">
        <w:rPr>
          <w:rFonts w:ascii="Arial" w:hAnsi="Arial" w:cs="Arial"/>
          <w:sz w:val="20"/>
          <w:szCs w:val="20"/>
        </w:rPr>
        <w:t>ng giá tr</w:t>
      </w:r>
      <w:r w:rsidRPr="006F42D4">
        <w:rPr>
          <w:rFonts w:ascii="Arial" w:hAnsi="Arial" w:cs="Arial"/>
          <w:sz w:val="20"/>
          <w:szCs w:val="20"/>
        </w:rPr>
        <w:t>ị</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tài s</w:t>
      </w:r>
      <w:r w:rsidRPr="006F42D4">
        <w:rPr>
          <w:rFonts w:ascii="Arial" w:hAnsi="Arial" w:cs="Arial"/>
          <w:sz w:val="20"/>
          <w:szCs w:val="20"/>
        </w:rPr>
        <w:t>ả</w:t>
      </w:r>
      <w:r w:rsidRPr="006F42D4">
        <w:rPr>
          <w:rFonts w:ascii="Arial" w:hAnsi="Arial" w:cs="Arial"/>
          <w:sz w:val="20"/>
          <w:szCs w:val="20"/>
        </w:rPr>
        <w:t>n ghi trên t</w:t>
      </w:r>
      <w:r w:rsidRPr="006F42D4">
        <w:rPr>
          <w:rFonts w:ascii="Arial" w:hAnsi="Arial" w:cs="Arial"/>
          <w:sz w:val="20"/>
          <w:szCs w:val="20"/>
        </w:rPr>
        <w:t>ờ</w:t>
      </w:r>
      <w:r w:rsidRPr="006F42D4">
        <w:rPr>
          <w:rFonts w:ascii="Arial" w:hAnsi="Arial" w:cs="Arial"/>
          <w:sz w:val="20"/>
          <w:szCs w:val="20"/>
        </w:rPr>
        <w:t xml:space="preserve"> khai xu</w:t>
      </w:r>
      <w:r w:rsidRPr="006F42D4">
        <w:rPr>
          <w:rFonts w:ascii="Arial" w:hAnsi="Arial" w:cs="Arial"/>
          <w:sz w:val="20"/>
          <w:szCs w:val="20"/>
        </w:rPr>
        <w:t>ấ</w:t>
      </w:r>
      <w:r w:rsidRPr="006F42D4">
        <w:rPr>
          <w:rFonts w:ascii="Arial" w:hAnsi="Arial" w:cs="Arial"/>
          <w:sz w:val="20"/>
          <w:szCs w:val="20"/>
        </w:rPr>
        <w:t>t kh</w:t>
      </w:r>
      <w:r w:rsidRPr="006F42D4">
        <w:rPr>
          <w:rFonts w:ascii="Arial" w:hAnsi="Arial" w:cs="Arial"/>
          <w:sz w:val="20"/>
          <w:szCs w:val="20"/>
        </w:rPr>
        <w:t>ẩ</w:t>
      </w:r>
      <w:r w:rsidRPr="006F42D4">
        <w:rPr>
          <w:rFonts w:ascii="Arial" w:hAnsi="Arial" w:cs="Arial"/>
          <w:sz w:val="20"/>
          <w:szCs w:val="20"/>
        </w:rPr>
        <w:t>u, t</w:t>
      </w:r>
      <w:r w:rsidRPr="006F42D4">
        <w:rPr>
          <w:rFonts w:ascii="Arial" w:hAnsi="Arial" w:cs="Arial"/>
          <w:sz w:val="20"/>
          <w:szCs w:val="20"/>
        </w:rPr>
        <w:t>ờ</w:t>
      </w:r>
      <w:r w:rsidRPr="006F42D4">
        <w:rPr>
          <w:rFonts w:ascii="Arial" w:hAnsi="Arial" w:cs="Arial"/>
          <w:sz w:val="20"/>
          <w:szCs w:val="20"/>
        </w:rPr>
        <w:t xml:space="preserve"> khai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(n</w:t>
      </w:r>
      <w:r w:rsidRPr="006F42D4">
        <w:rPr>
          <w:rFonts w:ascii="Arial" w:hAnsi="Arial" w:cs="Arial"/>
          <w:sz w:val="20"/>
          <w:szCs w:val="20"/>
        </w:rPr>
        <w:t>ế</w:t>
      </w:r>
      <w:r w:rsidRPr="006F42D4">
        <w:rPr>
          <w:rFonts w:ascii="Arial" w:hAnsi="Arial" w:cs="Arial"/>
          <w:sz w:val="20"/>
          <w:szCs w:val="20"/>
        </w:rPr>
        <w:t>u là hàng hóa xu</w:t>
      </w:r>
      <w:r w:rsidRPr="006F42D4">
        <w:rPr>
          <w:rFonts w:ascii="Arial" w:hAnsi="Arial" w:cs="Arial"/>
          <w:sz w:val="20"/>
          <w:szCs w:val="20"/>
        </w:rPr>
        <w:t>ấ</w:t>
      </w:r>
      <w:r w:rsidRPr="006F42D4">
        <w:rPr>
          <w:rFonts w:ascii="Arial" w:hAnsi="Arial" w:cs="Arial"/>
          <w:sz w:val="20"/>
          <w:szCs w:val="20"/>
        </w:rPr>
        <w:t>t kh</w:t>
      </w:r>
      <w:r w:rsidRPr="006F42D4">
        <w:rPr>
          <w:rFonts w:ascii="Arial" w:hAnsi="Arial" w:cs="Arial"/>
          <w:sz w:val="20"/>
          <w:szCs w:val="20"/>
        </w:rPr>
        <w:t>ẩ</w:t>
      </w:r>
      <w:r w:rsidRPr="006F42D4">
        <w:rPr>
          <w:rFonts w:ascii="Arial" w:hAnsi="Arial" w:cs="Arial"/>
          <w:sz w:val="20"/>
          <w:szCs w:val="20"/>
        </w:rPr>
        <w:t>u,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vi ph</w:t>
      </w:r>
      <w:r w:rsidRPr="006F42D4">
        <w:rPr>
          <w:rFonts w:ascii="Arial" w:hAnsi="Arial" w:cs="Arial"/>
          <w:sz w:val="20"/>
          <w:szCs w:val="20"/>
        </w:rPr>
        <w:t>ạ</w:t>
      </w:r>
      <w:r w:rsidRPr="006F42D4">
        <w:rPr>
          <w:rFonts w:ascii="Arial" w:hAnsi="Arial" w:cs="Arial"/>
          <w:sz w:val="20"/>
          <w:szCs w:val="20"/>
        </w:rPr>
        <w:t>m sau khi tr</w:t>
      </w:r>
      <w:r w:rsidRPr="006F42D4">
        <w:rPr>
          <w:rFonts w:ascii="Arial" w:hAnsi="Arial" w:cs="Arial"/>
          <w:sz w:val="20"/>
          <w:szCs w:val="20"/>
        </w:rPr>
        <w:t>ừ</w:t>
      </w:r>
      <w:r w:rsidRPr="006F42D4">
        <w:rPr>
          <w:rFonts w:ascii="Arial" w:hAnsi="Arial" w:cs="Arial"/>
          <w:sz w:val="20"/>
          <w:szCs w:val="20"/>
        </w:rPr>
        <w:t xml:space="preserve"> chi phí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u thành hàng hóa căn c</w:t>
      </w:r>
      <w:r w:rsidRPr="006F42D4">
        <w:rPr>
          <w:rFonts w:ascii="Arial" w:hAnsi="Arial" w:cs="Arial"/>
          <w:sz w:val="20"/>
          <w:szCs w:val="20"/>
        </w:rPr>
        <w:t>ứ</w:t>
      </w:r>
      <w:r w:rsidRPr="006F42D4">
        <w:rPr>
          <w:rFonts w:ascii="Arial" w:hAnsi="Arial" w:cs="Arial"/>
          <w:sz w:val="20"/>
          <w:szCs w:val="20"/>
        </w:rPr>
        <w:t xml:space="preserve"> vào h</w:t>
      </w:r>
      <w:r w:rsidRPr="006F42D4">
        <w:rPr>
          <w:rFonts w:ascii="Arial" w:hAnsi="Arial" w:cs="Arial"/>
          <w:sz w:val="20"/>
          <w:szCs w:val="20"/>
        </w:rPr>
        <w:t>ồ</w:t>
      </w:r>
      <w:r w:rsidRPr="006F42D4">
        <w:rPr>
          <w:rFonts w:ascii="Arial" w:hAnsi="Arial" w:cs="Arial"/>
          <w:sz w:val="20"/>
          <w:szCs w:val="20"/>
        </w:rPr>
        <w:t xml:space="preserve"> sơ, ch</w:t>
      </w:r>
      <w:r w:rsidRPr="006F42D4">
        <w:rPr>
          <w:rFonts w:ascii="Arial" w:hAnsi="Arial" w:cs="Arial"/>
          <w:sz w:val="20"/>
          <w:szCs w:val="20"/>
        </w:rPr>
        <w:t>ứ</w:t>
      </w:r>
      <w:r w:rsidRPr="006F42D4">
        <w:rPr>
          <w:rFonts w:ascii="Arial" w:hAnsi="Arial" w:cs="Arial"/>
          <w:sz w:val="20"/>
          <w:szCs w:val="20"/>
        </w:rPr>
        <w:t>ng t</w:t>
      </w:r>
      <w:r w:rsidRPr="006F42D4">
        <w:rPr>
          <w:rFonts w:ascii="Arial" w:hAnsi="Arial" w:cs="Arial"/>
          <w:sz w:val="20"/>
          <w:szCs w:val="20"/>
        </w:rPr>
        <w:t>ừ</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ng minh tính h</w:t>
      </w:r>
      <w:r w:rsidRPr="006F42D4">
        <w:rPr>
          <w:rFonts w:ascii="Arial" w:hAnsi="Arial" w:cs="Arial"/>
          <w:sz w:val="20"/>
          <w:szCs w:val="20"/>
        </w:rPr>
        <w:t>ợ</w:t>
      </w:r>
      <w:r w:rsidRPr="006F42D4">
        <w:rPr>
          <w:rFonts w:ascii="Arial" w:hAnsi="Arial" w:cs="Arial"/>
          <w:sz w:val="20"/>
          <w:szCs w:val="20"/>
        </w:rPr>
        <w:t>p pháp, h</w:t>
      </w:r>
      <w:r w:rsidRPr="006F42D4">
        <w:rPr>
          <w:rFonts w:ascii="Arial" w:hAnsi="Arial" w:cs="Arial"/>
          <w:sz w:val="20"/>
          <w:szCs w:val="20"/>
        </w:rPr>
        <w:t>ợ</w:t>
      </w:r>
      <w:r w:rsidRPr="006F42D4">
        <w:rPr>
          <w:rFonts w:ascii="Arial" w:hAnsi="Arial" w:cs="Arial"/>
          <w:sz w:val="20"/>
          <w:szCs w:val="20"/>
        </w:rPr>
        <w:t>p l</w:t>
      </w:r>
      <w:r w:rsidRPr="006F42D4">
        <w:rPr>
          <w:rFonts w:ascii="Arial" w:hAnsi="Arial" w:cs="Arial"/>
          <w:sz w:val="20"/>
          <w:szCs w:val="20"/>
        </w:rPr>
        <w:t>ệ</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các chi phí đó.</w:t>
      </w:r>
    </w:p>
    <w:p w14:paraId="66D1B30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ậ</w:t>
      </w:r>
      <w:r w:rsidRPr="006F42D4">
        <w:rPr>
          <w:rFonts w:ascii="Arial" w:hAnsi="Arial" w:cs="Arial"/>
          <w:sz w:val="20"/>
          <w:szCs w:val="20"/>
        </w:rPr>
        <w:t>t, tài s</w:t>
      </w:r>
      <w:r w:rsidRPr="006F42D4">
        <w:rPr>
          <w:rFonts w:ascii="Arial" w:hAnsi="Arial" w:cs="Arial"/>
          <w:sz w:val="20"/>
          <w:szCs w:val="20"/>
        </w:rPr>
        <w:t>ả</w:t>
      </w:r>
      <w:r w:rsidRPr="006F42D4">
        <w:rPr>
          <w:rFonts w:ascii="Arial" w:hAnsi="Arial" w:cs="Arial"/>
          <w:sz w:val="20"/>
          <w:szCs w:val="20"/>
        </w:rPr>
        <w:t>n khác là hàng c</w:t>
      </w:r>
      <w:r w:rsidRPr="006F42D4">
        <w:rPr>
          <w:rFonts w:ascii="Arial" w:hAnsi="Arial" w:cs="Arial"/>
          <w:sz w:val="20"/>
          <w:szCs w:val="20"/>
        </w:rPr>
        <w:t>ấ</w:t>
      </w:r>
      <w:r w:rsidRPr="006F42D4">
        <w:rPr>
          <w:rFonts w:ascii="Arial" w:hAnsi="Arial" w:cs="Arial"/>
          <w:sz w:val="20"/>
          <w:szCs w:val="20"/>
        </w:rPr>
        <w:t>m, hàng gi</w:t>
      </w:r>
      <w:r w:rsidRPr="006F42D4">
        <w:rPr>
          <w:rFonts w:ascii="Arial" w:hAnsi="Arial" w:cs="Arial"/>
          <w:sz w:val="20"/>
          <w:szCs w:val="20"/>
        </w:rPr>
        <w:t>ả</w:t>
      </w:r>
      <w:r w:rsidRPr="006F42D4">
        <w:rPr>
          <w:rFonts w:ascii="Arial" w:hAnsi="Arial" w:cs="Arial"/>
          <w:sz w:val="20"/>
          <w:szCs w:val="20"/>
        </w:rPr>
        <w:t>, hàng hóa nh</w:t>
      </w:r>
      <w:r w:rsidRPr="006F42D4">
        <w:rPr>
          <w:rFonts w:ascii="Arial" w:hAnsi="Arial" w:cs="Arial"/>
          <w:sz w:val="20"/>
          <w:szCs w:val="20"/>
        </w:rPr>
        <w:t>ậ</w:t>
      </w:r>
      <w:r w:rsidRPr="006F42D4">
        <w:rPr>
          <w:rFonts w:ascii="Arial" w:hAnsi="Arial" w:cs="Arial"/>
          <w:sz w:val="20"/>
          <w:szCs w:val="20"/>
        </w:rPr>
        <w:t>p l</w:t>
      </w:r>
      <w:r w:rsidRPr="006F42D4">
        <w:rPr>
          <w:rFonts w:ascii="Arial" w:hAnsi="Arial" w:cs="Arial"/>
          <w:sz w:val="20"/>
          <w:szCs w:val="20"/>
        </w:rPr>
        <w:t>ậ</w:t>
      </w:r>
      <w:r w:rsidRPr="006F42D4">
        <w:rPr>
          <w:rFonts w:ascii="Arial" w:hAnsi="Arial" w:cs="Arial"/>
          <w:sz w:val="20"/>
          <w:szCs w:val="20"/>
        </w:rPr>
        <w:t>u đã đư</w:t>
      </w:r>
      <w:r w:rsidRPr="006F42D4">
        <w:rPr>
          <w:rFonts w:ascii="Arial" w:hAnsi="Arial" w:cs="Arial"/>
          <w:sz w:val="20"/>
          <w:szCs w:val="20"/>
        </w:rPr>
        <w:t>ợ</w:t>
      </w:r>
      <w:r w:rsidRPr="006F42D4">
        <w:rPr>
          <w:rFonts w:ascii="Arial" w:hAnsi="Arial" w:cs="Arial"/>
          <w:sz w:val="20"/>
          <w:szCs w:val="20"/>
        </w:rPr>
        <w:t>c chuy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 tiêu th</w:t>
      </w:r>
      <w:r w:rsidRPr="006F42D4">
        <w:rPr>
          <w:rFonts w:ascii="Arial" w:hAnsi="Arial" w:cs="Arial"/>
          <w:sz w:val="20"/>
          <w:szCs w:val="20"/>
        </w:rPr>
        <w:t>ụ</w:t>
      </w:r>
      <w:r w:rsidRPr="006F42D4">
        <w:rPr>
          <w:rFonts w:ascii="Arial" w:hAnsi="Arial" w:cs="Arial"/>
          <w:sz w:val="20"/>
          <w:szCs w:val="20"/>
        </w:rPr>
        <w:t xml:space="preserve"> thì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đư</w:t>
      </w:r>
      <w:r w:rsidRPr="006F42D4">
        <w:rPr>
          <w:rFonts w:ascii="Arial" w:hAnsi="Arial" w:cs="Arial"/>
          <w:sz w:val="20"/>
          <w:szCs w:val="20"/>
        </w:rPr>
        <w:t>ợ</w:t>
      </w:r>
      <w:r w:rsidRPr="006F42D4">
        <w:rPr>
          <w:rFonts w:ascii="Arial" w:hAnsi="Arial" w:cs="Arial"/>
          <w:sz w:val="20"/>
          <w:szCs w:val="20"/>
        </w:rPr>
        <w:t>c xác đ</w:t>
      </w:r>
      <w:r w:rsidRPr="006F42D4">
        <w:rPr>
          <w:rFonts w:ascii="Arial" w:hAnsi="Arial" w:cs="Arial"/>
          <w:sz w:val="20"/>
          <w:szCs w:val="20"/>
        </w:rPr>
        <w:t>ị</w:t>
      </w:r>
      <w:r w:rsidRPr="006F42D4">
        <w:rPr>
          <w:rFonts w:ascii="Arial" w:hAnsi="Arial" w:cs="Arial"/>
          <w:sz w:val="20"/>
          <w:szCs w:val="20"/>
        </w:rPr>
        <w:t>nh là t</w:t>
      </w:r>
      <w:r w:rsidRPr="006F42D4">
        <w:rPr>
          <w:rFonts w:ascii="Arial" w:hAnsi="Arial" w:cs="Arial"/>
          <w:sz w:val="20"/>
          <w:szCs w:val="20"/>
        </w:rPr>
        <w:t>ổ</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mà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nh</w:t>
      </w:r>
      <w:r w:rsidRPr="006F42D4">
        <w:rPr>
          <w:rFonts w:ascii="Arial" w:hAnsi="Arial" w:cs="Arial"/>
          <w:sz w:val="20"/>
          <w:szCs w:val="20"/>
        </w:rPr>
        <w:t>ậ</w:t>
      </w:r>
      <w:r w:rsidRPr="006F42D4">
        <w:rPr>
          <w:rFonts w:ascii="Arial" w:hAnsi="Arial" w:cs="Arial"/>
          <w:sz w:val="20"/>
          <w:szCs w:val="20"/>
        </w:rPr>
        <w:t>n đư</w:t>
      </w:r>
      <w:r w:rsidRPr="006F42D4">
        <w:rPr>
          <w:rFonts w:ascii="Arial" w:hAnsi="Arial" w:cs="Arial"/>
          <w:sz w:val="20"/>
          <w:szCs w:val="20"/>
        </w:rPr>
        <w:t>ợ</w:t>
      </w:r>
      <w:r w:rsidRPr="006F42D4">
        <w:rPr>
          <w:rFonts w:ascii="Arial" w:hAnsi="Arial" w:cs="Arial"/>
          <w:sz w:val="20"/>
          <w:szCs w:val="20"/>
        </w:rPr>
        <w:t>c khi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chuy</w:t>
      </w:r>
      <w:r w:rsidRPr="006F42D4">
        <w:rPr>
          <w:rFonts w:ascii="Arial" w:hAnsi="Arial" w:cs="Arial"/>
          <w:sz w:val="20"/>
          <w:szCs w:val="20"/>
        </w:rPr>
        <w:t>ể</w:t>
      </w:r>
      <w:r w:rsidRPr="006F42D4">
        <w:rPr>
          <w:rFonts w:ascii="Arial" w:hAnsi="Arial" w:cs="Arial"/>
          <w:sz w:val="20"/>
          <w:szCs w:val="20"/>
        </w:rPr>
        <w:t>n như</w:t>
      </w:r>
      <w:r w:rsidRPr="006F42D4">
        <w:rPr>
          <w:rFonts w:ascii="Arial" w:hAnsi="Arial" w:cs="Arial"/>
          <w:sz w:val="20"/>
          <w:szCs w:val="20"/>
        </w:rPr>
        <w:t>ợ</w:t>
      </w:r>
      <w:r w:rsidRPr="006F42D4">
        <w:rPr>
          <w:rFonts w:ascii="Arial" w:hAnsi="Arial" w:cs="Arial"/>
          <w:sz w:val="20"/>
          <w:szCs w:val="20"/>
        </w:rPr>
        <w:t>ng.</w:t>
      </w:r>
    </w:p>
    <w:p w14:paraId="15CD89C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 X</w:t>
      </w:r>
      <w:r w:rsidRPr="006F42D4">
        <w:rPr>
          <w:rFonts w:ascii="Arial" w:hAnsi="Arial" w:cs="Arial"/>
          <w:b/>
          <w:sz w:val="20"/>
          <w:szCs w:val="20"/>
        </w:rPr>
        <w:t>ử</w:t>
      </w:r>
      <w:r w:rsidRPr="006F42D4">
        <w:rPr>
          <w:rFonts w:ascii="Arial" w:hAnsi="Arial" w:cs="Arial"/>
          <w:b/>
          <w:sz w:val="20"/>
          <w:szCs w:val="20"/>
        </w:rPr>
        <w:t xml:space="preserve"> lý vi ph</w:t>
      </w:r>
      <w:r w:rsidRPr="006F42D4">
        <w:rPr>
          <w:rFonts w:ascii="Arial" w:hAnsi="Arial" w:cs="Arial"/>
          <w:b/>
          <w:sz w:val="20"/>
          <w:szCs w:val="20"/>
        </w:rPr>
        <w:t>ạ</w:t>
      </w:r>
      <w:r w:rsidRPr="006F42D4">
        <w:rPr>
          <w:rFonts w:ascii="Arial" w:hAnsi="Arial" w:cs="Arial"/>
          <w:b/>
          <w:sz w:val="20"/>
          <w:szCs w:val="20"/>
        </w:rPr>
        <w:t xml:space="preserve">m hành chính trên </w:t>
      </w:r>
      <w:r w:rsidRPr="006F42D4">
        <w:rPr>
          <w:rFonts w:ascii="Arial" w:hAnsi="Arial" w:cs="Arial"/>
          <w:b/>
          <w:sz w:val="20"/>
          <w:szCs w:val="20"/>
        </w:rPr>
        <w:t>môi trư</w:t>
      </w:r>
      <w:r w:rsidRPr="006F42D4">
        <w:rPr>
          <w:rFonts w:ascii="Arial" w:hAnsi="Arial" w:cs="Arial"/>
          <w:b/>
          <w:sz w:val="20"/>
          <w:szCs w:val="20"/>
        </w:rPr>
        <w:t>ờ</w:t>
      </w:r>
      <w:r w:rsidRPr="006F42D4">
        <w:rPr>
          <w:rFonts w:ascii="Arial" w:hAnsi="Arial" w:cs="Arial"/>
          <w:b/>
          <w:sz w:val="20"/>
          <w:szCs w:val="20"/>
        </w:rPr>
        <w:t>ng đi</w:t>
      </w:r>
      <w:r w:rsidRPr="006F42D4">
        <w:rPr>
          <w:rFonts w:ascii="Arial" w:hAnsi="Arial" w:cs="Arial"/>
          <w:b/>
          <w:sz w:val="20"/>
          <w:szCs w:val="20"/>
        </w:rPr>
        <w:t>ệ</w:t>
      </w:r>
      <w:r w:rsidRPr="006F42D4">
        <w:rPr>
          <w:rFonts w:ascii="Arial" w:hAnsi="Arial" w:cs="Arial"/>
          <w:b/>
          <w:sz w:val="20"/>
          <w:szCs w:val="20"/>
        </w:rPr>
        <w:t>n t</w:t>
      </w:r>
      <w:r w:rsidRPr="006F42D4">
        <w:rPr>
          <w:rFonts w:ascii="Arial" w:hAnsi="Arial" w:cs="Arial"/>
          <w:b/>
          <w:sz w:val="20"/>
          <w:szCs w:val="20"/>
        </w:rPr>
        <w:t>ử</w:t>
      </w:r>
    </w:p>
    <w:p w14:paraId="092C662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Vi</w:t>
      </w:r>
      <w:r w:rsidRPr="006F42D4">
        <w:rPr>
          <w:rFonts w:ascii="Arial" w:hAnsi="Arial" w:cs="Arial"/>
          <w:sz w:val="20"/>
          <w:szCs w:val="20"/>
        </w:rPr>
        <w:t>ệ</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trên môi trư</w:t>
      </w:r>
      <w:r w:rsidRPr="006F42D4">
        <w:rPr>
          <w:rFonts w:ascii="Arial" w:hAnsi="Arial" w:cs="Arial"/>
          <w:sz w:val="20"/>
          <w:szCs w:val="20"/>
        </w:rPr>
        <w:t>ờ</w:t>
      </w:r>
      <w:r w:rsidRPr="006F42D4">
        <w:rPr>
          <w:rFonts w:ascii="Arial" w:hAnsi="Arial" w:cs="Arial"/>
          <w:sz w:val="20"/>
          <w:szCs w:val="20"/>
        </w:rPr>
        <w:t>ng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đư</w:t>
      </w:r>
      <w:r w:rsidRPr="006F42D4">
        <w:rPr>
          <w:rFonts w:ascii="Arial" w:hAnsi="Arial" w:cs="Arial"/>
          <w:sz w:val="20"/>
          <w:szCs w:val="20"/>
        </w:rPr>
        <w:t>ợ</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118/2021/NĐ-CP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b</w:t>
      </w:r>
      <w:r w:rsidRPr="006F42D4">
        <w:rPr>
          <w:rFonts w:ascii="Arial" w:hAnsi="Arial" w:cs="Arial"/>
          <w:sz w:val="20"/>
          <w:szCs w:val="20"/>
        </w:rPr>
        <w:t>ổ</w:t>
      </w:r>
      <w:r w:rsidRPr="006F42D4">
        <w:rPr>
          <w:rFonts w:ascii="Arial" w:hAnsi="Arial" w:cs="Arial"/>
          <w:sz w:val="20"/>
          <w:szCs w:val="20"/>
        </w:rPr>
        <w:t xml:space="preserve"> sung b</w:t>
      </w:r>
      <w:r w:rsidRPr="006F42D4">
        <w:rPr>
          <w:rFonts w:ascii="Arial" w:hAnsi="Arial" w:cs="Arial"/>
          <w:sz w:val="20"/>
          <w:szCs w:val="20"/>
        </w:rPr>
        <w:t>ở</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68/2025/NĐ-CP và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190/2025/NĐ-CP.</w:t>
      </w:r>
    </w:p>
    <w:p w14:paraId="075790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9. Nguyên t</w:t>
      </w:r>
      <w:r w:rsidRPr="006F42D4">
        <w:rPr>
          <w:rFonts w:ascii="Arial" w:hAnsi="Arial" w:cs="Arial"/>
          <w:b/>
          <w:sz w:val="20"/>
          <w:szCs w:val="20"/>
        </w:rPr>
        <w:t>ắ</w:t>
      </w:r>
      <w:r w:rsidRPr="006F42D4">
        <w:rPr>
          <w:rFonts w:ascii="Arial" w:hAnsi="Arial" w:cs="Arial"/>
          <w:b/>
          <w:sz w:val="20"/>
          <w:szCs w:val="20"/>
        </w:rPr>
        <w:t>c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vi ph</w:t>
      </w:r>
      <w:r w:rsidRPr="006F42D4">
        <w:rPr>
          <w:rFonts w:ascii="Arial" w:hAnsi="Arial" w:cs="Arial"/>
          <w:b/>
          <w:sz w:val="20"/>
          <w:szCs w:val="20"/>
        </w:rPr>
        <w:t>ạ</w:t>
      </w:r>
      <w:r w:rsidRPr="006F42D4">
        <w:rPr>
          <w:rFonts w:ascii="Arial" w:hAnsi="Arial" w:cs="Arial"/>
          <w:b/>
          <w:sz w:val="20"/>
          <w:szCs w:val="20"/>
        </w:rPr>
        <w:t>m hành chính trong lĩnh v</w:t>
      </w:r>
      <w:r w:rsidRPr="006F42D4">
        <w:rPr>
          <w:rFonts w:ascii="Arial" w:hAnsi="Arial" w:cs="Arial"/>
          <w:b/>
          <w:sz w:val="20"/>
          <w:szCs w:val="20"/>
        </w:rPr>
        <w:t>ự</w:t>
      </w:r>
      <w:r w:rsidRPr="006F42D4">
        <w:rPr>
          <w:rFonts w:ascii="Arial" w:hAnsi="Arial" w:cs="Arial"/>
          <w:b/>
          <w:sz w:val="20"/>
          <w:szCs w:val="20"/>
        </w:rPr>
        <w:t>c văn hóa và qu</w:t>
      </w:r>
      <w:r w:rsidRPr="006F42D4">
        <w:rPr>
          <w:rFonts w:ascii="Arial" w:hAnsi="Arial" w:cs="Arial"/>
          <w:b/>
          <w:sz w:val="20"/>
          <w:szCs w:val="20"/>
        </w:rPr>
        <w:t>ả</w:t>
      </w:r>
      <w:r w:rsidRPr="006F42D4">
        <w:rPr>
          <w:rFonts w:ascii="Arial" w:hAnsi="Arial" w:cs="Arial"/>
          <w:b/>
          <w:sz w:val="20"/>
          <w:szCs w:val="20"/>
        </w:rPr>
        <w:t>ng cáo đ</w:t>
      </w:r>
      <w:r w:rsidRPr="006F42D4">
        <w:rPr>
          <w:rFonts w:ascii="Arial" w:hAnsi="Arial" w:cs="Arial"/>
          <w:b/>
          <w:sz w:val="20"/>
          <w:szCs w:val="20"/>
        </w:rPr>
        <w:t>ố</w:t>
      </w:r>
      <w:r w:rsidRPr="006F42D4">
        <w:rPr>
          <w:rFonts w:ascii="Arial" w:hAnsi="Arial" w:cs="Arial"/>
          <w:b/>
          <w:sz w:val="20"/>
          <w:szCs w:val="20"/>
        </w:rPr>
        <w:t>i v</w:t>
      </w:r>
      <w:r w:rsidRPr="006F42D4">
        <w:rPr>
          <w:rFonts w:ascii="Arial" w:hAnsi="Arial" w:cs="Arial"/>
          <w:b/>
          <w:sz w:val="20"/>
          <w:szCs w:val="20"/>
        </w:rPr>
        <w:t>ớ</w:t>
      </w:r>
      <w:r w:rsidRPr="006F42D4">
        <w:rPr>
          <w:rFonts w:ascii="Arial" w:hAnsi="Arial" w:cs="Arial"/>
          <w:b/>
          <w:sz w:val="20"/>
          <w:szCs w:val="20"/>
        </w:rPr>
        <w:t>i hành vi vi ph</w:t>
      </w:r>
      <w:r w:rsidRPr="006F42D4">
        <w:rPr>
          <w:rFonts w:ascii="Arial" w:hAnsi="Arial" w:cs="Arial"/>
          <w:b/>
          <w:sz w:val="20"/>
          <w:szCs w:val="20"/>
        </w:rPr>
        <w:t>ạ</w:t>
      </w:r>
      <w:r w:rsidRPr="006F42D4">
        <w:rPr>
          <w:rFonts w:ascii="Arial" w:hAnsi="Arial" w:cs="Arial"/>
          <w:b/>
          <w:sz w:val="20"/>
          <w:szCs w:val="20"/>
        </w:rPr>
        <w:t>m hành chính nhi</w:t>
      </w:r>
      <w:r w:rsidRPr="006F42D4">
        <w:rPr>
          <w:rFonts w:ascii="Arial" w:hAnsi="Arial" w:cs="Arial"/>
          <w:b/>
          <w:sz w:val="20"/>
          <w:szCs w:val="20"/>
        </w:rPr>
        <w:t>ề</w:t>
      </w:r>
      <w:r w:rsidRPr="006F42D4">
        <w:rPr>
          <w:rFonts w:ascii="Arial" w:hAnsi="Arial" w:cs="Arial"/>
          <w:b/>
          <w:sz w:val="20"/>
          <w:szCs w:val="20"/>
        </w:rPr>
        <w:t>u l</w:t>
      </w:r>
      <w:r w:rsidRPr="006F42D4">
        <w:rPr>
          <w:rFonts w:ascii="Arial" w:hAnsi="Arial" w:cs="Arial"/>
          <w:b/>
          <w:sz w:val="20"/>
          <w:szCs w:val="20"/>
        </w:rPr>
        <w:t>ầ</w:t>
      </w:r>
      <w:r w:rsidRPr="006F42D4">
        <w:rPr>
          <w:rFonts w:ascii="Arial" w:hAnsi="Arial" w:cs="Arial"/>
          <w:b/>
          <w:sz w:val="20"/>
          <w:szCs w:val="20"/>
        </w:rPr>
        <w:t>n</w:t>
      </w:r>
    </w:p>
    <w:p w14:paraId="4541110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vi ph</w:t>
      </w:r>
      <w:r w:rsidRPr="006F42D4">
        <w:rPr>
          <w:rFonts w:ascii="Arial" w:hAnsi="Arial" w:cs="Arial"/>
          <w:sz w:val="20"/>
          <w:szCs w:val="20"/>
        </w:rPr>
        <w:t>ạ</w:t>
      </w:r>
      <w:r w:rsidRPr="006F42D4">
        <w:rPr>
          <w:rFonts w:ascii="Arial" w:hAnsi="Arial" w:cs="Arial"/>
          <w:sz w:val="20"/>
          <w:szCs w:val="20"/>
        </w:rPr>
        <w:t>m hành chính nhi</w:t>
      </w:r>
      <w:r w:rsidRPr="006F42D4">
        <w:rPr>
          <w:rFonts w:ascii="Arial" w:hAnsi="Arial" w:cs="Arial"/>
          <w:sz w:val="20"/>
          <w:szCs w:val="20"/>
        </w:rPr>
        <w:t>ề</w:t>
      </w:r>
      <w:r w:rsidRPr="006F42D4">
        <w:rPr>
          <w:rFonts w:ascii="Arial" w:hAnsi="Arial" w:cs="Arial"/>
          <w:sz w:val="20"/>
          <w:szCs w:val="20"/>
        </w:rPr>
        <w:t>u l</w:t>
      </w:r>
      <w:r w:rsidRPr="006F42D4">
        <w:rPr>
          <w:rFonts w:ascii="Arial" w:hAnsi="Arial" w:cs="Arial"/>
          <w:sz w:val="20"/>
          <w:szCs w:val="20"/>
        </w:rPr>
        <w:t>ầ</w:t>
      </w:r>
      <w:r w:rsidRPr="006F42D4">
        <w:rPr>
          <w:rFonts w:ascii="Arial" w:hAnsi="Arial" w:cs="Arial"/>
          <w:sz w:val="20"/>
          <w:szCs w:val="20"/>
        </w:rPr>
        <w:t>n thì b</w:t>
      </w:r>
      <w:r w:rsidRPr="006F42D4">
        <w:rPr>
          <w:rFonts w:ascii="Arial" w:hAnsi="Arial" w:cs="Arial"/>
          <w:sz w:val="20"/>
          <w:szCs w:val="20"/>
        </w:rPr>
        <w:t>ị</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ng hành vi vi ph</w:t>
      </w:r>
      <w:r w:rsidRPr="006F42D4">
        <w:rPr>
          <w:rFonts w:ascii="Arial" w:hAnsi="Arial" w:cs="Arial"/>
          <w:sz w:val="20"/>
          <w:szCs w:val="20"/>
        </w:rPr>
        <w:t>ạ</w:t>
      </w:r>
      <w:r w:rsidRPr="006F42D4">
        <w:rPr>
          <w:rFonts w:ascii="Arial" w:hAnsi="Arial" w:cs="Arial"/>
          <w:sz w:val="20"/>
          <w:szCs w:val="20"/>
        </w:rPr>
        <w:t>m, tr</w:t>
      </w:r>
      <w:r w:rsidRPr="006F42D4">
        <w:rPr>
          <w:rFonts w:ascii="Arial" w:hAnsi="Arial" w:cs="Arial"/>
          <w:sz w:val="20"/>
          <w:szCs w:val="20"/>
        </w:rPr>
        <w:t>ừ</w:t>
      </w:r>
      <w:r w:rsidRPr="006F42D4">
        <w:rPr>
          <w:rFonts w:ascii="Arial" w:hAnsi="Arial" w:cs="Arial"/>
          <w:sz w:val="20"/>
          <w:szCs w:val="20"/>
        </w:rPr>
        <w:t xml:space="preserve"> các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w:t>
      </w:r>
      <w:r w:rsidRPr="006F42D4">
        <w:rPr>
          <w:rFonts w:ascii="Arial" w:hAnsi="Arial" w:cs="Arial"/>
          <w:sz w:val="20"/>
          <w:szCs w:val="20"/>
        </w:rPr>
        <w:t>ự</w:t>
      </w:r>
      <w:r w:rsidRPr="006F42D4">
        <w:rPr>
          <w:rFonts w:ascii="Arial" w:hAnsi="Arial" w:cs="Arial"/>
          <w:sz w:val="20"/>
          <w:szCs w:val="20"/>
        </w:rPr>
        <w:t>c</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ng hành vi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15,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20,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ể</w:t>
      </w:r>
      <w:r w:rsidRPr="006F42D4">
        <w:rPr>
          <w:rFonts w:ascii="Arial" w:hAnsi="Arial" w:cs="Arial"/>
          <w:sz w:val="20"/>
          <w:szCs w:val="20"/>
        </w:rPr>
        <w:t>m c và d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21,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43, kho</w:t>
      </w:r>
      <w:r w:rsidRPr="006F42D4">
        <w:rPr>
          <w:rFonts w:ascii="Arial" w:hAnsi="Arial" w:cs="Arial"/>
          <w:sz w:val="20"/>
          <w:szCs w:val="20"/>
        </w:rPr>
        <w:t>ả</w:t>
      </w:r>
      <w:r w:rsidRPr="006F42D4">
        <w:rPr>
          <w:rFonts w:ascii="Arial" w:hAnsi="Arial" w:cs="Arial"/>
          <w:sz w:val="20"/>
          <w:szCs w:val="20"/>
        </w:rPr>
        <w:t>n 2 và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47,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60,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62, k</w:t>
      </w:r>
      <w:r w:rsidRPr="006F42D4">
        <w:rPr>
          <w:rFonts w:ascii="Arial" w:hAnsi="Arial" w:cs="Arial"/>
          <w:sz w:val="20"/>
          <w:szCs w:val="20"/>
        </w:rPr>
        <w:t>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63,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 xml:space="preserve">u 67 </w:t>
      </w:r>
      <w:r w:rsidRPr="006F42D4">
        <w:rPr>
          <w:rFonts w:ascii="Arial" w:hAnsi="Arial" w:cs="Arial"/>
          <w:sz w:val="20"/>
          <w:szCs w:val="20"/>
        </w:rPr>
        <w:t>ở</w:t>
      </w:r>
      <w:r w:rsidRPr="006F42D4">
        <w:rPr>
          <w:rFonts w:ascii="Arial" w:hAnsi="Arial" w:cs="Arial"/>
          <w:sz w:val="20"/>
          <w:szCs w:val="20"/>
        </w:rPr>
        <w:t xml:space="preserve"> các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khác nhau, đư</w:t>
      </w:r>
      <w:r w:rsidRPr="006F42D4">
        <w:rPr>
          <w:rFonts w:ascii="Arial" w:hAnsi="Arial" w:cs="Arial"/>
          <w:sz w:val="20"/>
          <w:szCs w:val="20"/>
        </w:rPr>
        <w:t>ợ</w:t>
      </w:r>
      <w:r w:rsidRPr="006F42D4">
        <w:rPr>
          <w:rFonts w:ascii="Arial" w:hAnsi="Arial" w:cs="Arial"/>
          <w:sz w:val="20"/>
          <w:szCs w:val="20"/>
        </w:rPr>
        <w:t>c phát hi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ở</w:t>
      </w:r>
      <w:r w:rsidRPr="006F42D4">
        <w:rPr>
          <w:rFonts w:ascii="Arial" w:hAnsi="Arial" w:cs="Arial"/>
          <w:sz w:val="20"/>
          <w:szCs w:val="20"/>
        </w:rPr>
        <w:t xml:space="preserve"> cùng m</w:t>
      </w:r>
      <w:r w:rsidRPr="006F42D4">
        <w:rPr>
          <w:rFonts w:ascii="Arial" w:hAnsi="Arial" w:cs="Arial"/>
          <w:sz w:val="20"/>
          <w:szCs w:val="20"/>
        </w:rPr>
        <w:t>ộ</w:t>
      </w:r>
      <w:r w:rsidRPr="006F42D4">
        <w:rPr>
          <w:rFonts w:ascii="Arial" w:hAnsi="Arial" w:cs="Arial"/>
          <w:sz w:val="20"/>
          <w:szCs w:val="20"/>
        </w:rPr>
        <w:t>t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nhưng chưa b</w:t>
      </w:r>
      <w:r w:rsidRPr="006F42D4">
        <w:rPr>
          <w:rFonts w:ascii="Arial" w:hAnsi="Arial" w:cs="Arial"/>
          <w:sz w:val="20"/>
          <w:szCs w:val="20"/>
        </w:rPr>
        <w:t>ị</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lý và chưa h</w:t>
      </w:r>
      <w:r w:rsidRPr="006F42D4">
        <w:rPr>
          <w:rFonts w:ascii="Arial" w:hAnsi="Arial" w:cs="Arial"/>
          <w:sz w:val="20"/>
          <w:szCs w:val="20"/>
        </w:rPr>
        <w:t>ế</w:t>
      </w:r>
      <w:r w:rsidRPr="006F42D4">
        <w:rPr>
          <w:rFonts w:ascii="Arial" w:hAnsi="Arial" w:cs="Arial"/>
          <w:sz w:val="20"/>
          <w:szCs w:val="20"/>
        </w:rPr>
        <w:t>t th</w:t>
      </w:r>
      <w:r w:rsidRPr="006F42D4">
        <w:rPr>
          <w:rFonts w:ascii="Arial" w:hAnsi="Arial" w:cs="Arial"/>
          <w:sz w:val="20"/>
          <w:szCs w:val="20"/>
        </w:rPr>
        <w:t>ờ</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u x</w:t>
      </w:r>
      <w:r w:rsidRPr="006F42D4">
        <w:rPr>
          <w:rFonts w:ascii="Arial" w:hAnsi="Arial" w:cs="Arial"/>
          <w:sz w:val="20"/>
          <w:szCs w:val="20"/>
        </w:rPr>
        <w:t>ử</w:t>
      </w:r>
      <w:r w:rsidRPr="006F42D4">
        <w:rPr>
          <w:rFonts w:ascii="Arial" w:hAnsi="Arial" w:cs="Arial"/>
          <w:sz w:val="20"/>
          <w:szCs w:val="20"/>
        </w:rPr>
        <w:t xml:space="preserve"> lý thì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m</w:t>
      </w:r>
      <w:r w:rsidRPr="006F42D4">
        <w:rPr>
          <w:rFonts w:ascii="Arial" w:hAnsi="Arial" w:cs="Arial"/>
          <w:sz w:val="20"/>
          <w:szCs w:val="20"/>
        </w:rPr>
        <w:t>ộ</w:t>
      </w:r>
      <w:r w:rsidRPr="006F42D4">
        <w:rPr>
          <w:rFonts w:ascii="Arial" w:hAnsi="Arial" w:cs="Arial"/>
          <w:sz w:val="20"/>
          <w:szCs w:val="20"/>
        </w:rPr>
        <w:t>t l</w:t>
      </w:r>
      <w:r w:rsidRPr="006F42D4">
        <w:rPr>
          <w:rFonts w:ascii="Arial" w:hAnsi="Arial" w:cs="Arial"/>
          <w:sz w:val="20"/>
          <w:szCs w:val="20"/>
        </w:rPr>
        <w:t>ầ</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hành vi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ồ</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áp d</w:t>
      </w:r>
      <w:r w:rsidRPr="006F42D4">
        <w:rPr>
          <w:rFonts w:ascii="Arial" w:hAnsi="Arial" w:cs="Arial"/>
          <w:sz w:val="20"/>
          <w:szCs w:val="20"/>
        </w:rPr>
        <w:t>ụ</w:t>
      </w:r>
      <w:r w:rsidRPr="006F42D4">
        <w:rPr>
          <w:rFonts w:ascii="Arial" w:hAnsi="Arial" w:cs="Arial"/>
          <w:sz w:val="20"/>
          <w:szCs w:val="20"/>
        </w:rPr>
        <w:t>ng tình ti</w:t>
      </w:r>
      <w:r w:rsidRPr="006F42D4">
        <w:rPr>
          <w:rFonts w:ascii="Arial" w:hAnsi="Arial" w:cs="Arial"/>
          <w:sz w:val="20"/>
          <w:szCs w:val="20"/>
        </w:rPr>
        <w:t>ế</w:t>
      </w:r>
      <w:r w:rsidRPr="006F42D4">
        <w:rPr>
          <w:rFonts w:ascii="Arial" w:hAnsi="Arial" w:cs="Arial"/>
          <w:sz w:val="20"/>
          <w:szCs w:val="20"/>
        </w:rPr>
        <w:t>t tăng n</w:t>
      </w:r>
      <w:r w:rsidRPr="006F42D4">
        <w:rPr>
          <w:rFonts w:ascii="Arial" w:hAnsi="Arial" w:cs="Arial"/>
          <w:sz w:val="20"/>
          <w:szCs w:val="20"/>
        </w:rPr>
        <w:t>ặ</w:t>
      </w:r>
      <w:r w:rsidRPr="006F42D4">
        <w:rPr>
          <w:rFonts w:ascii="Arial" w:hAnsi="Arial" w:cs="Arial"/>
          <w:sz w:val="20"/>
          <w:szCs w:val="20"/>
        </w:rPr>
        <w:t>ng vi ph</w:t>
      </w:r>
      <w:r w:rsidRPr="006F42D4">
        <w:rPr>
          <w:rFonts w:ascii="Arial" w:hAnsi="Arial" w:cs="Arial"/>
          <w:sz w:val="20"/>
          <w:szCs w:val="20"/>
        </w:rPr>
        <w:t>ạ</w:t>
      </w:r>
      <w:r w:rsidRPr="006F42D4">
        <w:rPr>
          <w:rFonts w:ascii="Arial" w:hAnsi="Arial" w:cs="Arial"/>
          <w:sz w:val="20"/>
          <w:szCs w:val="20"/>
        </w:rPr>
        <w:t>m hành chí</w:t>
      </w:r>
      <w:r w:rsidRPr="006F42D4">
        <w:rPr>
          <w:rFonts w:ascii="Arial" w:hAnsi="Arial" w:cs="Arial"/>
          <w:sz w:val="20"/>
          <w:szCs w:val="20"/>
        </w:rPr>
        <w:t>nh nhi</w:t>
      </w:r>
      <w:r w:rsidRPr="006F42D4">
        <w:rPr>
          <w:rFonts w:ascii="Arial" w:hAnsi="Arial" w:cs="Arial"/>
          <w:sz w:val="20"/>
          <w:szCs w:val="20"/>
        </w:rPr>
        <w:t>ề</w:t>
      </w:r>
      <w:r w:rsidRPr="006F42D4">
        <w:rPr>
          <w:rFonts w:ascii="Arial" w:hAnsi="Arial" w:cs="Arial"/>
          <w:sz w:val="20"/>
          <w:szCs w:val="20"/>
        </w:rPr>
        <w:t>u l</w:t>
      </w:r>
      <w:r w:rsidRPr="006F42D4">
        <w:rPr>
          <w:rFonts w:ascii="Arial" w:hAnsi="Arial" w:cs="Arial"/>
          <w:sz w:val="20"/>
          <w:szCs w:val="20"/>
        </w:rPr>
        <w:t>ầ</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đó.</w:t>
      </w:r>
    </w:p>
    <w:p w14:paraId="6C3778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10. Th</w:t>
      </w:r>
      <w:r w:rsidRPr="006F42D4">
        <w:rPr>
          <w:rFonts w:ascii="Arial" w:hAnsi="Arial" w:cs="Arial"/>
          <w:b/>
          <w:sz w:val="20"/>
          <w:szCs w:val="20"/>
        </w:rPr>
        <w:t>ủ</w:t>
      </w:r>
      <w:r w:rsidRPr="006F42D4">
        <w:rPr>
          <w:rFonts w:ascii="Arial" w:hAnsi="Arial" w:cs="Arial"/>
          <w:b/>
          <w:sz w:val="20"/>
          <w:szCs w:val="20"/>
        </w:rPr>
        <w:t xml:space="preserve"> t</w:t>
      </w:r>
      <w:r w:rsidRPr="006F42D4">
        <w:rPr>
          <w:rFonts w:ascii="Arial" w:hAnsi="Arial" w:cs="Arial"/>
          <w:b/>
          <w:sz w:val="20"/>
          <w:szCs w:val="20"/>
        </w:rPr>
        <w:t>ụ</w:t>
      </w:r>
      <w:r w:rsidRPr="006F42D4">
        <w:rPr>
          <w:rFonts w:ascii="Arial" w:hAnsi="Arial" w:cs="Arial"/>
          <w:b/>
          <w:sz w:val="20"/>
          <w:szCs w:val="20"/>
        </w:rPr>
        <w:t>c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ố</w:t>
      </w:r>
      <w:r w:rsidRPr="006F42D4">
        <w:rPr>
          <w:rFonts w:ascii="Arial" w:hAnsi="Arial" w:cs="Arial"/>
          <w:b/>
          <w:sz w:val="20"/>
          <w:szCs w:val="20"/>
        </w:rPr>
        <w:t>i v</w:t>
      </w:r>
      <w:r w:rsidRPr="006F42D4">
        <w:rPr>
          <w:rFonts w:ascii="Arial" w:hAnsi="Arial" w:cs="Arial"/>
          <w:b/>
          <w:sz w:val="20"/>
          <w:szCs w:val="20"/>
        </w:rPr>
        <w:t>ớ</w:t>
      </w:r>
      <w:r w:rsidRPr="006F42D4">
        <w:rPr>
          <w:rFonts w:ascii="Arial" w:hAnsi="Arial" w:cs="Arial"/>
          <w:b/>
          <w:sz w:val="20"/>
          <w:szCs w:val="20"/>
        </w:rPr>
        <w:t>i nh</w:t>
      </w:r>
      <w:r w:rsidRPr="006F42D4">
        <w:rPr>
          <w:rFonts w:ascii="Arial" w:hAnsi="Arial" w:cs="Arial"/>
          <w:b/>
          <w:sz w:val="20"/>
          <w:szCs w:val="20"/>
        </w:rPr>
        <w:t>ữ</w:t>
      </w:r>
      <w:r w:rsidRPr="006F42D4">
        <w:rPr>
          <w:rFonts w:ascii="Arial" w:hAnsi="Arial" w:cs="Arial"/>
          <w:b/>
          <w:sz w:val="20"/>
          <w:szCs w:val="20"/>
        </w:rPr>
        <w:t>ng hành vi đ</w:t>
      </w:r>
      <w:r w:rsidRPr="006F42D4">
        <w:rPr>
          <w:rFonts w:ascii="Arial" w:hAnsi="Arial" w:cs="Arial"/>
          <w:b/>
          <w:sz w:val="20"/>
          <w:szCs w:val="20"/>
        </w:rPr>
        <w:t>ồ</w:t>
      </w:r>
      <w:r w:rsidRPr="006F42D4">
        <w:rPr>
          <w:rFonts w:ascii="Arial" w:hAnsi="Arial" w:cs="Arial"/>
          <w:b/>
          <w:sz w:val="20"/>
          <w:szCs w:val="20"/>
        </w:rPr>
        <w:t>ng th</w:t>
      </w:r>
      <w:r w:rsidRPr="006F42D4">
        <w:rPr>
          <w:rFonts w:ascii="Arial" w:hAnsi="Arial" w:cs="Arial"/>
          <w:b/>
          <w:sz w:val="20"/>
          <w:szCs w:val="20"/>
        </w:rPr>
        <w:t>ờ</w:t>
      </w:r>
      <w:r w:rsidRPr="006F42D4">
        <w:rPr>
          <w:rFonts w:ascii="Arial" w:hAnsi="Arial" w:cs="Arial"/>
          <w:b/>
          <w:sz w:val="20"/>
          <w:szCs w:val="20"/>
        </w:rPr>
        <w:t>i đư</w:t>
      </w:r>
      <w:r w:rsidRPr="006F42D4">
        <w:rPr>
          <w:rFonts w:ascii="Arial" w:hAnsi="Arial" w:cs="Arial"/>
          <w:b/>
          <w:sz w:val="20"/>
          <w:szCs w:val="20"/>
        </w:rPr>
        <w:t>ợ</w:t>
      </w:r>
      <w:r w:rsidRPr="006F42D4">
        <w:rPr>
          <w:rFonts w:ascii="Arial" w:hAnsi="Arial" w:cs="Arial"/>
          <w:b/>
          <w:sz w:val="20"/>
          <w:szCs w:val="20"/>
        </w:rPr>
        <w:t>c quy đ</w:t>
      </w:r>
      <w:r w:rsidRPr="006F42D4">
        <w:rPr>
          <w:rFonts w:ascii="Arial" w:hAnsi="Arial" w:cs="Arial"/>
          <w:b/>
          <w:sz w:val="20"/>
          <w:szCs w:val="20"/>
        </w:rPr>
        <w:t>ị</w:t>
      </w:r>
      <w:r w:rsidRPr="006F42D4">
        <w:rPr>
          <w:rFonts w:ascii="Arial" w:hAnsi="Arial" w:cs="Arial"/>
          <w:b/>
          <w:sz w:val="20"/>
          <w:szCs w:val="20"/>
        </w:rPr>
        <w:t>nh trong B</w:t>
      </w:r>
      <w:r w:rsidRPr="006F42D4">
        <w:rPr>
          <w:rFonts w:ascii="Arial" w:hAnsi="Arial" w:cs="Arial"/>
          <w:b/>
          <w:sz w:val="20"/>
          <w:szCs w:val="20"/>
        </w:rPr>
        <w:t>ộ</w:t>
      </w:r>
      <w:r w:rsidRPr="006F42D4">
        <w:rPr>
          <w:rFonts w:ascii="Arial" w:hAnsi="Arial" w:cs="Arial"/>
          <w:b/>
          <w:sz w:val="20"/>
          <w:szCs w:val="20"/>
        </w:rPr>
        <w:t xml:space="preserve"> lu</w:t>
      </w:r>
      <w:r w:rsidRPr="006F42D4">
        <w:rPr>
          <w:rFonts w:ascii="Arial" w:hAnsi="Arial" w:cs="Arial"/>
          <w:b/>
          <w:sz w:val="20"/>
          <w:szCs w:val="20"/>
        </w:rPr>
        <w:t>ậ</w:t>
      </w:r>
      <w:r w:rsidRPr="006F42D4">
        <w:rPr>
          <w:rFonts w:ascii="Arial" w:hAnsi="Arial" w:cs="Arial"/>
          <w:b/>
          <w:sz w:val="20"/>
          <w:szCs w:val="20"/>
        </w:rPr>
        <w:t>t Hình s</w:t>
      </w:r>
      <w:r w:rsidRPr="006F42D4">
        <w:rPr>
          <w:rFonts w:ascii="Arial" w:hAnsi="Arial" w:cs="Arial"/>
          <w:b/>
          <w:sz w:val="20"/>
          <w:szCs w:val="20"/>
        </w:rPr>
        <w:t>ự</w:t>
      </w:r>
    </w:p>
    <w:p w14:paraId="270F5A1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Khi xem xét v</w:t>
      </w:r>
      <w:r w:rsidRPr="006F42D4">
        <w:rPr>
          <w:rFonts w:ascii="Arial" w:hAnsi="Arial" w:cs="Arial"/>
          <w:sz w:val="20"/>
          <w:szCs w:val="20"/>
        </w:rPr>
        <w:t>ụ</w:t>
      </w:r>
      <w:r w:rsidRPr="006F42D4">
        <w:rPr>
          <w:rFonts w:ascii="Arial" w:hAnsi="Arial" w:cs="Arial"/>
          <w:sz w:val="20"/>
          <w:szCs w:val="20"/>
        </w:rPr>
        <w:t xml:space="preserve">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ể</w:t>
      </w:r>
      <w:r w:rsidRPr="006F42D4">
        <w:rPr>
          <w:rFonts w:ascii="Arial" w:hAnsi="Arial" w:cs="Arial"/>
          <w:sz w:val="20"/>
          <w:szCs w:val="20"/>
        </w:rPr>
        <w:t xml:space="preserve">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n</w:t>
      </w:r>
      <w:r w:rsidRPr="006F42D4">
        <w:rPr>
          <w:rFonts w:ascii="Arial" w:hAnsi="Arial" w:cs="Arial"/>
          <w:sz w:val="20"/>
          <w:szCs w:val="20"/>
        </w:rPr>
        <w:t>ế</w:t>
      </w:r>
      <w:r w:rsidRPr="006F42D4">
        <w:rPr>
          <w:rFonts w:ascii="Arial" w:hAnsi="Arial" w:cs="Arial"/>
          <w:sz w:val="20"/>
          <w:szCs w:val="20"/>
        </w:rPr>
        <w:t>u xét th</w:t>
      </w:r>
      <w:r w:rsidRPr="006F42D4">
        <w:rPr>
          <w:rFonts w:ascii="Arial" w:hAnsi="Arial" w:cs="Arial"/>
          <w:sz w:val="20"/>
          <w:szCs w:val="20"/>
        </w:rPr>
        <w:t>ấ</w:t>
      </w:r>
      <w:r w:rsidRPr="006F42D4">
        <w:rPr>
          <w:rFonts w:ascii="Arial" w:hAnsi="Arial" w:cs="Arial"/>
          <w:sz w:val="20"/>
          <w:szCs w:val="20"/>
        </w:rPr>
        <w:t>y hành vi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w:t>
      </w:r>
      <w:r w:rsidRPr="006F42D4">
        <w:rPr>
          <w:rFonts w:ascii="Arial" w:hAnsi="Arial" w:cs="Arial"/>
          <w:sz w:val="20"/>
          <w:szCs w:val="20"/>
        </w:rPr>
        <w:t xml:space="preserve"> a, d và 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11; hành vi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 liên hoan có n</w:t>
      </w:r>
      <w:r w:rsidRPr="006F42D4">
        <w:rPr>
          <w:rFonts w:ascii="Arial" w:hAnsi="Arial" w:cs="Arial"/>
          <w:sz w:val="20"/>
          <w:szCs w:val="20"/>
        </w:rPr>
        <w:t>ộ</w:t>
      </w:r>
      <w:r w:rsidRPr="006F42D4">
        <w:rPr>
          <w:rFonts w:ascii="Arial" w:hAnsi="Arial" w:cs="Arial"/>
          <w:sz w:val="20"/>
          <w:szCs w:val="20"/>
        </w:rPr>
        <w:t>i dung xâm ph</w:t>
      </w:r>
      <w:r w:rsidRPr="006F42D4">
        <w:rPr>
          <w:rFonts w:ascii="Arial" w:hAnsi="Arial" w:cs="Arial"/>
          <w:sz w:val="20"/>
          <w:szCs w:val="20"/>
        </w:rPr>
        <w:t>ạ</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và l</w:t>
      </w:r>
      <w:r w:rsidRPr="006F42D4">
        <w:rPr>
          <w:rFonts w:ascii="Arial" w:hAnsi="Arial" w:cs="Arial"/>
          <w:sz w:val="20"/>
          <w:szCs w:val="20"/>
        </w:rPr>
        <w:t>ợ</w:t>
      </w:r>
      <w:r w:rsidRPr="006F42D4">
        <w:rPr>
          <w:rFonts w:ascii="Arial" w:hAnsi="Arial" w:cs="Arial"/>
          <w:sz w:val="20"/>
          <w:szCs w:val="20"/>
        </w:rPr>
        <w:t>i ích h</w:t>
      </w:r>
      <w:r w:rsidRPr="006F42D4">
        <w:rPr>
          <w:rFonts w:ascii="Arial" w:hAnsi="Arial" w:cs="Arial"/>
          <w:sz w:val="20"/>
          <w:szCs w:val="20"/>
        </w:rPr>
        <w:t>ợ</w:t>
      </w:r>
      <w:r w:rsidRPr="006F42D4">
        <w:rPr>
          <w:rFonts w:ascii="Arial" w:hAnsi="Arial" w:cs="Arial"/>
          <w:sz w:val="20"/>
          <w:szCs w:val="20"/>
        </w:rPr>
        <w:t>p pháp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6 và kho</w:t>
      </w:r>
      <w:r w:rsidRPr="006F42D4">
        <w:rPr>
          <w:rFonts w:ascii="Arial" w:hAnsi="Arial" w:cs="Arial"/>
          <w:sz w:val="20"/>
          <w:szCs w:val="20"/>
        </w:rPr>
        <w:t>ả</w:t>
      </w:r>
      <w:r w:rsidRPr="006F42D4">
        <w:rPr>
          <w:rFonts w:ascii="Arial" w:hAnsi="Arial" w:cs="Arial"/>
          <w:sz w:val="20"/>
          <w:szCs w:val="20"/>
        </w:rPr>
        <w:t>n 8 Đi</w:t>
      </w:r>
      <w:r w:rsidRPr="006F42D4">
        <w:rPr>
          <w:rFonts w:ascii="Arial" w:hAnsi="Arial" w:cs="Arial"/>
          <w:sz w:val="20"/>
          <w:szCs w:val="20"/>
        </w:rPr>
        <w:t>ề</w:t>
      </w:r>
      <w:r w:rsidRPr="006F42D4">
        <w:rPr>
          <w:rFonts w:ascii="Arial" w:hAnsi="Arial" w:cs="Arial"/>
          <w:sz w:val="20"/>
          <w:szCs w:val="20"/>
        </w:rPr>
        <w:t>u 17;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có n</w:t>
      </w:r>
      <w:r w:rsidRPr="006F42D4">
        <w:rPr>
          <w:rFonts w:ascii="Arial" w:hAnsi="Arial" w:cs="Arial"/>
          <w:sz w:val="20"/>
          <w:szCs w:val="20"/>
        </w:rPr>
        <w:t>ộ</w:t>
      </w:r>
      <w:r w:rsidRPr="006F42D4">
        <w:rPr>
          <w:rFonts w:ascii="Arial" w:hAnsi="Arial" w:cs="Arial"/>
          <w:sz w:val="20"/>
          <w:szCs w:val="20"/>
        </w:rPr>
        <w:t>i dung xâm ph</w:t>
      </w:r>
      <w:r w:rsidRPr="006F42D4">
        <w:rPr>
          <w:rFonts w:ascii="Arial" w:hAnsi="Arial" w:cs="Arial"/>
          <w:sz w:val="20"/>
          <w:szCs w:val="20"/>
        </w:rPr>
        <w:t>ạ</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và l</w:t>
      </w:r>
      <w:r w:rsidRPr="006F42D4">
        <w:rPr>
          <w:rFonts w:ascii="Arial" w:hAnsi="Arial" w:cs="Arial"/>
          <w:sz w:val="20"/>
          <w:szCs w:val="20"/>
        </w:rPr>
        <w:t>ợ</w:t>
      </w:r>
      <w:r w:rsidRPr="006F42D4">
        <w:rPr>
          <w:rFonts w:ascii="Arial" w:hAnsi="Arial" w:cs="Arial"/>
          <w:sz w:val="20"/>
          <w:szCs w:val="20"/>
        </w:rPr>
        <w:t>i í</w:t>
      </w:r>
      <w:r w:rsidRPr="006F42D4">
        <w:rPr>
          <w:rFonts w:ascii="Arial" w:hAnsi="Arial" w:cs="Arial"/>
          <w:sz w:val="20"/>
          <w:szCs w:val="20"/>
        </w:rPr>
        <w:t>ch h</w:t>
      </w:r>
      <w:r w:rsidRPr="006F42D4">
        <w:rPr>
          <w:rFonts w:ascii="Arial" w:hAnsi="Arial" w:cs="Arial"/>
          <w:sz w:val="20"/>
          <w:szCs w:val="20"/>
        </w:rPr>
        <w:t>ợ</w:t>
      </w:r>
      <w:r w:rsidRPr="006F42D4">
        <w:rPr>
          <w:rFonts w:ascii="Arial" w:hAnsi="Arial" w:cs="Arial"/>
          <w:sz w:val="20"/>
          <w:szCs w:val="20"/>
        </w:rPr>
        <w:t>p pháp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18; hành vi bán ho</w:t>
      </w:r>
      <w:r w:rsidRPr="006F42D4">
        <w:rPr>
          <w:rFonts w:ascii="Arial" w:hAnsi="Arial" w:cs="Arial"/>
          <w:sz w:val="20"/>
          <w:szCs w:val="20"/>
        </w:rPr>
        <w:t>ặ</w:t>
      </w:r>
      <w:r w:rsidRPr="006F42D4">
        <w:rPr>
          <w:rFonts w:ascii="Arial" w:hAnsi="Arial" w:cs="Arial"/>
          <w:sz w:val="20"/>
          <w:szCs w:val="20"/>
        </w:rPr>
        <w:t>c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 xml:space="preserve">n tranh, </w:t>
      </w:r>
      <w:r w:rsidRPr="006F42D4">
        <w:rPr>
          <w:rFonts w:ascii="Arial" w:hAnsi="Arial" w:cs="Arial"/>
          <w:sz w:val="20"/>
          <w:szCs w:val="20"/>
        </w:rPr>
        <w:t>ả</w:t>
      </w:r>
      <w:r w:rsidRPr="006F42D4">
        <w:rPr>
          <w:rFonts w:ascii="Arial" w:hAnsi="Arial" w:cs="Arial"/>
          <w:sz w:val="20"/>
          <w:szCs w:val="20"/>
        </w:rPr>
        <w:t>nh, văn hóa ph</w:t>
      </w:r>
      <w:r w:rsidRPr="006F42D4">
        <w:rPr>
          <w:rFonts w:ascii="Arial" w:hAnsi="Arial" w:cs="Arial"/>
          <w:sz w:val="20"/>
          <w:szCs w:val="20"/>
        </w:rPr>
        <w:t>ẩ</w:t>
      </w:r>
      <w:r w:rsidRPr="006F42D4">
        <w:rPr>
          <w:rFonts w:ascii="Arial" w:hAnsi="Arial" w:cs="Arial"/>
          <w:sz w:val="20"/>
          <w:szCs w:val="20"/>
        </w:rPr>
        <w:t>m khác có n</w:t>
      </w:r>
      <w:r w:rsidRPr="006F42D4">
        <w:rPr>
          <w:rFonts w:ascii="Arial" w:hAnsi="Arial" w:cs="Arial"/>
          <w:sz w:val="20"/>
          <w:szCs w:val="20"/>
        </w:rPr>
        <w:t>ộ</w:t>
      </w:r>
      <w:r w:rsidRPr="006F42D4">
        <w:rPr>
          <w:rFonts w:ascii="Arial" w:hAnsi="Arial" w:cs="Arial"/>
          <w:sz w:val="20"/>
          <w:szCs w:val="20"/>
        </w:rPr>
        <w:t>i dung khiêu dâm,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22; hành vi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và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22; hành vi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nh</w:t>
      </w:r>
      <w:r w:rsidRPr="006F42D4">
        <w:rPr>
          <w:rFonts w:ascii="Arial" w:hAnsi="Arial" w:cs="Arial"/>
          <w:sz w:val="20"/>
          <w:szCs w:val="20"/>
        </w:rPr>
        <w:t>ữ</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khác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l</w:t>
      </w:r>
      <w:r w:rsidRPr="006F42D4">
        <w:rPr>
          <w:rFonts w:ascii="Arial" w:hAnsi="Arial" w:cs="Arial"/>
          <w:sz w:val="20"/>
          <w:szCs w:val="20"/>
        </w:rPr>
        <w:t>ố</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hành vi xây d</w:t>
      </w:r>
      <w:r w:rsidRPr="006F42D4">
        <w:rPr>
          <w:rFonts w:ascii="Arial" w:hAnsi="Arial" w:cs="Arial"/>
          <w:sz w:val="20"/>
          <w:szCs w:val="20"/>
        </w:rPr>
        <w:t>ự</w:t>
      </w:r>
      <w:r w:rsidRPr="006F42D4">
        <w:rPr>
          <w:rFonts w:ascii="Arial" w:hAnsi="Arial" w:cs="Arial"/>
          <w:sz w:val="20"/>
          <w:szCs w:val="20"/>
        </w:rPr>
        <w:t>ng công trình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l</w:t>
      </w:r>
      <w:r w:rsidRPr="006F42D4">
        <w:rPr>
          <w:rFonts w:ascii="Arial" w:hAnsi="Arial" w:cs="Arial"/>
          <w:sz w:val="20"/>
          <w:szCs w:val="20"/>
        </w:rPr>
        <w:t>ố</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23;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24; các đi</w:t>
      </w:r>
      <w:r w:rsidRPr="006F42D4">
        <w:rPr>
          <w:rFonts w:ascii="Arial" w:hAnsi="Arial" w:cs="Arial"/>
          <w:sz w:val="20"/>
          <w:szCs w:val="20"/>
        </w:rPr>
        <w:t>ể</w:t>
      </w:r>
      <w:r w:rsidRPr="006F42D4">
        <w:rPr>
          <w:rFonts w:ascii="Arial" w:hAnsi="Arial" w:cs="Arial"/>
          <w:sz w:val="20"/>
          <w:szCs w:val="20"/>
        </w:rPr>
        <w:t xml:space="preserve">m b, h </w:t>
      </w:r>
      <w:r w:rsidRPr="006F42D4">
        <w:rPr>
          <w:rFonts w:ascii="Arial" w:hAnsi="Arial" w:cs="Arial"/>
          <w:sz w:val="20"/>
          <w:szCs w:val="20"/>
        </w:rPr>
        <w:t>và 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26; Đi</w:t>
      </w:r>
      <w:r w:rsidRPr="006F42D4">
        <w:rPr>
          <w:rFonts w:ascii="Arial" w:hAnsi="Arial" w:cs="Arial"/>
          <w:sz w:val="20"/>
          <w:szCs w:val="20"/>
        </w:rPr>
        <w:t>ề</w:t>
      </w:r>
      <w:r w:rsidRPr="006F42D4">
        <w:rPr>
          <w:rFonts w:ascii="Arial" w:hAnsi="Arial" w:cs="Arial"/>
          <w:sz w:val="20"/>
          <w:szCs w:val="20"/>
        </w:rPr>
        <w:t>u 38; các kho</w:t>
      </w:r>
      <w:r w:rsidRPr="006F42D4">
        <w:rPr>
          <w:rFonts w:ascii="Arial" w:hAnsi="Arial" w:cs="Arial"/>
          <w:sz w:val="20"/>
          <w:szCs w:val="20"/>
        </w:rPr>
        <w:t>ả</w:t>
      </w:r>
      <w:r w:rsidRPr="006F42D4">
        <w:rPr>
          <w:rFonts w:ascii="Arial" w:hAnsi="Arial" w:cs="Arial"/>
          <w:sz w:val="20"/>
          <w:szCs w:val="20"/>
        </w:rPr>
        <w:t>n 4, 5 và 6 Đi</w:t>
      </w:r>
      <w:r w:rsidRPr="006F42D4">
        <w:rPr>
          <w:rFonts w:ascii="Arial" w:hAnsi="Arial" w:cs="Arial"/>
          <w:sz w:val="20"/>
          <w:szCs w:val="20"/>
        </w:rPr>
        <w:t>ề</w:t>
      </w:r>
      <w:r w:rsidRPr="006F42D4">
        <w:rPr>
          <w:rFonts w:ascii="Arial" w:hAnsi="Arial" w:cs="Arial"/>
          <w:sz w:val="20"/>
          <w:szCs w:val="20"/>
        </w:rPr>
        <w:t>u 47;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50 và các hành vi khác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mà có d</w:t>
      </w:r>
      <w:r w:rsidRPr="006F42D4">
        <w:rPr>
          <w:rFonts w:ascii="Arial" w:hAnsi="Arial" w:cs="Arial"/>
          <w:sz w:val="20"/>
          <w:szCs w:val="20"/>
        </w:rPr>
        <w:t>ấ</w:t>
      </w:r>
      <w:r w:rsidRPr="006F42D4">
        <w:rPr>
          <w:rFonts w:ascii="Arial" w:hAnsi="Arial" w:cs="Arial"/>
          <w:sz w:val="20"/>
          <w:szCs w:val="20"/>
        </w:rPr>
        <w:t>u hi</w:t>
      </w:r>
      <w:r w:rsidRPr="006F42D4">
        <w:rPr>
          <w:rFonts w:ascii="Arial" w:hAnsi="Arial" w:cs="Arial"/>
          <w:sz w:val="20"/>
          <w:szCs w:val="20"/>
        </w:rPr>
        <w:t>ệ</w:t>
      </w:r>
      <w:r w:rsidRPr="006F42D4">
        <w:rPr>
          <w:rFonts w:ascii="Arial" w:hAnsi="Arial" w:cs="Arial"/>
          <w:sz w:val="20"/>
          <w:szCs w:val="20"/>
        </w:rPr>
        <w:t>u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thì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đang th</w:t>
      </w:r>
      <w:r w:rsidRPr="006F42D4">
        <w:rPr>
          <w:rFonts w:ascii="Arial" w:hAnsi="Arial" w:cs="Arial"/>
          <w:sz w:val="20"/>
          <w:szCs w:val="20"/>
        </w:rPr>
        <w:t>ụ</w:t>
      </w:r>
      <w:r w:rsidRPr="006F42D4">
        <w:rPr>
          <w:rFonts w:ascii="Arial" w:hAnsi="Arial" w:cs="Arial"/>
          <w:sz w:val="20"/>
          <w:szCs w:val="20"/>
        </w:rPr>
        <w:t xml:space="preserve"> lý v</w:t>
      </w:r>
      <w:r w:rsidRPr="006F42D4">
        <w:rPr>
          <w:rFonts w:ascii="Arial" w:hAnsi="Arial" w:cs="Arial"/>
          <w:sz w:val="20"/>
          <w:szCs w:val="20"/>
        </w:rPr>
        <w:t>ụ</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ph</w:t>
      </w:r>
      <w:r w:rsidRPr="006F42D4">
        <w:rPr>
          <w:rFonts w:ascii="Arial" w:hAnsi="Arial" w:cs="Arial"/>
          <w:sz w:val="20"/>
          <w:szCs w:val="20"/>
        </w:rPr>
        <w:t>ả</w:t>
      </w:r>
      <w:r w:rsidRPr="006F42D4">
        <w:rPr>
          <w:rFonts w:ascii="Arial" w:hAnsi="Arial" w:cs="Arial"/>
          <w:sz w:val="20"/>
          <w:szCs w:val="20"/>
        </w:rPr>
        <w:t>i chuy</w:t>
      </w:r>
      <w:r w:rsidRPr="006F42D4">
        <w:rPr>
          <w:rFonts w:ascii="Arial" w:hAnsi="Arial" w:cs="Arial"/>
          <w:sz w:val="20"/>
          <w:szCs w:val="20"/>
        </w:rPr>
        <w:t>ể</w:t>
      </w:r>
      <w:r w:rsidRPr="006F42D4">
        <w:rPr>
          <w:rFonts w:ascii="Arial" w:hAnsi="Arial" w:cs="Arial"/>
          <w:sz w:val="20"/>
          <w:szCs w:val="20"/>
        </w:rPr>
        <w:t>n h</w:t>
      </w:r>
      <w:r w:rsidRPr="006F42D4">
        <w:rPr>
          <w:rFonts w:ascii="Arial" w:hAnsi="Arial" w:cs="Arial"/>
          <w:sz w:val="20"/>
          <w:szCs w:val="20"/>
        </w:rPr>
        <w:t>ồ</w:t>
      </w:r>
      <w:r w:rsidRPr="006F42D4">
        <w:rPr>
          <w:rFonts w:ascii="Arial" w:hAnsi="Arial" w:cs="Arial"/>
          <w:sz w:val="20"/>
          <w:szCs w:val="20"/>
        </w:rPr>
        <w:t xml:space="preserve"> sơ v</w:t>
      </w:r>
      <w:r w:rsidRPr="006F42D4">
        <w:rPr>
          <w:rFonts w:ascii="Arial" w:hAnsi="Arial" w:cs="Arial"/>
          <w:sz w:val="20"/>
          <w:szCs w:val="20"/>
        </w:rPr>
        <w:t>ụ</w:t>
      </w:r>
      <w:r w:rsidRPr="006F42D4">
        <w:rPr>
          <w:rFonts w:ascii="Arial" w:hAnsi="Arial" w:cs="Arial"/>
          <w:sz w:val="20"/>
          <w:szCs w:val="20"/>
        </w:rPr>
        <w:t xml:space="preserve">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ế</w:t>
      </w:r>
      <w:r w:rsidRPr="006F42D4">
        <w:rPr>
          <w:rFonts w:ascii="Arial" w:hAnsi="Arial" w:cs="Arial"/>
          <w:sz w:val="20"/>
          <w:szCs w:val="20"/>
        </w:rPr>
        <w:t>n cơ qu</w:t>
      </w:r>
      <w:r w:rsidRPr="006F42D4">
        <w:rPr>
          <w:rFonts w:ascii="Arial" w:hAnsi="Arial" w:cs="Arial"/>
          <w:sz w:val="20"/>
          <w:szCs w:val="20"/>
        </w:rPr>
        <w:t>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ti</w:t>
      </w:r>
      <w:r w:rsidRPr="006F42D4">
        <w:rPr>
          <w:rFonts w:ascii="Arial" w:hAnsi="Arial" w:cs="Arial"/>
          <w:sz w:val="20"/>
          <w:szCs w:val="20"/>
        </w:rPr>
        <w:t>ế</w:t>
      </w:r>
      <w:r w:rsidRPr="006F42D4">
        <w:rPr>
          <w:rFonts w:ascii="Arial" w:hAnsi="Arial" w:cs="Arial"/>
          <w:sz w:val="20"/>
          <w:szCs w:val="20"/>
        </w:rPr>
        <w:t>n hành t</w:t>
      </w:r>
      <w:r w:rsidRPr="006F42D4">
        <w:rPr>
          <w:rFonts w:ascii="Arial" w:hAnsi="Arial" w:cs="Arial"/>
          <w:sz w:val="20"/>
          <w:szCs w:val="20"/>
        </w:rPr>
        <w:t>ố</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ng hình s</w:t>
      </w:r>
      <w:r w:rsidRPr="006F42D4">
        <w:rPr>
          <w:rFonts w:ascii="Arial" w:hAnsi="Arial" w:cs="Arial"/>
          <w:sz w:val="20"/>
          <w:szCs w:val="20"/>
        </w:rPr>
        <w:t>ự</w:t>
      </w:r>
      <w:r w:rsidRPr="006F42D4">
        <w:rPr>
          <w:rFonts w:ascii="Arial" w:hAnsi="Arial" w:cs="Arial"/>
          <w:sz w:val="20"/>
          <w:szCs w:val="20"/>
        </w:rPr>
        <w:t xml:space="preserve"> đ</w:t>
      </w:r>
      <w:r w:rsidRPr="006F42D4">
        <w:rPr>
          <w:rFonts w:ascii="Arial" w:hAnsi="Arial" w:cs="Arial"/>
          <w:sz w:val="20"/>
          <w:szCs w:val="20"/>
        </w:rPr>
        <w:t>ể</w:t>
      </w:r>
      <w:r w:rsidRPr="006F42D4">
        <w:rPr>
          <w:rFonts w:ascii="Arial" w:hAnsi="Arial" w:cs="Arial"/>
          <w:sz w:val="20"/>
          <w:szCs w:val="20"/>
        </w:rPr>
        <w:t xml:space="preserve"> truy c</w:t>
      </w:r>
      <w:r w:rsidRPr="006F42D4">
        <w:rPr>
          <w:rFonts w:ascii="Arial" w:hAnsi="Arial" w:cs="Arial"/>
          <w:sz w:val="20"/>
          <w:szCs w:val="20"/>
        </w:rPr>
        <w:t>ứ</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4 Đi</w:t>
      </w:r>
      <w:r w:rsidRPr="006F42D4">
        <w:rPr>
          <w:rFonts w:ascii="Arial" w:hAnsi="Arial" w:cs="Arial"/>
          <w:sz w:val="20"/>
          <w:szCs w:val="20"/>
        </w:rPr>
        <w:t>ề</w:t>
      </w:r>
      <w:r w:rsidRPr="006F42D4">
        <w:rPr>
          <w:rFonts w:ascii="Arial" w:hAnsi="Arial" w:cs="Arial"/>
          <w:sz w:val="20"/>
          <w:szCs w:val="20"/>
        </w:rPr>
        <w:t>u 62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12FF499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ti</w:t>
      </w:r>
      <w:r w:rsidRPr="006F42D4">
        <w:rPr>
          <w:rFonts w:ascii="Arial" w:hAnsi="Arial" w:cs="Arial"/>
          <w:sz w:val="20"/>
          <w:szCs w:val="20"/>
        </w:rPr>
        <w:t>ế</w:t>
      </w:r>
      <w:r w:rsidRPr="006F42D4">
        <w:rPr>
          <w:rFonts w:ascii="Arial" w:hAnsi="Arial" w:cs="Arial"/>
          <w:sz w:val="20"/>
          <w:szCs w:val="20"/>
        </w:rPr>
        <w:t>n hành t</w:t>
      </w:r>
      <w:r w:rsidRPr="006F42D4">
        <w:rPr>
          <w:rFonts w:ascii="Arial" w:hAnsi="Arial" w:cs="Arial"/>
          <w:sz w:val="20"/>
          <w:szCs w:val="20"/>
        </w:rPr>
        <w:t>ố</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ng hình s</w:t>
      </w:r>
      <w:r w:rsidRPr="006F42D4">
        <w:rPr>
          <w:rFonts w:ascii="Arial" w:hAnsi="Arial" w:cs="Arial"/>
          <w:sz w:val="20"/>
          <w:szCs w:val="20"/>
        </w:rPr>
        <w:t>ự</w:t>
      </w:r>
      <w:r w:rsidRPr="006F42D4">
        <w:rPr>
          <w:rFonts w:ascii="Arial" w:hAnsi="Arial" w:cs="Arial"/>
          <w:sz w:val="20"/>
          <w:szCs w:val="20"/>
        </w:rPr>
        <w:t xml:space="preserve">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không kh</w:t>
      </w:r>
      <w:r w:rsidRPr="006F42D4">
        <w:rPr>
          <w:rFonts w:ascii="Arial" w:hAnsi="Arial" w:cs="Arial"/>
          <w:sz w:val="20"/>
          <w:szCs w:val="20"/>
        </w:rPr>
        <w:t>ở</w:t>
      </w:r>
      <w:r w:rsidRPr="006F42D4">
        <w:rPr>
          <w:rFonts w:ascii="Arial" w:hAnsi="Arial" w:cs="Arial"/>
          <w:sz w:val="20"/>
          <w:szCs w:val="20"/>
        </w:rPr>
        <w:t>i t</w:t>
      </w:r>
      <w:r w:rsidRPr="006F42D4">
        <w:rPr>
          <w:rFonts w:ascii="Arial" w:hAnsi="Arial" w:cs="Arial"/>
          <w:sz w:val="20"/>
          <w:szCs w:val="20"/>
        </w:rPr>
        <w:t>ố</w:t>
      </w:r>
      <w:r w:rsidRPr="006F42D4">
        <w:rPr>
          <w:rFonts w:ascii="Arial" w:hAnsi="Arial" w:cs="Arial"/>
          <w:sz w:val="20"/>
          <w:szCs w:val="20"/>
        </w:rPr>
        <w:t xml:space="preserve"> v</w:t>
      </w:r>
      <w:r w:rsidRPr="006F42D4">
        <w:rPr>
          <w:rFonts w:ascii="Arial" w:hAnsi="Arial" w:cs="Arial"/>
          <w:sz w:val="20"/>
          <w:szCs w:val="20"/>
        </w:rPr>
        <w:t>ụ</w:t>
      </w:r>
      <w:r w:rsidRPr="006F42D4">
        <w:rPr>
          <w:rFonts w:ascii="Arial" w:hAnsi="Arial" w:cs="Arial"/>
          <w:sz w:val="20"/>
          <w:szCs w:val="20"/>
        </w:rPr>
        <w:t xml:space="preserve"> án hình s</w:t>
      </w:r>
      <w:r w:rsidRPr="006F42D4">
        <w:rPr>
          <w:rFonts w:ascii="Arial" w:hAnsi="Arial" w:cs="Arial"/>
          <w:sz w:val="20"/>
          <w:szCs w:val="20"/>
        </w:rPr>
        <w:t>ự</w:t>
      </w:r>
      <w:r w:rsidRPr="006F42D4">
        <w:rPr>
          <w:rFonts w:ascii="Arial" w:hAnsi="Arial" w:cs="Arial"/>
          <w:sz w:val="20"/>
          <w:szCs w:val="20"/>
        </w:rPr>
        <w:t>; qu</w:t>
      </w:r>
      <w:r w:rsidRPr="006F42D4">
        <w:rPr>
          <w:rFonts w:ascii="Arial" w:hAnsi="Arial" w:cs="Arial"/>
          <w:sz w:val="20"/>
          <w:szCs w:val="20"/>
        </w:rPr>
        <w:t>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h</w:t>
      </w:r>
      <w:r w:rsidRPr="006F42D4">
        <w:rPr>
          <w:rFonts w:ascii="Arial" w:hAnsi="Arial" w:cs="Arial"/>
          <w:sz w:val="20"/>
          <w:szCs w:val="20"/>
        </w:rPr>
        <w:t>ủ</w:t>
      </w:r>
      <w:r w:rsidRPr="006F42D4">
        <w:rPr>
          <w:rFonts w:ascii="Arial" w:hAnsi="Arial" w:cs="Arial"/>
          <w:sz w:val="20"/>
          <w:szCs w:val="20"/>
        </w:rPr>
        <w:t>y b</w:t>
      </w:r>
      <w:r w:rsidRPr="006F42D4">
        <w:rPr>
          <w:rFonts w:ascii="Arial" w:hAnsi="Arial" w:cs="Arial"/>
          <w:sz w:val="20"/>
          <w:szCs w:val="20"/>
        </w:rPr>
        <w:t>ỏ</w:t>
      </w:r>
      <w:r w:rsidRPr="006F42D4">
        <w:rPr>
          <w:rFonts w:ascii="Arial" w:hAnsi="Arial" w:cs="Arial"/>
          <w:sz w:val="20"/>
          <w:szCs w:val="20"/>
        </w:rPr>
        <w:t xml:space="preserve">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kh</w:t>
      </w:r>
      <w:r w:rsidRPr="006F42D4">
        <w:rPr>
          <w:rFonts w:ascii="Arial" w:hAnsi="Arial" w:cs="Arial"/>
          <w:sz w:val="20"/>
          <w:szCs w:val="20"/>
        </w:rPr>
        <w:t>ở</w:t>
      </w:r>
      <w:r w:rsidRPr="006F42D4">
        <w:rPr>
          <w:rFonts w:ascii="Arial" w:hAnsi="Arial" w:cs="Arial"/>
          <w:sz w:val="20"/>
          <w:szCs w:val="20"/>
        </w:rPr>
        <w:t>i t</w:t>
      </w:r>
      <w:r w:rsidRPr="006F42D4">
        <w:rPr>
          <w:rFonts w:ascii="Arial" w:hAnsi="Arial" w:cs="Arial"/>
          <w:sz w:val="20"/>
          <w:szCs w:val="20"/>
        </w:rPr>
        <w:t>ố</w:t>
      </w:r>
      <w:r w:rsidRPr="006F42D4">
        <w:rPr>
          <w:rFonts w:ascii="Arial" w:hAnsi="Arial" w:cs="Arial"/>
          <w:sz w:val="20"/>
          <w:szCs w:val="20"/>
        </w:rPr>
        <w:t xml:space="preserve"> v</w:t>
      </w:r>
      <w:r w:rsidRPr="006F42D4">
        <w:rPr>
          <w:rFonts w:ascii="Arial" w:hAnsi="Arial" w:cs="Arial"/>
          <w:sz w:val="20"/>
          <w:szCs w:val="20"/>
        </w:rPr>
        <w:t>ụ</w:t>
      </w:r>
      <w:r w:rsidRPr="006F42D4">
        <w:rPr>
          <w:rFonts w:ascii="Arial" w:hAnsi="Arial" w:cs="Arial"/>
          <w:sz w:val="20"/>
          <w:szCs w:val="20"/>
        </w:rPr>
        <w:t xml:space="preserve"> án hình s</w:t>
      </w:r>
      <w:r w:rsidRPr="006F42D4">
        <w:rPr>
          <w:rFonts w:ascii="Arial" w:hAnsi="Arial" w:cs="Arial"/>
          <w:sz w:val="20"/>
          <w:szCs w:val="20"/>
        </w:rPr>
        <w:t>ự</w:t>
      </w:r>
      <w:r w:rsidRPr="006F42D4">
        <w:rPr>
          <w:rFonts w:ascii="Arial" w:hAnsi="Arial" w:cs="Arial"/>
          <w:sz w:val="20"/>
          <w:szCs w:val="20"/>
        </w:rPr>
        <w:t>;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đình ch</w:t>
      </w:r>
      <w:r w:rsidRPr="006F42D4">
        <w:rPr>
          <w:rFonts w:ascii="Arial" w:hAnsi="Arial" w:cs="Arial"/>
          <w:sz w:val="20"/>
          <w:szCs w:val="20"/>
        </w:rPr>
        <w:t>ỉ</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tra v</w:t>
      </w:r>
      <w:r w:rsidRPr="006F42D4">
        <w:rPr>
          <w:rFonts w:ascii="Arial" w:hAnsi="Arial" w:cs="Arial"/>
          <w:sz w:val="20"/>
          <w:szCs w:val="20"/>
        </w:rPr>
        <w:t>ụ</w:t>
      </w:r>
      <w:r w:rsidRPr="006F42D4">
        <w:rPr>
          <w:rFonts w:ascii="Arial" w:hAnsi="Arial" w:cs="Arial"/>
          <w:sz w:val="20"/>
          <w:szCs w:val="20"/>
        </w:rPr>
        <w:t xml:space="preserve"> án hình s</w:t>
      </w:r>
      <w:r w:rsidRPr="006F42D4">
        <w:rPr>
          <w:rFonts w:ascii="Arial" w:hAnsi="Arial" w:cs="Arial"/>
          <w:sz w:val="20"/>
          <w:szCs w:val="20"/>
        </w:rPr>
        <w:t>ự</w:t>
      </w:r>
      <w:r w:rsidRPr="006F42D4">
        <w:rPr>
          <w:rFonts w:ascii="Arial" w:hAnsi="Arial" w:cs="Arial"/>
          <w:sz w:val="20"/>
          <w:szCs w:val="20"/>
        </w:rPr>
        <w:t>;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đình ch</w:t>
      </w:r>
      <w:r w:rsidRPr="006F42D4">
        <w:rPr>
          <w:rFonts w:ascii="Arial" w:hAnsi="Arial" w:cs="Arial"/>
          <w:sz w:val="20"/>
          <w:szCs w:val="20"/>
        </w:rPr>
        <w:t>ỉ</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tra b</w:t>
      </w:r>
      <w:r w:rsidRPr="006F42D4">
        <w:rPr>
          <w:rFonts w:ascii="Arial" w:hAnsi="Arial" w:cs="Arial"/>
          <w:sz w:val="20"/>
          <w:szCs w:val="20"/>
        </w:rPr>
        <w:t>ị</w:t>
      </w:r>
      <w:r w:rsidRPr="006F42D4">
        <w:rPr>
          <w:rFonts w:ascii="Arial" w:hAnsi="Arial" w:cs="Arial"/>
          <w:sz w:val="20"/>
          <w:szCs w:val="20"/>
        </w:rPr>
        <w:t xml:space="preserve"> can;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đình ch</w:t>
      </w:r>
      <w:r w:rsidRPr="006F42D4">
        <w:rPr>
          <w:rFonts w:ascii="Arial" w:hAnsi="Arial" w:cs="Arial"/>
          <w:sz w:val="20"/>
          <w:szCs w:val="20"/>
        </w:rPr>
        <w:t>ỉ</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tra v</w:t>
      </w:r>
      <w:r w:rsidRPr="006F42D4">
        <w:rPr>
          <w:rFonts w:ascii="Arial" w:hAnsi="Arial" w:cs="Arial"/>
          <w:sz w:val="20"/>
          <w:szCs w:val="20"/>
        </w:rPr>
        <w:t>ụ</w:t>
      </w:r>
      <w:r w:rsidRPr="006F42D4">
        <w:rPr>
          <w:rFonts w:ascii="Arial" w:hAnsi="Arial" w:cs="Arial"/>
          <w:sz w:val="20"/>
          <w:szCs w:val="20"/>
        </w:rPr>
        <w:t xml:space="preserve"> án hình s</w:t>
      </w:r>
      <w:r w:rsidRPr="006F42D4">
        <w:rPr>
          <w:rFonts w:ascii="Arial" w:hAnsi="Arial" w:cs="Arial"/>
          <w:sz w:val="20"/>
          <w:szCs w:val="20"/>
        </w:rPr>
        <w:t>ự</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b</w:t>
      </w:r>
      <w:r w:rsidRPr="006F42D4">
        <w:rPr>
          <w:rFonts w:ascii="Arial" w:hAnsi="Arial" w:cs="Arial"/>
          <w:sz w:val="20"/>
          <w:szCs w:val="20"/>
        </w:rPr>
        <w:t>ị</w:t>
      </w:r>
      <w:r w:rsidRPr="006F42D4">
        <w:rPr>
          <w:rFonts w:ascii="Arial" w:hAnsi="Arial" w:cs="Arial"/>
          <w:sz w:val="20"/>
          <w:szCs w:val="20"/>
        </w:rPr>
        <w:t xml:space="preserve"> can;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đình ch</w:t>
      </w:r>
      <w:r w:rsidRPr="006F42D4">
        <w:rPr>
          <w:rFonts w:ascii="Arial" w:hAnsi="Arial" w:cs="Arial"/>
          <w:sz w:val="20"/>
          <w:szCs w:val="20"/>
        </w:rPr>
        <w:t>ỉ</w:t>
      </w:r>
      <w:r w:rsidRPr="006F42D4">
        <w:rPr>
          <w:rFonts w:ascii="Arial" w:hAnsi="Arial" w:cs="Arial"/>
          <w:sz w:val="20"/>
          <w:szCs w:val="20"/>
        </w:rPr>
        <w:t xml:space="preserve"> v</w:t>
      </w:r>
      <w:r w:rsidRPr="006F42D4">
        <w:rPr>
          <w:rFonts w:ascii="Arial" w:hAnsi="Arial" w:cs="Arial"/>
          <w:sz w:val="20"/>
          <w:szCs w:val="20"/>
        </w:rPr>
        <w:t>ụ</w:t>
      </w:r>
      <w:r w:rsidRPr="006F42D4">
        <w:rPr>
          <w:rFonts w:ascii="Arial" w:hAnsi="Arial" w:cs="Arial"/>
          <w:sz w:val="20"/>
          <w:szCs w:val="20"/>
        </w:rPr>
        <w:t xml:space="preserve"> án;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h</w:t>
      </w:r>
      <w:r w:rsidRPr="006F42D4">
        <w:rPr>
          <w:rFonts w:ascii="Arial" w:hAnsi="Arial" w:cs="Arial"/>
          <w:sz w:val="20"/>
          <w:szCs w:val="20"/>
        </w:rPr>
        <w:t>ủ</w:t>
      </w:r>
      <w:r w:rsidRPr="006F42D4">
        <w:rPr>
          <w:rFonts w:ascii="Arial" w:hAnsi="Arial" w:cs="Arial"/>
          <w:sz w:val="20"/>
          <w:szCs w:val="20"/>
        </w:rPr>
        <w:t>y b</w:t>
      </w:r>
      <w:r w:rsidRPr="006F42D4">
        <w:rPr>
          <w:rFonts w:ascii="Arial" w:hAnsi="Arial" w:cs="Arial"/>
          <w:sz w:val="20"/>
          <w:szCs w:val="20"/>
        </w:rPr>
        <w:t>ỏ</w:t>
      </w:r>
      <w:r w:rsidRPr="006F42D4">
        <w:rPr>
          <w:rFonts w:ascii="Arial" w:hAnsi="Arial" w:cs="Arial"/>
          <w:sz w:val="20"/>
          <w:szCs w:val="20"/>
        </w:rPr>
        <w:t xml:space="preserve">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kh</w:t>
      </w:r>
      <w:r w:rsidRPr="006F42D4">
        <w:rPr>
          <w:rFonts w:ascii="Arial" w:hAnsi="Arial" w:cs="Arial"/>
          <w:sz w:val="20"/>
          <w:szCs w:val="20"/>
        </w:rPr>
        <w:t>ở</w:t>
      </w:r>
      <w:r w:rsidRPr="006F42D4">
        <w:rPr>
          <w:rFonts w:ascii="Arial" w:hAnsi="Arial" w:cs="Arial"/>
          <w:sz w:val="20"/>
          <w:szCs w:val="20"/>
        </w:rPr>
        <w:t>i t</w:t>
      </w:r>
      <w:r w:rsidRPr="006F42D4">
        <w:rPr>
          <w:rFonts w:ascii="Arial" w:hAnsi="Arial" w:cs="Arial"/>
          <w:sz w:val="20"/>
          <w:szCs w:val="20"/>
        </w:rPr>
        <w:t>ố</w:t>
      </w:r>
      <w:r w:rsidRPr="006F42D4">
        <w:rPr>
          <w:rFonts w:ascii="Arial" w:hAnsi="Arial" w:cs="Arial"/>
          <w:sz w:val="20"/>
          <w:szCs w:val="20"/>
        </w:rPr>
        <w:t xml:space="preserve"> b</w:t>
      </w:r>
      <w:r w:rsidRPr="006F42D4">
        <w:rPr>
          <w:rFonts w:ascii="Arial" w:hAnsi="Arial" w:cs="Arial"/>
          <w:sz w:val="20"/>
          <w:szCs w:val="20"/>
        </w:rPr>
        <w:t>ị</w:t>
      </w:r>
      <w:r w:rsidRPr="006F42D4">
        <w:rPr>
          <w:rFonts w:ascii="Arial" w:hAnsi="Arial" w:cs="Arial"/>
          <w:sz w:val="20"/>
          <w:szCs w:val="20"/>
        </w:rPr>
        <w:t xml:space="preserve"> can thì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đang th</w:t>
      </w:r>
      <w:r w:rsidRPr="006F42D4">
        <w:rPr>
          <w:rFonts w:ascii="Arial" w:hAnsi="Arial" w:cs="Arial"/>
          <w:sz w:val="20"/>
          <w:szCs w:val="20"/>
        </w:rPr>
        <w:t>ụ</w:t>
      </w:r>
      <w:r w:rsidRPr="006F42D4">
        <w:rPr>
          <w:rFonts w:ascii="Arial" w:hAnsi="Arial" w:cs="Arial"/>
          <w:sz w:val="20"/>
          <w:szCs w:val="20"/>
        </w:rPr>
        <w:t xml:space="preserve"> lý v</w:t>
      </w:r>
      <w:r w:rsidRPr="006F42D4">
        <w:rPr>
          <w:rFonts w:ascii="Arial" w:hAnsi="Arial" w:cs="Arial"/>
          <w:sz w:val="20"/>
          <w:szCs w:val="20"/>
        </w:rPr>
        <w:t>ụ</w:t>
      </w:r>
      <w:r w:rsidRPr="006F42D4">
        <w:rPr>
          <w:rFonts w:ascii="Arial" w:hAnsi="Arial" w:cs="Arial"/>
          <w:sz w:val="20"/>
          <w:szCs w:val="20"/>
        </w:rPr>
        <w:t xml:space="preserve"> án ph</w:t>
      </w:r>
      <w:r w:rsidRPr="006F42D4">
        <w:rPr>
          <w:rFonts w:ascii="Arial" w:hAnsi="Arial" w:cs="Arial"/>
          <w:sz w:val="20"/>
          <w:szCs w:val="20"/>
        </w:rPr>
        <w:t>ả</w:t>
      </w:r>
      <w:r w:rsidRPr="006F42D4">
        <w:rPr>
          <w:rFonts w:ascii="Arial" w:hAnsi="Arial" w:cs="Arial"/>
          <w:sz w:val="20"/>
          <w:szCs w:val="20"/>
        </w:rPr>
        <w:t>i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theo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không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thì ph</w:t>
      </w:r>
      <w:r w:rsidRPr="006F42D4">
        <w:rPr>
          <w:rFonts w:ascii="Arial" w:hAnsi="Arial" w:cs="Arial"/>
          <w:sz w:val="20"/>
          <w:szCs w:val="20"/>
        </w:rPr>
        <w:t>ả</w:t>
      </w:r>
      <w:r w:rsidRPr="006F42D4">
        <w:rPr>
          <w:rFonts w:ascii="Arial" w:hAnsi="Arial" w:cs="Arial"/>
          <w:sz w:val="20"/>
          <w:szCs w:val="20"/>
        </w:rPr>
        <w:t>i chuy</w:t>
      </w:r>
      <w:r w:rsidRPr="006F42D4">
        <w:rPr>
          <w:rFonts w:ascii="Arial" w:hAnsi="Arial" w:cs="Arial"/>
          <w:sz w:val="20"/>
          <w:szCs w:val="20"/>
        </w:rPr>
        <w:t>ể</w:t>
      </w:r>
      <w:r w:rsidRPr="006F42D4">
        <w:rPr>
          <w:rFonts w:ascii="Arial" w:hAnsi="Arial" w:cs="Arial"/>
          <w:sz w:val="20"/>
          <w:szCs w:val="20"/>
        </w:rPr>
        <w:t>n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kèm theo h</w:t>
      </w:r>
      <w:r w:rsidRPr="006F42D4">
        <w:rPr>
          <w:rFonts w:ascii="Arial" w:hAnsi="Arial" w:cs="Arial"/>
          <w:sz w:val="20"/>
          <w:szCs w:val="20"/>
        </w:rPr>
        <w:t>ồ</w:t>
      </w:r>
      <w:r w:rsidRPr="006F42D4">
        <w:rPr>
          <w:rFonts w:ascii="Arial" w:hAnsi="Arial" w:cs="Arial"/>
          <w:sz w:val="20"/>
          <w:szCs w:val="20"/>
        </w:rPr>
        <w:t xml:space="preserve"> sơ (b</w:t>
      </w:r>
      <w:r w:rsidRPr="006F42D4">
        <w:rPr>
          <w:rFonts w:ascii="Arial" w:hAnsi="Arial" w:cs="Arial"/>
          <w:sz w:val="20"/>
          <w:szCs w:val="20"/>
        </w:rPr>
        <w:t>ả</w:t>
      </w:r>
      <w:r w:rsidRPr="006F42D4">
        <w:rPr>
          <w:rFonts w:ascii="Arial" w:hAnsi="Arial" w:cs="Arial"/>
          <w:sz w:val="20"/>
          <w:szCs w:val="20"/>
        </w:rPr>
        <w:t>n sao y),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liên quan đ</w:t>
      </w:r>
      <w:r w:rsidRPr="006F42D4">
        <w:rPr>
          <w:rFonts w:ascii="Arial" w:hAnsi="Arial" w:cs="Arial"/>
          <w:sz w:val="20"/>
          <w:szCs w:val="20"/>
        </w:rPr>
        <w:t>ế</w:t>
      </w:r>
      <w:r w:rsidRPr="006F42D4">
        <w:rPr>
          <w:rFonts w:ascii="Arial" w:hAnsi="Arial" w:cs="Arial"/>
          <w:sz w:val="20"/>
          <w:szCs w:val="20"/>
        </w:rPr>
        <w:t>n hành vi v</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hành chính trong v</w:t>
      </w:r>
      <w:r w:rsidRPr="006F42D4">
        <w:rPr>
          <w:rFonts w:ascii="Arial" w:hAnsi="Arial" w:cs="Arial"/>
          <w:sz w:val="20"/>
          <w:szCs w:val="20"/>
        </w:rPr>
        <w:t>ụ</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là v</w:t>
      </w:r>
      <w:r w:rsidRPr="006F42D4">
        <w:rPr>
          <w:rFonts w:ascii="Arial" w:hAnsi="Arial" w:cs="Arial"/>
          <w:sz w:val="20"/>
          <w:szCs w:val="20"/>
        </w:rPr>
        <w:t>ậ</w:t>
      </w:r>
      <w:r w:rsidRPr="006F42D4">
        <w:rPr>
          <w:rFonts w:ascii="Arial" w:hAnsi="Arial" w:cs="Arial"/>
          <w:sz w:val="20"/>
          <w:szCs w:val="20"/>
        </w:rPr>
        <w:t>t ch</w:t>
      </w:r>
      <w:r w:rsidRPr="006F42D4">
        <w:rPr>
          <w:rFonts w:ascii="Arial" w:hAnsi="Arial" w:cs="Arial"/>
          <w:sz w:val="20"/>
          <w:szCs w:val="20"/>
        </w:rPr>
        <w:t>ứ</w:t>
      </w:r>
      <w:r w:rsidRPr="006F42D4">
        <w:rPr>
          <w:rFonts w:ascii="Arial" w:hAnsi="Arial" w:cs="Arial"/>
          <w:sz w:val="20"/>
          <w:szCs w:val="20"/>
        </w:rPr>
        <w:t>ng và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cho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05 ngày làm vi</w:t>
      </w:r>
      <w:r w:rsidRPr="006F42D4">
        <w:rPr>
          <w:rFonts w:ascii="Arial" w:hAnsi="Arial" w:cs="Arial"/>
          <w:sz w:val="20"/>
          <w:szCs w:val="20"/>
        </w:rPr>
        <w:t>ệ</w:t>
      </w:r>
      <w:r w:rsidRPr="006F42D4">
        <w:rPr>
          <w:rFonts w:ascii="Arial" w:hAnsi="Arial" w:cs="Arial"/>
          <w:sz w:val="20"/>
          <w:szCs w:val="20"/>
        </w:rPr>
        <w:t>c, k</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ngày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có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62, Đi</w:t>
      </w:r>
      <w:r w:rsidRPr="006F42D4">
        <w:rPr>
          <w:rFonts w:ascii="Arial" w:hAnsi="Arial" w:cs="Arial"/>
          <w:sz w:val="20"/>
          <w:szCs w:val="20"/>
        </w:rPr>
        <w:t>ề</w:t>
      </w:r>
      <w:r w:rsidRPr="006F42D4">
        <w:rPr>
          <w:rFonts w:ascii="Arial" w:hAnsi="Arial" w:cs="Arial"/>
          <w:sz w:val="20"/>
          <w:szCs w:val="20"/>
        </w:rPr>
        <w:t>u 63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ể</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00F500BB" w14:textId="77777777" w:rsidR="00C45954" w:rsidRPr="006F42D4" w:rsidRDefault="00C45954" w:rsidP="00C45954">
      <w:pPr>
        <w:spacing w:after="0" w:line="240" w:lineRule="auto"/>
        <w:jc w:val="center"/>
        <w:rPr>
          <w:rFonts w:ascii="Arial" w:hAnsi="Arial" w:cs="Arial"/>
          <w:b/>
          <w:sz w:val="20"/>
          <w:szCs w:val="20"/>
        </w:rPr>
      </w:pPr>
    </w:p>
    <w:p w14:paraId="66B80D82" w14:textId="28E1FEB4"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Chương II</w:t>
      </w:r>
    </w:p>
    <w:p w14:paraId="3DEB2FA2"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HÀNH CHÍNH, HÌNH TH</w:t>
      </w:r>
      <w:r w:rsidRPr="006F42D4">
        <w:rPr>
          <w:rFonts w:ascii="Arial" w:hAnsi="Arial" w:cs="Arial"/>
          <w:b/>
          <w:sz w:val="20"/>
          <w:szCs w:val="20"/>
        </w:rPr>
        <w:t>Ứ</w:t>
      </w:r>
      <w:r w:rsidRPr="006F42D4">
        <w:rPr>
          <w:rFonts w:ascii="Arial" w:hAnsi="Arial" w:cs="Arial"/>
          <w:b/>
          <w:sz w:val="20"/>
          <w:szCs w:val="20"/>
        </w:rPr>
        <w:t>C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 xml:space="preserve">T VÀ </w:t>
      </w:r>
      <w:r w:rsidRPr="006F42D4">
        <w:rPr>
          <w:rFonts w:ascii="Arial" w:hAnsi="Arial" w:cs="Arial"/>
          <w:sz w:val="20"/>
          <w:szCs w:val="20"/>
        </w:rPr>
        <w:br/>
      </w:r>
      <w:r w:rsidRPr="006F42D4">
        <w:rPr>
          <w:rFonts w:ascii="Arial" w:hAnsi="Arial" w:cs="Arial"/>
          <w:b/>
          <w:sz w:val="20"/>
          <w:szCs w:val="20"/>
        </w:rPr>
        <w:t>BI</w:t>
      </w:r>
      <w:r w:rsidRPr="006F42D4">
        <w:rPr>
          <w:rFonts w:ascii="Arial" w:hAnsi="Arial" w:cs="Arial"/>
          <w:b/>
          <w:sz w:val="20"/>
          <w:szCs w:val="20"/>
        </w:rPr>
        <w:t>Ệ</w:t>
      </w:r>
      <w:r w:rsidRPr="006F42D4">
        <w:rPr>
          <w:rFonts w:ascii="Arial" w:hAnsi="Arial" w:cs="Arial"/>
          <w:b/>
          <w:sz w:val="20"/>
          <w:szCs w:val="20"/>
        </w:rPr>
        <w:t>N PHÁP KH</w:t>
      </w:r>
      <w:r w:rsidRPr="006F42D4">
        <w:rPr>
          <w:rFonts w:ascii="Arial" w:hAnsi="Arial" w:cs="Arial"/>
          <w:b/>
          <w:sz w:val="20"/>
          <w:szCs w:val="20"/>
        </w:rPr>
        <w:t>Ắ</w:t>
      </w:r>
      <w:r w:rsidRPr="006F42D4">
        <w:rPr>
          <w:rFonts w:ascii="Arial" w:hAnsi="Arial" w:cs="Arial"/>
          <w:b/>
          <w:sz w:val="20"/>
          <w:szCs w:val="20"/>
        </w:rPr>
        <w:t>C PH</w:t>
      </w:r>
      <w:r w:rsidRPr="006F42D4">
        <w:rPr>
          <w:rFonts w:ascii="Arial" w:hAnsi="Arial" w:cs="Arial"/>
          <w:b/>
          <w:sz w:val="20"/>
          <w:szCs w:val="20"/>
        </w:rPr>
        <w:t>Ụ</w:t>
      </w:r>
      <w:r w:rsidRPr="006F42D4">
        <w:rPr>
          <w:rFonts w:ascii="Arial" w:hAnsi="Arial" w:cs="Arial"/>
          <w:b/>
          <w:sz w:val="20"/>
          <w:szCs w:val="20"/>
        </w:rPr>
        <w:t>C H</w:t>
      </w:r>
      <w:r w:rsidRPr="006F42D4">
        <w:rPr>
          <w:rFonts w:ascii="Arial" w:hAnsi="Arial" w:cs="Arial"/>
          <w:b/>
          <w:sz w:val="20"/>
          <w:szCs w:val="20"/>
        </w:rPr>
        <w:t>Ậ</w:t>
      </w:r>
      <w:r w:rsidRPr="006F42D4">
        <w:rPr>
          <w:rFonts w:ascii="Arial" w:hAnsi="Arial" w:cs="Arial"/>
          <w:b/>
          <w:sz w:val="20"/>
          <w:szCs w:val="20"/>
        </w:rPr>
        <w:t>U QU</w:t>
      </w:r>
      <w:r w:rsidRPr="006F42D4">
        <w:rPr>
          <w:rFonts w:ascii="Arial" w:hAnsi="Arial" w:cs="Arial"/>
          <w:b/>
          <w:sz w:val="20"/>
          <w:szCs w:val="20"/>
        </w:rPr>
        <w:t>Ả</w:t>
      </w:r>
      <w:r w:rsidRPr="006F42D4">
        <w:rPr>
          <w:rFonts w:ascii="Arial" w:hAnsi="Arial" w:cs="Arial"/>
          <w:b/>
          <w:sz w:val="20"/>
          <w:szCs w:val="20"/>
        </w:rPr>
        <w:t xml:space="preserve"> TRONG LĨNH V</w:t>
      </w:r>
      <w:r w:rsidRPr="006F42D4">
        <w:rPr>
          <w:rFonts w:ascii="Arial" w:hAnsi="Arial" w:cs="Arial"/>
          <w:b/>
          <w:sz w:val="20"/>
          <w:szCs w:val="20"/>
        </w:rPr>
        <w:t>Ự</w:t>
      </w:r>
      <w:r w:rsidRPr="006F42D4">
        <w:rPr>
          <w:rFonts w:ascii="Arial" w:hAnsi="Arial" w:cs="Arial"/>
          <w:b/>
          <w:sz w:val="20"/>
          <w:szCs w:val="20"/>
        </w:rPr>
        <w:t>C VĂN HÓA</w:t>
      </w:r>
    </w:p>
    <w:p w14:paraId="028F39EA"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1</w:t>
      </w:r>
    </w:p>
    <w:p w14:paraId="4BAD743D"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ĐI</w:t>
      </w:r>
      <w:r w:rsidRPr="006F42D4">
        <w:rPr>
          <w:rFonts w:ascii="Arial" w:hAnsi="Arial" w:cs="Arial"/>
          <w:b/>
          <w:sz w:val="20"/>
          <w:szCs w:val="20"/>
        </w:rPr>
        <w:t>Ệ</w:t>
      </w:r>
      <w:r w:rsidRPr="006F42D4">
        <w:rPr>
          <w:rFonts w:ascii="Arial" w:hAnsi="Arial" w:cs="Arial"/>
          <w:b/>
          <w:sz w:val="20"/>
          <w:szCs w:val="20"/>
        </w:rPr>
        <w:t xml:space="preserve">N </w:t>
      </w:r>
      <w:r w:rsidRPr="006F42D4">
        <w:rPr>
          <w:rFonts w:ascii="Arial" w:hAnsi="Arial" w:cs="Arial"/>
          <w:b/>
          <w:sz w:val="20"/>
          <w:szCs w:val="20"/>
        </w:rPr>
        <w:t>Ả</w:t>
      </w:r>
      <w:r w:rsidRPr="006F42D4">
        <w:rPr>
          <w:rFonts w:ascii="Arial" w:hAnsi="Arial" w:cs="Arial"/>
          <w:b/>
          <w:sz w:val="20"/>
          <w:szCs w:val="20"/>
        </w:rPr>
        <w:t>NH</w:t>
      </w:r>
    </w:p>
    <w:p w14:paraId="27F9A8F4" w14:textId="77777777" w:rsidR="00C45954" w:rsidRPr="006F42D4" w:rsidRDefault="00C45954" w:rsidP="00C45954">
      <w:pPr>
        <w:spacing w:after="0" w:line="240" w:lineRule="auto"/>
        <w:jc w:val="center"/>
        <w:rPr>
          <w:rFonts w:ascii="Arial" w:hAnsi="Arial" w:cs="Arial"/>
          <w:b/>
          <w:sz w:val="20"/>
          <w:szCs w:val="20"/>
        </w:rPr>
      </w:pPr>
    </w:p>
    <w:p w14:paraId="585124C6" w14:textId="5229C865"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11.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n</w:t>
      </w:r>
      <w:r w:rsidRPr="006F42D4">
        <w:rPr>
          <w:rFonts w:ascii="Arial" w:hAnsi="Arial" w:cs="Arial"/>
          <w:b/>
          <w:sz w:val="20"/>
          <w:szCs w:val="20"/>
        </w:rPr>
        <w:t>ộ</w:t>
      </w:r>
      <w:r w:rsidRPr="006F42D4">
        <w:rPr>
          <w:rFonts w:ascii="Arial" w:hAnsi="Arial" w:cs="Arial"/>
          <w:b/>
          <w:sz w:val="20"/>
          <w:szCs w:val="20"/>
        </w:rPr>
        <w:t>i dung b</w:t>
      </w:r>
      <w:r w:rsidRPr="006F42D4">
        <w:rPr>
          <w:rFonts w:ascii="Arial" w:hAnsi="Arial" w:cs="Arial"/>
          <w:b/>
          <w:sz w:val="20"/>
          <w:szCs w:val="20"/>
        </w:rPr>
        <w:t>ị</w:t>
      </w:r>
      <w:r w:rsidRPr="006F42D4">
        <w:rPr>
          <w:rFonts w:ascii="Arial" w:hAnsi="Arial" w:cs="Arial"/>
          <w:b/>
          <w:sz w:val="20"/>
          <w:szCs w:val="20"/>
        </w:rPr>
        <w:t xml:space="preserve"> nghiêm c</w:t>
      </w:r>
      <w:r w:rsidRPr="006F42D4">
        <w:rPr>
          <w:rFonts w:ascii="Arial" w:hAnsi="Arial" w:cs="Arial"/>
          <w:b/>
          <w:sz w:val="20"/>
          <w:szCs w:val="20"/>
        </w:rPr>
        <w:t>ấ</w:t>
      </w:r>
      <w:r w:rsidRPr="006F42D4">
        <w:rPr>
          <w:rFonts w:ascii="Arial" w:hAnsi="Arial" w:cs="Arial"/>
          <w:b/>
          <w:sz w:val="20"/>
          <w:szCs w:val="20"/>
        </w:rPr>
        <w:t>m trong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đi</w:t>
      </w:r>
      <w:r w:rsidRPr="006F42D4">
        <w:rPr>
          <w:rFonts w:ascii="Arial" w:hAnsi="Arial" w:cs="Arial"/>
          <w:b/>
          <w:sz w:val="20"/>
          <w:szCs w:val="20"/>
        </w:rPr>
        <w:t>ệ</w:t>
      </w:r>
      <w:r w:rsidRPr="006F42D4">
        <w:rPr>
          <w:rFonts w:ascii="Arial" w:hAnsi="Arial" w:cs="Arial"/>
          <w:b/>
          <w:sz w:val="20"/>
          <w:szCs w:val="20"/>
        </w:rPr>
        <w:t xml:space="preserve">n </w:t>
      </w:r>
      <w:r w:rsidRPr="006F42D4">
        <w:rPr>
          <w:rFonts w:ascii="Arial" w:hAnsi="Arial" w:cs="Arial"/>
          <w:b/>
          <w:sz w:val="20"/>
          <w:szCs w:val="20"/>
        </w:rPr>
        <w:t>ả</w:t>
      </w:r>
      <w:r w:rsidRPr="006F42D4">
        <w:rPr>
          <w:rFonts w:ascii="Arial" w:hAnsi="Arial" w:cs="Arial"/>
          <w:b/>
          <w:sz w:val="20"/>
          <w:szCs w:val="20"/>
        </w:rPr>
        <w:t>nh</w:t>
      </w:r>
    </w:p>
    <w:p w14:paraId="3BFC9D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có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 tr</w:t>
      </w:r>
      <w:r w:rsidRPr="006F42D4">
        <w:rPr>
          <w:rFonts w:ascii="Arial" w:hAnsi="Arial" w:cs="Arial"/>
          <w:sz w:val="20"/>
          <w:szCs w:val="20"/>
        </w:rPr>
        <w:t>ừ</w:t>
      </w:r>
      <w:r w:rsidRPr="006F42D4">
        <w:rPr>
          <w:rFonts w:ascii="Arial" w:hAnsi="Arial" w:cs="Arial"/>
          <w:sz w:val="20"/>
          <w:szCs w:val="20"/>
        </w:rPr>
        <w:t xml:space="preserve"> hành vi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phim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w:t>
      </w:r>
      <w:r w:rsidRPr="006F42D4">
        <w:rPr>
          <w:rFonts w:ascii="Arial" w:hAnsi="Arial" w:cs="Arial"/>
          <w:sz w:val="20"/>
          <w:szCs w:val="20"/>
        </w:rPr>
        <w:t>ân nư</w:t>
      </w:r>
      <w:r w:rsidRPr="006F42D4">
        <w:rPr>
          <w:rFonts w:ascii="Arial" w:hAnsi="Arial" w:cs="Arial"/>
          <w:sz w:val="20"/>
          <w:szCs w:val="20"/>
        </w:rPr>
        <w:t>ớ</w:t>
      </w:r>
      <w:r w:rsidRPr="006F42D4">
        <w:rPr>
          <w:rFonts w:ascii="Arial" w:hAnsi="Arial" w:cs="Arial"/>
          <w:sz w:val="20"/>
          <w:szCs w:val="20"/>
        </w:rPr>
        <w:t>c ngoài có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b</w:t>
      </w:r>
      <w:r w:rsidRPr="006F42D4">
        <w:rPr>
          <w:rFonts w:ascii="Arial" w:hAnsi="Arial" w:cs="Arial"/>
          <w:sz w:val="20"/>
          <w:szCs w:val="20"/>
        </w:rPr>
        <w:t>ị</w:t>
      </w:r>
      <w:r w:rsidRPr="006F42D4">
        <w:rPr>
          <w:rFonts w:ascii="Arial" w:hAnsi="Arial" w:cs="Arial"/>
          <w:sz w:val="20"/>
          <w:szCs w:val="20"/>
        </w:rPr>
        <w:t xml:space="preserve"> thu h</w:t>
      </w:r>
      <w:r w:rsidRPr="006F42D4">
        <w:rPr>
          <w:rFonts w:ascii="Arial" w:hAnsi="Arial" w:cs="Arial"/>
          <w:sz w:val="20"/>
          <w:szCs w:val="20"/>
        </w:rPr>
        <w:t>ồ</w:t>
      </w:r>
      <w:r w:rsidRPr="006F42D4">
        <w:rPr>
          <w:rFonts w:ascii="Arial" w:hAnsi="Arial" w:cs="Arial"/>
          <w:sz w:val="20"/>
          <w:szCs w:val="20"/>
        </w:rPr>
        <w:t>i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13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w:t>
      </w:r>
    </w:p>
    <w:p w14:paraId="6542052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a) Xuyên t</w:t>
      </w:r>
      <w:r w:rsidRPr="006F42D4">
        <w:rPr>
          <w:rFonts w:ascii="Arial" w:hAnsi="Arial" w:cs="Arial"/>
          <w:sz w:val="20"/>
          <w:szCs w:val="20"/>
        </w:rPr>
        <w:t>ạ</w:t>
      </w:r>
      <w:r w:rsidRPr="006F42D4">
        <w:rPr>
          <w:rFonts w:ascii="Arial" w:hAnsi="Arial" w:cs="Arial"/>
          <w:sz w:val="20"/>
          <w:szCs w:val="20"/>
        </w:rPr>
        <w:t>c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xml:space="preserve"> dân t</w:t>
      </w:r>
      <w:r w:rsidRPr="006F42D4">
        <w:rPr>
          <w:rFonts w:ascii="Arial" w:hAnsi="Arial" w:cs="Arial"/>
          <w:sz w:val="20"/>
          <w:szCs w:val="20"/>
        </w:rPr>
        <w:t>ộ</w:t>
      </w:r>
      <w:r w:rsidRPr="006F42D4">
        <w:rPr>
          <w:rFonts w:ascii="Arial" w:hAnsi="Arial" w:cs="Arial"/>
          <w:sz w:val="20"/>
          <w:szCs w:val="20"/>
        </w:rPr>
        <w:t>c,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dân t</w:t>
      </w:r>
      <w:r w:rsidRPr="006F42D4">
        <w:rPr>
          <w:rFonts w:ascii="Arial" w:hAnsi="Arial" w:cs="Arial"/>
          <w:sz w:val="20"/>
          <w:szCs w:val="20"/>
        </w:rPr>
        <w:t>ộ</w:t>
      </w:r>
      <w:r w:rsidRPr="006F42D4">
        <w:rPr>
          <w:rFonts w:ascii="Arial" w:hAnsi="Arial" w:cs="Arial"/>
          <w:sz w:val="20"/>
          <w:szCs w:val="20"/>
        </w:rPr>
        <w:t xml:space="preserve">c, danh nhân, </w:t>
      </w:r>
      <w:r w:rsidRPr="006F42D4">
        <w:rPr>
          <w:rFonts w:ascii="Arial" w:hAnsi="Arial" w:cs="Arial"/>
          <w:sz w:val="20"/>
          <w:szCs w:val="20"/>
        </w:rPr>
        <w:t>anh hùng dân t</w:t>
      </w:r>
      <w:r w:rsidRPr="006F42D4">
        <w:rPr>
          <w:rFonts w:ascii="Arial" w:hAnsi="Arial" w:cs="Arial"/>
          <w:sz w:val="20"/>
          <w:szCs w:val="20"/>
        </w:rPr>
        <w:t>ộ</w:t>
      </w:r>
      <w:r w:rsidRPr="006F42D4">
        <w:rPr>
          <w:rFonts w:ascii="Arial" w:hAnsi="Arial" w:cs="Arial"/>
          <w:sz w:val="20"/>
          <w:szCs w:val="20"/>
        </w:rPr>
        <w:t>c;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không đúng ch</w:t>
      </w:r>
      <w:r w:rsidRPr="006F42D4">
        <w:rPr>
          <w:rFonts w:ascii="Arial" w:hAnsi="Arial" w:cs="Arial"/>
          <w:sz w:val="20"/>
          <w:szCs w:val="20"/>
        </w:rPr>
        <w:t>ủ</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qu</w:t>
      </w:r>
      <w:r w:rsidRPr="006F42D4">
        <w:rPr>
          <w:rFonts w:ascii="Arial" w:hAnsi="Arial" w:cs="Arial"/>
          <w:sz w:val="20"/>
          <w:szCs w:val="20"/>
        </w:rPr>
        <w:t>ố</w:t>
      </w:r>
      <w:r w:rsidRPr="006F42D4">
        <w:rPr>
          <w:rFonts w:ascii="Arial" w:hAnsi="Arial" w:cs="Arial"/>
          <w:sz w:val="20"/>
          <w:szCs w:val="20"/>
        </w:rPr>
        <w:t>c gia; vu kh</w:t>
      </w:r>
      <w:r w:rsidRPr="006F42D4">
        <w:rPr>
          <w:rFonts w:ascii="Arial" w:hAnsi="Arial" w:cs="Arial"/>
          <w:sz w:val="20"/>
          <w:szCs w:val="20"/>
        </w:rPr>
        <w:t>ố</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uy tín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và danh d</w:t>
      </w:r>
      <w:r w:rsidRPr="006F42D4">
        <w:rPr>
          <w:rFonts w:ascii="Arial" w:hAnsi="Arial" w:cs="Arial"/>
          <w:sz w:val="20"/>
          <w:szCs w:val="20"/>
        </w:rPr>
        <w:t>ự</w:t>
      </w:r>
      <w:r w:rsidRPr="006F42D4">
        <w:rPr>
          <w:rFonts w:ascii="Arial" w:hAnsi="Arial" w:cs="Arial"/>
          <w:sz w:val="20"/>
          <w:szCs w:val="20"/>
        </w:rPr>
        <w:t>, nhân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cá nhân;</w:t>
      </w:r>
    </w:p>
    <w:p w14:paraId="30CB79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Ti</w:t>
      </w:r>
      <w:r w:rsidRPr="006F42D4">
        <w:rPr>
          <w:rFonts w:ascii="Arial" w:hAnsi="Arial" w:cs="Arial"/>
          <w:sz w:val="20"/>
          <w:szCs w:val="20"/>
        </w:rPr>
        <w:t>ế</w:t>
      </w:r>
      <w:r w:rsidRPr="006F42D4">
        <w:rPr>
          <w:rFonts w:ascii="Arial" w:hAnsi="Arial" w:cs="Arial"/>
          <w:sz w:val="20"/>
          <w:szCs w:val="20"/>
        </w:rPr>
        <w:t>t l</w:t>
      </w:r>
      <w:r w:rsidRPr="006F42D4">
        <w:rPr>
          <w:rFonts w:ascii="Arial" w:hAnsi="Arial" w:cs="Arial"/>
          <w:sz w:val="20"/>
          <w:szCs w:val="20"/>
        </w:rPr>
        <w:t>ộ</w:t>
      </w:r>
      <w:r w:rsidRPr="006F42D4">
        <w:rPr>
          <w:rFonts w:ascii="Arial" w:hAnsi="Arial" w:cs="Arial"/>
          <w:sz w:val="20"/>
          <w:szCs w:val="20"/>
        </w:rPr>
        <w:t xml:space="preserve"> bí m</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ờ</w:t>
      </w:r>
      <w:r w:rsidRPr="006F42D4">
        <w:rPr>
          <w:rFonts w:ascii="Arial" w:hAnsi="Arial" w:cs="Arial"/>
          <w:sz w:val="20"/>
          <w:szCs w:val="20"/>
        </w:rPr>
        <w:t>i tư c</w:t>
      </w:r>
      <w:r w:rsidRPr="006F42D4">
        <w:rPr>
          <w:rFonts w:ascii="Arial" w:hAnsi="Arial" w:cs="Arial"/>
          <w:sz w:val="20"/>
          <w:szCs w:val="20"/>
        </w:rPr>
        <w:t>ủ</w:t>
      </w:r>
      <w:r w:rsidRPr="006F42D4">
        <w:rPr>
          <w:rFonts w:ascii="Arial" w:hAnsi="Arial" w:cs="Arial"/>
          <w:sz w:val="20"/>
          <w:szCs w:val="20"/>
        </w:rPr>
        <w:t>a cá nhân và bí m</w:t>
      </w:r>
      <w:r w:rsidRPr="006F42D4">
        <w:rPr>
          <w:rFonts w:ascii="Arial" w:hAnsi="Arial" w:cs="Arial"/>
          <w:sz w:val="20"/>
          <w:szCs w:val="20"/>
        </w:rPr>
        <w:t>ậ</w:t>
      </w:r>
      <w:r w:rsidRPr="006F42D4">
        <w:rPr>
          <w:rFonts w:ascii="Arial" w:hAnsi="Arial" w:cs="Arial"/>
          <w:sz w:val="20"/>
          <w:szCs w:val="20"/>
        </w:rPr>
        <w:t>t khác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w:t>
      </w:r>
      <w:r w:rsidRPr="006F42D4">
        <w:rPr>
          <w:rFonts w:ascii="Arial" w:hAnsi="Arial" w:cs="Arial"/>
          <w:sz w:val="20"/>
          <w:szCs w:val="20"/>
        </w:rPr>
        <w:t xml:space="preserve"> chính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an ninh m</w:t>
      </w:r>
      <w:r w:rsidRPr="006F42D4">
        <w:rPr>
          <w:rFonts w:ascii="Arial" w:hAnsi="Arial" w:cs="Arial"/>
          <w:sz w:val="20"/>
          <w:szCs w:val="20"/>
        </w:rPr>
        <w:t>ạ</w:t>
      </w:r>
      <w:r w:rsidRPr="006F42D4">
        <w:rPr>
          <w:rFonts w:ascii="Arial" w:hAnsi="Arial" w:cs="Arial"/>
          <w:sz w:val="20"/>
          <w:szCs w:val="20"/>
        </w:rPr>
        <w:t>ng;</w:t>
      </w:r>
    </w:p>
    <w:p w14:paraId="09025F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hành vi t</w:t>
      </w:r>
      <w:r w:rsidRPr="006F42D4">
        <w:rPr>
          <w:rFonts w:ascii="Arial" w:hAnsi="Arial" w:cs="Arial"/>
          <w:sz w:val="20"/>
          <w:szCs w:val="20"/>
        </w:rPr>
        <w:t>ộ</w:t>
      </w:r>
      <w:r w:rsidRPr="006F42D4">
        <w:rPr>
          <w:rFonts w:ascii="Arial" w:hAnsi="Arial" w:cs="Arial"/>
          <w:sz w:val="20"/>
          <w:szCs w:val="20"/>
        </w:rPr>
        <w:t>i ác b</w:t>
      </w:r>
      <w:r w:rsidRPr="006F42D4">
        <w:rPr>
          <w:rFonts w:ascii="Arial" w:hAnsi="Arial" w:cs="Arial"/>
          <w:sz w:val="20"/>
          <w:szCs w:val="20"/>
        </w:rPr>
        <w:t>ằ</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c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chi ti</w:t>
      </w:r>
      <w:r w:rsidRPr="006F42D4">
        <w:rPr>
          <w:rFonts w:ascii="Arial" w:hAnsi="Arial" w:cs="Arial"/>
          <w:sz w:val="20"/>
          <w:szCs w:val="20"/>
        </w:rPr>
        <w:t>ế</w:t>
      </w:r>
      <w:r w:rsidRPr="006F42D4">
        <w:rPr>
          <w:rFonts w:ascii="Arial" w:hAnsi="Arial" w:cs="Arial"/>
          <w:sz w:val="20"/>
          <w:szCs w:val="20"/>
        </w:rPr>
        <w:t>t cách th</w:t>
      </w:r>
      <w:r w:rsidRPr="006F42D4">
        <w:rPr>
          <w:rFonts w:ascii="Arial" w:hAnsi="Arial" w:cs="Arial"/>
          <w:sz w:val="20"/>
          <w:szCs w:val="20"/>
        </w:rPr>
        <w:t>ứ</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 xml:space="preserve">n, hình </w:t>
      </w:r>
      <w:r w:rsidRPr="006F42D4">
        <w:rPr>
          <w:rFonts w:ascii="Arial" w:hAnsi="Arial" w:cs="Arial"/>
          <w:sz w:val="20"/>
          <w:szCs w:val="20"/>
        </w:rPr>
        <w:t>ả</w:t>
      </w:r>
      <w:r w:rsidRPr="006F42D4">
        <w:rPr>
          <w:rFonts w:ascii="Arial" w:hAnsi="Arial" w:cs="Arial"/>
          <w:sz w:val="20"/>
          <w:szCs w:val="20"/>
        </w:rPr>
        <w:t>nh, âm thanh, l</w:t>
      </w:r>
      <w:r w:rsidRPr="006F42D4">
        <w:rPr>
          <w:rFonts w:ascii="Arial" w:hAnsi="Arial" w:cs="Arial"/>
          <w:sz w:val="20"/>
          <w:szCs w:val="20"/>
        </w:rPr>
        <w:t>ờ</w:t>
      </w:r>
      <w:r w:rsidRPr="006F42D4">
        <w:rPr>
          <w:rFonts w:ascii="Arial" w:hAnsi="Arial" w:cs="Arial"/>
          <w:sz w:val="20"/>
          <w:szCs w:val="20"/>
        </w:rPr>
        <w:t>i tho</w:t>
      </w:r>
      <w:r w:rsidRPr="006F42D4">
        <w:rPr>
          <w:rFonts w:ascii="Arial" w:hAnsi="Arial" w:cs="Arial"/>
          <w:sz w:val="20"/>
          <w:szCs w:val="20"/>
        </w:rPr>
        <w:t>ạ</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đánh đ</w:t>
      </w:r>
      <w:r w:rsidRPr="006F42D4">
        <w:rPr>
          <w:rFonts w:ascii="Arial" w:hAnsi="Arial" w:cs="Arial"/>
          <w:sz w:val="20"/>
          <w:szCs w:val="20"/>
        </w:rPr>
        <w:t>ậ</w:t>
      </w:r>
      <w:r w:rsidRPr="006F42D4">
        <w:rPr>
          <w:rFonts w:ascii="Arial" w:hAnsi="Arial" w:cs="Arial"/>
          <w:sz w:val="20"/>
          <w:szCs w:val="20"/>
        </w:rPr>
        <w:t>p, tra t</w:t>
      </w:r>
      <w:r w:rsidRPr="006F42D4">
        <w:rPr>
          <w:rFonts w:ascii="Arial" w:hAnsi="Arial" w:cs="Arial"/>
          <w:sz w:val="20"/>
          <w:szCs w:val="20"/>
        </w:rPr>
        <w:t>ấ</w:t>
      </w:r>
      <w:r w:rsidRPr="006F42D4">
        <w:rPr>
          <w:rFonts w:ascii="Arial" w:hAnsi="Arial" w:cs="Arial"/>
          <w:sz w:val="20"/>
          <w:szCs w:val="20"/>
        </w:rPr>
        <w:t>n, gi</w:t>
      </w:r>
      <w:r w:rsidRPr="006F42D4">
        <w:rPr>
          <w:rFonts w:ascii="Arial" w:hAnsi="Arial" w:cs="Arial"/>
          <w:sz w:val="20"/>
          <w:szCs w:val="20"/>
        </w:rPr>
        <w:t>ế</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dã man, tàn b</w:t>
      </w:r>
      <w:r w:rsidRPr="006F42D4">
        <w:rPr>
          <w:rFonts w:ascii="Arial" w:hAnsi="Arial" w:cs="Arial"/>
          <w:sz w:val="20"/>
          <w:szCs w:val="20"/>
        </w:rPr>
        <w:t>ạ</w:t>
      </w:r>
      <w:r w:rsidRPr="006F42D4">
        <w:rPr>
          <w:rFonts w:ascii="Arial" w:hAnsi="Arial" w:cs="Arial"/>
          <w:sz w:val="20"/>
          <w:szCs w:val="20"/>
        </w:rPr>
        <w:t>o và nh</w:t>
      </w:r>
      <w:r w:rsidRPr="006F42D4">
        <w:rPr>
          <w:rFonts w:ascii="Arial" w:hAnsi="Arial" w:cs="Arial"/>
          <w:sz w:val="20"/>
          <w:szCs w:val="20"/>
        </w:rPr>
        <w:t>ữ</w:t>
      </w:r>
      <w:r w:rsidRPr="006F42D4">
        <w:rPr>
          <w:rFonts w:ascii="Arial" w:hAnsi="Arial" w:cs="Arial"/>
          <w:sz w:val="20"/>
          <w:szCs w:val="20"/>
        </w:rPr>
        <w:t>ng hành vi khác xúc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ế</w:t>
      </w:r>
      <w:r w:rsidRPr="006F42D4">
        <w:rPr>
          <w:rFonts w:ascii="Arial" w:hAnsi="Arial" w:cs="Arial"/>
          <w:sz w:val="20"/>
          <w:szCs w:val="20"/>
        </w:rPr>
        <w:t>n n</w:t>
      </w:r>
      <w:r w:rsidRPr="006F42D4">
        <w:rPr>
          <w:rFonts w:ascii="Arial" w:hAnsi="Arial" w:cs="Arial"/>
          <w:sz w:val="20"/>
          <w:szCs w:val="20"/>
        </w:rPr>
        <w:t>hân ph</w:t>
      </w:r>
      <w:r w:rsidRPr="006F42D4">
        <w:rPr>
          <w:rFonts w:ascii="Arial" w:hAnsi="Arial" w:cs="Arial"/>
          <w:sz w:val="20"/>
          <w:szCs w:val="20"/>
        </w:rPr>
        <w:t>ẩ</w:t>
      </w:r>
      <w:r w:rsidRPr="006F42D4">
        <w:rPr>
          <w:rFonts w:ascii="Arial" w:hAnsi="Arial" w:cs="Arial"/>
          <w:sz w:val="20"/>
          <w:szCs w:val="20"/>
        </w:rPr>
        <w:t>m con ngư</w:t>
      </w:r>
      <w:r w:rsidRPr="006F42D4">
        <w:rPr>
          <w:rFonts w:ascii="Arial" w:hAnsi="Arial" w:cs="Arial"/>
          <w:sz w:val="20"/>
          <w:szCs w:val="20"/>
        </w:rPr>
        <w:t>ờ</w:t>
      </w:r>
      <w:r w:rsidRPr="006F42D4">
        <w:rPr>
          <w:rFonts w:ascii="Arial" w:hAnsi="Arial" w:cs="Arial"/>
          <w:sz w:val="20"/>
          <w:szCs w:val="20"/>
        </w:rPr>
        <w:t>i,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các n</w:t>
      </w:r>
      <w:r w:rsidRPr="006F42D4">
        <w:rPr>
          <w:rFonts w:ascii="Arial" w:hAnsi="Arial" w:cs="Arial"/>
          <w:sz w:val="20"/>
          <w:szCs w:val="20"/>
        </w:rPr>
        <w:t>ộ</w:t>
      </w:r>
      <w:r w:rsidRPr="006F42D4">
        <w:rPr>
          <w:rFonts w:ascii="Arial" w:hAnsi="Arial" w:cs="Arial"/>
          <w:sz w:val="20"/>
          <w:szCs w:val="20"/>
        </w:rPr>
        <w:t>i dung đó đ</w:t>
      </w:r>
      <w:r w:rsidRPr="006F42D4">
        <w:rPr>
          <w:rFonts w:ascii="Arial" w:hAnsi="Arial" w:cs="Arial"/>
          <w:sz w:val="20"/>
          <w:szCs w:val="20"/>
        </w:rPr>
        <w:t>ể</w:t>
      </w:r>
      <w:r w:rsidRPr="006F42D4">
        <w:rPr>
          <w:rFonts w:ascii="Arial" w:hAnsi="Arial" w:cs="Arial"/>
          <w:sz w:val="20"/>
          <w:szCs w:val="20"/>
        </w:rPr>
        <w:t xml:space="preserve"> phê phán, t</w:t>
      </w:r>
      <w:r w:rsidRPr="006F42D4">
        <w:rPr>
          <w:rFonts w:ascii="Arial" w:hAnsi="Arial" w:cs="Arial"/>
          <w:sz w:val="20"/>
          <w:szCs w:val="20"/>
        </w:rPr>
        <w:t>ố</w:t>
      </w:r>
      <w:r w:rsidRPr="006F42D4">
        <w:rPr>
          <w:rFonts w:ascii="Arial" w:hAnsi="Arial" w:cs="Arial"/>
          <w:sz w:val="20"/>
          <w:szCs w:val="20"/>
        </w:rPr>
        <w:t xml:space="preserve"> cáo, lên án t</w:t>
      </w:r>
      <w:r w:rsidRPr="006F42D4">
        <w:rPr>
          <w:rFonts w:ascii="Arial" w:hAnsi="Arial" w:cs="Arial"/>
          <w:sz w:val="20"/>
          <w:szCs w:val="20"/>
        </w:rPr>
        <w:t>ộ</w:t>
      </w:r>
      <w:r w:rsidRPr="006F42D4">
        <w:rPr>
          <w:rFonts w:ascii="Arial" w:hAnsi="Arial" w:cs="Arial"/>
          <w:sz w:val="20"/>
          <w:szCs w:val="20"/>
        </w:rPr>
        <w:t>i ác, đ</w:t>
      </w:r>
      <w:r w:rsidRPr="006F42D4">
        <w:rPr>
          <w:rFonts w:ascii="Arial" w:hAnsi="Arial" w:cs="Arial"/>
          <w:sz w:val="20"/>
          <w:szCs w:val="20"/>
        </w:rPr>
        <w:t>ề</w:t>
      </w:r>
      <w:r w:rsidRPr="006F42D4">
        <w:rPr>
          <w:rFonts w:ascii="Arial" w:hAnsi="Arial" w:cs="Arial"/>
          <w:sz w:val="20"/>
          <w:szCs w:val="20"/>
        </w:rPr>
        <w:t xml:space="preserve"> cao chính nghĩa, tôn vinh giá tr</w:t>
      </w:r>
      <w:r w:rsidRPr="006F42D4">
        <w:rPr>
          <w:rFonts w:ascii="Arial" w:hAnsi="Arial" w:cs="Arial"/>
          <w:sz w:val="20"/>
          <w:szCs w:val="20"/>
        </w:rPr>
        <w:t>ị</w:t>
      </w:r>
      <w:r w:rsidRPr="006F42D4">
        <w:rPr>
          <w:rFonts w:ascii="Arial" w:hAnsi="Arial" w:cs="Arial"/>
          <w:sz w:val="20"/>
          <w:szCs w:val="20"/>
        </w:rPr>
        <w:t xml:space="preserve">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văn hóa;</w:t>
      </w:r>
    </w:p>
    <w:p w14:paraId="3B1A60D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Gây t</w:t>
      </w:r>
      <w:r w:rsidRPr="006F42D4">
        <w:rPr>
          <w:rFonts w:ascii="Arial" w:hAnsi="Arial" w:cs="Arial"/>
          <w:sz w:val="20"/>
          <w:szCs w:val="20"/>
        </w:rPr>
        <w:t>ổ</w:t>
      </w:r>
      <w:r w:rsidRPr="006F42D4">
        <w:rPr>
          <w:rFonts w:ascii="Arial" w:hAnsi="Arial" w:cs="Arial"/>
          <w:sz w:val="20"/>
          <w:szCs w:val="20"/>
        </w:rPr>
        <w:t>n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các giá tr</w:t>
      </w:r>
      <w:r w:rsidRPr="006F42D4">
        <w:rPr>
          <w:rFonts w:ascii="Arial" w:hAnsi="Arial" w:cs="Arial"/>
          <w:sz w:val="20"/>
          <w:szCs w:val="20"/>
        </w:rPr>
        <w:t>ị</w:t>
      </w:r>
      <w:r w:rsidRPr="006F42D4">
        <w:rPr>
          <w:rFonts w:ascii="Arial" w:hAnsi="Arial" w:cs="Arial"/>
          <w:sz w:val="20"/>
          <w:szCs w:val="20"/>
        </w:rPr>
        <w:t xml:space="preserve"> văn hóa, l</w:t>
      </w:r>
      <w:r w:rsidRPr="006F42D4">
        <w:rPr>
          <w:rFonts w:ascii="Arial" w:hAnsi="Arial" w:cs="Arial"/>
          <w:sz w:val="20"/>
          <w:szCs w:val="20"/>
        </w:rPr>
        <w:t>ợ</w:t>
      </w:r>
      <w:r w:rsidRPr="006F42D4">
        <w:rPr>
          <w:rFonts w:ascii="Arial" w:hAnsi="Arial" w:cs="Arial"/>
          <w:sz w:val="20"/>
          <w:szCs w:val="20"/>
        </w:rPr>
        <w:t>i ích qu</w:t>
      </w:r>
      <w:r w:rsidRPr="006F42D4">
        <w:rPr>
          <w:rFonts w:ascii="Arial" w:hAnsi="Arial" w:cs="Arial"/>
          <w:sz w:val="20"/>
          <w:szCs w:val="20"/>
        </w:rPr>
        <w:t>ố</w:t>
      </w:r>
      <w:r w:rsidRPr="006F42D4">
        <w:rPr>
          <w:rFonts w:ascii="Arial" w:hAnsi="Arial" w:cs="Arial"/>
          <w:sz w:val="20"/>
          <w:szCs w:val="20"/>
        </w:rPr>
        <w:t>c gia, dân t</w:t>
      </w:r>
      <w:r w:rsidRPr="006F42D4">
        <w:rPr>
          <w:rFonts w:ascii="Arial" w:hAnsi="Arial" w:cs="Arial"/>
          <w:sz w:val="20"/>
          <w:szCs w:val="20"/>
        </w:rPr>
        <w:t>ộ</w:t>
      </w:r>
      <w:r w:rsidRPr="006F42D4">
        <w:rPr>
          <w:rFonts w:ascii="Arial" w:hAnsi="Arial" w:cs="Arial"/>
          <w:sz w:val="20"/>
          <w:szCs w:val="20"/>
        </w:rPr>
        <w:t>c Vi</w:t>
      </w:r>
      <w:r w:rsidRPr="006F42D4">
        <w:rPr>
          <w:rFonts w:ascii="Arial" w:hAnsi="Arial" w:cs="Arial"/>
          <w:sz w:val="20"/>
          <w:szCs w:val="20"/>
        </w:rPr>
        <w:t>ệ</w:t>
      </w:r>
      <w:r w:rsidRPr="006F42D4">
        <w:rPr>
          <w:rFonts w:ascii="Arial" w:hAnsi="Arial" w:cs="Arial"/>
          <w:sz w:val="20"/>
          <w:szCs w:val="20"/>
        </w:rPr>
        <w:t>t Nam; truy</w:t>
      </w:r>
      <w:r w:rsidRPr="006F42D4">
        <w:rPr>
          <w:rFonts w:ascii="Arial" w:hAnsi="Arial" w:cs="Arial"/>
          <w:sz w:val="20"/>
          <w:szCs w:val="20"/>
        </w:rPr>
        <w:t>ề</w:t>
      </w:r>
      <w:r w:rsidRPr="006F42D4">
        <w:rPr>
          <w:rFonts w:ascii="Arial" w:hAnsi="Arial" w:cs="Arial"/>
          <w:sz w:val="20"/>
          <w:szCs w:val="20"/>
        </w:rPr>
        <w:t>n bá t</w:t>
      </w:r>
      <w:r w:rsidRPr="006F42D4">
        <w:rPr>
          <w:rFonts w:ascii="Arial" w:hAnsi="Arial" w:cs="Arial"/>
          <w:sz w:val="20"/>
          <w:szCs w:val="20"/>
        </w:rPr>
        <w:t>ệ</w:t>
      </w:r>
      <w:r w:rsidRPr="006F42D4">
        <w:rPr>
          <w:rFonts w:ascii="Arial" w:hAnsi="Arial" w:cs="Arial"/>
          <w:sz w:val="20"/>
          <w:szCs w:val="20"/>
        </w:rPr>
        <w:t xml:space="preserve"> n</w:t>
      </w:r>
      <w:r w:rsidRPr="006F42D4">
        <w:rPr>
          <w:rFonts w:ascii="Arial" w:hAnsi="Arial" w:cs="Arial"/>
          <w:sz w:val="20"/>
          <w:szCs w:val="20"/>
        </w:rPr>
        <w:t>ạ</w:t>
      </w:r>
      <w:r w:rsidRPr="006F42D4">
        <w:rPr>
          <w:rFonts w:ascii="Arial" w:hAnsi="Arial" w:cs="Arial"/>
          <w:sz w:val="20"/>
          <w:szCs w:val="20"/>
        </w:rPr>
        <w:t>n xã h</w:t>
      </w:r>
      <w:r w:rsidRPr="006F42D4">
        <w:rPr>
          <w:rFonts w:ascii="Arial" w:hAnsi="Arial" w:cs="Arial"/>
          <w:sz w:val="20"/>
          <w:szCs w:val="20"/>
        </w:rPr>
        <w:t>ộ</w:t>
      </w:r>
      <w:r w:rsidRPr="006F42D4">
        <w:rPr>
          <w:rFonts w:ascii="Arial" w:hAnsi="Arial" w:cs="Arial"/>
          <w:sz w:val="20"/>
          <w:szCs w:val="20"/>
        </w:rPr>
        <w:t>i;</w:t>
      </w:r>
      <w:r w:rsidRPr="006F42D4">
        <w:rPr>
          <w:rFonts w:ascii="Arial" w:hAnsi="Arial" w:cs="Arial"/>
          <w:sz w:val="20"/>
          <w:szCs w:val="20"/>
        </w:rPr>
        <w:t xml:space="preserve"> phá ho</w:t>
      </w:r>
      <w:r w:rsidRPr="006F42D4">
        <w:rPr>
          <w:rFonts w:ascii="Arial" w:hAnsi="Arial" w:cs="Arial"/>
          <w:sz w:val="20"/>
          <w:szCs w:val="20"/>
        </w:rPr>
        <w:t>ạ</w:t>
      </w:r>
      <w:r w:rsidRPr="006F42D4">
        <w:rPr>
          <w:rFonts w:ascii="Arial" w:hAnsi="Arial" w:cs="Arial"/>
          <w:sz w:val="20"/>
          <w:szCs w:val="20"/>
        </w:rPr>
        <w:t>i văn hóa,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xã h</w:t>
      </w:r>
      <w:r w:rsidRPr="006F42D4">
        <w:rPr>
          <w:rFonts w:ascii="Arial" w:hAnsi="Arial" w:cs="Arial"/>
          <w:sz w:val="20"/>
          <w:szCs w:val="20"/>
        </w:rPr>
        <w:t>ộ</w:t>
      </w:r>
      <w:r w:rsidRPr="006F42D4">
        <w:rPr>
          <w:rFonts w:ascii="Arial" w:hAnsi="Arial" w:cs="Arial"/>
          <w:sz w:val="20"/>
          <w:szCs w:val="20"/>
        </w:rPr>
        <w:t>i;</w:t>
      </w:r>
    </w:p>
    <w:p w14:paraId="7E015C3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chi ti</w:t>
      </w:r>
      <w:r w:rsidRPr="006F42D4">
        <w:rPr>
          <w:rFonts w:ascii="Arial" w:hAnsi="Arial" w:cs="Arial"/>
          <w:sz w:val="20"/>
          <w:szCs w:val="20"/>
        </w:rPr>
        <w:t>ế</w:t>
      </w:r>
      <w:r w:rsidRPr="006F42D4">
        <w:rPr>
          <w:rFonts w:ascii="Arial" w:hAnsi="Arial" w:cs="Arial"/>
          <w:sz w:val="20"/>
          <w:szCs w:val="20"/>
        </w:rPr>
        <w:t xml:space="preserve">t hình </w:t>
      </w:r>
      <w:r w:rsidRPr="006F42D4">
        <w:rPr>
          <w:rFonts w:ascii="Arial" w:hAnsi="Arial" w:cs="Arial"/>
          <w:sz w:val="20"/>
          <w:szCs w:val="20"/>
        </w:rPr>
        <w:t>ả</w:t>
      </w:r>
      <w:r w:rsidRPr="006F42D4">
        <w:rPr>
          <w:rFonts w:ascii="Arial" w:hAnsi="Arial" w:cs="Arial"/>
          <w:sz w:val="20"/>
          <w:szCs w:val="20"/>
        </w:rPr>
        <w:t>nh, âm thanh, l</w:t>
      </w:r>
      <w:r w:rsidRPr="006F42D4">
        <w:rPr>
          <w:rFonts w:ascii="Arial" w:hAnsi="Arial" w:cs="Arial"/>
          <w:sz w:val="20"/>
          <w:szCs w:val="20"/>
        </w:rPr>
        <w:t>ờ</w:t>
      </w:r>
      <w:r w:rsidRPr="006F42D4">
        <w:rPr>
          <w:rFonts w:ascii="Arial" w:hAnsi="Arial" w:cs="Arial"/>
          <w:sz w:val="20"/>
          <w:szCs w:val="20"/>
        </w:rPr>
        <w:t>i tho</w:t>
      </w:r>
      <w:r w:rsidRPr="006F42D4">
        <w:rPr>
          <w:rFonts w:ascii="Arial" w:hAnsi="Arial" w:cs="Arial"/>
          <w:sz w:val="20"/>
          <w:szCs w:val="20"/>
        </w:rPr>
        <w:t>ạ</w:t>
      </w:r>
      <w:r w:rsidRPr="006F42D4">
        <w:rPr>
          <w:rFonts w:ascii="Arial" w:hAnsi="Arial" w:cs="Arial"/>
          <w:sz w:val="20"/>
          <w:szCs w:val="20"/>
        </w:rPr>
        <w:t>i dâm ô, tr</w:t>
      </w:r>
      <w:r w:rsidRPr="006F42D4">
        <w:rPr>
          <w:rFonts w:ascii="Arial" w:hAnsi="Arial" w:cs="Arial"/>
          <w:sz w:val="20"/>
          <w:szCs w:val="20"/>
        </w:rPr>
        <w:t>ụ</w:t>
      </w:r>
      <w:r w:rsidRPr="006F42D4">
        <w:rPr>
          <w:rFonts w:ascii="Arial" w:hAnsi="Arial" w:cs="Arial"/>
          <w:sz w:val="20"/>
          <w:szCs w:val="20"/>
        </w:rPr>
        <w:t>y l</w:t>
      </w:r>
      <w:r w:rsidRPr="006F42D4">
        <w:rPr>
          <w:rFonts w:ascii="Arial" w:hAnsi="Arial" w:cs="Arial"/>
          <w:sz w:val="20"/>
          <w:szCs w:val="20"/>
        </w:rPr>
        <w:t>ạ</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n luân;</w:t>
      </w:r>
    </w:p>
    <w:p w14:paraId="153C64F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Kích đ</w:t>
      </w:r>
      <w:r w:rsidRPr="006F42D4">
        <w:rPr>
          <w:rFonts w:ascii="Arial" w:hAnsi="Arial" w:cs="Arial"/>
          <w:sz w:val="20"/>
          <w:szCs w:val="20"/>
        </w:rPr>
        <w:t>ộ</w:t>
      </w:r>
      <w:r w:rsidRPr="006F42D4">
        <w:rPr>
          <w:rFonts w:ascii="Arial" w:hAnsi="Arial" w:cs="Arial"/>
          <w:sz w:val="20"/>
          <w:szCs w:val="20"/>
        </w:rPr>
        <w:t>ng, ch</w:t>
      </w:r>
      <w:r w:rsidRPr="006F42D4">
        <w:rPr>
          <w:rFonts w:ascii="Arial" w:hAnsi="Arial" w:cs="Arial"/>
          <w:sz w:val="20"/>
          <w:szCs w:val="20"/>
        </w:rPr>
        <w:t>ố</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c thi hành Hi</w:t>
      </w:r>
      <w:r w:rsidRPr="006F42D4">
        <w:rPr>
          <w:rFonts w:ascii="Arial" w:hAnsi="Arial" w:cs="Arial"/>
          <w:sz w:val="20"/>
          <w:szCs w:val="20"/>
        </w:rPr>
        <w:t>ế</w:t>
      </w:r>
      <w:r w:rsidRPr="006F42D4">
        <w:rPr>
          <w:rFonts w:ascii="Arial" w:hAnsi="Arial" w:cs="Arial"/>
          <w:sz w:val="20"/>
          <w:szCs w:val="20"/>
        </w:rPr>
        <w:t>n pháp, pháp lu</w:t>
      </w:r>
      <w:r w:rsidRPr="006F42D4">
        <w:rPr>
          <w:rFonts w:ascii="Arial" w:hAnsi="Arial" w:cs="Arial"/>
          <w:sz w:val="20"/>
          <w:szCs w:val="20"/>
        </w:rPr>
        <w:t>ậ</w:t>
      </w:r>
      <w:r w:rsidRPr="006F42D4">
        <w:rPr>
          <w:rFonts w:ascii="Arial" w:hAnsi="Arial" w:cs="Arial"/>
          <w:sz w:val="20"/>
          <w:szCs w:val="20"/>
        </w:rPr>
        <w:t>t.</w:t>
      </w:r>
    </w:p>
    <w:p w14:paraId="48FABC5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561810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Đình ch</w:t>
      </w:r>
      <w:r w:rsidRPr="006F42D4">
        <w:rPr>
          <w:rFonts w:ascii="Arial" w:hAnsi="Arial" w:cs="Arial"/>
          <w:sz w:val="20"/>
          <w:szCs w:val="20"/>
        </w:rPr>
        <w:t>ỉ</w:t>
      </w:r>
      <w:r w:rsidRPr="006F42D4">
        <w:rPr>
          <w:rFonts w:ascii="Arial" w:hAnsi="Arial" w:cs="Arial"/>
          <w:sz w:val="20"/>
          <w:szCs w:val="20"/>
        </w:rPr>
        <w:t xml:space="preserve"> các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phim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r w:rsidRPr="006F42D4">
        <w:rPr>
          <w:rFonts w:ascii="Arial" w:hAnsi="Arial" w:cs="Arial"/>
          <w:sz w:val="20"/>
          <w:szCs w:val="20"/>
        </w:rPr>
        <w:t>; phát hành phim;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qu</w:t>
      </w:r>
      <w:r w:rsidRPr="006F42D4">
        <w:rPr>
          <w:rFonts w:ascii="Arial" w:hAnsi="Arial" w:cs="Arial"/>
          <w:sz w:val="20"/>
          <w:szCs w:val="20"/>
        </w:rPr>
        <w:t>ả</w:t>
      </w:r>
      <w:r w:rsidRPr="006F42D4">
        <w:rPr>
          <w:rFonts w:ascii="Arial" w:hAnsi="Arial" w:cs="Arial"/>
          <w:sz w:val="20"/>
          <w:szCs w:val="20"/>
        </w:rPr>
        <w:t>ng bá, xúc ti</w:t>
      </w:r>
      <w:r w:rsidRPr="006F42D4">
        <w:rPr>
          <w:rFonts w:ascii="Arial" w:hAnsi="Arial" w:cs="Arial"/>
          <w:sz w:val="20"/>
          <w:szCs w:val="20"/>
        </w:rPr>
        <w:t>ế</w:t>
      </w:r>
      <w:r w:rsidRPr="006F42D4">
        <w:rPr>
          <w:rFonts w:ascii="Arial" w:hAnsi="Arial" w:cs="Arial"/>
          <w:sz w:val="20"/>
          <w:szCs w:val="20"/>
        </w:rPr>
        <w:t>n phát tri</w:t>
      </w:r>
      <w:r w:rsidRPr="006F42D4">
        <w:rPr>
          <w:rFonts w:ascii="Arial" w:hAnsi="Arial" w:cs="Arial"/>
          <w:sz w:val="20"/>
          <w:szCs w:val="20"/>
        </w:rPr>
        <w:t>ể</w:t>
      </w:r>
      <w:r w:rsidRPr="006F42D4">
        <w:rPr>
          <w:rFonts w:ascii="Arial" w:hAnsi="Arial" w:cs="Arial"/>
          <w:sz w:val="20"/>
          <w:szCs w:val="20"/>
        </w:rPr>
        <w:t>n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b, c, d, đ và 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tái ph</w:t>
      </w:r>
      <w:r w:rsidRPr="006F42D4">
        <w:rPr>
          <w:rFonts w:ascii="Arial" w:hAnsi="Arial" w:cs="Arial"/>
          <w:sz w:val="20"/>
          <w:szCs w:val="20"/>
        </w:rPr>
        <w:t>ạ</w:t>
      </w:r>
      <w:r w:rsidRPr="006F42D4">
        <w:rPr>
          <w:rFonts w:ascii="Arial" w:hAnsi="Arial" w:cs="Arial"/>
          <w:sz w:val="20"/>
          <w:szCs w:val="20"/>
        </w:rPr>
        <w:t>m;</w:t>
      </w:r>
    </w:p>
    <w:p w14:paraId="7432500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Đình ch</w:t>
      </w:r>
      <w:r w:rsidRPr="006F42D4">
        <w:rPr>
          <w:rFonts w:ascii="Arial" w:hAnsi="Arial" w:cs="Arial"/>
          <w:sz w:val="20"/>
          <w:szCs w:val="20"/>
        </w:rPr>
        <w:t>ỉ</w:t>
      </w:r>
      <w:r w:rsidRPr="006F42D4">
        <w:rPr>
          <w:rFonts w:ascii="Arial" w:hAnsi="Arial" w:cs="Arial"/>
          <w:sz w:val="20"/>
          <w:szCs w:val="20"/>
        </w:rPr>
        <w:t xml:space="preserve"> các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phim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phát hà</w:t>
      </w:r>
      <w:r w:rsidRPr="006F42D4">
        <w:rPr>
          <w:rFonts w:ascii="Arial" w:hAnsi="Arial" w:cs="Arial"/>
          <w:sz w:val="20"/>
          <w:szCs w:val="20"/>
        </w:rPr>
        <w:t>nh phim;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qu</w:t>
      </w:r>
      <w:r w:rsidRPr="006F42D4">
        <w:rPr>
          <w:rFonts w:ascii="Arial" w:hAnsi="Arial" w:cs="Arial"/>
          <w:sz w:val="20"/>
          <w:szCs w:val="20"/>
        </w:rPr>
        <w:t>ả</w:t>
      </w:r>
      <w:r w:rsidRPr="006F42D4">
        <w:rPr>
          <w:rFonts w:ascii="Arial" w:hAnsi="Arial" w:cs="Arial"/>
          <w:sz w:val="20"/>
          <w:szCs w:val="20"/>
        </w:rPr>
        <w:t>ng bá, xúc ti</w:t>
      </w:r>
      <w:r w:rsidRPr="006F42D4">
        <w:rPr>
          <w:rFonts w:ascii="Arial" w:hAnsi="Arial" w:cs="Arial"/>
          <w:sz w:val="20"/>
          <w:szCs w:val="20"/>
        </w:rPr>
        <w:t>ế</w:t>
      </w:r>
      <w:r w:rsidRPr="006F42D4">
        <w:rPr>
          <w:rFonts w:ascii="Arial" w:hAnsi="Arial" w:cs="Arial"/>
          <w:sz w:val="20"/>
          <w:szCs w:val="20"/>
        </w:rPr>
        <w:t>n phát tri</w:t>
      </w:r>
      <w:r w:rsidRPr="006F42D4">
        <w:rPr>
          <w:rFonts w:ascii="Arial" w:hAnsi="Arial" w:cs="Arial"/>
          <w:sz w:val="20"/>
          <w:szCs w:val="20"/>
        </w:rPr>
        <w:t>ể</w:t>
      </w:r>
      <w:r w:rsidRPr="006F42D4">
        <w:rPr>
          <w:rFonts w:ascii="Arial" w:hAnsi="Arial" w:cs="Arial"/>
          <w:sz w:val="20"/>
          <w:szCs w:val="20"/>
        </w:rPr>
        <w:t>n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tái ph</w:t>
      </w:r>
      <w:r w:rsidRPr="006F42D4">
        <w:rPr>
          <w:rFonts w:ascii="Arial" w:hAnsi="Arial" w:cs="Arial"/>
          <w:sz w:val="20"/>
          <w:szCs w:val="20"/>
        </w:rPr>
        <w:t>ạ</w:t>
      </w:r>
      <w:r w:rsidRPr="006F42D4">
        <w:rPr>
          <w:rFonts w:ascii="Arial" w:hAnsi="Arial" w:cs="Arial"/>
          <w:sz w:val="20"/>
          <w:szCs w:val="20"/>
        </w:rPr>
        <w:t>m thì đình ch</w:t>
      </w:r>
      <w:r w:rsidRPr="006F42D4">
        <w:rPr>
          <w:rFonts w:ascii="Arial" w:hAnsi="Arial" w:cs="Arial"/>
          <w:sz w:val="20"/>
          <w:szCs w:val="20"/>
        </w:rPr>
        <w:t>ỉ</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w:t>
      </w:r>
    </w:p>
    <w:p w14:paraId="49347A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D5E94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w:t>
      </w:r>
      <w:r w:rsidRPr="006F42D4">
        <w:rPr>
          <w:rFonts w:ascii="Arial" w:hAnsi="Arial" w:cs="Arial"/>
          <w:sz w:val="20"/>
          <w:szCs w:val="20"/>
        </w:rPr>
        <w:t xml:space="preserve"> tin sai s</w:t>
      </w:r>
      <w:r w:rsidRPr="006F42D4">
        <w:rPr>
          <w:rFonts w:ascii="Arial" w:hAnsi="Arial" w:cs="Arial"/>
          <w:sz w:val="20"/>
          <w:szCs w:val="20"/>
        </w:rPr>
        <w:t>ự</w:t>
      </w:r>
      <w:r w:rsidRPr="006F42D4">
        <w:rPr>
          <w:rFonts w:ascii="Arial" w:hAnsi="Arial" w:cs="Arial"/>
          <w:sz w:val="20"/>
          <w:szCs w:val="20"/>
        </w:rPr>
        <w:t xml:space="preserve"> th</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306B17E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17809DB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phim ho</w:t>
      </w:r>
      <w:r w:rsidRPr="006F42D4">
        <w:rPr>
          <w:rFonts w:ascii="Arial" w:hAnsi="Arial" w:cs="Arial"/>
          <w:sz w:val="20"/>
          <w:szCs w:val="20"/>
        </w:rPr>
        <w:t>ặ</w:t>
      </w: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xóa b</w:t>
      </w:r>
      <w:r w:rsidRPr="006F42D4">
        <w:rPr>
          <w:rFonts w:ascii="Arial" w:hAnsi="Arial" w:cs="Arial"/>
          <w:sz w:val="20"/>
          <w:szCs w:val="20"/>
        </w:rPr>
        <w:t>ỏ</w:t>
      </w:r>
      <w:r w:rsidRPr="006F42D4">
        <w:rPr>
          <w:rFonts w:ascii="Arial" w:hAnsi="Arial" w:cs="Arial"/>
          <w:sz w:val="20"/>
          <w:szCs w:val="20"/>
        </w:rPr>
        <w:t xml:space="preserve"> phim ho</w:t>
      </w:r>
      <w:r w:rsidRPr="006F42D4">
        <w:rPr>
          <w:rFonts w:ascii="Arial" w:hAnsi="Arial" w:cs="Arial"/>
          <w:sz w:val="20"/>
          <w:szCs w:val="20"/>
        </w:rPr>
        <w:t>ặ</w:t>
      </w: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phim trên không gian m</w:t>
      </w:r>
      <w:r w:rsidRPr="006F42D4">
        <w:rPr>
          <w:rFonts w:ascii="Arial" w:hAnsi="Arial" w:cs="Arial"/>
          <w:sz w:val="20"/>
          <w:szCs w:val="20"/>
        </w:rPr>
        <w:t>ạ</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 xml:space="preserve">c </w:t>
      </w: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ỏ</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vi ph</w:t>
      </w:r>
      <w:r w:rsidRPr="006F42D4">
        <w:rPr>
          <w:rFonts w:ascii="Arial" w:hAnsi="Arial" w:cs="Arial"/>
          <w:sz w:val="20"/>
          <w:szCs w:val="20"/>
        </w:rPr>
        <w:t>ạ</w:t>
      </w:r>
      <w:r w:rsidRPr="006F42D4">
        <w:rPr>
          <w:rFonts w:ascii="Arial" w:hAnsi="Arial" w:cs="Arial"/>
          <w:sz w:val="20"/>
          <w:szCs w:val="20"/>
        </w:rPr>
        <w:t>m trong phim và nh</w:t>
      </w:r>
      <w:r w:rsidRPr="006F42D4">
        <w:rPr>
          <w:rFonts w:ascii="Arial" w:hAnsi="Arial" w:cs="Arial"/>
          <w:sz w:val="20"/>
          <w:szCs w:val="20"/>
        </w:rPr>
        <w:t>ữ</w:t>
      </w:r>
      <w:r w:rsidRPr="006F42D4">
        <w:rPr>
          <w:rFonts w:ascii="Arial" w:hAnsi="Arial" w:cs="Arial"/>
          <w:sz w:val="20"/>
          <w:szCs w:val="20"/>
        </w:rPr>
        <w:t>ng v</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ẩ</w:t>
      </w:r>
      <w:r w:rsidRPr="006F42D4">
        <w:rPr>
          <w:rFonts w:ascii="Arial" w:hAnsi="Arial" w:cs="Arial"/>
          <w:sz w:val="20"/>
          <w:szCs w:val="20"/>
        </w:rPr>
        <w:t>m liên quan đ</w:t>
      </w:r>
      <w:r w:rsidRPr="006F42D4">
        <w:rPr>
          <w:rFonts w:ascii="Arial" w:hAnsi="Arial" w:cs="Arial"/>
          <w:sz w:val="20"/>
          <w:szCs w:val="20"/>
        </w:rPr>
        <w:t>ế</w:t>
      </w:r>
      <w:r w:rsidRPr="006F42D4">
        <w:rPr>
          <w:rFonts w:ascii="Arial" w:hAnsi="Arial" w:cs="Arial"/>
          <w:sz w:val="20"/>
          <w:szCs w:val="20"/>
        </w:rPr>
        <w:t>n phim có n</w:t>
      </w:r>
      <w:r w:rsidRPr="006F42D4">
        <w:rPr>
          <w:rFonts w:ascii="Arial" w:hAnsi="Arial" w:cs="Arial"/>
          <w:sz w:val="20"/>
          <w:szCs w:val="20"/>
        </w:rPr>
        <w:t>ộ</w:t>
      </w:r>
      <w:r w:rsidRPr="006F42D4">
        <w:rPr>
          <w:rFonts w:ascii="Arial" w:hAnsi="Arial" w:cs="Arial"/>
          <w:sz w:val="20"/>
          <w:szCs w:val="20"/>
        </w:rPr>
        <w:t>i dung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c, d, đ và 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3C2F09B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739466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12. Vi ph</w:t>
      </w:r>
      <w:r w:rsidRPr="006F42D4">
        <w:rPr>
          <w:rFonts w:ascii="Arial" w:hAnsi="Arial" w:cs="Arial"/>
          <w:b/>
          <w:sz w:val="20"/>
          <w:szCs w:val="20"/>
        </w:rPr>
        <w:t>ạ</w:t>
      </w:r>
      <w:r w:rsidRPr="006F42D4">
        <w:rPr>
          <w:rFonts w:ascii="Arial" w:hAnsi="Arial" w:cs="Arial"/>
          <w:b/>
          <w:sz w:val="20"/>
          <w:szCs w:val="20"/>
        </w:rPr>
        <w:t xml:space="preserve">m </w:t>
      </w:r>
      <w:r w:rsidRPr="006F42D4">
        <w:rPr>
          <w:rFonts w:ascii="Arial" w:hAnsi="Arial" w:cs="Arial"/>
          <w:b/>
          <w:sz w:val="20"/>
          <w:szCs w:val="20"/>
        </w:rPr>
        <w:t>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hành vi b</w:t>
      </w:r>
      <w:r w:rsidRPr="006F42D4">
        <w:rPr>
          <w:rFonts w:ascii="Arial" w:hAnsi="Arial" w:cs="Arial"/>
          <w:b/>
          <w:sz w:val="20"/>
          <w:szCs w:val="20"/>
        </w:rPr>
        <w:t>ị</w:t>
      </w:r>
      <w:r w:rsidRPr="006F42D4">
        <w:rPr>
          <w:rFonts w:ascii="Arial" w:hAnsi="Arial" w:cs="Arial"/>
          <w:b/>
          <w:sz w:val="20"/>
          <w:szCs w:val="20"/>
        </w:rPr>
        <w:t xml:space="preserve"> nghiêm c</w:t>
      </w:r>
      <w:r w:rsidRPr="006F42D4">
        <w:rPr>
          <w:rFonts w:ascii="Arial" w:hAnsi="Arial" w:cs="Arial"/>
          <w:b/>
          <w:sz w:val="20"/>
          <w:szCs w:val="20"/>
        </w:rPr>
        <w:t>ấ</w:t>
      </w:r>
      <w:r w:rsidRPr="006F42D4">
        <w:rPr>
          <w:rFonts w:ascii="Arial" w:hAnsi="Arial" w:cs="Arial"/>
          <w:b/>
          <w:sz w:val="20"/>
          <w:szCs w:val="20"/>
        </w:rPr>
        <w:t>m trong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đi</w:t>
      </w:r>
      <w:r w:rsidRPr="006F42D4">
        <w:rPr>
          <w:rFonts w:ascii="Arial" w:hAnsi="Arial" w:cs="Arial"/>
          <w:b/>
          <w:sz w:val="20"/>
          <w:szCs w:val="20"/>
        </w:rPr>
        <w:t>ệ</w:t>
      </w:r>
      <w:r w:rsidRPr="006F42D4">
        <w:rPr>
          <w:rFonts w:ascii="Arial" w:hAnsi="Arial" w:cs="Arial"/>
          <w:b/>
          <w:sz w:val="20"/>
          <w:szCs w:val="20"/>
        </w:rPr>
        <w:t xml:space="preserve">n </w:t>
      </w:r>
      <w:r w:rsidRPr="006F42D4">
        <w:rPr>
          <w:rFonts w:ascii="Arial" w:hAnsi="Arial" w:cs="Arial"/>
          <w:b/>
          <w:sz w:val="20"/>
          <w:szCs w:val="20"/>
        </w:rPr>
        <w:t>ả</w:t>
      </w:r>
      <w:r w:rsidRPr="006F42D4">
        <w:rPr>
          <w:rFonts w:ascii="Arial" w:hAnsi="Arial" w:cs="Arial"/>
          <w:b/>
          <w:sz w:val="20"/>
          <w:szCs w:val="20"/>
        </w:rPr>
        <w:t>nh</w:t>
      </w:r>
    </w:p>
    <w:p w14:paraId="1F3119D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thông báo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khi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chi</w:t>
      </w:r>
      <w:r w:rsidRPr="006F42D4">
        <w:rPr>
          <w:rFonts w:ascii="Arial" w:hAnsi="Arial" w:cs="Arial"/>
          <w:sz w:val="20"/>
          <w:szCs w:val="20"/>
        </w:rPr>
        <w:t>ế</w:t>
      </w:r>
      <w:r w:rsidRPr="006F42D4">
        <w:rPr>
          <w:rFonts w:ascii="Arial" w:hAnsi="Arial" w:cs="Arial"/>
          <w:sz w:val="20"/>
          <w:szCs w:val="20"/>
        </w:rPr>
        <w:t>u phim công c</w:t>
      </w:r>
      <w:r w:rsidRPr="006F42D4">
        <w:rPr>
          <w:rFonts w:ascii="Arial" w:hAnsi="Arial" w:cs="Arial"/>
          <w:sz w:val="20"/>
          <w:szCs w:val="20"/>
        </w:rPr>
        <w:t>ộ</w:t>
      </w:r>
      <w:r w:rsidRPr="006F42D4">
        <w:rPr>
          <w:rFonts w:ascii="Arial" w:hAnsi="Arial" w:cs="Arial"/>
          <w:sz w:val="20"/>
          <w:szCs w:val="20"/>
        </w:rPr>
        <w:t>ng.</w:t>
      </w:r>
    </w:p>
    <w:p w14:paraId="39B8CBD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17080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r</w:t>
      </w:r>
      <w:r w:rsidRPr="006F42D4">
        <w:rPr>
          <w:rFonts w:ascii="Arial" w:hAnsi="Arial" w:cs="Arial"/>
          <w:sz w:val="20"/>
          <w:szCs w:val="20"/>
        </w:rPr>
        <w:t>ạ</w:t>
      </w:r>
      <w:r w:rsidRPr="006F42D4">
        <w:rPr>
          <w:rFonts w:ascii="Arial" w:hAnsi="Arial" w:cs="Arial"/>
          <w:sz w:val="20"/>
          <w:szCs w:val="20"/>
        </w:rPr>
        <w:t>p chi</w:t>
      </w:r>
      <w:r w:rsidRPr="006F42D4">
        <w:rPr>
          <w:rFonts w:ascii="Arial" w:hAnsi="Arial" w:cs="Arial"/>
          <w:sz w:val="20"/>
          <w:szCs w:val="20"/>
        </w:rPr>
        <w:t>ế</w:t>
      </w:r>
      <w:r w:rsidRPr="006F42D4">
        <w:rPr>
          <w:rFonts w:ascii="Arial" w:hAnsi="Arial" w:cs="Arial"/>
          <w:sz w:val="20"/>
          <w:szCs w:val="20"/>
        </w:rPr>
        <w:t>u phim,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truy</w:t>
      </w:r>
      <w:r w:rsidRPr="006F42D4">
        <w:rPr>
          <w:rFonts w:ascii="Arial" w:hAnsi="Arial" w:cs="Arial"/>
          <w:sz w:val="20"/>
          <w:szCs w:val="20"/>
        </w:rPr>
        <w:t>ề</w:t>
      </w:r>
      <w:r w:rsidRPr="006F42D4">
        <w:rPr>
          <w:rFonts w:ascii="Arial" w:hAnsi="Arial" w:cs="Arial"/>
          <w:sz w:val="20"/>
          <w:szCs w:val="20"/>
        </w:rPr>
        <w:t>n hình và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chi</w:t>
      </w:r>
      <w:r w:rsidRPr="006F42D4">
        <w:rPr>
          <w:rFonts w:ascii="Arial" w:hAnsi="Arial" w:cs="Arial"/>
          <w:sz w:val="20"/>
          <w:szCs w:val="20"/>
        </w:rPr>
        <w:t>ế</w:t>
      </w:r>
      <w:r w:rsidRPr="006F42D4">
        <w:rPr>
          <w:rFonts w:ascii="Arial" w:hAnsi="Arial" w:cs="Arial"/>
          <w:sz w:val="20"/>
          <w:szCs w:val="20"/>
        </w:rPr>
        <w:t>u phim công c</w:t>
      </w:r>
      <w:r w:rsidRPr="006F42D4">
        <w:rPr>
          <w:rFonts w:ascii="Arial" w:hAnsi="Arial" w:cs="Arial"/>
          <w:sz w:val="20"/>
          <w:szCs w:val="20"/>
        </w:rPr>
        <w:t>ộ</w:t>
      </w:r>
      <w:r w:rsidRPr="006F42D4">
        <w:rPr>
          <w:rFonts w:ascii="Arial" w:hAnsi="Arial" w:cs="Arial"/>
          <w:sz w:val="20"/>
          <w:szCs w:val="20"/>
        </w:rPr>
        <w:t>ng mà không có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ho</w:t>
      </w:r>
      <w:r w:rsidRPr="006F42D4">
        <w:rPr>
          <w:rFonts w:ascii="Arial" w:hAnsi="Arial" w:cs="Arial"/>
          <w:sz w:val="20"/>
          <w:szCs w:val="20"/>
        </w:rPr>
        <w:t>ặ</w:t>
      </w:r>
      <w:r w:rsidRPr="006F42D4">
        <w:rPr>
          <w:rFonts w:ascii="Arial" w:hAnsi="Arial" w:cs="Arial"/>
          <w:sz w:val="20"/>
          <w:szCs w:val="20"/>
        </w:rPr>
        <w:t>c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phát sóng;</w:t>
      </w:r>
    </w:p>
    <w:p w14:paraId="540BCF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trên không gian m</w:t>
      </w:r>
      <w:r w:rsidRPr="006F42D4">
        <w:rPr>
          <w:rFonts w:ascii="Arial" w:hAnsi="Arial" w:cs="Arial"/>
          <w:sz w:val="20"/>
          <w:szCs w:val="20"/>
        </w:rPr>
        <w:t>ạ</w:t>
      </w:r>
      <w:r w:rsidRPr="006F42D4">
        <w:rPr>
          <w:rFonts w:ascii="Arial" w:hAnsi="Arial" w:cs="Arial"/>
          <w:sz w:val="20"/>
          <w:szCs w:val="20"/>
        </w:rPr>
        <w:t>ng mà không phân lo</w:t>
      </w:r>
      <w:r w:rsidRPr="006F42D4">
        <w:rPr>
          <w:rFonts w:ascii="Arial" w:hAnsi="Arial" w:cs="Arial"/>
          <w:sz w:val="20"/>
          <w:szCs w:val="20"/>
        </w:rPr>
        <w:t>ạ</w:t>
      </w:r>
      <w:r w:rsidRPr="006F42D4">
        <w:rPr>
          <w:rFonts w:ascii="Arial" w:hAnsi="Arial" w:cs="Arial"/>
          <w:sz w:val="20"/>
          <w:szCs w:val="20"/>
        </w:rPr>
        <w:t>i, hi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phân lo</w:t>
      </w:r>
      <w:r w:rsidRPr="006F42D4">
        <w:rPr>
          <w:rFonts w:ascii="Arial" w:hAnsi="Arial" w:cs="Arial"/>
          <w:sz w:val="20"/>
          <w:szCs w:val="20"/>
        </w:rPr>
        <w:t>ạ</w:t>
      </w:r>
      <w:r w:rsidRPr="006F42D4">
        <w:rPr>
          <w:rFonts w:ascii="Arial" w:hAnsi="Arial" w:cs="Arial"/>
          <w:sz w:val="20"/>
          <w:szCs w:val="20"/>
        </w:rPr>
        <w:t>i theo quy đ</w:t>
      </w:r>
      <w:r w:rsidRPr="006F42D4">
        <w:rPr>
          <w:rFonts w:ascii="Arial" w:hAnsi="Arial" w:cs="Arial"/>
          <w:sz w:val="20"/>
          <w:szCs w:val="20"/>
        </w:rPr>
        <w:t>ị</w:t>
      </w:r>
      <w:r w:rsidRPr="006F42D4">
        <w:rPr>
          <w:rFonts w:ascii="Arial" w:hAnsi="Arial" w:cs="Arial"/>
          <w:sz w:val="20"/>
          <w:szCs w:val="20"/>
        </w:rPr>
        <w:t>nh;</w:t>
      </w:r>
    </w:p>
    <w:p w14:paraId="643117C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Thay đ</w:t>
      </w:r>
      <w:r w:rsidRPr="006F42D4">
        <w:rPr>
          <w:rFonts w:ascii="Arial" w:hAnsi="Arial" w:cs="Arial"/>
          <w:sz w:val="20"/>
          <w:szCs w:val="20"/>
        </w:rPr>
        <w:t>ổ</w:t>
      </w:r>
      <w:r w:rsidRPr="006F42D4">
        <w:rPr>
          <w:rFonts w:ascii="Arial" w:hAnsi="Arial" w:cs="Arial"/>
          <w:sz w:val="20"/>
          <w:szCs w:val="20"/>
        </w:rPr>
        <w:t>i, làm sai l</w:t>
      </w:r>
      <w:r w:rsidRPr="006F42D4">
        <w:rPr>
          <w:rFonts w:ascii="Arial" w:hAnsi="Arial" w:cs="Arial"/>
          <w:sz w:val="20"/>
          <w:szCs w:val="20"/>
        </w:rPr>
        <w:t>ệ</w:t>
      </w:r>
      <w:r w:rsidRPr="006F42D4">
        <w:rPr>
          <w:rFonts w:ascii="Arial" w:hAnsi="Arial" w:cs="Arial"/>
          <w:sz w:val="20"/>
          <w:szCs w:val="20"/>
        </w:rPr>
        <w:t>ch n</w:t>
      </w:r>
      <w:r w:rsidRPr="006F42D4">
        <w:rPr>
          <w:rFonts w:ascii="Arial" w:hAnsi="Arial" w:cs="Arial"/>
          <w:sz w:val="20"/>
          <w:szCs w:val="20"/>
        </w:rPr>
        <w:t>ộ</w:t>
      </w:r>
      <w:r w:rsidRPr="006F42D4">
        <w:rPr>
          <w:rFonts w:ascii="Arial" w:hAnsi="Arial" w:cs="Arial"/>
          <w:sz w:val="20"/>
          <w:szCs w:val="20"/>
        </w:rPr>
        <w:t>i dung phim và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phân lo</w:t>
      </w:r>
      <w:r w:rsidRPr="006F42D4">
        <w:rPr>
          <w:rFonts w:ascii="Arial" w:hAnsi="Arial" w:cs="Arial"/>
          <w:sz w:val="20"/>
          <w:szCs w:val="20"/>
        </w:rPr>
        <w:t>ạ</w:t>
      </w:r>
      <w:r w:rsidRPr="006F42D4">
        <w:rPr>
          <w:rFonts w:ascii="Arial" w:hAnsi="Arial" w:cs="Arial"/>
          <w:sz w:val="20"/>
          <w:szCs w:val="20"/>
        </w:rPr>
        <w:t>i phim đã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ho</w:t>
      </w:r>
      <w:r w:rsidRPr="006F42D4">
        <w:rPr>
          <w:rFonts w:ascii="Arial" w:hAnsi="Arial" w:cs="Arial"/>
          <w:sz w:val="20"/>
          <w:szCs w:val="20"/>
        </w:rPr>
        <w:t>ặ</w:t>
      </w:r>
      <w:r w:rsidRPr="006F42D4">
        <w:rPr>
          <w:rFonts w:ascii="Arial" w:hAnsi="Arial" w:cs="Arial"/>
          <w:sz w:val="20"/>
          <w:szCs w:val="20"/>
        </w:rPr>
        <w:t>c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phát sóng;</w:t>
      </w:r>
    </w:p>
    <w:p w14:paraId="4A69830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Phát hành,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đã có qu</w:t>
      </w:r>
      <w:r w:rsidRPr="006F42D4">
        <w:rPr>
          <w:rFonts w:ascii="Arial" w:hAnsi="Arial" w:cs="Arial"/>
          <w:sz w:val="20"/>
          <w:szCs w:val="20"/>
        </w:rPr>
        <w:t>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thu h</w:t>
      </w:r>
      <w:r w:rsidRPr="006F42D4">
        <w:rPr>
          <w:rFonts w:ascii="Arial" w:hAnsi="Arial" w:cs="Arial"/>
          <w:sz w:val="20"/>
          <w:szCs w:val="20"/>
        </w:rPr>
        <w:t>ồ</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ho</w:t>
      </w:r>
      <w:r w:rsidRPr="006F42D4">
        <w:rPr>
          <w:rFonts w:ascii="Arial" w:hAnsi="Arial" w:cs="Arial"/>
          <w:sz w:val="20"/>
          <w:szCs w:val="20"/>
        </w:rPr>
        <w:t>ặ</w:t>
      </w:r>
      <w:r w:rsidRPr="006F42D4">
        <w:rPr>
          <w:rFonts w:ascii="Arial" w:hAnsi="Arial" w:cs="Arial"/>
          <w:sz w:val="20"/>
          <w:szCs w:val="20"/>
        </w:rPr>
        <w:t>c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phát sóng.</w:t>
      </w:r>
    </w:p>
    <w:p w14:paraId="4CD4B90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7CB035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phim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truy</w:t>
      </w:r>
      <w:r w:rsidRPr="006F42D4">
        <w:rPr>
          <w:rFonts w:ascii="Arial" w:hAnsi="Arial" w:cs="Arial"/>
          <w:sz w:val="20"/>
          <w:szCs w:val="20"/>
        </w:rPr>
        <w:t>ề</w:t>
      </w:r>
      <w:r w:rsidRPr="006F42D4">
        <w:rPr>
          <w:rFonts w:ascii="Arial" w:hAnsi="Arial" w:cs="Arial"/>
          <w:sz w:val="20"/>
          <w:szCs w:val="20"/>
        </w:rPr>
        <w:t>n hình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phát hành,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truy</w:t>
      </w:r>
      <w:r w:rsidRPr="006F42D4">
        <w:rPr>
          <w:rFonts w:ascii="Arial" w:hAnsi="Arial" w:cs="Arial"/>
          <w:sz w:val="20"/>
          <w:szCs w:val="20"/>
        </w:rPr>
        <w:t>ề</w:t>
      </w:r>
      <w:r w:rsidRPr="006F42D4">
        <w:rPr>
          <w:rFonts w:ascii="Arial" w:hAnsi="Arial" w:cs="Arial"/>
          <w:sz w:val="20"/>
          <w:szCs w:val="20"/>
        </w:rPr>
        <w:t>n hình mà không có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ho</w:t>
      </w:r>
      <w:r w:rsidRPr="006F42D4">
        <w:rPr>
          <w:rFonts w:ascii="Arial" w:hAnsi="Arial" w:cs="Arial"/>
          <w:sz w:val="20"/>
          <w:szCs w:val="20"/>
        </w:rPr>
        <w:t>ặ</w:t>
      </w:r>
      <w:r w:rsidRPr="006F42D4">
        <w:rPr>
          <w:rFonts w:ascii="Arial" w:hAnsi="Arial" w:cs="Arial"/>
          <w:sz w:val="20"/>
          <w:szCs w:val="20"/>
        </w:rPr>
        <w:t>c q</w:t>
      </w:r>
      <w:r w:rsidRPr="006F42D4">
        <w:rPr>
          <w:rFonts w:ascii="Arial" w:hAnsi="Arial" w:cs="Arial"/>
          <w:sz w:val="20"/>
          <w:szCs w:val="20"/>
        </w:rPr>
        <w:t>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phát sóng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24B99C9" w14:textId="7C7F82CE"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ặ</w:t>
      </w:r>
      <w:r w:rsidRPr="006F42D4">
        <w:rPr>
          <w:rFonts w:ascii="Arial" w:hAnsi="Arial" w:cs="Arial"/>
          <w:sz w:val="20"/>
          <w:szCs w:val="20"/>
        </w:rPr>
        <w:t>c xóa b</w:t>
      </w:r>
      <w:r w:rsidRPr="006F42D4">
        <w:rPr>
          <w:rFonts w:ascii="Arial" w:hAnsi="Arial" w:cs="Arial"/>
          <w:sz w:val="20"/>
          <w:szCs w:val="20"/>
        </w:rPr>
        <w:t>ỏ</w:t>
      </w:r>
      <w:r w:rsidRPr="006F42D4">
        <w:rPr>
          <w:rFonts w:ascii="Arial" w:hAnsi="Arial" w:cs="Arial"/>
          <w:sz w:val="20"/>
          <w:szCs w:val="20"/>
        </w:rPr>
        <w:t xml:space="preserve"> phim có ch</w:t>
      </w:r>
      <w:r w:rsidRPr="006F42D4">
        <w:rPr>
          <w:rFonts w:ascii="Arial" w:hAnsi="Arial" w:cs="Arial"/>
          <w:sz w:val="20"/>
          <w:szCs w:val="20"/>
        </w:rPr>
        <w:t>ứ</w:t>
      </w:r>
      <w:r w:rsidRPr="006F42D4">
        <w:rPr>
          <w:rFonts w:ascii="Arial" w:hAnsi="Arial" w:cs="Arial"/>
          <w:sz w:val="20"/>
          <w:szCs w:val="20"/>
        </w:rPr>
        <w:t>a n</w:t>
      </w:r>
      <w:r w:rsidRPr="006F42D4">
        <w:rPr>
          <w:rFonts w:ascii="Arial" w:hAnsi="Arial" w:cs="Arial"/>
          <w:sz w:val="20"/>
          <w:szCs w:val="20"/>
        </w:rPr>
        <w:t>ộ</w:t>
      </w:r>
      <w:r w:rsidRPr="006F42D4">
        <w:rPr>
          <w:rFonts w:ascii="Arial" w:hAnsi="Arial" w:cs="Arial"/>
          <w:sz w:val="20"/>
          <w:szCs w:val="20"/>
        </w:rPr>
        <w:t>i dung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 xml:space="preserve">m a, b và </w:t>
      </w:r>
      <w:r w:rsidR="00884F5A">
        <w:rPr>
          <w:rFonts w:ascii="Arial" w:hAnsi="Arial" w:cs="Arial"/>
          <w:sz w:val="20"/>
          <w:szCs w:val="20"/>
        </w:rPr>
        <w:t>i</w:t>
      </w:r>
      <w:r w:rsidRPr="006F42D4">
        <w:rPr>
          <w:rFonts w:ascii="Arial" w:hAnsi="Arial" w:cs="Arial"/>
          <w:sz w:val="20"/>
          <w:szCs w:val="20"/>
        </w:rPr>
        <w:t xml:space="preserv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phát hành,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r</w:t>
      </w:r>
      <w:r w:rsidRPr="006F42D4">
        <w:rPr>
          <w:rFonts w:ascii="Arial" w:hAnsi="Arial" w:cs="Arial"/>
          <w:sz w:val="20"/>
          <w:szCs w:val="20"/>
        </w:rPr>
        <w:t>ạ</w:t>
      </w:r>
      <w:r w:rsidRPr="006F42D4">
        <w:rPr>
          <w:rFonts w:ascii="Arial" w:hAnsi="Arial" w:cs="Arial"/>
          <w:sz w:val="20"/>
          <w:szCs w:val="20"/>
        </w:rPr>
        <w:t>p chi</w:t>
      </w:r>
      <w:r w:rsidRPr="006F42D4">
        <w:rPr>
          <w:rFonts w:ascii="Arial" w:hAnsi="Arial" w:cs="Arial"/>
          <w:sz w:val="20"/>
          <w:szCs w:val="20"/>
        </w:rPr>
        <w:t>ế</w:t>
      </w:r>
      <w:r w:rsidRPr="006F42D4">
        <w:rPr>
          <w:rFonts w:ascii="Arial" w:hAnsi="Arial" w:cs="Arial"/>
          <w:sz w:val="20"/>
          <w:szCs w:val="20"/>
        </w:rPr>
        <w:t>u phim,</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chi</w:t>
      </w:r>
      <w:r w:rsidRPr="006F42D4">
        <w:rPr>
          <w:rFonts w:ascii="Arial" w:hAnsi="Arial" w:cs="Arial"/>
          <w:sz w:val="20"/>
          <w:szCs w:val="20"/>
        </w:rPr>
        <w:t>ế</w:t>
      </w:r>
      <w:r w:rsidRPr="006F42D4">
        <w:rPr>
          <w:rFonts w:ascii="Arial" w:hAnsi="Arial" w:cs="Arial"/>
          <w:sz w:val="20"/>
          <w:szCs w:val="20"/>
        </w:rPr>
        <w:t>u phim công c</w:t>
      </w:r>
      <w:r w:rsidRPr="006F42D4">
        <w:rPr>
          <w:rFonts w:ascii="Arial" w:hAnsi="Arial" w:cs="Arial"/>
          <w:sz w:val="20"/>
          <w:szCs w:val="20"/>
        </w:rPr>
        <w:t>ộ</w:t>
      </w:r>
      <w:r w:rsidRPr="006F42D4">
        <w:rPr>
          <w:rFonts w:ascii="Arial" w:hAnsi="Arial" w:cs="Arial"/>
          <w:sz w:val="20"/>
          <w:szCs w:val="20"/>
        </w:rPr>
        <w:t>ng mà không có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ho</w:t>
      </w:r>
      <w:r w:rsidRPr="006F42D4">
        <w:rPr>
          <w:rFonts w:ascii="Arial" w:hAnsi="Arial" w:cs="Arial"/>
          <w:sz w:val="20"/>
          <w:szCs w:val="20"/>
        </w:rPr>
        <w:t>ặ</w:t>
      </w:r>
      <w:r w:rsidRPr="006F42D4">
        <w:rPr>
          <w:rFonts w:ascii="Arial" w:hAnsi="Arial" w:cs="Arial"/>
          <w:sz w:val="20"/>
          <w:szCs w:val="20"/>
        </w:rPr>
        <w:t>c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phát sóng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9579FE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c)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phim trên không gian m</w:t>
      </w:r>
      <w:r w:rsidRPr="006F42D4">
        <w:rPr>
          <w:rFonts w:ascii="Arial" w:hAnsi="Arial" w:cs="Arial"/>
          <w:sz w:val="20"/>
          <w:szCs w:val="20"/>
        </w:rPr>
        <w:t>ạ</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19EC36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khôi ph</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ạ</w:t>
      </w:r>
      <w:r w:rsidRPr="006F42D4">
        <w:rPr>
          <w:rFonts w:ascii="Arial" w:hAnsi="Arial" w:cs="Arial"/>
          <w:sz w:val="20"/>
          <w:szCs w:val="20"/>
        </w:rPr>
        <w:t>i tình tr</w:t>
      </w:r>
      <w:r w:rsidRPr="006F42D4">
        <w:rPr>
          <w:rFonts w:ascii="Arial" w:hAnsi="Arial" w:cs="Arial"/>
          <w:sz w:val="20"/>
          <w:szCs w:val="20"/>
        </w:rPr>
        <w:t>ạ</w:t>
      </w:r>
      <w:r w:rsidRPr="006F42D4">
        <w:rPr>
          <w:rFonts w:ascii="Arial" w:hAnsi="Arial" w:cs="Arial"/>
          <w:sz w:val="20"/>
          <w:szCs w:val="20"/>
        </w:rPr>
        <w:t>ng ban đ</w:t>
      </w:r>
      <w:r w:rsidRPr="006F42D4">
        <w:rPr>
          <w:rFonts w:ascii="Arial" w:hAnsi="Arial" w:cs="Arial"/>
          <w:sz w:val="20"/>
          <w:szCs w:val="20"/>
        </w:rPr>
        <w:t>ầ</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42BC0A4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42E261C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13.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s</w:t>
      </w:r>
      <w:r w:rsidRPr="006F42D4">
        <w:rPr>
          <w:rFonts w:ascii="Arial" w:hAnsi="Arial" w:cs="Arial"/>
          <w:b/>
          <w:sz w:val="20"/>
          <w:szCs w:val="20"/>
        </w:rPr>
        <w:t>ả</w:t>
      </w:r>
      <w:r w:rsidRPr="006F42D4">
        <w:rPr>
          <w:rFonts w:ascii="Arial" w:hAnsi="Arial" w:cs="Arial"/>
          <w:b/>
          <w:sz w:val="20"/>
          <w:szCs w:val="20"/>
        </w:rPr>
        <w:t>n xu</w:t>
      </w:r>
      <w:r w:rsidRPr="006F42D4">
        <w:rPr>
          <w:rFonts w:ascii="Arial" w:hAnsi="Arial" w:cs="Arial"/>
          <w:b/>
          <w:sz w:val="20"/>
          <w:szCs w:val="20"/>
        </w:rPr>
        <w:t>ấ</w:t>
      </w:r>
      <w:r w:rsidRPr="006F42D4">
        <w:rPr>
          <w:rFonts w:ascii="Arial" w:hAnsi="Arial" w:cs="Arial"/>
          <w:b/>
          <w:sz w:val="20"/>
          <w:szCs w:val="20"/>
        </w:rPr>
        <w:t>t phim</w:t>
      </w:r>
    </w:p>
    <w:p w14:paraId="01CD6EB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 xml:space="preserve">ng </w:t>
      </w:r>
      <w:r w:rsidRPr="006F42D4">
        <w:rPr>
          <w:rFonts w:ascii="Arial" w:hAnsi="Arial" w:cs="Arial"/>
          <w:sz w:val="20"/>
          <w:szCs w:val="20"/>
        </w:rPr>
        <w:t>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gi</w:t>
      </w:r>
      <w:r w:rsidRPr="006F42D4">
        <w:rPr>
          <w:rFonts w:ascii="Arial" w:hAnsi="Arial" w:cs="Arial"/>
          <w:sz w:val="20"/>
          <w:szCs w:val="20"/>
        </w:rPr>
        <w:t>ả</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o thông tin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411CA25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28CD13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 xml:space="preserve">i </w:t>
      </w:r>
      <w:r w:rsidRPr="006F42D4">
        <w:rPr>
          <w:rFonts w:ascii="Arial" w:hAnsi="Arial" w:cs="Arial"/>
          <w:sz w:val="20"/>
          <w:szCs w:val="20"/>
        </w:rPr>
        <w:t>dung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6F4384F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g</w:t>
      </w:r>
      <w:r w:rsidRPr="006F42D4">
        <w:rPr>
          <w:rFonts w:ascii="Arial" w:hAnsi="Arial" w:cs="Arial"/>
          <w:sz w:val="20"/>
          <w:szCs w:val="20"/>
        </w:rPr>
        <w:t>ử</w:t>
      </w:r>
      <w:r w:rsidRPr="006F42D4">
        <w:rPr>
          <w:rFonts w:ascii="Arial" w:hAnsi="Arial" w:cs="Arial"/>
          <w:sz w:val="20"/>
          <w:szCs w:val="20"/>
        </w:rPr>
        <w:t>i văn b</w:t>
      </w:r>
      <w:r w:rsidRPr="006F42D4">
        <w:rPr>
          <w:rFonts w:ascii="Arial" w:hAnsi="Arial" w:cs="Arial"/>
          <w:sz w:val="20"/>
          <w:szCs w:val="20"/>
        </w:rPr>
        <w:t>ả</w:t>
      </w:r>
      <w:r w:rsidRPr="006F42D4">
        <w:rPr>
          <w:rFonts w:ascii="Arial" w:hAnsi="Arial" w:cs="Arial"/>
          <w:sz w:val="20"/>
          <w:szCs w:val="20"/>
        </w:rPr>
        <w:t>n cam k</w:t>
      </w:r>
      <w:r w:rsidRPr="006F42D4">
        <w:rPr>
          <w:rFonts w:ascii="Arial" w:hAnsi="Arial" w:cs="Arial"/>
          <w:sz w:val="20"/>
          <w:szCs w:val="20"/>
        </w:rPr>
        <w:t>ế</w:t>
      </w:r>
      <w:r w:rsidRPr="006F42D4">
        <w:rPr>
          <w:rFonts w:ascii="Arial" w:hAnsi="Arial" w:cs="Arial"/>
          <w:sz w:val="20"/>
          <w:szCs w:val="20"/>
        </w:rPr>
        <w:t>t không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 t</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h</w:t>
      </w:r>
      <w:r w:rsidRPr="006F42D4">
        <w:rPr>
          <w:rFonts w:ascii="Arial" w:hAnsi="Arial" w:cs="Arial"/>
          <w:sz w:val="20"/>
          <w:szCs w:val="20"/>
        </w:rPr>
        <w:t>ợ</w:t>
      </w:r>
      <w:r w:rsidRPr="006F42D4">
        <w:rPr>
          <w:rFonts w:ascii="Arial" w:hAnsi="Arial" w:cs="Arial"/>
          <w:sz w:val="20"/>
          <w:szCs w:val="20"/>
        </w:rPr>
        <w:t>p tác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phim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 xml:space="preserve">c, cá </w:t>
      </w:r>
      <w:r w:rsidRPr="006F42D4">
        <w:rPr>
          <w:rFonts w:ascii="Arial" w:hAnsi="Arial" w:cs="Arial"/>
          <w:sz w:val="20"/>
          <w:szCs w:val="20"/>
        </w:rPr>
        <w:t>nhân nư</w:t>
      </w:r>
      <w:r w:rsidRPr="006F42D4">
        <w:rPr>
          <w:rFonts w:ascii="Arial" w:hAnsi="Arial" w:cs="Arial"/>
          <w:sz w:val="20"/>
          <w:szCs w:val="20"/>
        </w:rPr>
        <w:t>ớ</w:t>
      </w:r>
      <w:r w:rsidRPr="006F42D4">
        <w:rPr>
          <w:rFonts w:ascii="Arial" w:hAnsi="Arial" w:cs="Arial"/>
          <w:sz w:val="20"/>
          <w:szCs w:val="20"/>
        </w:rPr>
        <w:t>c ngoài, nh</w:t>
      </w:r>
      <w:r w:rsidRPr="006F42D4">
        <w:rPr>
          <w:rFonts w:ascii="Arial" w:hAnsi="Arial" w:cs="Arial"/>
          <w:sz w:val="20"/>
          <w:szCs w:val="20"/>
        </w:rPr>
        <w:t>ậ</w:t>
      </w:r>
      <w:r w:rsidRPr="006F42D4">
        <w:rPr>
          <w:rFonts w:ascii="Arial" w:hAnsi="Arial" w:cs="Arial"/>
          <w:sz w:val="20"/>
          <w:szCs w:val="20"/>
        </w:rPr>
        <w:t>n tài tr</w:t>
      </w:r>
      <w:r w:rsidRPr="006F42D4">
        <w:rPr>
          <w:rFonts w:ascii="Arial" w:hAnsi="Arial" w:cs="Arial"/>
          <w:sz w:val="20"/>
          <w:szCs w:val="20"/>
        </w:rPr>
        <w:t>ợ</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nư</w:t>
      </w:r>
      <w:r w:rsidRPr="006F42D4">
        <w:rPr>
          <w:rFonts w:ascii="Arial" w:hAnsi="Arial" w:cs="Arial"/>
          <w:sz w:val="20"/>
          <w:szCs w:val="20"/>
        </w:rPr>
        <w:t>ớ</w:t>
      </w:r>
      <w:r w:rsidRPr="006F42D4">
        <w:rPr>
          <w:rFonts w:ascii="Arial" w:hAnsi="Arial" w:cs="Arial"/>
          <w:sz w:val="20"/>
          <w:szCs w:val="20"/>
        </w:rPr>
        <w:t>c ngoài đ</w:t>
      </w:r>
      <w:r w:rsidRPr="006F42D4">
        <w:rPr>
          <w:rFonts w:ascii="Arial" w:hAnsi="Arial" w:cs="Arial"/>
          <w:sz w:val="20"/>
          <w:szCs w:val="20"/>
        </w:rPr>
        <w:t>ể</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phim theo quy đ</w:t>
      </w:r>
      <w:r w:rsidRPr="006F42D4">
        <w:rPr>
          <w:rFonts w:ascii="Arial" w:hAnsi="Arial" w:cs="Arial"/>
          <w:sz w:val="20"/>
          <w:szCs w:val="20"/>
        </w:rPr>
        <w:t>ị</w:t>
      </w:r>
      <w:r w:rsidRPr="006F42D4">
        <w:rPr>
          <w:rFonts w:ascii="Arial" w:hAnsi="Arial" w:cs="Arial"/>
          <w:sz w:val="20"/>
          <w:szCs w:val="20"/>
        </w:rPr>
        <w:t>nh.</w:t>
      </w:r>
    </w:p>
    <w:p w14:paraId="0C5020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907C7D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do cơ s</w:t>
      </w:r>
      <w:r w:rsidRPr="006F42D4">
        <w:rPr>
          <w:rFonts w:ascii="Arial" w:hAnsi="Arial" w:cs="Arial"/>
          <w:sz w:val="20"/>
          <w:szCs w:val="20"/>
        </w:rPr>
        <w:t>ở</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Vi</w:t>
      </w:r>
      <w:r w:rsidRPr="006F42D4">
        <w:rPr>
          <w:rFonts w:ascii="Arial" w:hAnsi="Arial" w:cs="Arial"/>
          <w:sz w:val="20"/>
          <w:szCs w:val="20"/>
        </w:rPr>
        <w:t>ệ</w:t>
      </w:r>
      <w:r w:rsidRPr="006F42D4">
        <w:rPr>
          <w:rFonts w:ascii="Arial" w:hAnsi="Arial" w:cs="Arial"/>
          <w:sz w:val="20"/>
          <w:szCs w:val="20"/>
        </w:rPr>
        <w:t>t Nam cung c</w:t>
      </w:r>
      <w:r w:rsidRPr="006F42D4">
        <w:rPr>
          <w:rFonts w:ascii="Arial" w:hAnsi="Arial" w:cs="Arial"/>
          <w:sz w:val="20"/>
          <w:szCs w:val="20"/>
        </w:rPr>
        <w:t>ấ</w:t>
      </w:r>
      <w:r w:rsidRPr="006F42D4">
        <w:rPr>
          <w:rFonts w:ascii="Arial" w:hAnsi="Arial" w:cs="Arial"/>
          <w:sz w:val="20"/>
          <w:szCs w:val="20"/>
        </w:rPr>
        <w:t>p khi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phim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nư</w:t>
      </w:r>
      <w:r w:rsidRPr="006F42D4">
        <w:rPr>
          <w:rFonts w:ascii="Arial" w:hAnsi="Arial" w:cs="Arial"/>
          <w:sz w:val="20"/>
          <w:szCs w:val="20"/>
        </w:rPr>
        <w:t>ớ</w:t>
      </w:r>
      <w:r w:rsidRPr="006F42D4">
        <w:rPr>
          <w:rFonts w:ascii="Arial" w:hAnsi="Arial" w:cs="Arial"/>
          <w:sz w:val="20"/>
          <w:szCs w:val="20"/>
        </w:rPr>
        <w:t>c ngoài;</w:t>
      </w:r>
    </w:p>
    <w:p w14:paraId="3A8B76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có văn b</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ỏ</w:t>
      </w:r>
      <w:r w:rsidRPr="006F42D4">
        <w:rPr>
          <w:rFonts w:ascii="Arial" w:hAnsi="Arial" w:cs="Arial"/>
          <w:sz w:val="20"/>
          <w:szCs w:val="20"/>
        </w:rPr>
        <w:t>a thu</w:t>
      </w:r>
      <w:r w:rsidRPr="006F42D4">
        <w:rPr>
          <w:rFonts w:ascii="Arial" w:hAnsi="Arial" w:cs="Arial"/>
          <w:sz w:val="20"/>
          <w:szCs w:val="20"/>
        </w:rPr>
        <w:t>ậ</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ợ</w:t>
      </w:r>
      <w:r w:rsidRPr="006F42D4">
        <w:rPr>
          <w:rFonts w:ascii="Arial" w:hAnsi="Arial" w:cs="Arial"/>
          <w:sz w:val="20"/>
          <w:szCs w:val="20"/>
        </w:rPr>
        <w:t>p đ</w:t>
      </w:r>
      <w:r w:rsidRPr="006F42D4">
        <w:rPr>
          <w:rFonts w:ascii="Arial" w:hAnsi="Arial" w:cs="Arial"/>
          <w:sz w:val="20"/>
          <w:szCs w:val="20"/>
        </w:rPr>
        <w:t>ồ</w:t>
      </w:r>
      <w:r w:rsidRPr="006F42D4">
        <w:rPr>
          <w:rFonts w:ascii="Arial" w:hAnsi="Arial" w:cs="Arial"/>
          <w:sz w:val="20"/>
          <w:szCs w:val="20"/>
        </w:rPr>
        <w:t>ng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w:t>
      </w:r>
      <w:r w:rsidRPr="006F42D4">
        <w:rPr>
          <w:rFonts w:ascii="Arial" w:hAnsi="Arial" w:cs="Arial"/>
          <w:sz w:val="20"/>
          <w:szCs w:val="20"/>
        </w:rPr>
        <w:t>ớ</w:t>
      </w:r>
      <w:r w:rsidRPr="006F42D4">
        <w:rPr>
          <w:rFonts w:ascii="Arial" w:hAnsi="Arial" w:cs="Arial"/>
          <w:sz w:val="20"/>
          <w:szCs w:val="20"/>
        </w:rPr>
        <w:t>i cơ s</w:t>
      </w:r>
      <w:r w:rsidRPr="006F42D4">
        <w:rPr>
          <w:rFonts w:ascii="Arial" w:hAnsi="Arial" w:cs="Arial"/>
          <w:sz w:val="20"/>
          <w:szCs w:val="20"/>
        </w:rPr>
        <w:t>ở</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Vi</w:t>
      </w:r>
      <w:r w:rsidRPr="006F42D4">
        <w:rPr>
          <w:rFonts w:ascii="Arial" w:hAnsi="Arial" w:cs="Arial"/>
          <w:sz w:val="20"/>
          <w:szCs w:val="20"/>
        </w:rPr>
        <w:t>ệ</w:t>
      </w:r>
      <w:r w:rsidRPr="006F42D4">
        <w:rPr>
          <w:rFonts w:ascii="Arial" w:hAnsi="Arial" w:cs="Arial"/>
          <w:sz w:val="20"/>
          <w:szCs w:val="20"/>
        </w:rPr>
        <w:t>t Nam khi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phim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nư</w:t>
      </w:r>
      <w:r w:rsidRPr="006F42D4">
        <w:rPr>
          <w:rFonts w:ascii="Arial" w:hAnsi="Arial" w:cs="Arial"/>
          <w:sz w:val="20"/>
          <w:szCs w:val="20"/>
        </w:rPr>
        <w:t>ớ</w:t>
      </w:r>
      <w:r w:rsidRPr="006F42D4">
        <w:rPr>
          <w:rFonts w:ascii="Arial" w:hAnsi="Arial" w:cs="Arial"/>
          <w:sz w:val="20"/>
          <w:szCs w:val="20"/>
        </w:rPr>
        <w:t>c ngoài;</w:t>
      </w:r>
    </w:p>
    <w:p w14:paraId="1351BB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đúng n</w:t>
      </w:r>
      <w:r w:rsidRPr="006F42D4">
        <w:rPr>
          <w:rFonts w:ascii="Arial" w:hAnsi="Arial" w:cs="Arial"/>
          <w:sz w:val="20"/>
          <w:szCs w:val="20"/>
        </w:rPr>
        <w:t>ộ</w:t>
      </w:r>
      <w:r w:rsidRPr="006F42D4">
        <w:rPr>
          <w:rFonts w:ascii="Arial" w:hAnsi="Arial" w:cs="Arial"/>
          <w:sz w:val="20"/>
          <w:szCs w:val="20"/>
        </w:rPr>
        <w:t xml:space="preserve">i dung </w:t>
      </w:r>
      <w:r w:rsidRPr="006F42D4">
        <w:rPr>
          <w:rFonts w:ascii="Arial" w:hAnsi="Arial" w:cs="Arial"/>
          <w:sz w:val="20"/>
          <w:szCs w:val="20"/>
        </w:rPr>
        <w:t>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4196CB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10E9A4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có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384292B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6D03D5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khác.</w:t>
      </w:r>
    </w:p>
    <w:p w14:paraId="4712C64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364E1DA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ị</w:t>
      </w:r>
      <w:r w:rsidRPr="006F42D4">
        <w:rPr>
          <w:rFonts w:ascii="Arial" w:hAnsi="Arial" w:cs="Arial"/>
          <w:sz w:val="20"/>
          <w:szCs w:val="20"/>
        </w:rPr>
        <w:t>ch thu phim ho</w:t>
      </w:r>
      <w:r w:rsidRPr="006F42D4">
        <w:rPr>
          <w:rFonts w:ascii="Arial" w:hAnsi="Arial" w:cs="Arial"/>
          <w:sz w:val="20"/>
          <w:szCs w:val="20"/>
        </w:rPr>
        <w:t>ặ</w:t>
      </w:r>
      <w:r w:rsidRPr="006F42D4">
        <w:rPr>
          <w:rFonts w:ascii="Arial" w:hAnsi="Arial" w:cs="Arial"/>
          <w:sz w:val="20"/>
          <w:szCs w:val="20"/>
        </w:rPr>
        <w:t>c đo</w:t>
      </w:r>
      <w:r w:rsidRPr="006F42D4">
        <w:rPr>
          <w:rFonts w:ascii="Arial" w:hAnsi="Arial" w:cs="Arial"/>
          <w:sz w:val="20"/>
          <w:szCs w:val="20"/>
        </w:rPr>
        <w:t>ạ</w:t>
      </w:r>
      <w:r w:rsidRPr="006F42D4">
        <w:rPr>
          <w:rFonts w:ascii="Arial" w:hAnsi="Arial" w:cs="Arial"/>
          <w:sz w:val="20"/>
          <w:szCs w:val="20"/>
        </w:rPr>
        <w:t>n phim đã quay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và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6DD4C43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w:t>
      </w:r>
      <w:r w:rsidRPr="006F42D4">
        <w:rPr>
          <w:rFonts w:ascii="Arial" w:hAnsi="Arial" w:cs="Arial"/>
          <w:sz w:val="20"/>
          <w:szCs w:val="20"/>
        </w:rPr>
        <w:t>ừ</w:t>
      </w:r>
      <w:r w:rsidRPr="006F42D4">
        <w:rPr>
          <w:rFonts w:ascii="Arial" w:hAnsi="Arial" w:cs="Arial"/>
          <w:sz w:val="20"/>
          <w:szCs w:val="20"/>
        </w:rPr>
        <w:t xml:space="preserve"> </w:t>
      </w:r>
      <w:r w:rsidRPr="006F42D4">
        <w:rPr>
          <w:rFonts w:ascii="Arial" w:hAnsi="Arial" w:cs="Arial"/>
          <w:sz w:val="20"/>
          <w:szCs w:val="20"/>
        </w:rPr>
        <w:t>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1679754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C95479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Ki</w:t>
      </w:r>
      <w:r w:rsidRPr="006F42D4">
        <w:rPr>
          <w:rFonts w:ascii="Arial" w:hAnsi="Arial" w:cs="Arial"/>
          <w:sz w:val="20"/>
          <w:szCs w:val="20"/>
        </w:rPr>
        <w:t>ế</w:t>
      </w:r>
      <w:r w:rsidRPr="006F42D4">
        <w:rPr>
          <w:rFonts w:ascii="Arial" w:hAnsi="Arial" w:cs="Arial"/>
          <w:sz w:val="20"/>
          <w:szCs w:val="20"/>
        </w:rPr>
        <w:t>n ngh</w:t>
      </w:r>
      <w:r w:rsidRPr="006F42D4">
        <w:rPr>
          <w:rFonts w:ascii="Arial" w:hAnsi="Arial" w:cs="Arial"/>
          <w:sz w:val="20"/>
          <w:szCs w:val="20"/>
        </w:rPr>
        <w:t>ị</w:t>
      </w:r>
      <w:r w:rsidRPr="006F42D4">
        <w:rPr>
          <w:rFonts w:ascii="Arial" w:hAnsi="Arial" w:cs="Arial"/>
          <w:sz w:val="20"/>
          <w:szCs w:val="20"/>
        </w:rPr>
        <w:t xml:space="preserve">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xem xét x</w:t>
      </w:r>
      <w:r w:rsidRPr="006F42D4">
        <w:rPr>
          <w:rFonts w:ascii="Arial" w:hAnsi="Arial" w:cs="Arial"/>
          <w:sz w:val="20"/>
          <w:szCs w:val="20"/>
        </w:rPr>
        <w:t>ử</w:t>
      </w:r>
      <w:r w:rsidRPr="006F42D4">
        <w:rPr>
          <w:rFonts w:ascii="Arial" w:hAnsi="Arial" w:cs="Arial"/>
          <w:sz w:val="20"/>
          <w:szCs w:val="20"/>
        </w:rPr>
        <w:t xml:space="preserve"> lý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c</w:t>
      </w:r>
      <w:r w:rsidRPr="006F42D4">
        <w:rPr>
          <w:rFonts w:ascii="Arial" w:hAnsi="Arial" w:cs="Arial"/>
          <w:sz w:val="20"/>
          <w:szCs w:val="20"/>
        </w:rPr>
        <w:t>ấ</w:t>
      </w:r>
      <w:r w:rsidRPr="006F42D4">
        <w:rPr>
          <w:rFonts w:ascii="Arial" w:hAnsi="Arial" w:cs="Arial"/>
          <w:sz w:val="20"/>
          <w:szCs w:val="20"/>
        </w:rPr>
        <w:t>p trên cơ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ồ</w:t>
      </w:r>
      <w:r w:rsidRPr="006F42D4">
        <w:rPr>
          <w:rFonts w:ascii="Arial" w:hAnsi="Arial" w:cs="Arial"/>
          <w:sz w:val="20"/>
          <w:szCs w:val="20"/>
        </w:rPr>
        <w:t xml:space="preserve"> sơ gi</w:t>
      </w:r>
      <w:r w:rsidRPr="006F42D4">
        <w:rPr>
          <w:rFonts w:ascii="Arial" w:hAnsi="Arial" w:cs="Arial"/>
          <w:sz w:val="20"/>
          <w:szCs w:val="20"/>
        </w:rPr>
        <w:t>ả</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15E9209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w:t>
      </w:r>
      <w:r w:rsidRPr="006F42D4">
        <w:rPr>
          <w:rFonts w:ascii="Arial" w:hAnsi="Arial" w:cs="Arial"/>
          <w:sz w:val="20"/>
          <w:szCs w:val="20"/>
        </w:rPr>
        <w:t xml:space="preserve">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gi</w:t>
      </w:r>
      <w:r w:rsidRPr="006F42D4">
        <w:rPr>
          <w:rFonts w:ascii="Arial" w:hAnsi="Arial" w:cs="Arial"/>
          <w:sz w:val="20"/>
          <w:szCs w:val="20"/>
        </w:rPr>
        <w:t>ấ</w:t>
      </w:r>
      <w:r w:rsidRPr="006F42D4">
        <w:rPr>
          <w:rFonts w:ascii="Arial" w:hAnsi="Arial" w:cs="Arial"/>
          <w:sz w:val="20"/>
          <w:szCs w:val="20"/>
        </w:rPr>
        <w:t>y phép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quay phim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đã c</w:t>
      </w:r>
      <w:r w:rsidRPr="006F42D4">
        <w:rPr>
          <w:rFonts w:ascii="Arial" w:hAnsi="Arial" w:cs="Arial"/>
          <w:sz w:val="20"/>
          <w:szCs w:val="20"/>
        </w:rPr>
        <w:t>ấ</w:t>
      </w:r>
      <w:r w:rsidRPr="006F42D4">
        <w:rPr>
          <w:rFonts w:ascii="Arial" w:hAnsi="Arial" w:cs="Arial"/>
          <w:sz w:val="20"/>
          <w:szCs w:val="20"/>
        </w:rPr>
        <w:t>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2B92F59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ử</w:t>
      </w:r>
      <w:r w:rsidRPr="006F42D4">
        <w:rPr>
          <w:rFonts w:ascii="Arial" w:hAnsi="Arial" w:cs="Arial"/>
          <w:sz w:val="20"/>
          <w:szCs w:val="20"/>
        </w:rPr>
        <w:t>i văn b</w:t>
      </w:r>
      <w:r w:rsidRPr="006F42D4">
        <w:rPr>
          <w:rFonts w:ascii="Arial" w:hAnsi="Arial" w:cs="Arial"/>
          <w:sz w:val="20"/>
          <w:szCs w:val="20"/>
        </w:rPr>
        <w:t>ả</w:t>
      </w:r>
      <w:r w:rsidRPr="006F42D4">
        <w:rPr>
          <w:rFonts w:ascii="Arial" w:hAnsi="Arial" w:cs="Arial"/>
          <w:sz w:val="20"/>
          <w:szCs w:val="20"/>
        </w:rPr>
        <w:t>n cam k</w:t>
      </w:r>
      <w:r w:rsidRPr="006F42D4">
        <w:rPr>
          <w:rFonts w:ascii="Arial" w:hAnsi="Arial" w:cs="Arial"/>
          <w:sz w:val="20"/>
          <w:szCs w:val="20"/>
        </w:rPr>
        <w:t>ế</w:t>
      </w:r>
      <w:r w:rsidRPr="006F42D4">
        <w:rPr>
          <w:rFonts w:ascii="Arial" w:hAnsi="Arial" w:cs="Arial"/>
          <w:sz w:val="20"/>
          <w:szCs w:val="20"/>
        </w:rPr>
        <w:t>t không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w:t>
      </w:r>
      <w:r w:rsidRPr="006F42D4">
        <w:rPr>
          <w:rFonts w:ascii="Arial" w:hAnsi="Arial" w:cs="Arial"/>
          <w:sz w:val="20"/>
          <w:szCs w:val="20"/>
        </w:rPr>
        <w:t>H15 t</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3FE3EA4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phát sinh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w:t>
      </w:r>
    </w:p>
    <w:p w14:paraId="259EC85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giá tr</w:t>
      </w:r>
      <w:r w:rsidRPr="006F42D4">
        <w:rPr>
          <w:rFonts w:ascii="Arial" w:hAnsi="Arial" w:cs="Arial"/>
          <w:sz w:val="20"/>
          <w:szCs w:val="20"/>
        </w:rPr>
        <w:t>ị</w:t>
      </w:r>
      <w:r w:rsidRPr="006F42D4">
        <w:rPr>
          <w:rFonts w:ascii="Arial" w:hAnsi="Arial" w:cs="Arial"/>
          <w:sz w:val="20"/>
          <w:szCs w:val="20"/>
        </w:rPr>
        <w:t xml:space="preserve"> phim ho</w:t>
      </w:r>
      <w:r w:rsidRPr="006F42D4">
        <w:rPr>
          <w:rFonts w:ascii="Arial" w:hAnsi="Arial" w:cs="Arial"/>
          <w:sz w:val="20"/>
          <w:szCs w:val="20"/>
        </w:rPr>
        <w:t>ặ</w:t>
      </w:r>
      <w:r w:rsidRPr="006F42D4">
        <w:rPr>
          <w:rFonts w:ascii="Arial" w:hAnsi="Arial" w:cs="Arial"/>
          <w:sz w:val="20"/>
          <w:szCs w:val="20"/>
        </w:rPr>
        <w:t>c đo</w:t>
      </w:r>
      <w:r w:rsidRPr="006F42D4">
        <w:rPr>
          <w:rFonts w:ascii="Arial" w:hAnsi="Arial" w:cs="Arial"/>
          <w:sz w:val="20"/>
          <w:szCs w:val="20"/>
        </w:rPr>
        <w:t>ạ</w:t>
      </w:r>
      <w:r w:rsidRPr="006F42D4">
        <w:rPr>
          <w:rFonts w:ascii="Arial" w:hAnsi="Arial" w:cs="Arial"/>
          <w:sz w:val="20"/>
          <w:szCs w:val="20"/>
        </w:rPr>
        <w:t>n phim đã quay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và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577937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14.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phát hành phim</w:t>
      </w:r>
    </w:p>
    <w:p w14:paraId="60609C8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 lý,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phim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không đúng m</w:t>
      </w:r>
      <w:r w:rsidRPr="006F42D4">
        <w:rPr>
          <w:rFonts w:ascii="Arial" w:hAnsi="Arial" w:cs="Arial"/>
          <w:sz w:val="20"/>
          <w:szCs w:val="20"/>
        </w:rPr>
        <w:t>ụ</w:t>
      </w:r>
      <w:r w:rsidRPr="006F42D4">
        <w:rPr>
          <w:rFonts w:ascii="Arial" w:hAnsi="Arial" w:cs="Arial"/>
          <w:sz w:val="20"/>
          <w:szCs w:val="20"/>
        </w:rPr>
        <w:t>c đích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nghiên c</w:t>
      </w:r>
      <w:r w:rsidRPr="006F42D4">
        <w:rPr>
          <w:rFonts w:ascii="Arial" w:hAnsi="Arial" w:cs="Arial"/>
          <w:sz w:val="20"/>
          <w:szCs w:val="20"/>
        </w:rPr>
        <w:t>ứ</w:t>
      </w:r>
      <w:r w:rsidRPr="006F42D4">
        <w:rPr>
          <w:rFonts w:ascii="Arial" w:hAnsi="Arial" w:cs="Arial"/>
          <w:sz w:val="20"/>
          <w:szCs w:val="20"/>
        </w:rPr>
        <w:t>u, giáo d</w:t>
      </w:r>
      <w:r w:rsidRPr="006F42D4">
        <w:rPr>
          <w:rFonts w:ascii="Arial" w:hAnsi="Arial" w:cs="Arial"/>
          <w:sz w:val="20"/>
          <w:szCs w:val="20"/>
        </w:rPr>
        <w:t>ụ</w:t>
      </w:r>
      <w:r w:rsidRPr="006F42D4">
        <w:rPr>
          <w:rFonts w:ascii="Arial" w:hAnsi="Arial" w:cs="Arial"/>
          <w:sz w:val="20"/>
          <w:szCs w:val="20"/>
        </w:rPr>
        <w:t>c, lưu tr</w:t>
      </w:r>
      <w:r w:rsidRPr="006F42D4">
        <w:rPr>
          <w:rFonts w:ascii="Arial" w:hAnsi="Arial" w:cs="Arial"/>
          <w:sz w:val="20"/>
          <w:szCs w:val="20"/>
        </w:rPr>
        <w:t>ữ</w:t>
      </w:r>
      <w:r w:rsidRPr="006F42D4">
        <w:rPr>
          <w:rFonts w:ascii="Arial" w:hAnsi="Arial" w:cs="Arial"/>
          <w:sz w:val="20"/>
          <w:szCs w:val="20"/>
        </w:rPr>
        <w:t xml:space="preserve"> và lưu hành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w:t>
      </w:r>
    </w:p>
    <w:p w14:paraId="7560F9C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cam k</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phim không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phim.</w:t>
      </w:r>
    </w:p>
    <w:p w14:paraId="245BE76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74C8D0E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w:t>
      </w:r>
      <w:r w:rsidRPr="006F42D4">
        <w:rPr>
          <w:rFonts w:ascii="Arial" w:hAnsi="Arial" w:cs="Arial"/>
          <w:sz w:val="20"/>
          <w:szCs w:val="20"/>
        </w:rPr>
        <w:t>ị</w:t>
      </w:r>
      <w:r w:rsidRPr="006F42D4">
        <w:rPr>
          <w:rFonts w:ascii="Arial" w:hAnsi="Arial" w:cs="Arial"/>
          <w:sz w:val="20"/>
          <w:szCs w:val="20"/>
        </w:rPr>
        <w:t>ch th</w:t>
      </w:r>
      <w:r w:rsidRPr="006F42D4">
        <w:rPr>
          <w:rFonts w:ascii="Arial" w:hAnsi="Arial" w:cs="Arial"/>
          <w:sz w:val="20"/>
          <w:szCs w:val="20"/>
        </w:rPr>
        <w:t>u phim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570305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9E8D3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 xml:space="preserve">u tán, </w:t>
      </w:r>
      <w:r w:rsidRPr="006F42D4">
        <w:rPr>
          <w:rFonts w:ascii="Arial" w:hAnsi="Arial" w:cs="Arial"/>
          <w:sz w:val="20"/>
          <w:szCs w:val="20"/>
        </w:rPr>
        <w:t>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640D640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70C2FB4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ử</w:t>
      </w:r>
      <w:r w:rsidRPr="006F42D4">
        <w:rPr>
          <w:rFonts w:ascii="Arial" w:hAnsi="Arial" w:cs="Arial"/>
          <w:sz w:val="20"/>
          <w:szCs w:val="20"/>
        </w:rPr>
        <w:t>i văn b</w:t>
      </w:r>
      <w:r w:rsidRPr="006F42D4">
        <w:rPr>
          <w:rFonts w:ascii="Arial" w:hAnsi="Arial" w:cs="Arial"/>
          <w:sz w:val="20"/>
          <w:szCs w:val="20"/>
        </w:rPr>
        <w:t>ả</w:t>
      </w:r>
      <w:r w:rsidRPr="006F42D4">
        <w:rPr>
          <w:rFonts w:ascii="Arial" w:hAnsi="Arial" w:cs="Arial"/>
          <w:sz w:val="20"/>
          <w:szCs w:val="20"/>
        </w:rPr>
        <w:t>n cam k</w:t>
      </w:r>
      <w:r w:rsidRPr="006F42D4">
        <w:rPr>
          <w:rFonts w:ascii="Arial" w:hAnsi="Arial" w:cs="Arial"/>
          <w:sz w:val="20"/>
          <w:szCs w:val="20"/>
        </w:rPr>
        <w:t>ế</w:t>
      </w:r>
      <w:r w:rsidRPr="006F42D4">
        <w:rPr>
          <w:rFonts w:ascii="Arial" w:hAnsi="Arial" w:cs="Arial"/>
          <w:sz w:val="20"/>
          <w:szCs w:val="20"/>
        </w:rPr>
        <w:t>t không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w:t>
      </w:r>
      <w:r w:rsidRPr="006F42D4">
        <w:rPr>
          <w:rFonts w:ascii="Arial" w:hAnsi="Arial" w:cs="Arial"/>
          <w:sz w:val="20"/>
          <w:szCs w:val="20"/>
        </w:rPr>
        <w:t>uy</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32F40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15.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ph</w:t>
      </w:r>
      <w:r w:rsidRPr="006F42D4">
        <w:rPr>
          <w:rFonts w:ascii="Arial" w:hAnsi="Arial" w:cs="Arial"/>
          <w:b/>
          <w:sz w:val="20"/>
          <w:szCs w:val="20"/>
        </w:rPr>
        <w:t>ổ</w:t>
      </w:r>
      <w:r w:rsidRPr="006F42D4">
        <w:rPr>
          <w:rFonts w:ascii="Arial" w:hAnsi="Arial" w:cs="Arial"/>
          <w:b/>
          <w:sz w:val="20"/>
          <w:szCs w:val="20"/>
        </w:rPr>
        <w:t xml:space="preserve"> bi</w:t>
      </w:r>
      <w:r w:rsidRPr="006F42D4">
        <w:rPr>
          <w:rFonts w:ascii="Arial" w:hAnsi="Arial" w:cs="Arial"/>
          <w:b/>
          <w:sz w:val="20"/>
          <w:szCs w:val="20"/>
        </w:rPr>
        <w:t>ế</w:t>
      </w:r>
      <w:r w:rsidRPr="006F42D4">
        <w:rPr>
          <w:rFonts w:ascii="Arial" w:hAnsi="Arial" w:cs="Arial"/>
          <w:b/>
          <w:sz w:val="20"/>
          <w:szCs w:val="20"/>
        </w:rPr>
        <w:t>n phim</w:t>
      </w:r>
    </w:p>
    <w:p w14:paraId="46BD75E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D6024C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ngoài kho</w:t>
      </w:r>
      <w:r w:rsidRPr="006F42D4">
        <w:rPr>
          <w:rFonts w:ascii="Arial" w:hAnsi="Arial" w:cs="Arial"/>
          <w:sz w:val="20"/>
          <w:szCs w:val="20"/>
        </w:rPr>
        <w:t>ả</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gian đư</w:t>
      </w:r>
      <w:r w:rsidRPr="006F42D4">
        <w:rPr>
          <w:rFonts w:ascii="Arial" w:hAnsi="Arial" w:cs="Arial"/>
          <w:sz w:val="20"/>
          <w:szCs w:val="20"/>
        </w:rPr>
        <w:t>ợ</w:t>
      </w:r>
      <w:r w:rsidRPr="006F42D4">
        <w:rPr>
          <w:rFonts w:ascii="Arial" w:hAnsi="Arial" w:cs="Arial"/>
          <w:sz w:val="20"/>
          <w:szCs w:val="20"/>
        </w:rPr>
        <w:t>c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w:t>
      </w:r>
      <w:r w:rsidRPr="006F42D4">
        <w:rPr>
          <w:rFonts w:ascii="Arial" w:hAnsi="Arial" w:cs="Arial"/>
          <w:sz w:val="20"/>
          <w:szCs w:val="20"/>
        </w:rPr>
        <w:t xml:space="preserve"> r</w:t>
      </w:r>
      <w:r w:rsidRPr="006F42D4">
        <w:rPr>
          <w:rFonts w:ascii="Arial" w:hAnsi="Arial" w:cs="Arial"/>
          <w:sz w:val="20"/>
          <w:szCs w:val="20"/>
        </w:rPr>
        <w:t>ạ</w:t>
      </w:r>
      <w:r w:rsidRPr="006F42D4">
        <w:rPr>
          <w:rFonts w:ascii="Arial" w:hAnsi="Arial" w:cs="Arial"/>
          <w:sz w:val="20"/>
          <w:szCs w:val="20"/>
        </w:rPr>
        <w:t>p chi</w:t>
      </w:r>
      <w:r w:rsidRPr="006F42D4">
        <w:rPr>
          <w:rFonts w:ascii="Arial" w:hAnsi="Arial" w:cs="Arial"/>
          <w:sz w:val="20"/>
          <w:szCs w:val="20"/>
        </w:rPr>
        <w:t>ế</w:t>
      </w:r>
      <w:r w:rsidRPr="006F42D4">
        <w:rPr>
          <w:rFonts w:ascii="Arial" w:hAnsi="Arial" w:cs="Arial"/>
          <w:sz w:val="20"/>
          <w:szCs w:val="20"/>
        </w:rPr>
        <w:t>u phim;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chi</w:t>
      </w:r>
      <w:r w:rsidRPr="006F42D4">
        <w:rPr>
          <w:rFonts w:ascii="Arial" w:hAnsi="Arial" w:cs="Arial"/>
          <w:sz w:val="20"/>
          <w:szCs w:val="20"/>
        </w:rPr>
        <w:t>ế</w:t>
      </w:r>
      <w:r w:rsidRPr="006F42D4">
        <w:rPr>
          <w:rFonts w:ascii="Arial" w:hAnsi="Arial" w:cs="Arial"/>
          <w:sz w:val="20"/>
          <w:szCs w:val="20"/>
        </w:rPr>
        <w:t>u phim công c</w:t>
      </w:r>
      <w:r w:rsidRPr="006F42D4">
        <w:rPr>
          <w:rFonts w:ascii="Arial" w:hAnsi="Arial" w:cs="Arial"/>
          <w:sz w:val="20"/>
          <w:szCs w:val="20"/>
        </w:rPr>
        <w:t>ộ</w:t>
      </w:r>
      <w:r w:rsidRPr="006F42D4">
        <w:rPr>
          <w:rFonts w:ascii="Arial" w:hAnsi="Arial" w:cs="Arial"/>
          <w:sz w:val="20"/>
          <w:szCs w:val="20"/>
        </w:rPr>
        <w:t>ng tr</w:t>
      </w:r>
      <w:r w:rsidRPr="006F42D4">
        <w:rPr>
          <w:rFonts w:ascii="Arial" w:hAnsi="Arial" w:cs="Arial"/>
          <w:sz w:val="20"/>
          <w:szCs w:val="20"/>
        </w:rPr>
        <w:t>ừ</w:t>
      </w:r>
      <w:r w:rsidRPr="006F42D4">
        <w:rPr>
          <w:rFonts w:ascii="Arial" w:hAnsi="Arial" w:cs="Arial"/>
          <w:sz w:val="20"/>
          <w:szCs w:val="20"/>
        </w:rPr>
        <w:t xml:space="preserve"> phương ti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n t</w:t>
      </w:r>
      <w:r w:rsidRPr="006F42D4">
        <w:rPr>
          <w:rFonts w:ascii="Arial" w:hAnsi="Arial" w:cs="Arial"/>
          <w:sz w:val="20"/>
          <w:szCs w:val="20"/>
        </w:rPr>
        <w:t>ả</w:t>
      </w:r>
      <w:r w:rsidRPr="006F42D4">
        <w:rPr>
          <w:rFonts w:ascii="Arial" w:hAnsi="Arial" w:cs="Arial"/>
          <w:sz w:val="20"/>
          <w:szCs w:val="20"/>
        </w:rPr>
        <w:t>i hành khách công c</w:t>
      </w:r>
      <w:r w:rsidRPr="006F42D4">
        <w:rPr>
          <w:rFonts w:ascii="Arial" w:hAnsi="Arial" w:cs="Arial"/>
          <w:sz w:val="20"/>
          <w:szCs w:val="20"/>
        </w:rPr>
        <w:t>ộ</w:t>
      </w:r>
      <w:r w:rsidRPr="006F42D4">
        <w:rPr>
          <w:rFonts w:ascii="Arial" w:hAnsi="Arial" w:cs="Arial"/>
          <w:sz w:val="20"/>
          <w:szCs w:val="20"/>
        </w:rPr>
        <w:t>ng;</w:t>
      </w:r>
    </w:p>
    <w:p w14:paraId="1C70210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công b</w:t>
      </w:r>
      <w:r w:rsidRPr="006F42D4">
        <w:rPr>
          <w:rFonts w:ascii="Arial" w:hAnsi="Arial" w:cs="Arial"/>
          <w:sz w:val="20"/>
          <w:szCs w:val="20"/>
        </w:rPr>
        <w:t>ố</w:t>
      </w:r>
      <w:r w:rsidRPr="006F42D4">
        <w:rPr>
          <w:rFonts w:ascii="Arial" w:hAnsi="Arial" w:cs="Arial"/>
          <w:sz w:val="20"/>
          <w:szCs w:val="20"/>
        </w:rPr>
        <w:t xml:space="preserve"> công khai trên các phương ti</w:t>
      </w:r>
      <w:r w:rsidRPr="006F42D4">
        <w:rPr>
          <w:rFonts w:ascii="Arial" w:hAnsi="Arial" w:cs="Arial"/>
          <w:sz w:val="20"/>
          <w:szCs w:val="20"/>
        </w:rPr>
        <w:t>ệ</w:t>
      </w:r>
      <w:r w:rsidRPr="006F42D4">
        <w:rPr>
          <w:rFonts w:ascii="Arial" w:hAnsi="Arial" w:cs="Arial"/>
          <w:sz w:val="20"/>
          <w:szCs w:val="20"/>
        </w:rPr>
        <w:t>n thông tin đ</w:t>
      </w:r>
      <w:r w:rsidRPr="006F42D4">
        <w:rPr>
          <w:rFonts w:ascii="Arial" w:hAnsi="Arial" w:cs="Arial"/>
          <w:sz w:val="20"/>
          <w:szCs w:val="20"/>
        </w:rPr>
        <w:t>ạ</w:t>
      </w:r>
      <w:r w:rsidRPr="006F42D4">
        <w:rPr>
          <w:rFonts w:ascii="Arial" w:hAnsi="Arial" w:cs="Arial"/>
          <w:sz w:val="20"/>
          <w:szCs w:val="20"/>
        </w:rPr>
        <w:t>i chúng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b</w:t>
      </w:r>
      <w:r w:rsidRPr="006F42D4">
        <w:rPr>
          <w:rFonts w:ascii="Arial" w:hAnsi="Arial" w:cs="Arial"/>
          <w:sz w:val="20"/>
          <w:szCs w:val="20"/>
        </w:rPr>
        <w:t>ị</w:t>
      </w:r>
      <w:r w:rsidRPr="006F42D4">
        <w:rPr>
          <w:rFonts w:ascii="Arial" w:hAnsi="Arial" w:cs="Arial"/>
          <w:sz w:val="20"/>
          <w:szCs w:val="20"/>
        </w:rPr>
        <w:t xml:space="preserve"> d</w:t>
      </w:r>
      <w:r w:rsidRPr="006F42D4">
        <w:rPr>
          <w:rFonts w:ascii="Arial" w:hAnsi="Arial" w:cs="Arial"/>
          <w:sz w:val="20"/>
          <w:szCs w:val="20"/>
        </w:rPr>
        <w:t>ừ</w:t>
      </w:r>
      <w:r w:rsidRPr="006F42D4">
        <w:rPr>
          <w:rFonts w:ascii="Arial" w:hAnsi="Arial" w:cs="Arial"/>
          <w:sz w:val="20"/>
          <w:szCs w:val="20"/>
        </w:rPr>
        <w:t>ng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theo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14AF62C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 xml:space="preserve">n </w:t>
      </w:r>
      <w:r w:rsidRPr="006F42D4">
        <w:rPr>
          <w:rFonts w:ascii="Arial" w:hAnsi="Arial" w:cs="Arial"/>
          <w:sz w:val="20"/>
          <w:szCs w:val="20"/>
        </w:rPr>
        <w:t>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nghĩa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như sau:</w:t>
      </w:r>
    </w:p>
    <w:p w14:paraId="276E56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mi</w:t>
      </w:r>
      <w:r w:rsidRPr="006F42D4">
        <w:rPr>
          <w:rFonts w:ascii="Arial" w:hAnsi="Arial" w:cs="Arial"/>
          <w:sz w:val="20"/>
          <w:szCs w:val="20"/>
        </w:rPr>
        <w:t>ễ</w:t>
      </w:r>
      <w:r w:rsidRPr="006F42D4">
        <w:rPr>
          <w:rFonts w:ascii="Arial" w:hAnsi="Arial" w:cs="Arial"/>
          <w:sz w:val="20"/>
          <w:szCs w:val="20"/>
        </w:rPr>
        <w:t>n gi</w:t>
      </w:r>
      <w:r w:rsidRPr="006F42D4">
        <w:rPr>
          <w:rFonts w:ascii="Arial" w:hAnsi="Arial" w:cs="Arial"/>
          <w:sz w:val="20"/>
          <w:szCs w:val="20"/>
        </w:rPr>
        <w:t>ả</w:t>
      </w:r>
      <w:r w:rsidRPr="006F42D4">
        <w:rPr>
          <w:rFonts w:ascii="Arial" w:hAnsi="Arial" w:cs="Arial"/>
          <w:sz w:val="20"/>
          <w:szCs w:val="20"/>
        </w:rPr>
        <w:t>m giá vé cho ngư</w:t>
      </w:r>
      <w:r w:rsidRPr="006F42D4">
        <w:rPr>
          <w:rFonts w:ascii="Arial" w:hAnsi="Arial" w:cs="Arial"/>
          <w:sz w:val="20"/>
          <w:szCs w:val="20"/>
        </w:rPr>
        <w:t>ờ</w:t>
      </w:r>
      <w:r w:rsidRPr="006F42D4">
        <w:rPr>
          <w:rFonts w:ascii="Arial" w:hAnsi="Arial" w:cs="Arial"/>
          <w:sz w:val="20"/>
          <w:szCs w:val="20"/>
        </w:rPr>
        <w:t>i cao tu</w:t>
      </w:r>
      <w:r w:rsidRPr="006F42D4">
        <w:rPr>
          <w:rFonts w:ascii="Arial" w:hAnsi="Arial" w:cs="Arial"/>
          <w:sz w:val="20"/>
          <w:szCs w:val="20"/>
        </w:rPr>
        <w:t>ổ</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i khuy</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ậ</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có công v</w:t>
      </w:r>
      <w:r w:rsidRPr="006F42D4">
        <w:rPr>
          <w:rFonts w:ascii="Arial" w:hAnsi="Arial" w:cs="Arial"/>
          <w:sz w:val="20"/>
          <w:szCs w:val="20"/>
        </w:rPr>
        <w:t>ớ</w:t>
      </w:r>
      <w:r w:rsidRPr="006F42D4">
        <w:rPr>
          <w:rFonts w:ascii="Arial" w:hAnsi="Arial" w:cs="Arial"/>
          <w:sz w:val="20"/>
          <w:szCs w:val="20"/>
        </w:rPr>
        <w:t>i cách m</w:t>
      </w:r>
      <w:r w:rsidRPr="006F42D4">
        <w:rPr>
          <w:rFonts w:ascii="Arial" w:hAnsi="Arial" w:cs="Arial"/>
          <w:sz w:val="20"/>
          <w:szCs w:val="20"/>
        </w:rPr>
        <w:t>ạ</w:t>
      </w:r>
      <w:r w:rsidRPr="006F42D4">
        <w:rPr>
          <w:rFonts w:ascii="Arial" w:hAnsi="Arial" w:cs="Arial"/>
          <w:sz w:val="20"/>
          <w:szCs w:val="20"/>
        </w:rPr>
        <w:t>ng, tr</w:t>
      </w:r>
      <w:r w:rsidRPr="006F42D4">
        <w:rPr>
          <w:rFonts w:ascii="Arial" w:hAnsi="Arial" w:cs="Arial"/>
          <w:sz w:val="20"/>
          <w:szCs w:val="20"/>
        </w:rPr>
        <w:t>ẻ</w:t>
      </w:r>
      <w:r w:rsidRPr="006F42D4">
        <w:rPr>
          <w:rFonts w:ascii="Arial" w:hAnsi="Arial" w:cs="Arial"/>
          <w:sz w:val="20"/>
          <w:szCs w:val="20"/>
        </w:rPr>
        <w:t xml:space="preserve"> em, ngư</w:t>
      </w:r>
      <w:r w:rsidRPr="006F42D4">
        <w:rPr>
          <w:rFonts w:ascii="Arial" w:hAnsi="Arial" w:cs="Arial"/>
          <w:sz w:val="20"/>
          <w:szCs w:val="20"/>
        </w:rPr>
        <w:t>ờ</w:t>
      </w:r>
      <w:r w:rsidRPr="006F42D4">
        <w:rPr>
          <w:rFonts w:ascii="Arial" w:hAnsi="Arial" w:cs="Arial"/>
          <w:sz w:val="20"/>
          <w:szCs w:val="20"/>
        </w:rPr>
        <w:t xml:space="preserve">i có </w:t>
      </w:r>
      <w:r w:rsidRPr="006F42D4">
        <w:rPr>
          <w:rFonts w:ascii="Arial" w:hAnsi="Arial" w:cs="Arial"/>
          <w:sz w:val="20"/>
          <w:szCs w:val="20"/>
        </w:rPr>
        <w:t>hoàn c</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khó khăn và các đ</w:t>
      </w:r>
      <w:r w:rsidRPr="006F42D4">
        <w:rPr>
          <w:rFonts w:ascii="Arial" w:hAnsi="Arial" w:cs="Arial"/>
          <w:sz w:val="20"/>
          <w:szCs w:val="20"/>
        </w:rPr>
        <w:t>ố</w:t>
      </w:r>
      <w:r w:rsidRPr="006F42D4">
        <w:rPr>
          <w:rFonts w:ascii="Arial" w:hAnsi="Arial" w:cs="Arial"/>
          <w:sz w:val="20"/>
          <w:szCs w:val="20"/>
        </w:rPr>
        <w:t>i tư</w:t>
      </w:r>
      <w:r w:rsidRPr="006F42D4">
        <w:rPr>
          <w:rFonts w:ascii="Arial" w:hAnsi="Arial" w:cs="Arial"/>
          <w:sz w:val="20"/>
          <w:szCs w:val="20"/>
        </w:rPr>
        <w:t>ợ</w:t>
      </w:r>
      <w:r w:rsidRPr="006F42D4">
        <w:rPr>
          <w:rFonts w:ascii="Arial" w:hAnsi="Arial" w:cs="Arial"/>
          <w:sz w:val="20"/>
          <w:szCs w:val="20"/>
        </w:rPr>
        <w:t>ng khác theo quy đ</w:t>
      </w:r>
      <w:r w:rsidRPr="006F42D4">
        <w:rPr>
          <w:rFonts w:ascii="Arial" w:hAnsi="Arial" w:cs="Arial"/>
          <w:sz w:val="20"/>
          <w:szCs w:val="20"/>
        </w:rPr>
        <w:t>ị</w:t>
      </w:r>
      <w:r w:rsidRPr="006F42D4">
        <w:rPr>
          <w:rFonts w:ascii="Arial" w:hAnsi="Arial" w:cs="Arial"/>
          <w:sz w:val="20"/>
          <w:szCs w:val="20"/>
        </w:rPr>
        <w:t>nh;</w:t>
      </w:r>
    </w:p>
    <w:p w14:paraId="4EEDA27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ể</w:t>
      </w:r>
      <w:r w:rsidRPr="006F42D4">
        <w:rPr>
          <w:rFonts w:ascii="Arial" w:hAnsi="Arial" w:cs="Arial"/>
          <w:sz w:val="20"/>
          <w:szCs w:val="20"/>
        </w:rPr>
        <w:t xml:space="preserve">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ừ</w:t>
      </w:r>
      <w:r w:rsidRPr="006F42D4">
        <w:rPr>
          <w:rFonts w:ascii="Arial" w:hAnsi="Arial" w:cs="Arial"/>
          <w:sz w:val="20"/>
          <w:szCs w:val="20"/>
        </w:rPr>
        <w:t>ng hình th</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theo quy đ</w:t>
      </w:r>
      <w:r w:rsidRPr="006F42D4">
        <w:rPr>
          <w:rFonts w:ascii="Arial" w:hAnsi="Arial" w:cs="Arial"/>
          <w:sz w:val="20"/>
          <w:szCs w:val="20"/>
        </w:rPr>
        <w:t>ị</w:t>
      </w:r>
      <w:r w:rsidRPr="006F42D4">
        <w:rPr>
          <w:rFonts w:ascii="Arial" w:hAnsi="Arial" w:cs="Arial"/>
          <w:sz w:val="20"/>
          <w:szCs w:val="20"/>
        </w:rPr>
        <w:t>nh;</w:t>
      </w:r>
    </w:p>
    <w:p w14:paraId="0D7DA09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 xml:space="preserve">n 80.000.000 </w:t>
      </w:r>
      <w:r w:rsidRPr="006F42D4">
        <w:rPr>
          <w:rFonts w:ascii="Arial" w:hAnsi="Arial" w:cs="Arial"/>
          <w:sz w:val="20"/>
          <w:szCs w:val="20"/>
        </w:rPr>
        <w:t>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m</w:t>
      </w:r>
      <w:r w:rsidRPr="006F42D4">
        <w:rPr>
          <w:rFonts w:ascii="Arial" w:hAnsi="Arial" w:cs="Arial"/>
          <w:sz w:val="20"/>
          <w:szCs w:val="20"/>
        </w:rPr>
        <w:t>ứ</w:t>
      </w:r>
      <w:r w:rsidRPr="006F42D4">
        <w:rPr>
          <w:rFonts w:ascii="Arial" w:hAnsi="Arial" w:cs="Arial"/>
          <w:sz w:val="20"/>
          <w:szCs w:val="20"/>
        </w:rPr>
        <w:t>c phân lo</w:t>
      </w:r>
      <w:r w:rsidRPr="006F42D4">
        <w:rPr>
          <w:rFonts w:ascii="Arial" w:hAnsi="Arial" w:cs="Arial"/>
          <w:sz w:val="20"/>
          <w:szCs w:val="20"/>
        </w:rPr>
        <w:t>ạ</w:t>
      </w:r>
      <w:r w:rsidRPr="006F42D4">
        <w:rPr>
          <w:rFonts w:ascii="Arial" w:hAnsi="Arial" w:cs="Arial"/>
          <w:sz w:val="20"/>
          <w:szCs w:val="20"/>
        </w:rPr>
        <w:t>i phim, c</w:t>
      </w:r>
      <w:r w:rsidRPr="006F42D4">
        <w:rPr>
          <w:rFonts w:ascii="Arial" w:hAnsi="Arial" w:cs="Arial"/>
          <w:sz w:val="20"/>
          <w:szCs w:val="20"/>
        </w:rPr>
        <w:t>ả</w:t>
      </w:r>
      <w:r w:rsidRPr="006F42D4">
        <w:rPr>
          <w:rFonts w:ascii="Arial" w:hAnsi="Arial" w:cs="Arial"/>
          <w:sz w:val="20"/>
          <w:szCs w:val="20"/>
        </w:rPr>
        <w:t>nh báo theo quy đ</w:t>
      </w:r>
      <w:r w:rsidRPr="006F42D4">
        <w:rPr>
          <w:rFonts w:ascii="Arial" w:hAnsi="Arial" w:cs="Arial"/>
          <w:sz w:val="20"/>
          <w:szCs w:val="20"/>
        </w:rPr>
        <w:t>ị</w:t>
      </w:r>
      <w:r w:rsidRPr="006F42D4">
        <w:rPr>
          <w:rFonts w:ascii="Arial" w:hAnsi="Arial" w:cs="Arial"/>
          <w:sz w:val="20"/>
          <w:szCs w:val="20"/>
        </w:rPr>
        <w:t>nh;</w:t>
      </w:r>
    </w:p>
    <w:p w14:paraId="2785BA8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d</w:t>
      </w:r>
      <w:r w:rsidRPr="006F42D4">
        <w:rPr>
          <w:rFonts w:ascii="Arial" w:hAnsi="Arial" w:cs="Arial"/>
          <w:sz w:val="20"/>
          <w:szCs w:val="20"/>
        </w:rPr>
        <w:t>ừ</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c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khi có yêu c</w:t>
      </w:r>
      <w:r w:rsidRPr="006F42D4">
        <w:rPr>
          <w:rFonts w:ascii="Arial" w:hAnsi="Arial" w:cs="Arial"/>
          <w:sz w:val="20"/>
          <w:szCs w:val="20"/>
        </w:rPr>
        <w:t>ầ</w:t>
      </w:r>
      <w:r w:rsidRPr="006F42D4">
        <w:rPr>
          <w:rFonts w:ascii="Arial" w:hAnsi="Arial" w:cs="Arial"/>
          <w:sz w:val="20"/>
          <w:szCs w:val="20"/>
        </w:rPr>
        <w:t>u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5050F34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 xml:space="preserve">n </w:t>
      </w:r>
      <w:r w:rsidRPr="006F42D4">
        <w:rPr>
          <w:rFonts w:ascii="Arial" w:hAnsi="Arial" w:cs="Arial"/>
          <w:sz w:val="20"/>
          <w:szCs w:val="20"/>
        </w:rPr>
        <w:t>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như sau:</w:t>
      </w:r>
    </w:p>
    <w:p w14:paraId="4C91D3C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gi</w:t>
      </w:r>
      <w:r w:rsidRPr="006F42D4">
        <w:rPr>
          <w:rFonts w:ascii="Arial" w:hAnsi="Arial" w:cs="Arial"/>
          <w:sz w:val="20"/>
          <w:szCs w:val="20"/>
        </w:rPr>
        <w:t>ả</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o thông tin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w:t>
      </w:r>
    </w:p>
    <w:p w14:paraId="1175F2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w:t>
      </w:r>
    </w:p>
    <w:p w14:paraId="74E117F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phép khi thay đ</w:t>
      </w:r>
      <w:r w:rsidRPr="006F42D4">
        <w:rPr>
          <w:rFonts w:ascii="Arial" w:hAnsi="Arial" w:cs="Arial"/>
          <w:sz w:val="20"/>
          <w:szCs w:val="20"/>
        </w:rPr>
        <w:t>ổ</w:t>
      </w:r>
      <w:r w:rsidRPr="006F42D4">
        <w:rPr>
          <w:rFonts w:ascii="Arial" w:hAnsi="Arial" w:cs="Arial"/>
          <w:sz w:val="20"/>
          <w:szCs w:val="20"/>
        </w:rPr>
        <w:t>i tên phim mà kh</w:t>
      </w:r>
      <w:r w:rsidRPr="006F42D4">
        <w:rPr>
          <w:rFonts w:ascii="Arial" w:hAnsi="Arial" w:cs="Arial"/>
          <w:sz w:val="20"/>
          <w:szCs w:val="20"/>
        </w:rPr>
        <w:t>ông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phim đã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w:t>
      </w:r>
    </w:p>
    <w:p w14:paraId="7A61EBB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phim đã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phân</w:t>
      </w:r>
      <w:r w:rsidRPr="006F42D4">
        <w:rPr>
          <w:rFonts w:ascii="Arial" w:hAnsi="Arial" w:cs="Arial"/>
          <w:sz w:val="20"/>
          <w:szCs w:val="20"/>
        </w:rPr>
        <w:t xml:space="preserve"> lo</w:t>
      </w:r>
      <w:r w:rsidRPr="006F42D4">
        <w:rPr>
          <w:rFonts w:ascii="Arial" w:hAnsi="Arial" w:cs="Arial"/>
          <w:sz w:val="20"/>
          <w:szCs w:val="20"/>
        </w:rPr>
        <w:t>ạ</w:t>
      </w:r>
      <w:r w:rsidRPr="006F42D4">
        <w:rPr>
          <w:rFonts w:ascii="Arial" w:hAnsi="Arial" w:cs="Arial"/>
          <w:sz w:val="20"/>
          <w:szCs w:val="20"/>
        </w:rPr>
        <w:t>i phim theo quy đ</w:t>
      </w:r>
      <w:r w:rsidRPr="006F42D4">
        <w:rPr>
          <w:rFonts w:ascii="Arial" w:hAnsi="Arial" w:cs="Arial"/>
          <w:sz w:val="20"/>
          <w:szCs w:val="20"/>
        </w:rPr>
        <w:t>ị</w:t>
      </w:r>
      <w:r w:rsidRPr="006F42D4">
        <w:rPr>
          <w:rFonts w:ascii="Arial" w:hAnsi="Arial" w:cs="Arial"/>
          <w:sz w:val="20"/>
          <w:szCs w:val="20"/>
        </w:rPr>
        <w:t>nh.</w:t>
      </w:r>
    </w:p>
    <w:p w14:paraId="199CF5A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chi</w:t>
      </w:r>
      <w:r w:rsidRPr="006F42D4">
        <w:rPr>
          <w:rFonts w:ascii="Arial" w:hAnsi="Arial" w:cs="Arial"/>
          <w:sz w:val="20"/>
          <w:szCs w:val="20"/>
        </w:rPr>
        <w:t>ế</w:t>
      </w:r>
      <w:r w:rsidRPr="006F42D4">
        <w:rPr>
          <w:rFonts w:ascii="Arial" w:hAnsi="Arial" w:cs="Arial"/>
          <w:sz w:val="20"/>
          <w:szCs w:val="20"/>
        </w:rPr>
        <w:t>u phim công c</w:t>
      </w:r>
      <w:r w:rsidRPr="006F42D4">
        <w:rPr>
          <w:rFonts w:ascii="Arial" w:hAnsi="Arial" w:cs="Arial"/>
          <w:sz w:val="20"/>
          <w:szCs w:val="20"/>
        </w:rPr>
        <w:t>ộ</w:t>
      </w:r>
      <w:r w:rsidRPr="006F42D4">
        <w:rPr>
          <w:rFonts w:ascii="Arial" w:hAnsi="Arial" w:cs="Arial"/>
          <w:sz w:val="20"/>
          <w:szCs w:val="20"/>
        </w:rPr>
        <w:t>ng sau đây:</w:t>
      </w:r>
    </w:p>
    <w:p w14:paraId="358881E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cung c</w:t>
      </w:r>
      <w:r w:rsidRPr="006F42D4">
        <w:rPr>
          <w:rFonts w:ascii="Arial" w:hAnsi="Arial" w:cs="Arial"/>
          <w:sz w:val="20"/>
          <w:szCs w:val="20"/>
        </w:rPr>
        <w:t>ấ</w:t>
      </w:r>
      <w:r w:rsidRPr="006F42D4">
        <w:rPr>
          <w:rFonts w:ascii="Arial" w:hAnsi="Arial" w:cs="Arial"/>
          <w:sz w:val="20"/>
          <w:szCs w:val="20"/>
        </w:rPr>
        <w:t>p danh m</w:t>
      </w:r>
      <w:r w:rsidRPr="006F42D4">
        <w:rPr>
          <w:rFonts w:ascii="Arial" w:hAnsi="Arial" w:cs="Arial"/>
          <w:sz w:val="20"/>
          <w:szCs w:val="20"/>
        </w:rPr>
        <w:t>ụ</w:t>
      </w:r>
      <w:r w:rsidRPr="006F42D4">
        <w:rPr>
          <w:rFonts w:ascii="Arial" w:hAnsi="Arial" w:cs="Arial"/>
          <w:sz w:val="20"/>
          <w:szCs w:val="20"/>
        </w:rPr>
        <w:t>c phim chi</w:t>
      </w:r>
      <w:r w:rsidRPr="006F42D4">
        <w:rPr>
          <w:rFonts w:ascii="Arial" w:hAnsi="Arial" w:cs="Arial"/>
          <w:sz w:val="20"/>
          <w:szCs w:val="20"/>
        </w:rPr>
        <w:t>ế</w:t>
      </w:r>
      <w:r w:rsidRPr="006F42D4">
        <w:rPr>
          <w:rFonts w:ascii="Arial" w:hAnsi="Arial" w:cs="Arial"/>
          <w:sz w:val="20"/>
          <w:szCs w:val="20"/>
        </w:rPr>
        <w:t>u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w:t>
      </w:r>
      <w:r w:rsidRPr="006F42D4">
        <w:rPr>
          <w:rFonts w:ascii="Arial" w:hAnsi="Arial" w:cs="Arial"/>
          <w:sz w:val="20"/>
          <w:szCs w:val="20"/>
        </w:rPr>
        <w:t xml:space="preserve"> phương nơi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đăng ký kinh doanh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w:t>
      </w:r>
    </w:p>
    <w:p w14:paraId="50EC2EE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Không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chương trình chi</w:t>
      </w:r>
      <w:r w:rsidRPr="006F42D4">
        <w:rPr>
          <w:rFonts w:ascii="Arial" w:hAnsi="Arial" w:cs="Arial"/>
          <w:sz w:val="20"/>
          <w:szCs w:val="20"/>
        </w:rPr>
        <w:t>ế</w:t>
      </w:r>
      <w:r w:rsidRPr="006F42D4">
        <w:rPr>
          <w:rFonts w:ascii="Arial" w:hAnsi="Arial" w:cs="Arial"/>
          <w:sz w:val="20"/>
          <w:szCs w:val="20"/>
        </w:rPr>
        <w:t>u phim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0FD0C9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thay đ</w:t>
      </w:r>
      <w:r w:rsidRPr="006F42D4">
        <w:rPr>
          <w:rFonts w:ascii="Arial" w:hAnsi="Arial" w:cs="Arial"/>
          <w:sz w:val="20"/>
          <w:szCs w:val="20"/>
        </w:rPr>
        <w:t>ổ</w:t>
      </w:r>
      <w:r w:rsidRPr="006F42D4">
        <w:rPr>
          <w:rFonts w:ascii="Arial" w:hAnsi="Arial" w:cs="Arial"/>
          <w:sz w:val="20"/>
          <w:szCs w:val="20"/>
        </w:rPr>
        <w:t>i th</w:t>
      </w:r>
      <w:r w:rsidRPr="006F42D4">
        <w:rPr>
          <w:rFonts w:ascii="Arial" w:hAnsi="Arial" w:cs="Arial"/>
          <w:sz w:val="20"/>
          <w:szCs w:val="20"/>
        </w:rPr>
        <w:t>ờ</w:t>
      </w:r>
      <w:r w:rsidRPr="006F42D4">
        <w:rPr>
          <w:rFonts w:ascii="Arial" w:hAnsi="Arial" w:cs="Arial"/>
          <w:sz w:val="20"/>
          <w:szCs w:val="20"/>
        </w:rPr>
        <w:t>i gian, quy mô chi</w:t>
      </w:r>
      <w:r w:rsidRPr="006F42D4">
        <w:rPr>
          <w:rFonts w:ascii="Arial" w:hAnsi="Arial" w:cs="Arial"/>
          <w:sz w:val="20"/>
          <w:szCs w:val="20"/>
        </w:rPr>
        <w:t>ế</w:t>
      </w:r>
      <w:r w:rsidRPr="006F42D4">
        <w:rPr>
          <w:rFonts w:ascii="Arial" w:hAnsi="Arial" w:cs="Arial"/>
          <w:sz w:val="20"/>
          <w:szCs w:val="20"/>
        </w:rPr>
        <w:t>u phim t</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chi</w:t>
      </w:r>
      <w:r w:rsidRPr="006F42D4">
        <w:rPr>
          <w:rFonts w:ascii="Arial" w:hAnsi="Arial" w:cs="Arial"/>
          <w:sz w:val="20"/>
          <w:szCs w:val="20"/>
        </w:rPr>
        <w:t>ế</w:t>
      </w:r>
      <w:r w:rsidRPr="006F42D4">
        <w:rPr>
          <w:rFonts w:ascii="Arial" w:hAnsi="Arial" w:cs="Arial"/>
          <w:sz w:val="20"/>
          <w:szCs w:val="20"/>
        </w:rPr>
        <w:t>u phim công c</w:t>
      </w:r>
      <w:r w:rsidRPr="006F42D4">
        <w:rPr>
          <w:rFonts w:ascii="Arial" w:hAnsi="Arial" w:cs="Arial"/>
          <w:sz w:val="20"/>
          <w:szCs w:val="20"/>
        </w:rPr>
        <w:t>ộ</w:t>
      </w:r>
      <w:r w:rsidRPr="006F42D4">
        <w:rPr>
          <w:rFonts w:ascii="Arial" w:hAnsi="Arial" w:cs="Arial"/>
          <w:sz w:val="20"/>
          <w:szCs w:val="20"/>
        </w:rPr>
        <w:t>ng th</w:t>
      </w:r>
      <w:r w:rsidRPr="006F42D4">
        <w:rPr>
          <w:rFonts w:ascii="Arial" w:hAnsi="Arial" w:cs="Arial"/>
          <w:sz w:val="20"/>
          <w:szCs w:val="20"/>
        </w:rPr>
        <w:t>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57CD706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sau khi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chương trình chi</w:t>
      </w:r>
      <w:r w:rsidRPr="006F42D4">
        <w:rPr>
          <w:rFonts w:ascii="Arial" w:hAnsi="Arial" w:cs="Arial"/>
          <w:sz w:val="20"/>
          <w:szCs w:val="20"/>
        </w:rPr>
        <w:t>ế</w:t>
      </w:r>
      <w:r w:rsidRPr="006F42D4">
        <w:rPr>
          <w:rFonts w:ascii="Arial" w:hAnsi="Arial" w:cs="Arial"/>
          <w:sz w:val="20"/>
          <w:szCs w:val="20"/>
        </w:rPr>
        <w:t>u phim mà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có văn b</w:t>
      </w:r>
      <w:r w:rsidRPr="006F42D4">
        <w:rPr>
          <w:rFonts w:ascii="Arial" w:hAnsi="Arial" w:cs="Arial"/>
          <w:sz w:val="20"/>
          <w:szCs w:val="20"/>
        </w:rPr>
        <w:t>ả</w:t>
      </w:r>
      <w:r w:rsidRPr="006F42D4">
        <w:rPr>
          <w:rFonts w:ascii="Arial" w:hAnsi="Arial" w:cs="Arial"/>
          <w:sz w:val="20"/>
          <w:szCs w:val="20"/>
        </w:rPr>
        <w:t>n không đ</w:t>
      </w:r>
      <w:r w:rsidRPr="006F42D4">
        <w:rPr>
          <w:rFonts w:ascii="Arial" w:hAnsi="Arial" w:cs="Arial"/>
          <w:sz w:val="20"/>
          <w:szCs w:val="20"/>
        </w:rPr>
        <w:t>ồ</w:t>
      </w:r>
      <w:r w:rsidRPr="006F42D4">
        <w:rPr>
          <w:rFonts w:ascii="Arial" w:hAnsi="Arial" w:cs="Arial"/>
          <w:sz w:val="20"/>
          <w:szCs w:val="20"/>
        </w:rPr>
        <w:t>ng ý.</w:t>
      </w:r>
    </w:p>
    <w:p w14:paraId="7F5E3CF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w:t>
      </w:r>
      <w:r w:rsidRPr="006F42D4">
        <w:rPr>
          <w:rFonts w:ascii="Arial" w:hAnsi="Arial" w:cs="Arial"/>
          <w:sz w:val="20"/>
          <w:szCs w:val="20"/>
        </w:rPr>
        <w:t>im trong r</w:t>
      </w:r>
      <w:r w:rsidRPr="006F42D4">
        <w:rPr>
          <w:rFonts w:ascii="Arial" w:hAnsi="Arial" w:cs="Arial"/>
          <w:sz w:val="20"/>
          <w:szCs w:val="20"/>
        </w:rPr>
        <w:t>ạ</w:t>
      </w:r>
      <w:r w:rsidRPr="006F42D4">
        <w:rPr>
          <w:rFonts w:ascii="Arial" w:hAnsi="Arial" w:cs="Arial"/>
          <w:sz w:val="20"/>
          <w:szCs w:val="20"/>
        </w:rPr>
        <w:t>p chi</w:t>
      </w:r>
      <w:r w:rsidRPr="006F42D4">
        <w:rPr>
          <w:rFonts w:ascii="Arial" w:hAnsi="Arial" w:cs="Arial"/>
          <w:sz w:val="20"/>
          <w:szCs w:val="20"/>
        </w:rPr>
        <w:t>ế</w:t>
      </w:r>
      <w:r w:rsidRPr="006F42D4">
        <w:rPr>
          <w:rFonts w:ascii="Arial" w:hAnsi="Arial" w:cs="Arial"/>
          <w:sz w:val="20"/>
          <w:szCs w:val="20"/>
        </w:rPr>
        <w:t>u phim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như sau:</w:t>
      </w:r>
    </w:p>
    <w:p w14:paraId="5D56B5B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ch</w:t>
      </w:r>
      <w:r w:rsidRPr="006F42D4">
        <w:rPr>
          <w:rFonts w:ascii="Arial" w:hAnsi="Arial" w:cs="Arial"/>
          <w:sz w:val="20"/>
          <w:szCs w:val="20"/>
        </w:rPr>
        <w:t>ế</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 xml:space="preserve"> báo cáo tình hình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6286E9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t</w:t>
      </w:r>
      <w:r w:rsidRPr="006F42D4">
        <w:rPr>
          <w:rFonts w:ascii="Arial" w:hAnsi="Arial" w:cs="Arial"/>
          <w:sz w:val="20"/>
          <w:szCs w:val="20"/>
        </w:rPr>
        <w:t>ỷ</w:t>
      </w:r>
      <w:r w:rsidRPr="006F42D4">
        <w:rPr>
          <w:rFonts w:ascii="Arial" w:hAnsi="Arial" w:cs="Arial"/>
          <w:sz w:val="20"/>
          <w:szCs w:val="20"/>
        </w:rPr>
        <w:t xml:space="preserve"> l</w:t>
      </w:r>
      <w:r w:rsidRPr="006F42D4">
        <w:rPr>
          <w:rFonts w:ascii="Arial" w:hAnsi="Arial" w:cs="Arial"/>
          <w:sz w:val="20"/>
          <w:szCs w:val="20"/>
        </w:rPr>
        <w:t>ệ</w:t>
      </w:r>
      <w:r w:rsidRPr="006F42D4">
        <w:rPr>
          <w:rFonts w:ascii="Arial" w:hAnsi="Arial" w:cs="Arial"/>
          <w:sz w:val="20"/>
          <w:szCs w:val="20"/>
        </w:rPr>
        <w:t xml:space="preserve"> su</w:t>
      </w:r>
      <w:r w:rsidRPr="006F42D4">
        <w:rPr>
          <w:rFonts w:ascii="Arial" w:hAnsi="Arial" w:cs="Arial"/>
          <w:sz w:val="20"/>
          <w:szCs w:val="20"/>
        </w:rPr>
        <w:t>ấ</w:t>
      </w:r>
      <w:r w:rsidRPr="006F42D4">
        <w:rPr>
          <w:rFonts w:ascii="Arial" w:hAnsi="Arial" w:cs="Arial"/>
          <w:sz w:val="20"/>
          <w:szCs w:val="20"/>
        </w:rPr>
        <w:t>t chi</w:t>
      </w:r>
      <w:r w:rsidRPr="006F42D4">
        <w:rPr>
          <w:rFonts w:ascii="Arial" w:hAnsi="Arial" w:cs="Arial"/>
          <w:sz w:val="20"/>
          <w:szCs w:val="20"/>
        </w:rPr>
        <w:t>ế</w:t>
      </w:r>
      <w:r w:rsidRPr="006F42D4">
        <w:rPr>
          <w:rFonts w:ascii="Arial" w:hAnsi="Arial" w:cs="Arial"/>
          <w:sz w:val="20"/>
          <w:szCs w:val="20"/>
        </w:rPr>
        <w:t>u phim Vi</w:t>
      </w:r>
      <w:r w:rsidRPr="006F42D4">
        <w:rPr>
          <w:rFonts w:ascii="Arial" w:hAnsi="Arial" w:cs="Arial"/>
          <w:sz w:val="20"/>
          <w:szCs w:val="20"/>
        </w:rPr>
        <w:t>ệ</w:t>
      </w:r>
      <w:r w:rsidRPr="006F42D4">
        <w:rPr>
          <w:rFonts w:ascii="Arial" w:hAnsi="Arial" w:cs="Arial"/>
          <w:sz w:val="20"/>
          <w:szCs w:val="20"/>
        </w:rPr>
        <w:t>t Nam, khung gi</w:t>
      </w:r>
      <w:r w:rsidRPr="006F42D4">
        <w:rPr>
          <w:rFonts w:ascii="Arial" w:hAnsi="Arial" w:cs="Arial"/>
          <w:sz w:val="20"/>
          <w:szCs w:val="20"/>
        </w:rPr>
        <w:t>ờ</w:t>
      </w:r>
      <w:r w:rsidRPr="006F42D4">
        <w:rPr>
          <w:rFonts w:ascii="Arial" w:hAnsi="Arial" w:cs="Arial"/>
          <w:sz w:val="20"/>
          <w:szCs w:val="20"/>
        </w:rPr>
        <w:t xml:space="preserve"> chi</w:t>
      </w:r>
      <w:r w:rsidRPr="006F42D4">
        <w:rPr>
          <w:rFonts w:ascii="Arial" w:hAnsi="Arial" w:cs="Arial"/>
          <w:sz w:val="20"/>
          <w:szCs w:val="20"/>
        </w:rPr>
        <w:t>ế</w:t>
      </w:r>
      <w:r w:rsidRPr="006F42D4">
        <w:rPr>
          <w:rFonts w:ascii="Arial" w:hAnsi="Arial" w:cs="Arial"/>
          <w:sz w:val="20"/>
          <w:szCs w:val="20"/>
        </w:rPr>
        <w:t>u phim Vi</w:t>
      </w:r>
      <w:r w:rsidRPr="006F42D4">
        <w:rPr>
          <w:rFonts w:ascii="Arial" w:hAnsi="Arial" w:cs="Arial"/>
          <w:sz w:val="20"/>
          <w:szCs w:val="20"/>
        </w:rPr>
        <w:t>ệ</w:t>
      </w:r>
      <w:r w:rsidRPr="006F42D4">
        <w:rPr>
          <w:rFonts w:ascii="Arial" w:hAnsi="Arial" w:cs="Arial"/>
          <w:sz w:val="20"/>
          <w:szCs w:val="20"/>
        </w:rPr>
        <w:t>t Nam;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và khung gi</w:t>
      </w:r>
      <w:r w:rsidRPr="006F42D4">
        <w:rPr>
          <w:rFonts w:ascii="Arial" w:hAnsi="Arial" w:cs="Arial"/>
          <w:sz w:val="20"/>
          <w:szCs w:val="20"/>
        </w:rPr>
        <w:t>ờ</w:t>
      </w:r>
      <w:r w:rsidRPr="006F42D4">
        <w:rPr>
          <w:rFonts w:ascii="Arial" w:hAnsi="Arial" w:cs="Arial"/>
          <w:sz w:val="20"/>
          <w:szCs w:val="20"/>
        </w:rPr>
        <w:t xml:space="preserve"> chi</w:t>
      </w:r>
      <w:r w:rsidRPr="006F42D4">
        <w:rPr>
          <w:rFonts w:ascii="Arial" w:hAnsi="Arial" w:cs="Arial"/>
          <w:sz w:val="20"/>
          <w:szCs w:val="20"/>
        </w:rPr>
        <w:t>ế</w:t>
      </w:r>
      <w:r w:rsidRPr="006F42D4">
        <w:rPr>
          <w:rFonts w:ascii="Arial" w:hAnsi="Arial" w:cs="Arial"/>
          <w:sz w:val="20"/>
          <w:szCs w:val="20"/>
        </w:rPr>
        <w:t>u phim cho tr</w:t>
      </w:r>
      <w:r w:rsidRPr="006F42D4">
        <w:rPr>
          <w:rFonts w:ascii="Arial" w:hAnsi="Arial" w:cs="Arial"/>
          <w:sz w:val="20"/>
          <w:szCs w:val="20"/>
        </w:rPr>
        <w:t>ẻ</w:t>
      </w:r>
      <w:r w:rsidRPr="006F42D4">
        <w:rPr>
          <w:rFonts w:ascii="Arial" w:hAnsi="Arial" w:cs="Arial"/>
          <w:sz w:val="20"/>
          <w:szCs w:val="20"/>
        </w:rPr>
        <w:t xml:space="preserve"> em theo quy đ</w:t>
      </w:r>
      <w:r w:rsidRPr="006F42D4">
        <w:rPr>
          <w:rFonts w:ascii="Arial" w:hAnsi="Arial" w:cs="Arial"/>
          <w:sz w:val="20"/>
          <w:szCs w:val="20"/>
        </w:rPr>
        <w:t>ị</w:t>
      </w:r>
      <w:r w:rsidRPr="006F42D4">
        <w:rPr>
          <w:rFonts w:ascii="Arial" w:hAnsi="Arial" w:cs="Arial"/>
          <w:sz w:val="20"/>
          <w:szCs w:val="20"/>
        </w:rPr>
        <w:t>nh;</w:t>
      </w:r>
    </w:p>
    <w:p w14:paraId="6CA5A0E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ngư</w:t>
      </w:r>
      <w:r w:rsidRPr="006F42D4">
        <w:rPr>
          <w:rFonts w:ascii="Arial" w:hAnsi="Arial" w:cs="Arial"/>
          <w:sz w:val="20"/>
          <w:szCs w:val="20"/>
        </w:rPr>
        <w:t>ờ</w:t>
      </w:r>
      <w:r w:rsidRPr="006F42D4">
        <w:rPr>
          <w:rFonts w:ascii="Arial" w:hAnsi="Arial" w:cs="Arial"/>
          <w:sz w:val="20"/>
          <w:szCs w:val="20"/>
        </w:rPr>
        <w:t>i xem phim đú</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 xml:space="preserve"> tu</w:t>
      </w:r>
      <w:r w:rsidRPr="006F42D4">
        <w:rPr>
          <w:rFonts w:ascii="Arial" w:hAnsi="Arial" w:cs="Arial"/>
          <w:sz w:val="20"/>
          <w:szCs w:val="20"/>
        </w:rPr>
        <w:t>ổ</w:t>
      </w:r>
      <w:r w:rsidRPr="006F42D4">
        <w:rPr>
          <w:rFonts w:ascii="Arial" w:hAnsi="Arial" w:cs="Arial"/>
          <w:sz w:val="20"/>
          <w:szCs w:val="20"/>
        </w:rPr>
        <w:t>i theo phân lo</w:t>
      </w:r>
      <w:r w:rsidRPr="006F42D4">
        <w:rPr>
          <w:rFonts w:ascii="Arial" w:hAnsi="Arial" w:cs="Arial"/>
          <w:sz w:val="20"/>
          <w:szCs w:val="20"/>
        </w:rPr>
        <w:t>ạ</w:t>
      </w:r>
      <w:r w:rsidRPr="006F42D4">
        <w:rPr>
          <w:rFonts w:ascii="Arial" w:hAnsi="Arial" w:cs="Arial"/>
          <w:sz w:val="20"/>
          <w:szCs w:val="20"/>
        </w:rPr>
        <w:t>i phim;</w:t>
      </w:r>
    </w:p>
    <w:p w14:paraId="291BB4F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quy chu</w:t>
      </w:r>
      <w:r w:rsidRPr="006F42D4">
        <w:rPr>
          <w:rFonts w:ascii="Arial" w:hAnsi="Arial" w:cs="Arial"/>
          <w:sz w:val="20"/>
          <w:szCs w:val="20"/>
        </w:rPr>
        <w:t>ẩ</w:t>
      </w:r>
      <w:r w:rsidRPr="006F42D4">
        <w:rPr>
          <w:rFonts w:ascii="Arial" w:hAnsi="Arial" w:cs="Arial"/>
          <w:sz w:val="20"/>
          <w:szCs w:val="20"/>
        </w:rPr>
        <w:t>n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r</w:t>
      </w:r>
      <w:r w:rsidRPr="006F42D4">
        <w:rPr>
          <w:rFonts w:ascii="Arial" w:hAnsi="Arial" w:cs="Arial"/>
          <w:sz w:val="20"/>
          <w:szCs w:val="20"/>
        </w:rPr>
        <w:t>ạ</w:t>
      </w:r>
      <w:r w:rsidRPr="006F42D4">
        <w:rPr>
          <w:rFonts w:ascii="Arial" w:hAnsi="Arial" w:cs="Arial"/>
          <w:sz w:val="20"/>
          <w:szCs w:val="20"/>
        </w:rPr>
        <w:t>p chi</w:t>
      </w:r>
      <w:r w:rsidRPr="006F42D4">
        <w:rPr>
          <w:rFonts w:ascii="Arial" w:hAnsi="Arial" w:cs="Arial"/>
          <w:sz w:val="20"/>
          <w:szCs w:val="20"/>
        </w:rPr>
        <w:t>ế</w:t>
      </w:r>
      <w:r w:rsidRPr="006F42D4">
        <w:rPr>
          <w:rFonts w:ascii="Arial" w:hAnsi="Arial" w:cs="Arial"/>
          <w:sz w:val="20"/>
          <w:szCs w:val="20"/>
        </w:rPr>
        <w:t>u phim theo quy đ</w:t>
      </w:r>
      <w:r w:rsidRPr="006F42D4">
        <w:rPr>
          <w:rFonts w:ascii="Arial" w:hAnsi="Arial" w:cs="Arial"/>
          <w:sz w:val="20"/>
          <w:szCs w:val="20"/>
        </w:rPr>
        <w:t>ị</w:t>
      </w:r>
      <w:r w:rsidRPr="006F42D4">
        <w:rPr>
          <w:rFonts w:ascii="Arial" w:hAnsi="Arial" w:cs="Arial"/>
          <w:sz w:val="20"/>
          <w:szCs w:val="20"/>
        </w:rPr>
        <w:t>nh.</w:t>
      </w:r>
    </w:p>
    <w:p w14:paraId="26F9130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truy</w:t>
      </w:r>
      <w:r w:rsidRPr="006F42D4">
        <w:rPr>
          <w:rFonts w:ascii="Arial" w:hAnsi="Arial" w:cs="Arial"/>
          <w:sz w:val="20"/>
          <w:szCs w:val="20"/>
        </w:rPr>
        <w:t>ề</w:t>
      </w:r>
      <w:r w:rsidRPr="006F42D4">
        <w:rPr>
          <w:rFonts w:ascii="Arial" w:hAnsi="Arial" w:cs="Arial"/>
          <w:sz w:val="20"/>
          <w:szCs w:val="20"/>
        </w:rPr>
        <w:t>n hình nh</w:t>
      </w:r>
      <w:r w:rsidRPr="006F42D4">
        <w:rPr>
          <w:rFonts w:ascii="Arial" w:hAnsi="Arial" w:cs="Arial"/>
          <w:sz w:val="20"/>
          <w:szCs w:val="20"/>
        </w:rPr>
        <w:t>ư sau:</w:t>
      </w:r>
    </w:p>
    <w:p w14:paraId="3C5B19E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t</w:t>
      </w:r>
      <w:r w:rsidRPr="006F42D4">
        <w:rPr>
          <w:rFonts w:ascii="Arial" w:hAnsi="Arial" w:cs="Arial"/>
          <w:sz w:val="20"/>
          <w:szCs w:val="20"/>
        </w:rPr>
        <w:t>ỷ</w:t>
      </w:r>
      <w:r w:rsidRPr="006F42D4">
        <w:rPr>
          <w:rFonts w:ascii="Arial" w:hAnsi="Arial" w:cs="Arial"/>
          <w:sz w:val="20"/>
          <w:szCs w:val="20"/>
        </w:rPr>
        <w:t xml:space="preserve"> l</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phát sóng phim Vi</w:t>
      </w:r>
      <w:r w:rsidRPr="006F42D4">
        <w:rPr>
          <w:rFonts w:ascii="Arial" w:hAnsi="Arial" w:cs="Arial"/>
          <w:sz w:val="20"/>
          <w:szCs w:val="20"/>
        </w:rPr>
        <w:t>ệ</w:t>
      </w:r>
      <w:r w:rsidRPr="006F42D4">
        <w:rPr>
          <w:rFonts w:ascii="Arial" w:hAnsi="Arial" w:cs="Arial"/>
          <w:sz w:val="20"/>
          <w:szCs w:val="20"/>
        </w:rPr>
        <w:t>t Nam so v</w:t>
      </w:r>
      <w:r w:rsidRPr="006F42D4">
        <w:rPr>
          <w:rFonts w:ascii="Arial" w:hAnsi="Arial" w:cs="Arial"/>
          <w:sz w:val="20"/>
          <w:szCs w:val="20"/>
        </w:rPr>
        <w:t>ớ</w:t>
      </w:r>
      <w:r w:rsidRPr="006F42D4">
        <w:rPr>
          <w:rFonts w:ascii="Arial" w:hAnsi="Arial" w:cs="Arial"/>
          <w:sz w:val="20"/>
          <w:szCs w:val="20"/>
        </w:rPr>
        <w:t>i phim nư</w:t>
      </w:r>
      <w:r w:rsidRPr="006F42D4">
        <w:rPr>
          <w:rFonts w:ascii="Arial" w:hAnsi="Arial" w:cs="Arial"/>
          <w:sz w:val="20"/>
          <w:szCs w:val="20"/>
        </w:rPr>
        <w:t>ớ</w:t>
      </w:r>
      <w:r w:rsidRPr="006F42D4">
        <w:rPr>
          <w:rFonts w:ascii="Arial" w:hAnsi="Arial" w:cs="Arial"/>
          <w:sz w:val="20"/>
          <w:szCs w:val="20"/>
        </w:rPr>
        <w:t>c ngoài, khung gi</w:t>
      </w:r>
      <w:r w:rsidRPr="006F42D4">
        <w:rPr>
          <w:rFonts w:ascii="Arial" w:hAnsi="Arial" w:cs="Arial"/>
          <w:sz w:val="20"/>
          <w:szCs w:val="20"/>
        </w:rPr>
        <w:t>ờ</w:t>
      </w:r>
      <w:r w:rsidRPr="006F42D4">
        <w:rPr>
          <w:rFonts w:ascii="Arial" w:hAnsi="Arial" w:cs="Arial"/>
          <w:sz w:val="20"/>
          <w:szCs w:val="20"/>
        </w:rPr>
        <w:t xml:space="preserve"> phát sóng phim Vi</w:t>
      </w:r>
      <w:r w:rsidRPr="006F42D4">
        <w:rPr>
          <w:rFonts w:ascii="Arial" w:hAnsi="Arial" w:cs="Arial"/>
          <w:sz w:val="20"/>
          <w:szCs w:val="20"/>
        </w:rPr>
        <w:t>ệ</w:t>
      </w:r>
      <w:r w:rsidRPr="006F42D4">
        <w:rPr>
          <w:rFonts w:ascii="Arial" w:hAnsi="Arial" w:cs="Arial"/>
          <w:sz w:val="20"/>
          <w:szCs w:val="20"/>
        </w:rPr>
        <w:t>t Nam,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và khung gi</w:t>
      </w:r>
      <w:r w:rsidRPr="006F42D4">
        <w:rPr>
          <w:rFonts w:ascii="Arial" w:hAnsi="Arial" w:cs="Arial"/>
          <w:sz w:val="20"/>
          <w:szCs w:val="20"/>
        </w:rPr>
        <w:t>ờ</w:t>
      </w:r>
      <w:r w:rsidRPr="006F42D4">
        <w:rPr>
          <w:rFonts w:ascii="Arial" w:hAnsi="Arial" w:cs="Arial"/>
          <w:sz w:val="20"/>
          <w:szCs w:val="20"/>
        </w:rPr>
        <w:t xml:space="preserve"> phát sóng phim cho tr</w:t>
      </w:r>
      <w:r w:rsidRPr="006F42D4">
        <w:rPr>
          <w:rFonts w:ascii="Arial" w:hAnsi="Arial" w:cs="Arial"/>
          <w:sz w:val="20"/>
          <w:szCs w:val="20"/>
        </w:rPr>
        <w:t>ẻ</w:t>
      </w:r>
      <w:r w:rsidRPr="006F42D4">
        <w:rPr>
          <w:rFonts w:ascii="Arial" w:hAnsi="Arial" w:cs="Arial"/>
          <w:sz w:val="20"/>
          <w:szCs w:val="20"/>
        </w:rPr>
        <w:t xml:space="preserve"> em trên các kênh truy</w:t>
      </w:r>
      <w:r w:rsidRPr="006F42D4">
        <w:rPr>
          <w:rFonts w:ascii="Arial" w:hAnsi="Arial" w:cs="Arial"/>
          <w:sz w:val="20"/>
          <w:szCs w:val="20"/>
        </w:rPr>
        <w:t>ề</w:t>
      </w:r>
      <w:r w:rsidRPr="006F42D4">
        <w:rPr>
          <w:rFonts w:ascii="Arial" w:hAnsi="Arial" w:cs="Arial"/>
          <w:sz w:val="20"/>
          <w:szCs w:val="20"/>
        </w:rPr>
        <w:t>n hình t</w:t>
      </w:r>
      <w:r w:rsidRPr="006F42D4">
        <w:rPr>
          <w:rFonts w:ascii="Arial" w:hAnsi="Arial" w:cs="Arial"/>
          <w:sz w:val="20"/>
          <w:szCs w:val="20"/>
        </w:rPr>
        <w:t>rong nư</w:t>
      </w:r>
      <w:r w:rsidRPr="006F42D4">
        <w:rPr>
          <w:rFonts w:ascii="Arial" w:hAnsi="Arial" w:cs="Arial"/>
          <w:sz w:val="20"/>
          <w:szCs w:val="20"/>
        </w:rPr>
        <w:t>ớ</w:t>
      </w:r>
      <w:r w:rsidRPr="006F42D4">
        <w:rPr>
          <w:rFonts w:ascii="Arial" w:hAnsi="Arial" w:cs="Arial"/>
          <w:sz w:val="20"/>
          <w:szCs w:val="20"/>
        </w:rPr>
        <w:t>c theo quy đ</w:t>
      </w:r>
      <w:r w:rsidRPr="006F42D4">
        <w:rPr>
          <w:rFonts w:ascii="Arial" w:hAnsi="Arial" w:cs="Arial"/>
          <w:sz w:val="20"/>
          <w:szCs w:val="20"/>
        </w:rPr>
        <w:t>ị</w:t>
      </w:r>
      <w:r w:rsidRPr="006F42D4">
        <w:rPr>
          <w:rFonts w:ascii="Arial" w:hAnsi="Arial" w:cs="Arial"/>
          <w:sz w:val="20"/>
          <w:szCs w:val="20"/>
        </w:rPr>
        <w:t>nh;</w:t>
      </w:r>
    </w:p>
    <w:p w14:paraId="0DFE900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ừ</w:t>
      </w:r>
      <w:r w:rsidRPr="006F42D4">
        <w:rPr>
          <w:rFonts w:ascii="Arial" w:hAnsi="Arial" w:cs="Arial"/>
          <w:sz w:val="20"/>
          <w:szCs w:val="20"/>
        </w:rPr>
        <w:t xml:space="preserve">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thành l</w:t>
      </w:r>
      <w:r w:rsidRPr="006F42D4">
        <w:rPr>
          <w:rFonts w:ascii="Arial" w:hAnsi="Arial" w:cs="Arial"/>
          <w:sz w:val="20"/>
          <w:szCs w:val="20"/>
        </w:rPr>
        <w:t>ậ</w:t>
      </w:r>
      <w:r w:rsidRPr="006F42D4">
        <w:rPr>
          <w:rFonts w:ascii="Arial" w:hAnsi="Arial" w:cs="Arial"/>
          <w:sz w:val="20"/>
          <w:szCs w:val="20"/>
        </w:rPr>
        <w:t>p H</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ồ</w:t>
      </w:r>
      <w:r w:rsidRPr="006F42D4">
        <w:rPr>
          <w:rFonts w:ascii="Arial" w:hAnsi="Arial" w:cs="Arial"/>
          <w:sz w:val="20"/>
          <w:szCs w:val="20"/>
        </w:rPr>
        <w:t>ng th</w:t>
      </w:r>
      <w:r w:rsidRPr="006F42D4">
        <w:rPr>
          <w:rFonts w:ascii="Arial" w:hAnsi="Arial" w:cs="Arial"/>
          <w:sz w:val="20"/>
          <w:szCs w:val="20"/>
        </w:rPr>
        <w:t>ẩ</w:t>
      </w:r>
      <w:r w:rsidRPr="006F42D4">
        <w:rPr>
          <w:rFonts w:ascii="Arial" w:hAnsi="Arial" w:cs="Arial"/>
          <w:sz w:val="20"/>
          <w:szCs w:val="20"/>
        </w:rPr>
        <w:t>m đ</w:t>
      </w:r>
      <w:r w:rsidRPr="006F42D4">
        <w:rPr>
          <w:rFonts w:ascii="Arial" w:hAnsi="Arial" w:cs="Arial"/>
          <w:sz w:val="20"/>
          <w:szCs w:val="20"/>
        </w:rPr>
        <w:t>ị</w:t>
      </w:r>
      <w:r w:rsidRPr="006F42D4">
        <w:rPr>
          <w:rFonts w:ascii="Arial" w:hAnsi="Arial" w:cs="Arial"/>
          <w:sz w:val="20"/>
          <w:szCs w:val="20"/>
        </w:rPr>
        <w:t>nh và phân lo</w:t>
      </w:r>
      <w:r w:rsidRPr="006F42D4">
        <w:rPr>
          <w:rFonts w:ascii="Arial" w:hAnsi="Arial" w:cs="Arial"/>
          <w:sz w:val="20"/>
          <w:szCs w:val="20"/>
        </w:rPr>
        <w:t>ạ</w:t>
      </w:r>
      <w:r w:rsidRPr="006F42D4">
        <w:rPr>
          <w:rFonts w:ascii="Arial" w:hAnsi="Arial" w:cs="Arial"/>
          <w:sz w:val="20"/>
          <w:szCs w:val="20"/>
        </w:rPr>
        <w:t>i phim c</w:t>
      </w:r>
      <w:r w:rsidRPr="006F42D4">
        <w:rPr>
          <w:rFonts w:ascii="Arial" w:hAnsi="Arial" w:cs="Arial"/>
          <w:sz w:val="20"/>
          <w:szCs w:val="20"/>
        </w:rPr>
        <w:t>ủ</w:t>
      </w:r>
      <w:r w:rsidRPr="006F42D4">
        <w:rPr>
          <w:rFonts w:ascii="Arial" w:hAnsi="Arial" w:cs="Arial"/>
          <w:sz w:val="20"/>
          <w:szCs w:val="20"/>
        </w:rPr>
        <w:t>a cơ quan báo chí.</w:t>
      </w:r>
    </w:p>
    <w:p w14:paraId="79E780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trên không gian m</w:t>
      </w:r>
      <w:r w:rsidRPr="006F42D4">
        <w:rPr>
          <w:rFonts w:ascii="Arial" w:hAnsi="Arial" w:cs="Arial"/>
          <w:sz w:val="20"/>
          <w:szCs w:val="20"/>
        </w:rPr>
        <w:t>ạ</w:t>
      </w:r>
      <w:r w:rsidRPr="006F42D4">
        <w:rPr>
          <w:rFonts w:ascii="Arial" w:hAnsi="Arial" w:cs="Arial"/>
          <w:sz w:val="20"/>
          <w:szCs w:val="20"/>
        </w:rPr>
        <w:t>ng sau đây:</w:t>
      </w:r>
    </w:p>
    <w:p w14:paraId="414078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w:t>
      </w:r>
      <w:r w:rsidRPr="006F42D4">
        <w:rPr>
          <w:rFonts w:ascii="Arial" w:hAnsi="Arial" w:cs="Arial"/>
          <w:sz w:val="20"/>
          <w:szCs w:val="20"/>
        </w:rPr>
        <w:t>)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thông báo danh sách phim s</w:t>
      </w:r>
      <w:r w:rsidRPr="006F42D4">
        <w:rPr>
          <w:rFonts w:ascii="Arial" w:hAnsi="Arial" w:cs="Arial"/>
          <w:sz w:val="20"/>
          <w:szCs w:val="20"/>
        </w:rPr>
        <w:t>ẽ</w:t>
      </w:r>
      <w:r w:rsidRPr="006F42D4">
        <w:rPr>
          <w:rFonts w:ascii="Arial" w:hAnsi="Arial" w:cs="Arial"/>
          <w:sz w:val="20"/>
          <w:szCs w:val="20"/>
        </w:rPr>
        <w:t xml:space="preserve">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và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phân lo</w:t>
      </w:r>
      <w:r w:rsidRPr="006F42D4">
        <w:rPr>
          <w:rFonts w:ascii="Arial" w:hAnsi="Arial" w:cs="Arial"/>
          <w:sz w:val="20"/>
          <w:szCs w:val="20"/>
        </w:rPr>
        <w:t>ạ</w:t>
      </w:r>
      <w:r w:rsidRPr="006F42D4">
        <w:rPr>
          <w:rFonts w:ascii="Arial" w:hAnsi="Arial" w:cs="Arial"/>
          <w:sz w:val="20"/>
          <w:szCs w:val="20"/>
        </w:rPr>
        <w:t>i phim cho B</w:t>
      </w:r>
      <w:r w:rsidRPr="006F42D4">
        <w:rPr>
          <w:rFonts w:ascii="Arial" w:hAnsi="Arial" w:cs="Arial"/>
          <w:sz w:val="20"/>
          <w:szCs w:val="20"/>
        </w:rPr>
        <w:t>ộ</w:t>
      </w:r>
      <w:r w:rsidRPr="006F42D4">
        <w:rPr>
          <w:rFonts w:ascii="Arial" w:hAnsi="Arial" w:cs="Arial"/>
          <w:sz w:val="20"/>
          <w:szCs w:val="20"/>
        </w:rPr>
        <w:t xml:space="preserve"> Văn hoá,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trư</w:t>
      </w:r>
      <w:r w:rsidRPr="006F42D4">
        <w:rPr>
          <w:rFonts w:ascii="Arial" w:hAnsi="Arial" w:cs="Arial"/>
          <w:sz w:val="20"/>
          <w:szCs w:val="20"/>
        </w:rPr>
        <w:t>ớ</w:t>
      </w:r>
      <w:r w:rsidRPr="006F42D4">
        <w:rPr>
          <w:rFonts w:ascii="Arial" w:hAnsi="Arial" w:cs="Arial"/>
          <w:sz w:val="20"/>
          <w:szCs w:val="20"/>
        </w:rPr>
        <w:t>c khi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theo quy đ</w:t>
      </w:r>
      <w:r w:rsidRPr="006F42D4">
        <w:rPr>
          <w:rFonts w:ascii="Arial" w:hAnsi="Arial" w:cs="Arial"/>
          <w:sz w:val="20"/>
          <w:szCs w:val="20"/>
        </w:rPr>
        <w:t>ị</w:t>
      </w:r>
      <w:r w:rsidRPr="006F42D4">
        <w:rPr>
          <w:rFonts w:ascii="Arial" w:hAnsi="Arial" w:cs="Arial"/>
          <w:sz w:val="20"/>
          <w:szCs w:val="20"/>
        </w:rPr>
        <w:t>nh;</w:t>
      </w:r>
    </w:p>
    <w:p w14:paraId="616A890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w:t>
      </w:r>
      <w:r w:rsidRPr="006F42D4">
        <w:rPr>
          <w:rFonts w:ascii="Arial" w:hAnsi="Arial" w:cs="Arial"/>
          <w:sz w:val="20"/>
          <w:szCs w:val="20"/>
        </w:rPr>
        <w:t xml:space="preserve"> v</w:t>
      </w:r>
      <w:r w:rsidRPr="006F42D4">
        <w:rPr>
          <w:rFonts w:ascii="Arial" w:hAnsi="Arial" w:cs="Arial"/>
          <w:sz w:val="20"/>
          <w:szCs w:val="20"/>
        </w:rPr>
        <w:t>ớ</w:t>
      </w:r>
      <w:r w:rsidRPr="006F42D4">
        <w:rPr>
          <w:rFonts w:ascii="Arial" w:hAnsi="Arial" w:cs="Arial"/>
          <w:sz w:val="20"/>
          <w:szCs w:val="20"/>
        </w:rPr>
        <w:t>i hành vi không cung c</w:t>
      </w:r>
      <w:r w:rsidRPr="006F42D4">
        <w:rPr>
          <w:rFonts w:ascii="Arial" w:hAnsi="Arial" w:cs="Arial"/>
          <w:sz w:val="20"/>
          <w:szCs w:val="20"/>
        </w:rPr>
        <w:t>ấ</w:t>
      </w:r>
      <w:r w:rsidRPr="006F42D4">
        <w:rPr>
          <w:rFonts w:ascii="Arial" w:hAnsi="Arial" w:cs="Arial"/>
          <w:sz w:val="20"/>
          <w:szCs w:val="20"/>
        </w:rPr>
        <w:t>p đ</w:t>
      </w:r>
      <w:r w:rsidRPr="006F42D4">
        <w:rPr>
          <w:rFonts w:ascii="Arial" w:hAnsi="Arial" w:cs="Arial"/>
          <w:sz w:val="20"/>
          <w:szCs w:val="20"/>
        </w:rPr>
        <w:t>ầ</w:t>
      </w:r>
      <w:r w:rsidRPr="006F42D4">
        <w:rPr>
          <w:rFonts w:ascii="Arial" w:hAnsi="Arial" w:cs="Arial"/>
          <w:sz w:val="20"/>
          <w:szCs w:val="20"/>
        </w:rPr>
        <w:t>u m</w:t>
      </w:r>
      <w:r w:rsidRPr="006F42D4">
        <w:rPr>
          <w:rFonts w:ascii="Arial" w:hAnsi="Arial" w:cs="Arial"/>
          <w:sz w:val="20"/>
          <w:szCs w:val="20"/>
        </w:rPr>
        <w:t>ố</w:t>
      </w:r>
      <w:r w:rsidRPr="006F42D4">
        <w:rPr>
          <w:rFonts w:ascii="Arial" w:hAnsi="Arial" w:cs="Arial"/>
          <w:sz w:val="20"/>
          <w:szCs w:val="20"/>
        </w:rPr>
        <w:t>i, thông tin liên h</w:t>
      </w:r>
      <w:r w:rsidRPr="006F42D4">
        <w:rPr>
          <w:rFonts w:ascii="Arial" w:hAnsi="Arial" w:cs="Arial"/>
          <w:sz w:val="20"/>
          <w:szCs w:val="20"/>
        </w:rPr>
        <w:t>ệ</w:t>
      </w:r>
      <w:r w:rsidRPr="006F42D4">
        <w:rPr>
          <w:rFonts w:ascii="Arial" w:hAnsi="Arial" w:cs="Arial"/>
          <w:sz w:val="20"/>
          <w:szCs w:val="20"/>
        </w:rPr>
        <w:t xml:space="preserve"> đ</w:t>
      </w:r>
      <w:r w:rsidRPr="006F42D4">
        <w:rPr>
          <w:rFonts w:ascii="Arial" w:hAnsi="Arial" w:cs="Arial"/>
          <w:sz w:val="20"/>
          <w:szCs w:val="20"/>
        </w:rPr>
        <w:t>ể</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lý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 ph</w:t>
      </w:r>
      <w:r w:rsidRPr="006F42D4">
        <w:rPr>
          <w:rFonts w:ascii="Arial" w:hAnsi="Arial" w:cs="Arial"/>
          <w:sz w:val="20"/>
          <w:szCs w:val="20"/>
        </w:rPr>
        <w:t>ả</w:t>
      </w:r>
      <w:r w:rsidRPr="006F42D4">
        <w:rPr>
          <w:rFonts w:ascii="Arial" w:hAnsi="Arial" w:cs="Arial"/>
          <w:sz w:val="20"/>
          <w:szCs w:val="20"/>
        </w:rPr>
        <w:t>n ánh, khi</w:t>
      </w:r>
      <w:r w:rsidRPr="006F42D4">
        <w:rPr>
          <w:rFonts w:ascii="Arial" w:hAnsi="Arial" w:cs="Arial"/>
          <w:sz w:val="20"/>
          <w:szCs w:val="20"/>
        </w:rPr>
        <w:t>ế</w:t>
      </w:r>
      <w:r w:rsidRPr="006F42D4">
        <w:rPr>
          <w:rFonts w:ascii="Arial" w:hAnsi="Arial" w:cs="Arial"/>
          <w:sz w:val="20"/>
          <w:szCs w:val="20"/>
        </w:rPr>
        <w:t>u n</w:t>
      </w:r>
      <w:r w:rsidRPr="006F42D4">
        <w:rPr>
          <w:rFonts w:ascii="Arial" w:hAnsi="Arial" w:cs="Arial"/>
          <w:sz w:val="20"/>
          <w:szCs w:val="20"/>
        </w:rPr>
        <w:t>ạ</w:t>
      </w:r>
      <w:r w:rsidRPr="006F42D4">
        <w:rPr>
          <w:rFonts w:ascii="Arial" w:hAnsi="Arial" w:cs="Arial"/>
          <w:sz w:val="20"/>
          <w:szCs w:val="20"/>
        </w:rPr>
        <w:t>i, t</w:t>
      </w:r>
      <w:r w:rsidRPr="006F42D4">
        <w:rPr>
          <w:rFonts w:ascii="Arial" w:hAnsi="Arial" w:cs="Arial"/>
          <w:sz w:val="20"/>
          <w:szCs w:val="20"/>
        </w:rPr>
        <w:t>ố</w:t>
      </w:r>
      <w:r w:rsidRPr="006F42D4">
        <w:rPr>
          <w:rFonts w:ascii="Arial" w:hAnsi="Arial" w:cs="Arial"/>
          <w:sz w:val="20"/>
          <w:szCs w:val="20"/>
        </w:rPr>
        <w:t xml:space="preserve"> cáo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w:t>
      </w:r>
    </w:p>
    <w:p w14:paraId="4F17FF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tri</w:t>
      </w:r>
      <w:r w:rsidRPr="006F42D4">
        <w:rPr>
          <w:rFonts w:ascii="Arial" w:hAnsi="Arial" w:cs="Arial"/>
          <w:sz w:val="20"/>
          <w:szCs w:val="20"/>
        </w:rPr>
        <w:t>ể</w:t>
      </w:r>
      <w:r w:rsidRPr="006F42D4">
        <w:rPr>
          <w:rFonts w:ascii="Arial" w:hAnsi="Arial" w:cs="Arial"/>
          <w:sz w:val="20"/>
          <w:szCs w:val="20"/>
        </w:rPr>
        <w:t>n khai</w:t>
      </w:r>
      <w:r w:rsidRPr="006F42D4">
        <w:rPr>
          <w:rFonts w:ascii="Arial" w:hAnsi="Arial" w:cs="Arial"/>
          <w:sz w:val="20"/>
          <w:szCs w:val="20"/>
        </w:rPr>
        <w:t xml:space="preserve"> các gi</w:t>
      </w:r>
      <w:r w:rsidRPr="006F42D4">
        <w:rPr>
          <w:rFonts w:ascii="Arial" w:hAnsi="Arial" w:cs="Arial"/>
          <w:sz w:val="20"/>
          <w:szCs w:val="20"/>
        </w:rPr>
        <w:t>ả</w:t>
      </w:r>
      <w:r w:rsidRPr="006F42D4">
        <w:rPr>
          <w:rFonts w:ascii="Arial" w:hAnsi="Arial" w:cs="Arial"/>
          <w:sz w:val="20"/>
          <w:szCs w:val="20"/>
        </w:rPr>
        <w:t>i pháp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ố</w:t>
      </w:r>
      <w:r w:rsidRPr="006F42D4">
        <w:rPr>
          <w:rFonts w:ascii="Arial" w:hAnsi="Arial" w:cs="Arial"/>
          <w:sz w:val="20"/>
          <w:szCs w:val="20"/>
        </w:rPr>
        <w:t>i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cơ quan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ngăn ch</w:t>
      </w:r>
      <w:r w:rsidRPr="006F42D4">
        <w:rPr>
          <w:rFonts w:ascii="Arial" w:hAnsi="Arial" w:cs="Arial"/>
          <w:sz w:val="20"/>
          <w:szCs w:val="20"/>
        </w:rPr>
        <w:t>ặ</w:t>
      </w:r>
      <w:r w:rsidRPr="006F42D4">
        <w:rPr>
          <w:rFonts w:ascii="Arial" w:hAnsi="Arial" w:cs="Arial"/>
          <w:sz w:val="20"/>
          <w:szCs w:val="20"/>
        </w:rPr>
        <w:t>n phim vi ph</w:t>
      </w:r>
      <w:r w:rsidRPr="006F42D4">
        <w:rPr>
          <w:rFonts w:ascii="Arial" w:hAnsi="Arial" w:cs="Arial"/>
          <w:sz w:val="20"/>
          <w:szCs w:val="20"/>
        </w:rPr>
        <w:t>ạ</w:t>
      </w:r>
      <w:r w:rsidRPr="006F42D4">
        <w:rPr>
          <w:rFonts w:ascii="Arial" w:hAnsi="Arial" w:cs="Arial"/>
          <w:sz w:val="20"/>
          <w:szCs w:val="20"/>
        </w:rPr>
        <w:t>m theo quy đ</w:t>
      </w:r>
      <w:r w:rsidRPr="006F42D4">
        <w:rPr>
          <w:rFonts w:ascii="Arial" w:hAnsi="Arial" w:cs="Arial"/>
          <w:sz w:val="20"/>
          <w:szCs w:val="20"/>
        </w:rPr>
        <w:t>ị</w:t>
      </w:r>
      <w:r w:rsidRPr="006F42D4">
        <w:rPr>
          <w:rFonts w:ascii="Arial" w:hAnsi="Arial" w:cs="Arial"/>
          <w:sz w:val="20"/>
          <w:szCs w:val="20"/>
        </w:rPr>
        <w:t>nh;</w:t>
      </w:r>
    </w:p>
    <w:p w14:paraId="66B86E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m</w:t>
      </w:r>
      <w:r w:rsidRPr="006F42D4">
        <w:rPr>
          <w:rFonts w:ascii="Arial" w:hAnsi="Arial" w:cs="Arial"/>
          <w:sz w:val="20"/>
          <w:szCs w:val="20"/>
        </w:rPr>
        <w:t>ộ</w:t>
      </w:r>
      <w:r w:rsidRPr="006F42D4">
        <w:rPr>
          <w:rFonts w:ascii="Arial" w:hAnsi="Arial" w:cs="Arial"/>
          <w:sz w:val="20"/>
          <w:szCs w:val="20"/>
        </w:rPr>
        <w:t>t trong các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phân lo</w:t>
      </w:r>
      <w:r w:rsidRPr="006F42D4">
        <w:rPr>
          <w:rFonts w:ascii="Arial" w:hAnsi="Arial" w:cs="Arial"/>
          <w:sz w:val="20"/>
          <w:szCs w:val="20"/>
        </w:rPr>
        <w:t>ạ</w:t>
      </w:r>
      <w:r w:rsidRPr="006F42D4">
        <w:rPr>
          <w:rFonts w:ascii="Arial" w:hAnsi="Arial" w:cs="Arial"/>
          <w:sz w:val="20"/>
          <w:szCs w:val="20"/>
        </w:rPr>
        <w:t>i phim theo quy đ</w:t>
      </w:r>
      <w:r w:rsidRPr="006F42D4">
        <w:rPr>
          <w:rFonts w:ascii="Arial" w:hAnsi="Arial" w:cs="Arial"/>
          <w:sz w:val="20"/>
          <w:szCs w:val="20"/>
        </w:rPr>
        <w:t>ị</w:t>
      </w:r>
      <w:r w:rsidRPr="006F42D4">
        <w:rPr>
          <w:rFonts w:ascii="Arial" w:hAnsi="Arial" w:cs="Arial"/>
          <w:sz w:val="20"/>
          <w:szCs w:val="20"/>
        </w:rPr>
        <w:t>n</w:t>
      </w:r>
      <w:r w:rsidRPr="006F42D4">
        <w:rPr>
          <w:rFonts w:ascii="Arial" w:hAnsi="Arial" w:cs="Arial"/>
          <w:sz w:val="20"/>
          <w:szCs w:val="20"/>
        </w:rPr>
        <w:t>h;</w:t>
      </w:r>
    </w:p>
    <w:p w14:paraId="4C7ECDD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bi</w:t>
      </w:r>
      <w:r w:rsidRPr="006F42D4">
        <w:rPr>
          <w:rFonts w:ascii="Arial" w:hAnsi="Arial" w:cs="Arial"/>
          <w:sz w:val="20"/>
          <w:szCs w:val="20"/>
        </w:rPr>
        <w:t>ệ</w:t>
      </w:r>
      <w:r w:rsidRPr="006F42D4">
        <w:rPr>
          <w:rFonts w:ascii="Arial" w:hAnsi="Arial" w:cs="Arial"/>
          <w:sz w:val="20"/>
          <w:szCs w:val="20"/>
        </w:rPr>
        <w:t>n pháp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ầ</w:t>
      </w:r>
      <w:r w:rsidRPr="006F42D4">
        <w:rPr>
          <w:rFonts w:ascii="Arial" w:hAnsi="Arial" w:cs="Arial"/>
          <w:sz w:val="20"/>
          <w:szCs w:val="20"/>
        </w:rPr>
        <w:t>n thi</w:t>
      </w:r>
      <w:r w:rsidRPr="006F42D4">
        <w:rPr>
          <w:rFonts w:ascii="Arial" w:hAnsi="Arial" w:cs="Arial"/>
          <w:sz w:val="20"/>
          <w:szCs w:val="20"/>
        </w:rPr>
        <w:t>ế</w:t>
      </w:r>
      <w:r w:rsidRPr="006F42D4">
        <w:rPr>
          <w:rFonts w:ascii="Arial" w:hAnsi="Arial" w:cs="Arial"/>
          <w:sz w:val="20"/>
          <w:szCs w:val="20"/>
        </w:rPr>
        <w:t>t và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đ</w:t>
      </w:r>
      <w:r w:rsidRPr="006F42D4">
        <w:rPr>
          <w:rFonts w:ascii="Arial" w:hAnsi="Arial" w:cs="Arial"/>
          <w:sz w:val="20"/>
          <w:szCs w:val="20"/>
        </w:rPr>
        <w:t>ể</w:t>
      </w:r>
      <w:r w:rsidRPr="006F42D4">
        <w:rPr>
          <w:rFonts w:ascii="Arial" w:hAnsi="Arial" w:cs="Arial"/>
          <w:sz w:val="20"/>
          <w:szCs w:val="20"/>
        </w:rPr>
        <w:t xml:space="preserve"> cha, m</w:t>
      </w:r>
      <w:r w:rsidRPr="006F42D4">
        <w:rPr>
          <w:rFonts w:ascii="Arial" w:hAnsi="Arial" w:cs="Arial"/>
          <w:sz w:val="20"/>
          <w:szCs w:val="20"/>
        </w:rPr>
        <w:t>ẹ</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ngư</w:t>
      </w:r>
      <w:r w:rsidRPr="006F42D4">
        <w:rPr>
          <w:rFonts w:ascii="Arial" w:hAnsi="Arial" w:cs="Arial"/>
          <w:sz w:val="20"/>
          <w:szCs w:val="20"/>
        </w:rPr>
        <w:t>ờ</w:t>
      </w:r>
      <w:r w:rsidRPr="006F42D4">
        <w:rPr>
          <w:rFonts w:ascii="Arial" w:hAnsi="Arial" w:cs="Arial"/>
          <w:sz w:val="20"/>
          <w:szCs w:val="20"/>
        </w:rPr>
        <w:t>i giám h</w:t>
      </w:r>
      <w:r w:rsidRPr="006F42D4">
        <w:rPr>
          <w:rFonts w:ascii="Arial" w:hAnsi="Arial" w:cs="Arial"/>
          <w:sz w:val="20"/>
          <w:szCs w:val="20"/>
        </w:rPr>
        <w:t>ộ</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tr</w:t>
      </w:r>
      <w:r w:rsidRPr="006F42D4">
        <w:rPr>
          <w:rFonts w:ascii="Arial" w:hAnsi="Arial" w:cs="Arial"/>
          <w:sz w:val="20"/>
          <w:szCs w:val="20"/>
        </w:rPr>
        <w:t>ẻ</w:t>
      </w:r>
      <w:r w:rsidRPr="006F42D4">
        <w:rPr>
          <w:rFonts w:ascii="Arial" w:hAnsi="Arial" w:cs="Arial"/>
          <w:sz w:val="20"/>
          <w:szCs w:val="20"/>
        </w:rPr>
        <w:t xml:space="preserve"> em t</w:t>
      </w:r>
      <w:r w:rsidRPr="006F42D4">
        <w:rPr>
          <w:rFonts w:ascii="Arial" w:hAnsi="Arial" w:cs="Arial"/>
          <w:sz w:val="20"/>
          <w:szCs w:val="20"/>
        </w:rPr>
        <w:t>ự</w:t>
      </w:r>
      <w:r w:rsidRPr="006F42D4">
        <w:rPr>
          <w:rFonts w:ascii="Arial" w:hAnsi="Arial" w:cs="Arial"/>
          <w:sz w:val="20"/>
          <w:szCs w:val="20"/>
        </w:rPr>
        <w:t xml:space="preserve"> ki</w:t>
      </w:r>
      <w:r w:rsidRPr="006F42D4">
        <w:rPr>
          <w:rFonts w:ascii="Arial" w:hAnsi="Arial" w:cs="Arial"/>
          <w:sz w:val="20"/>
          <w:szCs w:val="20"/>
        </w:rPr>
        <w:t>ể</w:t>
      </w:r>
      <w:r w:rsidRPr="006F42D4">
        <w:rPr>
          <w:rFonts w:ascii="Arial" w:hAnsi="Arial" w:cs="Arial"/>
          <w:sz w:val="20"/>
          <w:szCs w:val="20"/>
        </w:rPr>
        <w:t>m soát, qu</w:t>
      </w:r>
      <w:r w:rsidRPr="006F42D4">
        <w:rPr>
          <w:rFonts w:ascii="Arial" w:hAnsi="Arial" w:cs="Arial"/>
          <w:sz w:val="20"/>
          <w:szCs w:val="20"/>
        </w:rPr>
        <w:t>ả</w:t>
      </w:r>
      <w:r w:rsidRPr="006F42D4">
        <w:rPr>
          <w:rFonts w:ascii="Arial" w:hAnsi="Arial" w:cs="Arial"/>
          <w:sz w:val="20"/>
          <w:szCs w:val="20"/>
        </w:rPr>
        <w:t>n lý,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tr</w:t>
      </w:r>
      <w:r w:rsidRPr="006F42D4">
        <w:rPr>
          <w:rFonts w:ascii="Arial" w:hAnsi="Arial" w:cs="Arial"/>
          <w:sz w:val="20"/>
          <w:szCs w:val="20"/>
        </w:rPr>
        <w:t>ẻ</w:t>
      </w:r>
      <w:r w:rsidRPr="006F42D4">
        <w:rPr>
          <w:rFonts w:ascii="Arial" w:hAnsi="Arial" w:cs="Arial"/>
          <w:sz w:val="20"/>
          <w:szCs w:val="20"/>
        </w:rPr>
        <w:t xml:space="preserve"> em xem phim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trên không gian m</w:t>
      </w:r>
      <w:r w:rsidRPr="006F42D4">
        <w:rPr>
          <w:rFonts w:ascii="Arial" w:hAnsi="Arial" w:cs="Arial"/>
          <w:sz w:val="20"/>
          <w:szCs w:val="20"/>
        </w:rPr>
        <w:t>ạ</w:t>
      </w:r>
      <w:r w:rsidRPr="006F42D4">
        <w:rPr>
          <w:rFonts w:ascii="Arial" w:hAnsi="Arial" w:cs="Arial"/>
          <w:sz w:val="20"/>
          <w:szCs w:val="20"/>
        </w:rPr>
        <w:t>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đ</w:t>
      </w:r>
      <w:r w:rsidRPr="006F42D4">
        <w:rPr>
          <w:rFonts w:ascii="Arial" w:hAnsi="Arial" w:cs="Arial"/>
          <w:sz w:val="20"/>
          <w:szCs w:val="20"/>
        </w:rPr>
        <w:t>ộ</w:t>
      </w:r>
      <w:r w:rsidRPr="006F42D4">
        <w:rPr>
          <w:rFonts w:ascii="Arial" w:hAnsi="Arial" w:cs="Arial"/>
          <w:sz w:val="20"/>
          <w:szCs w:val="20"/>
        </w:rPr>
        <w:t xml:space="preserve"> tu</w:t>
      </w:r>
      <w:r w:rsidRPr="006F42D4">
        <w:rPr>
          <w:rFonts w:ascii="Arial" w:hAnsi="Arial" w:cs="Arial"/>
          <w:sz w:val="20"/>
          <w:szCs w:val="20"/>
        </w:rPr>
        <w:t>ổ</w:t>
      </w:r>
      <w:r w:rsidRPr="006F42D4">
        <w:rPr>
          <w:rFonts w:ascii="Arial" w:hAnsi="Arial" w:cs="Arial"/>
          <w:sz w:val="20"/>
          <w:szCs w:val="20"/>
        </w:rPr>
        <w:t>i xem phim; đ</w:t>
      </w:r>
      <w:r w:rsidRPr="006F42D4">
        <w:rPr>
          <w:rFonts w:ascii="Arial" w:hAnsi="Arial" w:cs="Arial"/>
          <w:sz w:val="20"/>
          <w:szCs w:val="20"/>
        </w:rPr>
        <w:t>ể</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báo cáo v</w:t>
      </w:r>
      <w:r w:rsidRPr="006F42D4">
        <w:rPr>
          <w:rFonts w:ascii="Arial" w:hAnsi="Arial" w:cs="Arial"/>
          <w:sz w:val="20"/>
          <w:szCs w:val="20"/>
        </w:rPr>
        <w:t>ề</w:t>
      </w:r>
      <w:r w:rsidRPr="006F42D4">
        <w:rPr>
          <w:rFonts w:ascii="Arial" w:hAnsi="Arial" w:cs="Arial"/>
          <w:sz w:val="20"/>
          <w:szCs w:val="20"/>
        </w:rPr>
        <w:t xml:space="preserve"> phim vi ph</w:t>
      </w:r>
      <w:r w:rsidRPr="006F42D4">
        <w:rPr>
          <w:rFonts w:ascii="Arial" w:hAnsi="Arial" w:cs="Arial"/>
          <w:sz w:val="20"/>
          <w:szCs w:val="20"/>
        </w:rPr>
        <w:t>ạ</w:t>
      </w:r>
      <w:r w:rsidRPr="006F42D4">
        <w:rPr>
          <w:rFonts w:ascii="Arial" w:hAnsi="Arial" w:cs="Arial"/>
          <w:sz w:val="20"/>
          <w:szCs w:val="20"/>
        </w:rPr>
        <w:t>m theo quy đ</w:t>
      </w:r>
      <w:r w:rsidRPr="006F42D4">
        <w:rPr>
          <w:rFonts w:ascii="Arial" w:hAnsi="Arial" w:cs="Arial"/>
          <w:sz w:val="20"/>
          <w:szCs w:val="20"/>
        </w:rPr>
        <w:t>ị</w:t>
      </w:r>
      <w:r w:rsidRPr="006F42D4">
        <w:rPr>
          <w:rFonts w:ascii="Arial" w:hAnsi="Arial" w:cs="Arial"/>
          <w:sz w:val="20"/>
          <w:szCs w:val="20"/>
        </w:rPr>
        <w:t>nh;</w:t>
      </w:r>
    </w:p>
    <w:p w14:paraId="37AA98A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phim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 và các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khác có liên qua</w:t>
      </w:r>
      <w:r w:rsidRPr="006F42D4">
        <w:rPr>
          <w:rFonts w:ascii="Arial" w:hAnsi="Arial" w:cs="Arial"/>
          <w:sz w:val="20"/>
          <w:szCs w:val="20"/>
        </w:rPr>
        <w:t>n khi có yêu c</w:t>
      </w:r>
      <w:r w:rsidRPr="006F42D4">
        <w:rPr>
          <w:rFonts w:ascii="Arial" w:hAnsi="Arial" w:cs="Arial"/>
          <w:sz w:val="20"/>
          <w:szCs w:val="20"/>
        </w:rPr>
        <w:t>ầ</w:t>
      </w:r>
      <w:r w:rsidRPr="006F42D4">
        <w:rPr>
          <w:rFonts w:ascii="Arial" w:hAnsi="Arial" w:cs="Arial"/>
          <w:sz w:val="20"/>
          <w:szCs w:val="20"/>
        </w:rPr>
        <w:t>u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26AE19D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ngăn ch</w:t>
      </w:r>
      <w:r w:rsidRPr="006F42D4">
        <w:rPr>
          <w:rFonts w:ascii="Arial" w:hAnsi="Arial" w:cs="Arial"/>
          <w:sz w:val="20"/>
          <w:szCs w:val="20"/>
        </w:rPr>
        <w:t>ặ</w:t>
      </w:r>
      <w:r w:rsidRPr="006F42D4">
        <w:rPr>
          <w:rFonts w:ascii="Arial" w:hAnsi="Arial" w:cs="Arial"/>
          <w:sz w:val="20"/>
          <w:szCs w:val="20"/>
        </w:rPr>
        <w:t>n truy c</w:t>
      </w:r>
      <w:r w:rsidRPr="006F42D4">
        <w:rPr>
          <w:rFonts w:ascii="Arial" w:hAnsi="Arial" w:cs="Arial"/>
          <w:sz w:val="20"/>
          <w:szCs w:val="20"/>
        </w:rPr>
        <w:t>ậ</w:t>
      </w:r>
      <w:r w:rsidRPr="006F42D4">
        <w:rPr>
          <w:rFonts w:ascii="Arial" w:hAnsi="Arial" w:cs="Arial"/>
          <w:sz w:val="20"/>
          <w:szCs w:val="20"/>
        </w:rPr>
        <w:t>p phim vi ph</w:t>
      </w:r>
      <w:r w:rsidRPr="006F42D4">
        <w:rPr>
          <w:rFonts w:ascii="Arial" w:hAnsi="Arial" w:cs="Arial"/>
          <w:sz w:val="20"/>
          <w:szCs w:val="20"/>
        </w:rPr>
        <w:t>ạ</w:t>
      </w:r>
      <w:r w:rsidRPr="006F42D4">
        <w:rPr>
          <w:rFonts w:ascii="Arial" w:hAnsi="Arial" w:cs="Arial"/>
          <w:sz w:val="20"/>
          <w:szCs w:val="20"/>
        </w:rPr>
        <w:t>m theo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00219C7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 xml:space="preserve">u </w:t>
      </w:r>
      <w:r w:rsidRPr="006F42D4">
        <w:rPr>
          <w:rFonts w:ascii="Arial" w:hAnsi="Arial" w:cs="Arial"/>
          <w:sz w:val="20"/>
          <w:szCs w:val="20"/>
        </w:rPr>
        <w:t>qu</w:t>
      </w:r>
      <w:r w:rsidRPr="006F42D4">
        <w:rPr>
          <w:rFonts w:ascii="Arial" w:hAnsi="Arial" w:cs="Arial"/>
          <w:sz w:val="20"/>
          <w:szCs w:val="20"/>
        </w:rPr>
        <w:t>ả</w:t>
      </w:r>
      <w:r w:rsidRPr="006F42D4">
        <w:rPr>
          <w:rFonts w:ascii="Arial" w:hAnsi="Arial" w:cs="Arial"/>
          <w:sz w:val="20"/>
          <w:szCs w:val="20"/>
        </w:rPr>
        <w:t>:</w:t>
      </w:r>
    </w:p>
    <w:p w14:paraId="247CD29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công b</w:t>
      </w:r>
      <w:r w:rsidRPr="006F42D4">
        <w:rPr>
          <w:rFonts w:ascii="Arial" w:hAnsi="Arial" w:cs="Arial"/>
          <w:sz w:val="20"/>
          <w:szCs w:val="20"/>
        </w:rPr>
        <w:t>ố</w:t>
      </w:r>
      <w:r w:rsidRPr="006F42D4">
        <w:rPr>
          <w:rFonts w:ascii="Arial" w:hAnsi="Arial" w:cs="Arial"/>
          <w:sz w:val="20"/>
          <w:szCs w:val="20"/>
        </w:rPr>
        <w:t xml:space="preserve"> công khai trên các phương ti</w:t>
      </w:r>
      <w:r w:rsidRPr="006F42D4">
        <w:rPr>
          <w:rFonts w:ascii="Arial" w:hAnsi="Arial" w:cs="Arial"/>
          <w:sz w:val="20"/>
          <w:szCs w:val="20"/>
        </w:rPr>
        <w:t>ệ</w:t>
      </w:r>
      <w:r w:rsidRPr="006F42D4">
        <w:rPr>
          <w:rFonts w:ascii="Arial" w:hAnsi="Arial" w:cs="Arial"/>
          <w:sz w:val="20"/>
          <w:szCs w:val="20"/>
        </w:rPr>
        <w:t>n thông tin đ</w:t>
      </w:r>
      <w:r w:rsidRPr="006F42D4">
        <w:rPr>
          <w:rFonts w:ascii="Arial" w:hAnsi="Arial" w:cs="Arial"/>
          <w:sz w:val="20"/>
          <w:szCs w:val="20"/>
        </w:rPr>
        <w:t>ạ</w:t>
      </w:r>
      <w:r w:rsidRPr="006F42D4">
        <w:rPr>
          <w:rFonts w:ascii="Arial" w:hAnsi="Arial" w:cs="Arial"/>
          <w:sz w:val="20"/>
          <w:szCs w:val="20"/>
        </w:rPr>
        <w:t>i chúng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b</w:t>
      </w:r>
      <w:r w:rsidRPr="006F42D4">
        <w:rPr>
          <w:rFonts w:ascii="Arial" w:hAnsi="Arial" w:cs="Arial"/>
          <w:sz w:val="20"/>
          <w:szCs w:val="20"/>
        </w:rPr>
        <w:t>ị</w:t>
      </w:r>
      <w:r w:rsidRPr="006F42D4">
        <w:rPr>
          <w:rFonts w:ascii="Arial" w:hAnsi="Arial" w:cs="Arial"/>
          <w:sz w:val="20"/>
          <w:szCs w:val="20"/>
        </w:rPr>
        <w:t xml:space="preserve"> d</w:t>
      </w:r>
      <w:r w:rsidRPr="006F42D4">
        <w:rPr>
          <w:rFonts w:ascii="Arial" w:hAnsi="Arial" w:cs="Arial"/>
          <w:sz w:val="20"/>
          <w:szCs w:val="20"/>
        </w:rPr>
        <w:t>ừ</w:t>
      </w:r>
      <w:r w:rsidRPr="006F42D4">
        <w:rPr>
          <w:rFonts w:ascii="Arial" w:hAnsi="Arial" w:cs="Arial"/>
          <w:sz w:val="20"/>
          <w:szCs w:val="20"/>
        </w:rPr>
        <w:t>ng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63A764F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Ki</w:t>
      </w:r>
      <w:r w:rsidRPr="006F42D4">
        <w:rPr>
          <w:rFonts w:ascii="Arial" w:hAnsi="Arial" w:cs="Arial"/>
          <w:sz w:val="20"/>
          <w:szCs w:val="20"/>
        </w:rPr>
        <w:t>ế</w:t>
      </w:r>
      <w:r w:rsidRPr="006F42D4">
        <w:rPr>
          <w:rFonts w:ascii="Arial" w:hAnsi="Arial" w:cs="Arial"/>
          <w:sz w:val="20"/>
          <w:szCs w:val="20"/>
        </w:rPr>
        <w:t>n ngh</w:t>
      </w:r>
      <w:r w:rsidRPr="006F42D4">
        <w:rPr>
          <w:rFonts w:ascii="Arial" w:hAnsi="Arial" w:cs="Arial"/>
          <w:sz w:val="20"/>
          <w:szCs w:val="20"/>
        </w:rPr>
        <w:t>ị</w:t>
      </w:r>
      <w:r w:rsidRPr="006F42D4">
        <w:rPr>
          <w:rFonts w:ascii="Arial" w:hAnsi="Arial" w:cs="Arial"/>
          <w:sz w:val="20"/>
          <w:szCs w:val="20"/>
        </w:rPr>
        <w:t xml:space="preserve">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xem xét x</w:t>
      </w:r>
      <w:r w:rsidRPr="006F42D4">
        <w:rPr>
          <w:rFonts w:ascii="Arial" w:hAnsi="Arial" w:cs="Arial"/>
          <w:sz w:val="20"/>
          <w:szCs w:val="20"/>
        </w:rPr>
        <w:t>ử</w:t>
      </w:r>
      <w:r w:rsidRPr="006F42D4">
        <w:rPr>
          <w:rFonts w:ascii="Arial" w:hAnsi="Arial" w:cs="Arial"/>
          <w:sz w:val="20"/>
          <w:szCs w:val="20"/>
        </w:rPr>
        <w:t xml:space="preserve"> lý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c</w:t>
      </w:r>
      <w:r w:rsidRPr="006F42D4">
        <w:rPr>
          <w:rFonts w:ascii="Arial" w:hAnsi="Arial" w:cs="Arial"/>
          <w:sz w:val="20"/>
          <w:szCs w:val="20"/>
        </w:rPr>
        <w:t>ấ</w:t>
      </w:r>
      <w:r w:rsidRPr="006F42D4">
        <w:rPr>
          <w:rFonts w:ascii="Arial" w:hAnsi="Arial" w:cs="Arial"/>
          <w:sz w:val="20"/>
          <w:szCs w:val="20"/>
        </w:rPr>
        <w:t>p trên cơ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ồ</w:t>
      </w:r>
      <w:r w:rsidRPr="006F42D4">
        <w:rPr>
          <w:rFonts w:ascii="Arial" w:hAnsi="Arial" w:cs="Arial"/>
          <w:sz w:val="20"/>
          <w:szCs w:val="20"/>
        </w:rPr>
        <w:t xml:space="preserve"> sơ gi</w:t>
      </w:r>
      <w:r w:rsidRPr="006F42D4">
        <w:rPr>
          <w:rFonts w:ascii="Arial" w:hAnsi="Arial" w:cs="Arial"/>
          <w:sz w:val="20"/>
          <w:szCs w:val="20"/>
        </w:rPr>
        <w:t>ả</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27D8260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đã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2A36AD8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0EAC2AF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phim trên không gian m</w:t>
      </w:r>
      <w:r w:rsidRPr="006F42D4">
        <w:rPr>
          <w:rFonts w:ascii="Arial" w:hAnsi="Arial" w:cs="Arial"/>
          <w:sz w:val="20"/>
          <w:szCs w:val="20"/>
        </w:rPr>
        <w:t>ạ</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b, c, d, e và g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này;</w:t>
      </w:r>
    </w:p>
    <w:p w14:paraId="7DF87F5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Bu</w:t>
      </w:r>
      <w:r w:rsidRPr="006F42D4">
        <w:rPr>
          <w:rFonts w:ascii="Arial" w:hAnsi="Arial" w:cs="Arial"/>
          <w:sz w:val="20"/>
          <w:szCs w:val="20"/>
        </w:rPr>
        <w:t>ộ</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c</w:t>
      </w:r>
      <w:r w:rsidRPr="006F42D4">
        <w:rPr>
          <w:rFonts w:ascii="Arial" w:hAnsi="Arial" w:cs="Arial"/>
          <w:sz w:val="20"/>
          <w:szCs w:val="20"/>
        </w:rPr>
        <w:t>ậ</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phân lo</w:t>
      </w:r>
      <w:r w:rsidRPr="006F42D4">
        <w:rPr>
          <w:rFonts w:ascii="Arial" w:hAnsi="Arial" w:cs="Arial"/>
          <w:sz w:val="20"/>
          <w:szCs w:val="20"/>
        </w:rPr>
        <w:t>ạ</w:t>
      </w:r>
      <w:r w:rsidRPr="006F42D4">
        <w:rPr>
          <w:rFonts w:ascii="Arial" w:hAnsi="Arial" w:cs="Arial"/>
          <w:sz w:val="20"/>
          <w:szCs w:val="20"/>
        </w:rPr>
        <w:t>i phim theo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w:t>
      </w:r>
      <w:r w:rsidRPr="006F42D4">
        <w:rPr>
          <w:rFonts w:ascii="Arial" w:hAnsi="Arial" w:cs="Arial"/>
          <w:sz w:val="20"/>
          <w:szCs w:val="20"/>
        </w:rPr>
        <w:t xml:space="preserve">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này.</w:t>
      </w:r>
    </w:p>
    <w:p w14:paraId="413B4A3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16.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lưu chi</w:t>
      </w:r>
      <w:r w:rsidRPr="006F42D4">
        <w:rPr>
          <w:rFonts w:ascii="Arial" w:hAnsi="Arial" w:cs="Arial"/>
          <w:b/>
          <w:sz w:val="20"/>
          <w:szCs w:val="20"/>
        </w:rPr>
        <w:t>ế</w:t>
      </w:r>
      <w:r w:rsidRPr="006F42D4">
        <w:rPr>
          <w:rFonts w:ascii="Arial" w:hAnsi="Arial" w:cs="Arial"/>
          <w:b/>
          <w:sz w:val="20"/>
          <w:szCs w:val="20"/>
        </w:rPr>
        <w:t>u, lưu tr</w:t>
      </w:r>
      <w:r w:rsidRPr="006F42D4">
        <w:rPr>
          <w:rFonts w:ascii="Arial" w:hAnsi="Arial" w:cs="Arial"/>
          <w:b/>
          <w:sz w:val="20"/>
          <w:szCs w:val="20"/>
        </w:rPr>
        <w:t>ữ</w:t>
      </w:r>
      <w:r w:rsidRPr="006F42D4">
        <w:rPr>
          <w:rFonts w:ascii="Arial" w:hAnsi="Arial" w:cs="Arial"/>
          <w:b/>
          <w:sz w:val="20"/>
          <w:szCs w:val="20"/>
        </w:rPr>
        <w:t xml:space="preserve"> phim, liên hoan phim, gi</w:t>
      </w:r>
      <w:r w:rsidRPr="006F42D4">
        <w:rPr>
          <w:rFonts w:ascii="Arial" w:hAnsi="Arial" w:cs="Arial"/>
          <w:b/>
          <w:sz w:val="20"/>
          <w:szCs w:val="20"/>
        </w:rPr>
        <w:t>ả</w:t>
      </w:r>
      <w:r w:rsidRPr="006F42D4">
        <w:rPr>
          <w:rFonts w:ascii="Arial" w:hAnsi="Arial" w:cs="Arial"/>
          <w:b/>
          <w:sz w:val="20"/>
          <w:szCs w:val="20"/>
        </w:rPr>
        <w:t>i thư</w:t>
      </w:r>
      <w:r w:rsidRPr="006F42D4">
        <w:rPr>
          <w:rFonts w:ascii="Arial" w:hAnsi="Arial" w:cs="Arial"/>
          <w:b/>
          <w:sz w:val="20"/>
          <w:szCs w:val="20"/>
        </w:rPr>
        <w:t>ở</w:t>
      </w:r>
      <w:r w:rsidRPr="006F42D4">
        <w:rPr>
          <w:rFonts w:ascii="Arial" w:hAnsi="Arial" w:cs="Arial"/>
          <w:b/>
          <w:sz w:val="20"/>
          <w:szCs w:val="20"/>
        </w:rPr>
        <w:t>ng phim, cu</w:t>
      </w:r>
      <w:r w:rsidRPr="006F42D4">
        <w:rPr>
          <w:rFonts w:ascii="Arial" w:hAnsi="Arial" w:cs="Arial"/>
          <w:b/>
          <w:sz w:val="20"/>
          <w:szCs w:val="20"/>
        </w:rPr>
        <w:t>ộ</w:t>
      </w:r>
      <w:r w:rsidRPr="006F42D4">
        <w:rPr>
          <w:rFonts w:ascii="Arial" w:hAnsi="Arial" w:cs="Arial"/>
          <w:b/>
          <w:sz w:val="20"/>
          <w:szCs w:val="20"/>
        </w:rPr>
        <w:t>c thi phim, chương trình phim và tu</w:t>
      </w:r>
      <w:r w:rsidRPr="006F42D4">
        <w:rPr>
          <w:rFonts w:ascii="Arial" w:hAnsi="Arial" w:cs="Arial"/>
          <w:b/>
          <w:sz w:val="20"/>
          <w:szCs w:val="20"/>
        </w:rPr>
        <w:t>ầ</w:t>
      </w:r>
      <w:r w:rsidRPr="006F42D4">
        <w:rPr>
          <w:rFonts w:ascii="Arial" w:hAnsi="Arial" w:cs="Arial"/>
          <w:b/>
          <w:sz w:val="20"/>
          <w:szCs w:val="20"/>
        </w:rPr>
        <w:t>n phim</w:t>
      </w:r>
    </w:p>
    <w:p w14:paraId="1A9AC6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w:t>
      </w:r>
      <w:r w:rsidRPr="006F42D4">
        <w:rPr>
          <w:rFonts w:ascii="Arial" w:hAnsi="Arial" w:cs="Arial"/>
          <w:sz w:val="20"/>
          <w:szCs w:val="20"/>
        </w:rPr>
        <w:t>.000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EB517F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n</w:t>
      </w:r>
      <w:r w:rsidRPr="006F42D4">
        <w:rPr>
          <w:rFonts w:ascii="Arial" w:hAnsi="Arial" w:cs="Arial"/>
          <w:sz w:val="20"/>
          <w:szCs w:val="20"/>
        </w:rPr>
        <w:t>ộ</w:t>
      </w:r>
      <w:r w:rsidRPr="006F42D4">
        <w:rPr>
          <w:rFonts w:ascii="Arial" w:hAnsi="Arial" w:cs="Arial"/>
          <w:sz w:val="20"/>
          <w:szCs w:val="20"/>
        </w:rPr>
        <w:t>p lưu chi</w:t>
      </w:r>
      <w:r w:rsidRPr="006F42D4">
        <w:rPr>
          <w:rFonts w:ascii="Arial" w:hAnsi="Arial" w:cs="Arial"/>
          <w:sz w:val="20"/>
          <w:szCs w:val="20"/>
        </w:rPr>
        <w:t>ế</w:t>
      </w:r>
      <w:r w:rsidRPr="006F42D4">
        <w:rPr>
          <w:rFonts w:ascii="Arial" w:hAnsi="Arial" w:cs="Arial"/>
          <w:sz w:val="20"/>
          <w:szCs w:val="20"/>
        </w:rPr>
        <w:t>u phim đã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theo quy đ</w:t>
      </w:r>
      <w:r w:rsidRPr="006F42D4">
        <w:rPr>
          <w:rFonts w:ascii="Arial" w:hAnsi="Arial" w:cs="Arial"/>
          <w:sz w:val="20"/>
          <w:szCs w:val="20"/>
        </w:rPr>
        <w:t>ị</w:t>
      </w:r>
      <w:r w:rsidRPr="006F42D4">
        <w:rPr>
          <w:rFonts w:ascii="Arial" w:hAnsi="Arial" w:cs="Arial"/>
          <w:sz w:val="20"/>
          <w:szCs w:val="20"/>
        </w:rPr>
        <w:t>nh;</w:t>
      </w:r>
    </w:p>
    <w:p w14:paraId="446427F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m</w:t>
      </w:r>
      <w:r w:rsidRPr="006F42D4">
        <w:rPr>
          <w:rFonts w:ascii="Arial" w:hAnsi="Arial" w:cs="Arial"/>
          <w:sz w:val="20"/>
          <w:szCs w:val="20"/>
        </w:rPr>
        <w:t>ở</w:t>
      </w:r>
      <w:r w:rsidRPr="006F42D4">
        <w:rPr>
          <w:rFonts w:ascii="Arial" w:hAnsi="Arial" w:cs="Arial"/>
          <w:sz w:val="20"/>
          <w:szCs w:val="20"/>
        </w:rPr>
        <w:t xml:space="preserve"> mà khóa phim đ</w:t>
      </w:r>
      <w:r w:rsidRPr="006F42D4">
        <w:rPr>
          <w:rFonts w:ascii="Arial" w:hAnsi="Arial" w:cs="Arial"/>
          <w:sz w:val="20"/>
          <w:szCs w:val="20"/>
        </w:rPr>
        <w:t>ể</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chi</w:t>
      </w:r>
      <w:r w:rsidRPr="006F42D4">
        <w:rPr>
          <w:rFonts w:ascii="Arial" w:hAnsi="Arial" w:cs="Arial"/>
          <w:sz w:val="20"/>
          <w:szCs w:val="20"/>
        </w:rPr>
        <w:t>ế</w:t>
      </w:r>
      <w:r w:rsidRPr="006F42D4">
        <w:rPr>
          <w:rFonts w:ascii="Arial" w:hAnsi="Arial" w:cs="Arial"/>
          <w:sz w:val="20"/>
          <w:szCs w:val="20"/>
        </w:rPr>
        <w:t>u, ki</w:t>
      </w:r>
      <w:r w:rsidRPr="006F42D4">
        <w:rPr>
          <w:rFonts w:ascii="Arial" w:hAnsi="Arial" w:cs="Arial"/>
          <w:sz w:val="20"/>
          <w:szCs w:val="20"/>
        </w:rPr>
        <w:t>ể</w:t>
      </w:r>
      <w:r w:rsidRPr="006F42D4">
        <w:rPr>
          <w:rFonts w:ascii="Arial" w:hAnsi="Arial" w:cs="Arial"/>
          <w:sz w:val="20"/>
          <w:szCs w:val="20"/>
        </w:rPr>
        <w:t>m tra khi có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c</w:t>
      </w:r>
      <w:r w:rsidRPr="006F42D4">
        <w:rPr>
          <w:rFonts w:ascii="Arial" w:hAnsi="Arial" w:cs="Arial"/>
          <w:sz w:val="20"/>
          <w:szCs w:val="20"/>
        </w:rPr>
        <w:t>ấ</w:t>
      </w:r>
      <w:r w:rsidRPr="006F42D4">
        <w:rPr>
          <w:rFonts w:ascii="Arial" w:hAnsi="Arial" w:cs="Arial"/>
          <w:sz w:val="20"/>
          <w:szCs w:val="20"/>
        </w:rPr>
        <w:t>p phép phân lo</w:t>
      </w:r>
      <w:r w:rsidRPr="006F42D4">
        <w:rPr>
          <w:rFonts w:ascii="Arial" w:hAnsi="Arial" w:cs="Arial"/>
          <w:sz w:val="20"/>
          <w:szCs w:val="20"/>
        </w:rPr>
        <w:t>ạ</w:t>
      </w:r>
      <w:r w:rsidRPr="006F42D4">
        <w:rPr>
          <w:rFonts w:ascii="Arial" w:hAnsi="Arial" w:cs="Arial"/>
          <w:sz w:val="20"/>
          <w:szCs w:val="20"/>
        </w:rPr>
        <w:t>i phim theo quy đ</w:t>
      </w:r>
      <w:r w:rsidRPr="006F42D4">
        <w:rPr>
          <w:rFonts w:ascii="Arial" w:hAnsi="Arial" w:cs="Arial"/>
          <w:sz w:val="20"/>
          <w:szCs w:val="20"/>
        </w:rPr>
        <w:t>ị</w:t>
      </w:r>
      <w:r w:rsidRPr="006F42D4">
        <w:rPr>
          <w:rFonts w:ascii="Arial" w:hAnsi="Arial" w:cs="Arial"/>
          <w:sz w:val="20"/>
          <w:szCs w:val="20"/>
        </w:rPr>
        <w:t>nh;</w:t>
      </w:r>
    </w:p>
    <w:p w14:paraId="515EA1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b</w:t>
      </w:r>
      <w:r w:rsidRPr="006F42D4">
        <w:rPr>
          <w:rFonts w:ascii="Arial" w:hAnsi="Arial" w:cs="Arial"/>
          <w:sz w:val="20"/>
          <w:szCs w:val="20"/>
        </w:rPr>
        <w:t>ả</w:t>
      </w:r>
      <w:r w:rsidRPr="006F42D4">
        <w:rPr>
          <w:rFonts w:ascii="Arial" w:hAnsi="Arial" w:cs="Arial"/>
          <w:sz w:val="20"/>
          <w:szCs w:val="20"/>
        </w:rPr>
        <w:t xml:space="preserve">o </w:t>
      </w:r>
      <w:r w:rsidRPr="006F42D4">
        <w:rPr>
          <w:rFonts w:ascii="Arial" w:hAnsi="Arial" w:cs="Arial"/>
          <w:sz w:val="20"/>
          <w:szCs w:val="20"/>
        </w:rPr>
        <w:t>đ</w:t>
      </w:r>
      <w:r w:rsidRPr="006F42D4">
        <w:rPr>
          <w:rFonts w:ascii="Arial" w:hAnsi="Arial" w:cs="Arial"/>
          <w:sz w:val="20"/>
          <w:szCs w:val="20"/>
        </w:rPr>
        <w:t>ả</w:t>
      </w:r>
      <w:r w:rsidRPr="006F42D4">
        <w:rPr>
          <w:rFonts w:ascii="Arial" w:hAnsi="Arial" w:cs="Arial"/>
          <w:sz w:val="20"/>
          <w:szCs w:val="20"/>
        </w:rPr>
        <w:t>m an toàn b</w:t>
      </w:r>
      <w:r w:rsidRPr="006F42D4">
        <w:rPr>
          <w:rFonts w:ascii="Arial" w:hAnsi="Arial" w:cs="Arial"/>
          <w:sz w:val="20"/>
          <w:szCs w:val="20"/>
        </w:rPr>
        <w:t>ả</w:t>
      </w:r>
      <w:r w:rsidRPr="006F42D4">
        <w:rPr>
          <w:rFonts w:ascii="Arial" w:hAnsi="Arial" w:cs="Arial"/>
          <w:sz w:val="20"/>
          <w:szCs w:val="20"/>
        </w:rPr>
        <w:t>n phim, k</w:t>
      </w:r>
      <w:r w:rsidRPr="006F42D4">
        <w:rPr>
          <w:rFonts w:ascii="Arial" w:hAnsi="Arial" w:cs="Arial"/>
          <w:sz w:val="20"/>
          <w:szCs w:val="20"/>
        </w:rPr>
        <w:t>ị</w:t>
      </w:r>
      <w:r w:rsidRPr="006F42D4">
        <w:rPr>
          <w:rFonts w:ascii="Arial" w:hAnsi="Arial" w:cs="Arial"/>
          <w:sz w:val="20"/>
          <w:szCs w:val="20"/>
        </w:rPr>
        <w:t>ch b</w:t>
      </w:r>
      <w:r w:rsidRPr="006F42D4">
        <w:rPr>
          <w:rFonts w:ascii="Arial" w:hAnsi="Arial" w:cs="Arial"/>
          <w:sz w:val="20"/>
          <w:szCs w:val="20"/>
        </w:rPr>
        <w:t>ả</w:t>
      </w:r>
      <w:r w:rsidRPr="006F42D4">
        <w:rPr>
          <w:rFonts w:ascii="Arial" w:hAnsi="Arial" w:cs="Arial"/>
          <w:sz w:val="20"/>
          <w:szCs w:val="20"/>
        </w:rPr>
        <w:t>n và tài li</w:t>
      </w:r>
      <w:r w:rsidRPr="006F42D4">
        <w:rPr>
          <w:rFonts w:ascii="Arial" w:hAnsi="Arial" w:cs="Arial"/>
          <w:sz w:val="20"/>
          <w:szCs w:val="20"/>
        </w:rPr>
        <w:t>ệ</w:t>
      </w:r>
      <w:r w:rsidRPr="006F42D4">
        <w:rPr>
          <w:rFonts w:ascii="Arial" w:hAnsi="Arial" w:cs="Arial"/>
          <w:sz w:val="20"/>
          <w:szCs w:val="20"/>
        </w:rPr>
        <w:t>u kèm phim theo đúng tiêu chu</w:t>
      </w:r>
      <w:r w:rsidRPr="006F42D4">
        <w:rPr>
          <w:rFonts w:ascii="Arial" w:hAnsi="Arial" w:cs="Arial"/>
          <w:sz w:val="20"/>
          <w:szCs w:val="20"/>
        </w:rPr>
        <w:t>ẩ</w:t>
      </w:r>
      <w:r w:rsidRPr="006F42D4">
        <w:rPr>
          <w:rFonts w:ascii="Arial" w:hAnsi="Arial" w:cs="Arial"/>
          <w:sz w:val="20"/>
          <w:szCs w:val="20"/>
        </w:rPr>
        <w:t>n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w:t>
      </w:r>
    </w:p>
    <w:p w14:paraId="365AF34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Không cung c</w:t>
      </w:r>
      <w:r w:rsidRPr="006F42D4">
        <w:rPr>
          <w:rFonts w:ascii="Arial" w:hAnsi="Arial" w:cs="Arial"/>
          <w:sz w:val="20"/>
          <w:szCs w:val="20"/>
        </w:rPr>
        <w:t>ấ</w:t>
      </w:r>
      <w:r w:rsidRPr="006F42D4">
        <w:rPr>
          <w:rFonts w:ascii="Arial" w:hAnsi="Arial" w:cs="Arial"/>
          <w:sz w:val="20"/>
          <w:szCs w:val="20"/>
        </w:rPr>
        <w:t>p b</w:t>
      </w:r>
      <w:r w:rsidRPr="006F42D4">
        <w:rPr>
          <w:rFonts w:ascii="Arial" w:hAnsi="Arial" w:cs="Arial"/>
          <w:sz w:val="20"/>
          <w:szCs w:val="20"/>
        </w:rPr>
        <w:t>ả</w:t>
      </w:r>
      <w:r w:rsidRPr="006F42D4">
        <w:rPr>
          <w:rFonts w:ascii="Arial" w:hAnsi="Arial" w:cs="Arial"/>
          <w:sz w:val="20"/>
          <w:szCs w:val="20"/>
        </w:rPr>
        <w:t>n sao, in trích tư li</w:t>
      </w:r>
      <w:r w:rsidRPr="006F42D4">
        <w:rPr>
          <w:rFonts w:ascii="Arial" w:hAnsi="Arial" w:cs="Arial"/>
          <w:sz w:val="20"/>
          <w:szCs w:val="20"/>
        </w:rPr>
        <w:t>ệ</w:t>
      </w:r>
      <w:r w:rsidRPr="006F42D4">
        <w:rPr>
          <w:rFonts w:ascii="Arial" w:hAnsi="Arial" w:cs="Arial"/>
          <w:sz w:val="20"/>
          <w:szCs w:val="20"/>
        </w:rPr>
        <w:t>u cho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phim và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5A33A4C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gi</w:t>
      </w:r>
      <w:r w:rsidRPr="006F42D4">
        <w:rPr>
          <w:rFonts w:ascii="Arial" w:hAnsi="Arial" w:cs="Arial"/>
          <w:sz w:val="20"/>
          <w:szCs w:val="20"/>
        </w:rPr>
        <w:t>ả</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o thông tin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w:t>
      </w:r>
    </w:p>
    <w:p w14:paraId="0A45A37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w:t>
      </w:r>
    </w:p>
    <w:p w14:paraId="2C9DBE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w:t>
      </w:r>
      <w:r w:rsidRPr="006F42D4">
        <w:rPr>
          <w:rFonts w:ascii="Arial" w:hAnsi="Arial" w:cs="Arial"/>
          <w:sz w:val="20"/>
          <w:szCs w:val="20"/>
        </w:rPr>
        <w:t>nh vi không thông báo v</w:t>
      </w:r>
      <w:r w:rsidRPr="006F42D4">
        <w:rPr>
          <w:rFonts w:ascii="Arial" w:hAnsi="Arial" w:cs="Arial"/>
          <w:sz w:val="20"/>
          <w:szCs w:val="20"/>
        </w:rPr>
        <w:t>ề</w:t>
      </w:r>
      <w:r w:rsidRPr="006F42D4">
        <w:rPr>
          <w:rFonts w:ascii="Arial" w:hAnsi="Arial" w:cs="Arial"/>
          <w:sz w:val="20"/>
          <w:szCs w:val="20"/>
        </w:rPr>
        <w:t xml:space="preserve"> k</w:t>
      </w:r>
      <w:r w:rsidRPr="006F42D4">
        <w:rPr>
          <w:rFonts w:ascii="Arial" w:hAnsi="Arial" w:cs="Arial"/>
          <w:sz w:val="20"/>
          <w:szCs w:val="20"/>
        </w:rPr>
        <w:t>ế</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ch ho</w:t>
      </w:r>
      <w:r w:rsidRPr="006F42D4">
        <w:rPr>
          <w:rFonts w:ascii="Arial" w:hAnsi="Arial" w:cs="Arial"/>
          <w:sz w:val="20"/>
          <w:szCs w:val="20"/>
        </w:rPr>
        <w:t>ặ</w:t>
      </w:r>
      <w:r w:rsidRPr="006F42D4">
        <w:rPr>
          <w:rFonts w:ascii="Arial" w:hAnsi="Arial" w:cs="Arial"/>
          <w:sz w:val="20"/>
          <w:szCs w:val="20"/>
        </w:rPr>
        <w:t>c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 t</w:t>
      </w:r>
      <w:r w:rsidRPr="006F42D4">
        <w:rPr>
          <w:rFonts w:ascii="Arial" w:hAnsi="Arial" w:cs="Arial"/>
          <w:sz w:val="20"/>
          <w:szCs w:val="20"/>
        </w:rPr>
        <w:t>ớ</w:t>
      </w:r>
      <w:r w:rsidRPr="006F42D4">
        <w:rPr>
          <w:rFonts w:ascii="Arial" w:hAnsi="Arial" w:cs="Arial"/>
          <w:sz w:val="20"/>
          <w:szCs w:val="20"/>
        </w:rPr>
        <w:t>i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3AA37C97" w14:textId="2DD460F1"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 xml:space="preserve">n phim không đáp </w:t>
      </w:r>
      <w:r w:rsidRPr="006F42D4">
        <w:rPr>
          <w:rFonts w:ascii="Arial" w:hAnsi="Arial" w:cs="Arial"/>
          <w:sz w:val="20"/>
          <w:szCs w:val="20"/>
        </w:rPr>
        <w:t>ứ</w:t>
      </w:r>
      <w:r w:rsidRPr="006F42D4">
        <w:rPr>
          <w:rFonts w:ascii="Arial" w:hAnsi="Arial" w:cs="Arial"/>
          <w:sz w:val="20"/>
          <w:szCs w:val="20"/>
        </w:rPr>
        <w:t>ng m</w:t>
      </w:r>
      <w:r w:rsidRPr="006F42D4">
        <w:rPr>
          <w:rFonts w:ascii="Arial" w:hAnsi="Arial" w:cs="Arial"/>
          <w:sz w:val="20"/>
          <w:szCs w:val="20"/>
        </w:rPr>
        <w:t>ộ</w:t>
      </w:r>
      <w:r w:rsidRPr="006F42D4">
        <w:rPr>
          <w:rFonts w:ascii="Arial" w:hAnsi="Arial" w:cs="Arial"/>
          <w:sz w:val="20"/>
          <w:szCs w:val="20"/>
        </w:rPr>
        <w:t>t trong các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Vi</w:t>
      </w:r>
      <w:r w:rsidRPr="006F42D4">
        <w:rPr>
          <w:rFonts w:ascii="Arial" w:hAnsi="Arial" w:cs="Arial"/>
          <w:sz w:val="20"/>
          <w:szCs w:val="20"/>
        </w:rPr>
        <w:t>ệ</w:t>
      </w:r>
      <w:r w:rsidRPr="006F42D4">
        <w:rPr>
          <w:rFonts w:ascii="Arial" w:hAnsi="Arial" w:cs="Arial"/>
          <w:sz w:val="20"/>
          <w:szCs w:val="20"/>
        </w:rPr>
        <w:t>t Nam,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 xml:space="preserve">p </w:t>
      </w:r>
      <w:r w:rsidRPr="006F42D4">
        <w:rPr>
          <w:rFonts w:ascii="Arial" w:hAnsi="Arial" w:cs="Arial"/>
          <w:sz w:val="20"/>
          <w:szCs w:val="20"/>
        </w:rPr>
        <w:t>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Vi</w:t>
      </w:r>
      <w:r w:rsidRPr="006F42D4">
        <w:rPr>
          <w:rFonts w:ascii="Arial" w:hAnsi="Arial" w:cs="Arial"/>
          <w:sz w:val="20"/>
          <w:szCs w:val="20"/>
        </w:rPr>
        <w:t>ệ</w:t>
      </w:r>
      <w:r w:rsidRPr="006F42D4">
        <w:rPr>
          <w:rFonts w:ascii="Arial" w:hAnsi="Arial" w:cs="Arial"/>
          <w:sz w:val="20"/>
          <w:szCs w:val="20"/>
        </w:rPr>
        <w:t>t Nam là cơ quan nhà nư</w:t>
      </w:r>
      <w:r w:rsidRPr="006F42D4">
        <w:rPr>
          <w:rFonts w:ascii="Arial" w:hAnsi="Arial" w:cs="Arial"/>
          <w:sz w:val="20"/>
          <w:szCs w:val="20"/>
        </w:rPr>
        <w:t>ớ</w:t>
      </w:r>
      <w:r w:rsidRPr="006F42D4">
        <w:rPr>
          <w:rFonts w:ascii="Arial" w:hAnsi="Arial" w:cs="Arial"/>
          <w:sz w:val="20"/>
          <w:szCs w:val="20"/>
        </w:rPr>
        <w:t xml:space="preserve">c </w:t>
      </w:r>
      <w:r w:rsidRPr="006F42D4">
        <w:rPr>
          <w:rFonts w:ascii="Arial" w:hAnsi="Arial" w:cs="Arial"/>
          <w:sz w:val="20"/>
          <w:szCs w:val="20"/>
        </w:rPr>
        <w:t>ở</w:t>
      </w:r>
      <w:r w:rsidRPr="006F42D4">
        <w:rPr>
          <w:rFonts w:ascii="Arial" w:hAnsi="Arial" w:cs="Arial"/>
          <w:sz w:val="20"/>
          <w:szCs w:val="20"/>
        </w:rPr>
        <w:t xml:space="preserve"> trung ương,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chính tr</w:t>
      </w:r>
      <w:r w:rsidRPr="006F42D4">
        <w:rPr>
          <w:rFonts w:ascii="Arial" w:hAnsi="Arial" w:cs="Arial"/>
          <w:sz w:val="20"/>
          <w:szCs w:val="20"/>
        </w:rPr>
        <w:t>ị</w:t>
      </w:r>
      <w:r w:rsidRPr="006F42D4">
        <w:rPr>
          <w:rFonts w:ascii="Arial" w:hAnsi="Arial" w:cs="Arial"/>
          <w:sz w:val="20"/>
          <w:szCs w:val="20"/>
        </w:rPr>
        <w: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chính tr</w:t>
      </w:r>
      <w:r w:rsidRPr="006F42D4">
        <w:rPr>
          <w:rFonts w:ascii="Arial" w:hAnsi="Arial" w:cs="Arial"/>
          <w:sz w:val="20"/>
          <w:szCs w:val="20"/>
        </w:rPr>
        <w:t>ị</w:t>
      </w:r>
      <w:r w:rsidRPr="006F42D4">
        <w:rPr>
          <w:rFonts w:ascii="Arial" w:hAnsi="Arial" w:cs="Arial"/>
          <w:sz w:val="20"/>
          <w:szCs w:val="20"/>
        </w:rPr>
        <w:t xml:space="preserve"> xã h</w:t>
      </w:r>
      <w:r w:rsidRPr="006F42D4">
        <w:rPr>
          <w:rFonts w:ascii="Arial" w:hAnsi="Arial" w:cs="Arial"/>
          <w:sz w:val="20"/>
          <w:szCs w:val="20"/>
        </w:rPr>
        <w:t>ộ</w:t>
      </w:r>
      <w:r w:rsidRPr="006F42D4">
        <w:rPr>
          <w:rFonts w:ascii="Arial" w:hAnsi="Arial" w:cs="Arial"/>
          <w:sz w:val="20"/>
          <w:szCs w:val="20"/>
        </w:rPr>
        <w:t>i</w:t>
      </w:r>
      <w:r w:rsidR="001368DE">
        <w:rPr>
          <w:rFonts w:ascii="Arial" w:hAnsi="Arial" w:cs="Arial"/>
          <w:sz w:val="20"/>
          <w:szCs w:val="20"/>
        </w:rPr>
        <w:t xml:space="preserve"> -</w:t>
      </w:r>
      <w:r w:rsidRPr="006F42D4">
        <w:rPr>
          <w:rFonts w:ascii="Arial" w:hAnsi="Arial" w:cs="Arial"/>
          <w:sz w:val="20"/>
          <w:szCs w:val="20"/>
        </w:rPr>
        <w:t xml:space="preserve"> ngh</w:t>
      </w:r>
      <w:r w:rsidRPr="006F42D4">
        <w:rPr>
          <w:rFonts w:ascii="Arial" w:hAnsi="Arial" w:cs="Arial"/>
          <w:sz w:val="20"/>
          <w:szCs w:val="20"/>
        </w:rPr>
        <w:t>ề</w:t>
      </w:r>
      <w:r w:rsidRPr="006F42D4">
        <w:rPr>
          <w:rFonts w:ascii="Arial" w:hAnsi="Arial" w:cs="Arial"/>
          <w:sz w:val="20"/>
          <w:szCs w:val="20"/>
        </w:rPr>
        <w:t xml:space="preserve"> nghi</w:t>
      </w:r>
      <w:r w:rsidRPr="006F42D4">
        <w:rPr>
          <w:rFonts w:ascii="Arial" w:hAnsi="Arial" w:cs="Arial"/>
          <w:sz w:val="20"/>
          <w:szCs w:val="20"/>
        </w:rPr>
        <w:t>ệ</w:t>
      </w:r>
      <w:r w:rsidRPr="006F42D4">
        <w:rPr>
          <w:rFonts w:ascii="Arial" w:hAnsi="Arial" w:cs="Arial"/>
          <w:sz w:val="20"/>
          <w:szCs w:val="20"/>
        </w:rPr>
        <w:t xml:space="preserve">p, </w:t>
      </w:r>
      <w:r w:rsidR="00CC4571" w:rsidRPr="006F42D4">
        <w:rPr>
          <w:rFonts w:ascii="Arial" w:hAnsi="Arial" w:cs="Arial"/>
          <w:sz w:val="20"/>
          <w:szCs w:val="20"/>
        </w:rPr>
        <w:t>Ủy ban</w:t>
      </w:r>
      <w:r w:rsidRPr="006F42D4">
        <w:rPr>
          <w:rFonts w:ascii="Arial" w:hAnsi="Arial" w:cs="Arial"/>
          <w:sz w:val="20"/>
          <w:szCs w:val="20"/>
        </w:rPr>
        <w:t xml:space="preserve"> nhân dân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w:t>
      </w:r>
    </w:p>
    <w:p w14:paraId="2CEF79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đúng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w:t>
      </w:r>
      <w:r w:rsidRPr="006F42D4">
        <w:rPr>
          <w:rFonts w:ascii="Arial" w:hAnsi="Arial" w:cs="Arial"/>
          <w:sz w:val="20"/>
          <w:szCs w:val="20"/>
        </w:rPr>
        <w:t>ch</w:t>
      </w:r>
      <w:r w:rsidRPr="006F42D4">
        <w:rPr>
          <w:rFonts w:ascii="Arial" w:hAnsi="Arial" w:cs="Arial"/>
          <w:sz w:val="20"/>
          <w:szCs w:val="20"/>
        </w:rPr>
        <w:t>ứ</w:t>
      </w:r>
      <w:r w:rsidRPr="006F42D4">
        <w:rPr>
          <w:rFonts w:ascii="Arial" w:hAnsi="Arial" w:cs="Arial"/>
          <w:sz w:val="20"/>
          <w:szCs w:val="20"/>
        </w:rPr>
        <w:t>c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w:t>
      </w:r>
    </w:p>
    <w:p w14:paraId="7A06E3B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55BDA6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có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w:t>
      </w:r>
      <w:r w:rsidRPr="006F42D4">
        <w:rPr>
          <w:rFonts w:ascii="Arial" w:hAnsi="Arial" w:cs="Arial"/>
          <w:sz w:val="20"/>
          <w:szCs w:val="20"/>
        </w:rPr>
        <w:t>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 theo quy đ</w:t>
      </w:r>
      <w:r w:rsidRPr="006F42D4">
        <w:rPr>
          <w:rFonts w:ascii="Arial" w:hAnsi="Arial" w:cs="Arial"/>
          <w:sz w:val="20"/>
          <w:szCs w:val="20"/>
        </w:rPr>
        <w:t>ị</w:t>
      </w:r>
      <w:r w:rsidRPr="006F42D4">
        <w:rPr>
          <w:rFonts w:ascii="Arial" w:hAnsi="Arial" w:cs="Arial"/>
          <w:sz w:val="20"/>
          <w:szCs w:val="20"/>
        </w:rPr>
        <w:t>nh;</w:t>
      </w:r>
    </w:p>
    <w:p w14:paraId="5FD738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Phim tham gia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 không có gi</w:t>
      </w:r>
      <w:r w:rsidRPr="006F42D4">
        <w:rPr>
          <w:rFonts w:ascii="Arial" w:hAnsi="Arial" w:cs="Arial"/>
          <w:sz w:val="20"/>
          <w:szCs w:val="20"/>
        </w:rPr>
        <w:t>ấ</w:t>
      </w:r>
      <w:r w:rsidRPr="006F42D4">
        <w:rPr>
          <w:rFonts w:ascii="Arial" w:hAnsi="Arial" w:cs="Arial"/>
          <w:sz w:val="20"/>
          <w:szCs w:val="20"/>
        </w:rPr>
        <w:t>y phép phân lo</w:t>
      </w:r>
      <w:r w:rsidRPr="006F42D4">
        <w:rPr>
          <w:rFonts w:ascii="Arial" w:hAnsi="Arial" w:cs="Arial"/>
          <w:sz w:val="20"/>
          <w:szCs w:val="20"/>
        </w:rPr>
        <w:t>ạ</w:t>
      </w:r>
      <w:r w:rsidRPr="006F42D4">
        <w:rPr>
          <w:rFonts w:ascii="Arial" w:hAnsi="Arial" w:cs="Arial"/>
          <w:sz w:val="20"/>
          <w:szCs w:val="20"/>
        </w:rPr>
        <w:t>i phim ho</w:t>
      </w:r>
      <w:r w:rsidRPr="006F42D4">
        <w:rPr>
          <w:rFonts w:ascii="Arial" w:hAnsi="Arial" w:cs="Arial"/>
          <w:sz w:val="20"/>
          <w:szCs w:val="20"/>
        </w:rPr>
        <w:t>ặ</w:t>
      </w:r>
      <w:r w:rsidRPr="006F42D4">
        <w:rPr>
          <w:rFonts w:ascii="Arial" w:hAnsi="Arial" w:cs="Arial"/>
          <w:sz w:val="20"/>
          <w:szCs w:val="20"/>
        </w:rPr>
        <w:t>c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phát sóng theo quy đ</w:t>
      </w:r>
      <w:r w:rsidRPr="006F42D4">
        <w:rPr>
          <w:rFonts w:ascii="Arial" w:hAnsi="Arial" w:cs="Arial"/>
          <w:sz w:val="20"/>
          <w:szCs w:val="20"/>
        </w:rPr>
        <w:t>ị</w:t>
      </w:r>
      <w:r w:rsidRPr="006F42D4">
        <w:rPr>
          <w:rFonts w:ascii="Arial" w:hAnsi="Arial" w:cs="Arial"/>
          <w:sz w:val="20"/>
          <w:szCs w:val="20"/>
        </w:rPr>
        <w:t>nh;</w:t>
      </w:r>
    </w:p>
    <w:p w14:paraId="5E9A9E4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w:t>
      </w:r>
      <w:r w:rsidRPr="006F42D4">
        <w:rPr>
          <w:rFonts w:ascii="Arial" w:hAnsi="Arial" w:cs="Arial"/>
          <w:sz w:val="20"/>
          <w:szCs w:val="20"/>
        </w:rPr>
        <w:t>m;</w:t>
      </w:r>
    </w:p>
    <w:p w14:paraId="6CB7F199" w14:textId="2DCB6CAF"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 xml:space="preserve">c liên hoan phim, liên hoan phim chuyên </w:t>
      </w:r>
      <w:r w:rsidR="001368DE">
        <w:rPr>
          <w:rFonts w:ascii="Arial" w:hAnsi="Arial" w:cs="Arial"/>
          <w:sz w:val="20"/>
          <w:szCs w:val="20"/>
        </w:rPr>
        <w:t xml:space="preserve">ngành, chuyên </w:t>
      </w:r>
      <w:r w:rsidRPr="006F42D4">
        <w:rPr>
          <w:rFonts w:ascii="Arial" w:hAnsi="Arial" w:cs="Arial"/>
          <w:sz w:val="20"/>
          <w:szCs w:val="20"/>
        </w:rPr>
        <w:t>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khác.</w:t>
      </w:r>
    </w:p>
    <w:p w14:paraId="67BC5D8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405E353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 xml:space="preserve">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hoan phim, li</w:t>
      </w:r>
      <w:r w:rsidRPr="006F42D4">
        <w:rPr>
          <w:rFonts w:ascii="Arial" w:hAnsi="Arial" w:cs="Arial"/>
          <w:sz w:val="20"/>
          <w:szCs w:val="20"/>
        </w:rPr>
        <w:t>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chương trình phim và tu</w:t>
      </w:r>
      <w:r w:rsidRPr="006F42D4">
        <w:rPr>
          <w:rFonts w:ascii="Arial" w:hAnsi="Arial" w:cs="Arial"/>
          <w:sz w:val="20"/>
          <w:szCs w:val="20"/>
        </w:rPr>
        <w:t>ầ</w:t>
      </w:r>
      <w:r w:rsidRPr="006F42D4">
        <w:rPr>
          <w:rFonts w:ascii="Arial" w:hAnsi="Arial" w:cs="Arial"/>
          <w:sz w:val="20"/>
          <w:szCs w:val="20"/>
        </w:rPr>
        <w:t>n phim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này;</w:t>
      </w:r>
    </w:p>
    <w:p w14:paraId="792BE8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9.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477E45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Ki</w:t>
      </w:r>
      <w:r w:rsidRPr="006F42D4">
        <w:rPr>
          <w:rFonts w:ascii="Arial" w:hAnsi="Arial" w:cs="Arial"/>
          <w:sz w:val="20"/>
          <w:szCs w:val="20"/>
        </w:rPr>
        <w:t>ế</w:t>
      </w:r>
      <w:r w:rsidRPr="006F42D4">
        <w:rPr>
          <w:rFonts w:ascii="Arial" w:hAnsi="Arial" w:cs="Arial"/>
          <w:sz w:val="20"/>
          <w:szCs w:val="20"/>
        </w:rPr>
        <w:t>n ngh</w:t>
      </w:r>
      <w:r w:rsidRPr="006F42D4">
        <w:rPr>
          <w:rFonts w:ascii="Arial" w:hAnsi="Arial" w:cs="Arial"/>
          <w:sz w:val="20"/>
          <w:szCs w:val="20"/>
        </w:rPr>
        <w:t>ị</w:t>
      </w:r>
      <w:r w:rsidRPr="006F42D4">
        <w:rPr>
          <w:rFonts w:ascii="Arial" w:hAnsi="Arial" w:cs="Arial"/>
          <w:sz w:val="20"/>
          <w:szCs w:val="20"/>
        </w:rPr>
        <w:t xml:space="preserve">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 xml:space="preserve">n xem xét </w:t>
      </w:r>
      <w:r w:rsidRPr="006F42D4">
        <w:rPr>
          <w:rFonts w:ascii="Arial" w:hAnsi="Arial" w:cs="Arial"/>
          <w:sz w:val="20"/>
          <w:szCs w:val="20"/>
        </w:rPr>
        <w:t>x</w:t>
      </w:r>
      <w:r w:rsidRPr="006F42D4">
        <w:rPr>
          <w:rFonts w:ascii="Arial" w:hAnsi="Arial" w:cs="Arial"/>
          <w:sz w:val="20"/>
          <w:szCs w:val="20"/>
        </w:rPr>
        <w:t>ử</w:t>
      </w:r>
      <w:r w:rsidRPr="006F42D4">
        <w:rPr>
          <w:rFonts w:ascii="Arial" w:hAnsi="Arial" w:cs="Arial"/>
          <w:sz w:val="20"/>
          <w:szCs w:val="20"/>
        </w:rPr>
        <w:t xml:space="preserve"> lý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c</w:t>
      </w:r>
      <w:r w:rsidRPr="006F42D4">
        <w:rPr>
          <w:rFonts w:ascii="Arial" w:hAnsi="Arial" w:cs="Arial"/>
          <w:sz w:val="20"/>
          <w:szCs w:val="20"/>
        </w:rPr>
        <w:t>ấ</w:t>
      </w:r>
      <w:r w:rsidRPr="006F42D4">
        <w:rPr>
          <w:rFonts w:ascii="Arial" w:hAnsi="Arial" w:cs="Arial"/>
          <w:sz w:val="20"/>
          <w:szCs w:val="20"/>
        </w:rPr>
        <w:t>p trên cơ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ồ</w:t>
      </w:r>
      <w:r w:rsidRPr="006F42D4">
        <w:rPr>
          <w:rFonts w:ascii="Arial" w:hAnsi="Arial" w:cs="Arial"/>
          <w:sz w:val="20"/>
          <w:szCs w:val="20"/>
        </w:rPr>
        <w:t xml:space="preserve"> sơ gi</w:t>
      </w:r>
      <w:r w:rsidRPr="006F42D4">
        <w:rPr>
          <w:rFonts w:ascii="Arial" w:hAnsi="Arial" w:cs="Arial"/>
          <w:sz w:val="20"/>
          <w:szCs w:val="20"/>
        </w:rPr>
        <w:t>ả</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267FA2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liên hoan phim, liên hoan phim chuyên ngành, chuyên đ</w:t>
      </w:r>
      <w:r w:rsidRPr="006F42D4">
        <w:rPr>
          <w:rFonts w:ascii="Arial" w:hAnsi="Arial" w:cs="Arial"/>
          <w:sz w:val="20"/>
          <w:szCs w:val="20"/>
        </w:rPr>
        <w:t>ề</w:t>
      </w:r>
      <w:r w:rsidRPr="006F42D4">
        <w:rPr>
          <w:rFonts w:ascii="Arial" w:hAnsi="Arial" w:cs="Arial"/>
          <w:sz w:val="20"/>
          <w:szCs w:val="20"/>
        </w:rPr>
        <w:t>,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phim, cu</w:t>
      </w:r>
      <w:r w:rsidRPr="006F42D4">
        <w:rPr>
          <w:rFonts w:ascii="Arial" w:hAnsi="Arial" w:cs="Arial"/>
          <w:sz w:val="20"/>
          <w:szCs w:val="20"/>
        </w:rPr>
        <w:t>ộ</w:t>
      </w:r>
      <w:r w:rsidRPr="006F42D4">
        <w:rPr>
          <w:rFonts w:ascii="Arial" w:hAnsi="Arial" w:cs="Arial"/>
          <w:sz w:val="20"/>
          <w:szCs w:val="20"/>
        </w:rPr>
        <w:t>c thi phim, chươ</w:t>
      </w:r>
      <w:r w:rsidRPr="006F42D4">
        <w:rPr>
          <w:rFonts w:ascii="Arial" w:hAnsi="Arial" w:cs="Arial"/>
          <w:sz w:val="20"/>
          <w:szCs w:val="20"/>
        </w:rPr>
        <w:t>ng trình phim và tu</w:t>
      </w:r>
      <w:r w:rsidRPr="006F42D4">
        <w:rPr>
          <w:rFonts w:ascii="Arial" w:hAnsi="Arial" w:cs="Arial"/>
          <w:sz w:val="20"/>
          <w:szCs w:val="20"/>
        </w:rPr>
        <w:t>ầ</w:t>
      </w:r>
      <w:r w:rsidRPr="006F42D4">
        <w:rPr>
          <w:rFonts w:ascii="Arial" w:hAnsi="Arial" w:cs="Arial"/>
          <w:sz w:val="20"/>
          <w:szCs w:val="20"/>
        </w:rPr>
        <w:t>n phim đã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097D06D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ặ</w:t>
      </w:r>
      <w:r w:rsidRPr="006F42D4">
        <w:rPr>
          <w:rFonts w:ascii="Arial" w:hAnsi="Arial" w:cs="Arial"/>
          <w:sz w:val="20"/>
          <w:szCs w:val="20"/>
        </w:rPr>
        <w:t>c xóa b</w:t>
      </w:r>
      <w:r w:rsidRPr="006F42D4">
        <w:rPr>
          <w:rFonts w:ascii="Arial" w:hAnsi="Arial" w:cs="Arial"/>
          <w:sz w:val="20"/>
          <w:szCs w:val="20"/>
        </w:rPr>
        <w:t>ỏ</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phim có ch</w:t>
      </w:r>
      <w:r w:rsidRPr="006F42D4">
        <w:rPr>
          <w:rFonts w:ascii="Arial" w:hAnsi="Arial" w:cs="Arial"/>
          <w:sz w:val="20"/>
          <w:szCs w:val="20"/>
        </w:rPr>
        <w:t>ứ</w:t>
      </w:r>
      <w:r w:rsidRPr="006F42D4">
        <w:rPr>
          <w:rFonts w:ascii="Arial" w:hAnsi="Arial" w:cs="Arial"/>
          <w:sz w:val="20"/>
          <w:szCs w:val="20"/>
        </w:rPr>
        <w:t>a n</w:t>
      </w:r>
      <w:r w:rsidRPr="006F42D4">
        <w:rPr>
          <w:rFonts w:ascii="Arial" w:hAnsi="Arial" w:cs="Arial"/>
          <w:sz w:val="20"/>
          <w:szCs w:val="20"/>
        </w:rPr>
        <w:t>ộ</w:t>
      </w:r>
      <w:r w:rsidRPr="006F42D4">
        <w:rPr>
          <w:rFonts w:ascii="Arial" w:hAnsi="Arial" w:cs="Arial"/>
          <w:sz w:val="20"/>
          <w:szCs w:val="20"/>
        </w:rPr>
        <w:t>i dung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b và 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này;</w:t>
      </w:r>
    </w:p>
    <w:p w14:paraId="1C7B467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phát sinh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w:t>
      </w:r>
    </w:p>
    <w:p w14:paraId="192796B8" w14:textId="77777777" w:rsidR="00C45954" w:rsidRPr="006F42D4" w:rsidRDefault="00C45954" w:rsidP="00C45954">
      <w:pPr>
        <w:spacing w:after="0" w:line="240" w:lineRule="auto"/>
        <w:jc w:val="center"/>
        <w:rPr>
          <w:rFonts w:ascii="Arial" w:hAnsi="Arial" w:cs="Arial"/>
          <w:b/>
          <w:sz w:val="20"/>
          <w:szCs w:val="20"/>
        </w:rPr>
      </w:pPr>
    </w:p>
    <w:p w14:paraId="4049E73E" w14:textId="7FB9E232"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2</w:t>
      </w:r>
    </w:p>
    <w:p w14:paraId="6E3903F9" w14:textId="77777777" w:rsidR="0087453F" w:rsidRPr="006F42D4" w:rsidRDefault="008D2826" w:rsidP="00C45954">
      <w:pPr>
        <w:spacing w:after="0" w:line="240" w:lineRule="auto"/>
        <w:jc w:val="center"/>
        <w:rPr>
          <w:rFonts w:ascii="Arial" w:hAnsi="Arial" w:cs="Arial"/>
          <w:b/>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NGH</w:t>
      </w:r>
      <w:r w:rsidRPr="006F42D4">
        <w:rPr>
          <w:rFonts w:ascii="Arial" w:hAnsi="Arial" w:cs="Arial"/>
          <w:b/>
          <w:sz w:val="20"/>
          <w:szCs w:val="20"/>
        </w:rPr>
        <w:t>Ệ</w:t>
      </w:r>
      <w:r w:rsidRPr="006F42D4">
        <w:rPr>
          <w:rFonts w:ascii="Arial" w:hAnsi="Arial" w:cs="Arial"/>
          <w:b/>
          <w:sz w:val="20"/>
          <w:szCs w:val="20"/>
        </w:rPr>
        <w:t xml:space="preserve"> THU</w:t>
      </w:r>
      <w:r w:rsidRPr="006F42D4">
        <w:rPr>
          <w:rFonts w:ascii="Arial" w:hAnsi="Arial" w:cs="Arial"/>
          <w:b/>
          <w:sz w:val="20"/>
          <w:szCs w:val="20"/>
        </w:rPr>
        <w:t>Ậ</w:t>
      </w:r>
      <w:r w:rsidRPr="006F42D4">
        <w:rPr>
          <w:rFonts w:ascii="Arial" w:hAnsi="Arial" w:cs="Arial"/>
          <w:b/>
          <w:sz w:val="20"/>
          <w:szCs w:val="20"/>
        </w:rPr>
        <w:t>T BI</w:t>
      </w:r>
      <w:r w:rsidRPr="006F42D4">
        <w:rPr>
          <w:rFonts w:ascii="Arial" w:hAnsi="Arial" w:cs="Arial"/>
          <w:b/>
          <w:sz w:val="20"/>
          <w:szCs w:val="20"/>
        </w:rPr>
        <w:t>Ể</w:t>
      </w:r>
      <w:r w:rsidRPr="006F42D4">
        <w:rPr>
          <w:rFonts w:ascii="Arial" w:hAnsi="Arial" w:cs="Arial"/>
          <w:b/>
          <w:sz w:val="20"/>
          <w:szCs w:val="20"/>
        </w:rPr>
        <w:t>U DI</w:t>
      </w:r>
      <w:r w:rsidRPr="006F42D4">
        <w:rPr>
          <w:rFonts w:ascii="Arial" w:hAnsi="Arial" w:cs="Arial"/>
          <w:b/>
          <w:sz w:val="20"/>
          <w:szCs w:val="20"/>
        </w:rPr>
        <w:t>Ễ</w:t>
      </w:r>
      <w:r w:rsidRPr="006F42D4">
        <w:rPr>
          <w:rFonts w:ascii="Arial" w:hAnsi="Arial" w:cs="Arial"/>
          <w:b/>
          <w:sz w:val="20"/>
          <w:szCs w:val="20"/>
        </w:rPr>
        <w:t>N</w:t>
      </w:r>
    </w:p>
    <w:p w14:paraId="5B805AF4" w14:textId="77777777" w:rsidR="00C45954" w:rsidRPr="006F42D4" w:rsidRDefault="00C45954" w:rsidP="00C45954">
      <w:pPr>
        <w:spacing w:after="0" w:line="240" w:lineRule="auto"/>
        <w:jc w:val="center"/>
        <w:rPr>
          <w:rFonts w:ascii="Arial" w:hAnsi="Arial" w:cs="Arial"/>
          <w:sz w:val="20"/>
          <w:szCs w:val="20"/>
        </w:rPr>
      </w:pPr>
    </w:p>
    <w:p w14:paraId="1C5A481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17.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w:t>
      </w:r>
      <w:r w:rsidRPr="006F42D4">
        <w:rPr>
          <w:rFonts w:ascii="Arial" w:hAnsi="Arial" w:cs="Arial"/>
          <w:b/>
          <w:sz w:val="20"/>
          <w:szCs w:val="20"/>
        </w:rPr>
        <w:t xml:space="preserve"> v</w:t>
      </w:r>
      <w:r w:rsidRPr="006F42D4">
        <w:rPr>
          <w:rFonts w:ascii="Arial" w:hAnsi="Arial" w:cs="Arial"/>
          <w:b/>
          <w:sz w:val="20"/>
          <w:szCs w:val="20"/>
        </w:rPr>
        <w:t>ề</w:t>
      </w:r>
      <w:r w:rsidRPr="006F42D4">
        <w:rPr>
          <w:rFonts w:ascii="Arial" w:hAnsi="Arial" w:cs="Arial"/>
          <w:b/>
          <w:sz w:val="20"/>
          <w:szCs w:val="20"/>
        </w:rPr>
        <w:t xml:space="preserve"> bi</w:t>
      </w:r>
      <w:r w:rsidRPr="006F42D4">
        <w:rPr>
          <w:rFonts w:ascii="Arial" w:hAnsi="Arial" w:cs="Arial"/>
          <w:b/>
          <w:sz w:val="20"/>
          <w:szCs w:val="20"/>
        </w:rPr>
        <w:t>ể</w:t>
      </w:r>
      <w:r w:rsidRPr="006F42D4">
        <w:rPr>
          <w:rFonts w:ascii="Arial" w:hAnsi="Arial" w:cs="Arial"/>
          <w:b/>
          <w:sz w:val="20"/>
          <w:szCs w:val="20"/>
        </w:rPr>
        <w:t>u di</w:t>
      </w:r>
      <w:r w:rsidRPr="006F42D4">
        <w:rPr>
          <w:rFonts w:ascii="Arial" w:hAnsi="Arial" w:cs="Arial"/>
          <w:b/>
          <w:sz w:val="20"/>
          <w:szCs w:val="20"/>
        </w:rPr>
        <w:t>ễ</w:t>
      </w:r>
      <w:r w:rsidRPr="006F42D4">
        <w:rPr>
          <w:rFonts w:ascii="Arial" w:hAnsi="Arial" w:cs="Arial"/>
          <w:b/>
          <w:sz w:val="20"/>
          <w:szCs w:val="20"/>
        </w:rPr>
        <w:t>n ngh</w:t>
      </w:r>
      <w:r w:rsidRPr="006F42D4">
        <w:rPr>
          <w:rFonts w:ascii="Arial" w:hAnsi="Arial" w:cs="Arial"/>
          <w:b/>
          <w:sz w:val="20"/>
          <w:szCs w:val="20"/>
        </w:rPr>
        <w:t>ệ</w:t>
      </w:r>
      <w:r w:rsidRPr="006F42D4">
        <w:rPr>
          <w:rFonts w:ascii="Arial" w:hAnsi="Arial" w:cs="Arial"/>
          <w:b/>
          <w:sz w:val="20"/>
          <w:szCs w:val="20"/>
        </w:rPr>
        <w:t xml:space="preserve"> thu</w:t>
      </w:r>
      <w:r w:rsidRPr="006F42D4">
        <w:rPr>
          <w:rFonts w:ascii="Arial" w:hAnsi="Arial" w:cs="Arial"/>
          <w:b/>
          <w:sz w:val="20"/>
          <w:szCs w:val="20"/>
        </w:rPr>
        <w:t>ậ</w:t>
      </w:r>
      <w:r w:rsidRPr="006F42D4">
        <w:rPr>
          <w:rFonts w:ascii="Arial" w:hAnsi="Arial" w:cs="Arial"/>
          <w:b/>
          <w:sz w:val="20"/>
          <w:szCs w:val="20"/>
        </w:rPr>
        <w:t>t, cu</w:t>
      </w:r>
      <w:r w:rsidRPr="006F42D4">
        <w:rPr>
          <w:rFonts w:ascii="Arial" w:hAnsi="Arial" w:cs="Arial"/>
          <w:b/>
          <w:sz w:val="20"/>
          <w:szCs w:val="20"/>
        </w:rPr>
        <w:t>ộ</w:t>
      </w:r>
      <w:r w:rsidRPr="006F42D4">
        <w:rPr>
          <w:rFonts w:ascii="Arial" w:hAnsi="Arial" w:cs="Arial"/>
          <w:b/>
          <w:sz w:val="20"/>
          <w:szCs w:val="20"/>
        </w:rPr>
        <w:t>c thi, liên hoan các lo</w:t>
      </w:r>
      <w:r w:rsidRPr="006F42D4">
        <w:rPr>
          <w:rFonts w:ascii="Arial" w:hAnsi="Arial" w:cs="Arial"/>
          <w:b/>
          <w:sz w:val="20"/>
          <w:szCs w:val="20"/>
        </w:rPr>
        <w:t>ạ</w:t>
      </w:r>
      <w:r w:rsidRPr="006F42D4">
        <w:rPr>
          <w:rFonts w:ascii="Arial" w:hAnsi="Arial" w:cs="Arial"/>
          <w:b/>
          <w:sz w:val="20"/>
          <w:szCs w:val="20"/>
        </w:rPr>
        <w:t>i hình ngh</w:t>
      </w:r>
      <w:r w:rsidRPr="006F42D4">
        <w:rPr>
          <w:rFonts w:ascii="Arial" w:hAnsi="Arial" w:cs="Arial"/>
          <w:b/>
          <w:sz w:val="20"/>
          <w:szCs w:val="20"/>
        </w:rPr>
        <w:t>ệ</w:t>
      </w:r>
      <w:r w:rsidRPr="006F42D4">
        <w:rPr>
          <w:rFonts w:ascii="Arial" w:hAnsi="Arial" w:cs="Arial"/>
          <w:b/>
          <w:sz w:val="20"/>
          <w:szCs w:val="20"/>
        </w:rPr>
        <w:t xml:space="preserve"> thu</w:t>
      </w:r>
      <w:r w:rsidRPr="006F42D4">
        <w:rPr>
          <w:rFonts w:ascii="Arial" w:hAnsi="Arial" w:cs="Arial"/>
          <w:b/>
          <w:sz w:val="20"/>
          <w:szCs w:val="20"/>
        </w:rPr>
        <w:t>ậ</w:t>
      </w:r>
      <w:r w:rsidRPr="006F42D4">
        <w:rPr>
          <w:rFonts w:ascii="Arial" w:hAnsi="Arial" w:cs="Arial"/>
          <w:b/>
          <w:sz w:val="20"/>
          <w:szCs w:val="20"/>
        </w:rPr>
        <w:t>t bi</w:t>
      </w:r>
      <w:r w:rsidRPr="006F42D4">
        <w:rPr>
          <w:rFonts w:ascii="Arial" w:hAnsi="Arial" w:cs="Arial"/>
          <w:b/>
          <w:sz w:val="20"/>
          <w:szCs w:val="20"/>
        </w:rPr>
        <w:t>ể</w:t>
      </w:r>
      <w:r w:rsidRPr="006F42D4">
        <w:rPr>
          <w:rFonts w:ascii="Arial" w:hAnsi="Arial" w:cs="Arial"/>
          <w:b/>
          <w:sz w:val="20"/>
          <w:szCs w:val="20"/>
        </w:rPr>
        <w:t>u di</w:t>
      </w:r>
      <w:r w:rsidRPr="006F42D4">
        <w:rPr>
          <w:rFonts w:ascii="Arial" w:hAnsi="Arial" w:cs="Arial"/>
          <w:b/>
          <w:sz w:val="20"/>
          <w:szCs w:val="20"/>
        </w:rPr>
        <w:t>ễ</w:t>
      </w:r>
      <w:r w:rsidRPr="006F42D4">
        <w:rPr>
          <w:rFonts w:ascii="Arial" w:hAnsi="Arial" w:cs="Arial"/>
          <w:b/>
          <w:sz w:val="20"/>
          <w:szCs w:val="20"/>
        </w:rPr>
        <w:t>n</w:t>
      </w:r>
    </w:p>
    <w:p w14:paraId="4E8D66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1A8515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w:t>
      </w:r>
    </w:p>
    <w:p w14:paraId="5145385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chính tr</w:t>
      </w:r>
      <w:r w:rsidRPr="006F42D4">
        <w:rPr>
          <w:rFonts w:ascii="Arial" w:hAnsi="Arial" w:cs="Arial"/>
          <w:sz w:val="20"/>
          <w:szCs w:val="20"/>
        </w:rPr>
        <w:t>ị</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 xml:space="preserve"> cơ quan và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không đúng n</w:t>
      </w:r>
      <w:r w:rsidRPr="006F42D4">
        <w:rPr>
          <w:rFonts w:ascii="Arial" w:hAnsi="Arial" w:cs="Arial"/>
          <w:sz w:val="20"/>
          <w:szCs w:val="20"/>
        </w:rPr>
        <w:t>ộ</w:t>
      </w:r>
      <w:r w:rsidRPr="006F42D4">
        <w:rPr>
          <w:rFonts w:ascii="Arial" w:hAnsi="Arial" w:cs="Arial"/>
          <w:sz w:val="20"/>
          <w:szCs w:val="20"/>
        </w:rPr>
        <w:t xml:space="preserve">i dung </w:t>
      </w:r>
      <w:r w:rsidRPr="006F42D4">
        <w:rPr>
          <w:rFonts w:ascii="Arial" w:hAnsi="Arial" w:cs="Arial"/>
          <w:sz w:val="20"/>
          <w:szCs w:val="20"/>
        </w:rPr>
        <w:t>thông báo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678E60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C21AF9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t</w:t>
      </w:r>
      <w:r w:rsidRPr="006F42D4">
        <w:rPr>
          <w:rFonts w:ascii="Arial" w:hAnsi="Arial" w:cs="Arial"/>
          <w:sz w:val="20"/>
          <w:szCs w:val="20"/>
        </w:rPr>
        <w:t>ạ</w:t>
      </w:r>
      <w:r w:rsidRPr="006F42D4">
        <w:rPr>
          <w:rFonts w:ascii="Arial" w:hAnsi="Arial" w:cs="Arial"/>
          <w:sz w:val="20"/>
          <w:szCs w:val="20"/>
        </w:rPr>
        <w:t>i các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du l</w:t>
      </w:r>
      <w:r w:rsidRPr="006F42D4">
        <w:rPr>
          <w:rFonts w:ascii="Arial" w:hAnsi="Arial" w:cs="Arial"/>
          <w:sz w:val="20"/>
          <w:szCs w:val="20"/>
        </w:rPr>
        <w:t>ị</w:t>
      </w:r>
      <w:r w:rsidRPr="006F42D4">
        <w:rPr>
          <w:rFonts w:ascii="Arial" w:hAnsi="Arial" w:cs="Arial"/>
          <w:sz w:val="20"/>
          <w:szCs w:val="20"/>
        </w:rPr>
        <w:t>ch, vui chơi, gi</w:t>
      </w:r>
      <w:r w:rsidRPr="006F42D4">
        <w:rPr>
          <w:rFonts w:ascii="Arial" w:hAnsi="Arial" w:cs="Arial"/>
          <w:sz w:val="20"/>
          <w:szCs w:val="20"/>
        </w:rPr>
        <w:t>ả</w:t>
      </w:r>
      <w:r w:rsidRPr="006F42D4">
        <w:rPr>
          <w:rFonts w:ascii="Arial" w:hAnsi="Arial" w:cs="Arial"/>
          <w:sz w:val="20"/>
          <w:szCs w:val="20"/>
        </w:rPr>
        <w:t>i trí, nhà hàng không bán vé xem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không đúng n</w:t>
      </w:r>
      <w:r w:rsidRPr="006F42D4">
        <w:rPr>
          <w:rFonts w:ascii="Arial" w:hAnsi="Arial" w:cs="Arial"/>
          <w:sz w:val="20"/>
          <w:szCs w:val="20"/>
        </w:rPr>
        <w:t>ộ</w:t>
      </w:r>
      <w:r w:rsidRPr="006F42D4">
        <w:rPr>
          <w:rFonts w:ascii="Arial" w:hAnsi="Arial" w:cs="Arial"/>
          <w:sz w:val="20"/>
          <w:szCs w:val="20"/>
        </w:rPr>
        <w:t>i dung thông báo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1359FC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trong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 xml:space="preserve">c thi, liên </w:t>
      </w:r>
      <w:r w:rsidRPr="006F42D4">
        <w:rPr>
          <w:rFonts w:ascii="Arial" w:hAnsi="Arial" w:cs="Arial"/>
          <w:sz w:val="20"/>
          <w:szCs w:val="20"/>
        </w:rPr>
        <w:t>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w:t>
      </w:r>
    </w:p>
    <w:p w14:paraId="7E39F4F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076FEA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thông báo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w:t>
      </w:r>
      <w:r w:rsidRPr="006F42D4">
        <w:rPr>
          <w:rFonts w:ascii="Arial" w:hAnsi="Arial" w:cs="Arial"/>
          <w:sz w:val="20"/>
          <w:szCs w:val="20"/>
        </w:rPr>
        <w:t xml:space="preserve">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chính tr</w:t>
      </w:r>
      <w:r w:rsidRPr="006F42D4">
        <w:rPr>
          <w:rFonts w:ascii="Arial" w:hAnsi="Arial" w:cs="Arial"/>
          <w:sz w:val="20"/>
          <w:szCs w:val="20"/>
        </w:rPr>
        <w:t>ị</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 xml:space="preserve"> cơ quan và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p>
    <w:p w14:paraId="4014D1A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thông báo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t</w:t>
      </w:r>
      <w:r w:rsidRPr="006F42D4">
        <w:rPr>
          <w:rFonts w:ascii="Arial" w:hAnsi="Arial" w:cs="Arial"/>
          <w:sz w:val="20"/>
          <w:szCs w:val="20"/>
        </w:rPr>
        <w:t>ạ</w:t>
      </w:r>
      <w:r w:rsidRPr="006F42D4">
        <w:rPr>
          <w:rFonts w:ascii="Arial" w:hAnsi="Arial" w:cs="Arial"/>
          <w:sz w:val="20"/>
          <w:szCs w:val="20"/>
        </w:rPr>
        <w:t>i các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du l</w:t>
      </w:r>
      <w:r w:rsidRPr="006F42D4">
        <w:rPr>
          <w:rFonts w:ascii="Arial" w:hAnsi="Arial" w:cs="Arial"/>
          <w:sz w:val="20"/>
          <w:szCs w:val="20"/>
        </w:rPr>
        <w:t>ị</w:t>
      </w:r>
      <w:r w:rsidRPr="006F42D4">
        <w:rPr>
          <w:rFonts w:ascii="Arial" w:hAnsi="Arial" w:cs="Arial"/>
          <w:sz w:val="20"/>
          <w:szCs w:val="20"/>
        </w:rPr>
        <w:t>ch, vui chơi, gi</w:t>
      </w:r>
      <w:r w:rsidRPr="006F42D4">
        <w:rPr>
          <w:rFonts w:ascii="Arial" w:hAnsi="Arial" w:cs="Arial"/>
          <w:sz w:val="20"/>
          <w:szCs w:val="20"/>
        </w:rPr>
        <w:t>ả</w:t>
      </w:r>
      <w:r w:rsidRPr="006F42D4">
        <w:rPr>
          <w:rFonts w:ascii="Arial" w:hAnsi="Arial" w:cs="Arial"/>
          <w:sz w:val="20"/>
          <w:szCs w:val="20"/>
        </w:rPr>
        <w:t>i trí,</w:t>
      </w:r>
      <w:r w:rsidRPr="006F42D4">
        <w:rPr>
          <w:rFonts w:ascii="Arial" w:hAnsi="Arial" w:cs="Arial"/>
          <w:sz w:val="20"/>
          <w:szCs w:val="20"/>
        </w:rPr>
        <w:t xml:space="preserve"> nhà hàng không bán vé xem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w:t>
      </w:r>
    </w:p>
    <w:p w14:paraId="79BB73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không đúng n</w:t>
      </w:r>
      <w:r w:rsidRPr="006F42D4">
        <w:rPr>
          <w:rFonts w:ascii="Arial" w:hAnsi="Arial" w:cs="Arial"/>
          <w:sz w:val="20"/>
          <w:szCs w:val="20"/>
        </w:rPr>
        <w:t>ộ</w:t>
      </w:r>
      <w:r w:rsidRPr="006F42D4">
        <w:rPr>
          <w:rFonts w:ascii="Arial" w:hAnsi="Arial" w:cs="Arial"/>
          <w:sz w:val="20"/>
          <w:szCs w:val="20"/>
        </w:rPr>
        <w:t>i dung ghi trong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w:t>
      </w:r>
    </w:p>
    <w:p w14:paraId="274B81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6A91B5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khi đã có văn b</w:t>
      </w:r>
      <w:r w:rsidRPr="006F42D4">
        <w:rPr>
          <w:rFonts w:ascii="Arial" w:hAnsi="Arial" w:cs="Arial"/>
          <w:sz w:val="20"/>
          <w:szCs w:val="20"/>
        </w:rPr>
        <w:t>ả</w:t>
      </w:r>
      <w:r w:rsidRPr="006F42D4">
        <w:rPr>
          <w:rFonts w:ascii="Arial" w:hAnsi="Arial" w:cs="Arial"/>
          <w:sz w:val="20"/>
          <w:szCs w:val="20"/>
        </w:rPr>
        <w:t>n yêu c</w:t>
      </w:r>
      <w:r w:rsidRPr="006F42D4">
        <w:rPr>
          <w:rFonts w:ascii="Arial" w:hAnsi="Arial" w:cs="Arial"/>
          <w:sz w:val="20"/>
          <w:szCs w:val="20"/>
        </w:rPr>
        <w:t>ầ</w:t>
      </w:r>
      <w:r w:rsidRPr="006F42D4">
        <w:rPr>
          <w:rFonts w:ascii="Arial" w:hAnsi="Arial" w:cs="Arial"/>
          <w:sz w:val="20"/>
          <w:szCs w:val="20"/>
        </w:rPr>
        <w:t>u thu h</w:t>
      </w:r>
      <w:r w:rsidRPr="006F42D4">
        <w:rPr>
          <w:rFonts w:ascii="Arial" w:hAnsi="Arial" w:cs="Arial"/>
          <w:sz w:val="20"/>
          <w:szCs w:val="20"/>
        </w:rPr>
        <w:t>ồ</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708A6B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công b</w:t>
      </w:r>
      <w:r w:rsidRPr="006F42D4">
        <w:rPr>
          <w:rFonts w:ascii="Arial" w:hAnsi="Arial" w:cs="Arial"/>
          <w:sz w:val="20"/>
          <w:szCs w:val="20"/>
        </w:rPr>
        <w:t>ố</w:t>
      </w:r>
      <w:r w:rsidRPr="006F42D4">
        <w:rPr>
          <w:rFonts w:ascii="Arial" w:hAnsi="Arial" w:cs="Arial"/>
          <w:sz w:val="20"/>
          <w:szCs w:val="20"/>
        </w:rPr>
        <w:t xml:space="preserve"> công khai trên các phương ti</w:t>
      </w:r>
      <w:r w:rsidRPr="006F42D4">
        <w:rPr>
          <w:rFonts w:ascii="Arial" w:hAnsi="Arial" w:cs="Arial"/>
          <w:sz w:val="20"/>
          <w:szCs w:val="20"/>
        </w:rPr>
        <w:t>ệ</w:t>
      </w:r>
      <w:r w:rsidRPr="006F42D4">
        <w:rPr>
          <w:rFonts w:ascii="Arial" w:hAnsi="Arial" w:cs="Arial"/>
          <w:sz w:val="20"/>
          <w:szCs w:val="20"/>
        </w:rPr>
        <w:t>n thông tin đ</w:t>
      </w:r>
      <w:r w:rsidRPr="006F42D4">
        <w:rPr>
          <w:rFonts w:ascii="Arial" w:hAnsi="Arial" w:cs="Arial"/>
          <w:sz w:val="20"/>
          <w:szCs w:val="20"/>
        </w:rPr>
        <w:t>ạ</w:t>
      </w:r>
      <w:r w:rsidRPr="006F42D4">
        <w:rPr>
          <w:rFonts w:ascii="Arial" w:hAnsi="Arial" w:cs="Arial"/>
          <w:sz w:val="20"/>
          <w:szCs w:val="20"/>
        </w:rPr>
        <w:t>i</w:t>
      </w:r>
      <w:r w:rsidRPr="006F42D4">
        <w:rPr>
          <w:rFonts w:ascii="Arial" w:hAnsi="Arial" w:cs="Arial"/>
          <w:sz w:val="20"/>
          <w:szCs w:val="20"/>
        </w:rPr>
        <w:t xml:space="preserve"> chúng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w:t>
      </w:r>
    </w:p>
    <w:p w14:paraId="094A6B9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sau khi b</w:t>
      </w:r>
      <w:r w:rsidRPr="006F42D4">
        <w:rPr>
          <w:rFonts w:ascii="Arial" w:hAnsi="Arial" w:cs="Arial"/>
          <w:sz w:val="20"/>
          <w:szCs w:val="20"/>
        </w:rPr>
        <w:t>ị</w:t>
      </w:r>
      <w:r w:rsidRPr="006F42D4">
        <w:rPr>
          <w:rFonts w:ascii="Arial" w:hAnsi="Arial" w:cs="Arial"/>
          <w:sz w:val="20"/>
          <w:szCs w:val="20"/>
        </w:rPr>
        <w:t xml:space="preserve"> thu h</w:t>
      </w:r>
      <w:r w:rsidRPr="006F42D4">
        <w:rPr>
          <w:rFonts w:ascii="Arial" w:hAnsi="Arial" w:cs="Arial"/>
          <w:sz w:val="20"/>
          <w:szCs w:val="20"/>
        </w:rPr>
        <w:t>ồ</w:t>
      </w:r>
      <w:r w:rsidRPr="006F42D4">
        <w:rPr>
          <w:rFonts w:ascii="Arial" w:hAnsi="Arial" w:cs="Arial"/>
          <w:sz w:val="20"/>
          <w:szCs w:val="20"/>
        </w:rPr>
        <w:t>i ho</w:t>
      </w:r>
      <w:r w:rsidRPr="006F42D4">
        <w:rPr>
          <w:rFonts w:ascii="Arial" w:hAnsi="Arial" w:cs="Arial"/>
          <w:sz w:val="20"/>
          <w:szCs w:val="20"/>
        </w:rPr>
        <w:t>ặ</w:t>
      </w:r>
      <w:r w:rsidRPr="006F42D4">
        <w:rPr>
          <w:rFonts w:ascii="Arial" w:hAnsi="Arial" w:cs="Arial"/>
          <w:sz w:val="20"/>
          <w:szCs w:val="20"/>
        </w:rPr>
        <w:t>c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h</w:t>
      </w:r>
      <w:r w:rsidRPr="006F42D4">
        <w:rPr>
          <w:rFonts w:ascii="Arial" w:hAnsi="Arial" w:cs="Arial"/>
          <w:sz w:val="20"/>
          <w:szCs w:val="20"/>
        </w:rPr>
        <w:t>ủ</w:t>
      </w:r>
      <w:r w:rsidRPr="006F42D4">
        <w:rPr>
          <w:rFonts w:ascii="Arial" w:hAnsi="Arial" w:cs="Arial"/>
          <w:sz w:val="20"/>
          <w:szCs w:val="20"/>
        </w:rPr>
        <w:t>y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cu</w:t>
      </w:r>
      <w:r w:rsidRPr="006F42D4">
        <w:rPr>
          <w:rFonts w:ascii="Arial" w:hAnsi="Arial" w:cs="Arial"/>
          <w:sz w:val="20"/>
          <w:szCs w:val="20"/>
        </w:rPr>
        <w:t>ộ</w:t>
      </w:r>
      <w:r w:rsidRPr="006F42D4">
        <w:rPr>
          <w:rFonts w:ascii="Arial" w:hAnsi="Arial" w:cs="Arial"/>
          <w:sz w:val="20"/>
          <w:szCs w:val="20"/>
        </w:rPr>
        <w:t xml:space="preserve">c thi, liên </w:t>
      </w:r>
      <w:r w:rsidRPr="006F42D4">
        <w:rPr>
          <w:rFonts w:ascii="Arial" w:hAnsi="Arial" w:cs="Arial"/>
          <w:sz w:val="20"/>
          <w:szCs w:val="20"/>
        </w:rPr>
        <w:t>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w:t>
      </w:r>
    </w:p>
    <w:p w14:paraId="070D1C0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ngư</w:t>
      </w:r>
      <w:r w:rsidRPr="006F42D4">
        <w:rPr>
          <w:rFonts w:ascii="Arial" w:hAnsi="Arial" w:cs="Arial"/>
          <w:sz w:val="20"/>
          <w:szCs w:val="20"/>
        </w:rPr>
        <w:t>ờ</w:t>
      </w:r>
      <w:r w:rsidRPr="006F42D4">
        <w:rPr>
          <w:rFonts w:ascii="Arial" w:hAnsi="Arial" w:cs="Arial"/>
          <w:sz w:val="20"/>
          <w:szCs w:val="20"/>
        </w:rPr>
        <w:t>i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trong th</w:t>
      </w:r>
      <w:r w:rsidRPr="006F42D4">
        <w:rPr>
          <w:rFonts w:ascii="Arial" w:hAnsi="Arial" w:cs="Arial"/>
          <w:sz w:val="20"/>
          <w:szCs w:val="20"/>
        </w:rPr>
        <w:t>ờ</w:t>
      </w:r>
      <w:r w:rsidRPr="006F42D4">
        <w:rPr>
          <w:rFonts w:ascii="Arial" w:hAnsi="Arial" w:cs="Arial"/>
          <w:sz w:val="20"/>
          <w:szCs w:val="20"/>
        </w:rPr>
        <w:t>i gian b</w:t>
      </w:r>
      <w:r w:rsidRPr="006F42D4">
        <w:rPr>
          <w:rFonts w:ascii="Arial" w:hAnsi="Arial" w:cs="Arial"/>
          <w:sz w:val="20"/>
          <w:szCs w:val="20"/>
        </w:rPr>
        <w:t>ị</w:t>
      </w:r>
      <w:r w:rsidRPr="006F42D4">
        <w:rPr>
          <w:rFonts w:ascii="Arial" w:hAnsi="Arial" w:cs="Arial"/>
          <w:sz w:val="20"/>
          <w:szCs w:val="20"/>
        </w:rPr>
        <w:t xml:space="preserve">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đ</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w:t>
      </w:r>
    </w:p>
    <w:p w14:paraId="1CF7F7A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FE593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mà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văn hóa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l</w:t>
      </w:r>
      <w:r w:rsidRPr="006F42D4">
        <w:rPr>
          <w:rFonts w:ascii="Arial" w:hAnsi="Arial" w:cs="Arial"/>
          <w:sz w:val="20"/>
          <w:szCs w:val="20"/>
        </w:rPr>
        <w:t>ứ</w:t>
      </w:r>
      <w:r w:rsidRPr="006F42D4">
        <w:rPr>
          <w:rFonts w:ascii="Arial" w:hAnsi="Arial" w:cs="Arial"/>
          <w:sz w:val="20"/>
          <w:szCs w:val="20"/>
        </w:rPr>
        <w:t>a tu</w:t>
      </w:r>
      <w:r w:rsidRPr="006F42D4">
        <w:rPr>
          <w:rFonts w:ascii="Arial" w:hAnsi="Arial" w:cs="Arial"/>
          <w:sz w:val="20"/>
          <w:szCs w:val="20"/>
        </w:rPr>
        <w:t>ổ</w:t>
      </w:r>
      <w:r w:rsidRPr="006F42D4">
        <w:rPr>
          <w:rFonts w:ascii="Arial" w:hAnsi="Arial" w:cs="Arial"/>
          <w:sz w:val="20"/>
          <w:szCs w:val="20"/>
        </w:rPr>
        <w:t>i, gi</w:t>
      </w:r>
      <w:r w:rsidRPr="006F42D4">
        <w:rPr>
          <w:rFonts w:ascii="Arial" w:hAnsi="Arial" w:cs="Arial"/>
          <w:sz w:val="20"/>
          <w:szCs w:val="20"/>
        </w:rPr>
        <w:t>ớ</w:t>
      </w:r>
      <w:r w:rsidRPr="006F42D4">
        <w:rPr>
          <w:rFonts w:ascii="Arial" w:hAnsi="Arial" w:cs="Arial"/>
          <w:sz w:val="20"/>
          <w:szCs w:val="20"/>
        </w:rPr>
        <w:t>i tính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554DB059" w14:textId="67CC90DC"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 liên hoan có</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 xml:space="preserve">c;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x</w:t>
      </w:r>
      <w:r w:rsidRPr="006F42D4">
        <w:rPr>
          <w:rFonts w:ascii="Arial" w:hAnsi="Arial" w:cs="Arial"/>
          <w:sz w:val="20"/>
          <w:szCs w:val="20"/>
        </w:rPr>
        <w:t>ấ</w:t>
      </w:r>
      <w:r w:rsidRPr="006F42D4">
        <w:rPr>
          <w:rFonts w:ascii="Arial" w:hAnsi="Arial" w:cs="Arial"/>
          <w:sz w:val="20"/>
          <w:szCs w:val="20"/>
        </w:rPr>
        <w:t>u đ</w:t>
      </w:r>
      <w:r w:rsidRPr="006F42D4">
        <w:rPr>
          <w:rFonts w:ascii="Arial" w:hAnsi="Arial" w:cs="Arial"/>
          <w:sz w:val="20"/>
          <w:szCs w:val="20"/>
        </w:rPr>
        <w:t>ế</w:t>
      </w:r>
      <w:r w:rsidRPr="006F42D4">
        <w:rPr>
          <w:rFonts w:ascii="Arial" w:hAnsi="Arial" w:cs="Arial"/>
          <w:sz w:val="20"/>
          <w:szCs w:val="20"/>
        </w:rPr>
        <w:t>n quan h</w:t>
      </w:r>
      <w:r w:rsidRPr="006F42D4">
        <w:rPr>
          <w:rFonts w:ascii="Arial" w:hAnsi="Arial" w:cs="Arial"/>
          <w:sz w:val="20"/>
          <w:szCs w:val="20"/>
        </w:rPr>
        <w:t>ệ</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ngo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trang ph</w:t>
      </w:r>
      <w:r w:rsidRPr="006F42D4">
        <w:rPr>
          <w:rFonts w:ascii="Arial" w:hAnsi="Arial" w:cs="Arial"/>
          <w:sz w:val="20"/>
          <w:szCs w:val="20"/>
        </w:rPr>
        <w:t>ụ</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âm thanh, hình </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ộ</w:t>
      </w:r>
      <w:r w:rsidRPr="006F42D4">
        <w:rPr>
          <w:rFonts w:ascii="Arial" w:hAnsi="Arial" w:cs="Arial"/>
          <w:sz w:val="20"/>
          <w:szCs w:val="20"/>
        </w:rPr>
        <w:t>ng tác, phương ti</w:t>
      </w:r>
      <w:r w:rsidRPr="006F42D4">
        <w:rPr>
          <w:rFonts w:ascii="Arial" w:hAnsi="Arial" w:cs="Arial"/>
          <w:sz w:val="20"/>
          <w:szCs w:val="20"/>
        </w:rPr>
        <w:t>ệ</w:t>
      </w:r>
      <w:r w:rsidRPr="006F42D4">
        <w:rPr>
          <w:rFonts w:ascii="Arial" w:hAnsi="Arial" w:cs="Arial"/>
          <w:sz w:val="20"/>
          <w:szCs w:val="20"/>
        </w:rPr>
        <w:t>n bi</w:t>
      </w:r>
      <w:r w:rsidRPr="006F42D4">
        <w:rPr>
          <w:rFonts w:ascii="Arial" w:hAnsi="Arial" w:cs="Arial"/>
          <w:sz w:val="20"/>
          <w:szCs w:val="20"/>
        </w:rPr>
        <w:t>ể</w:t>
      </w:r>
      <w:r w:rsidRPr="006F42D4">
        <w:rPr>
          <w:rFonts w:ascii="Arial" w:hAnsi="Arial" w:cs="Arial"/>
          <w:sz w:val="20"/>
          <w:szCs w:val="20"/>
        </w:rPr>
        <w:t>u đ</w:t>
      </w:r>
      <w:r w:rsidRPr="006F42D4">
        <w:rPr>
          <w:rFonts w:ascii="Arial" w:hAnsi="Arial" w:cs="Arial"/>
          <w:sz w:val="20"/>
          <w:szCs w:val="20"/>
        </w:rPr>
        <w:t>ạ</w:t>
      </w:r>
      <w:r w:rsidRPr="006F42D4">
        <w:rPr>
          <w:rFonts w:ascii="Arial" w:hAnsi="Arial" w:cs="Arial"/>
          <w:sz w:val="20"/>
          <w:szCs w:val="20"/>
        </w:rPr>
        <w:t>t, hình th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hành vi trái v</w:t>
      </w:r>
      <w:r w:rsidRPr="006F42D4">
        <w:rPr>
          <w:rFonts w:ascii="Arial" w:hAnsi="Arial" w:cs="Arial"/>
          <w:sz w:val="20"/>
          <w:szCs w:val="20"/>
        </w:rPr>
        <w:t>ớ</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dân t</w:t>
      </w:r>
      <w:r w:rsidRPr="006F42D4">
        <w:rPr>
          <w:rFonts w:ascii="Arial" w:hAnsi="Arial" w:cs="Arial"/>
          <w:sz w:val="20"/>
          <w:szCs w:val="20"/>
        </w:rPr>
        <w:t>ộ</w:t>
      </w:r>
      <w:r w:rsidRPr="006F42D4">
        <w:rPr>
          <w:rFonts w:ascii="Arial" w:hAnsi="Arial" w:cs="Arial"/>
          <w:sz w:val="20"/>
          <w:szCs w:val="20"/>
        </w:rPr>
        <w:t>c; tác đ</w:t>
      </w:r>
      <w:r w:rsidRPr="006F42D4">
        <w:rPr>
          <w:rFonts w:ascii="Arial" w:hAnsi="Arial" w:cs="Arial"/>
          <w:sz w:val="20"/>
          <w:szCs w:val="20"/>
        </w:rPr>
        <w:t>ộ</w:t>
      </w:r>
      <w:r w:rsidRPr="006F42D4">
        <w:rPr>
          <w:rFonts w:ascii="Arial" w:hAnsi="Arial" w:cs="Arial"/>
          <w:sz w:val="20"/>
          <w:szCs w:val="20"/>
        </w:rPr>
        <w:t>ng tiêu c</w:t>
      </w:r>
      <w:r w:rsidRPr="006F42D4">
        <w:rPr>
          <w:rFonts w:ascii="Arial" w:hAnsi="Arial" w:cs="Arial"/>
          <w:sz w:val="20"/>
          <w:szCs w:val="20"/>
        </w:rPr>
        <w:t>ự</w:t>
      </w:r>
      <w:r w:rsidRPr="006F42D4">
        <w:rPr>
          <w:rFonts w:ascii="Arial" w:hAnsi="Arial" w:cs="Arial"/>
          <w:sz w:val="20"/>
          <w:szCs w:val="20"/>
        </w:rPr>
        <w:t>c đ</w:t>
      </w:r>
      <w:r w:rsidRPr="006F42D4">
        <w:rPr>
          <w:rFonts w:ascii="Arial" w:hAnsi="Arial" w:cs="Arial"/>
          <w:sz w:val="20"/>
          <w:szCs w:val="20"/>
        </w:rPr>
        <w:t>ế</w:t>
      </w:r>
      <w:r w:rsidRPr="006F42D4">
        <w:rPr>
          <w:rFonts w:ascii="Arial" w:hAnsi="Arial" w:cs="Arial"/>
          <w:sz w:val="20"/>
          <w:szCs w:val="20"/>
        </w:rPr>
        <w:t>n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 xml:space="preserve">e </w:t>
      </w:r>
      <w:r w:rsidRPr="006F42D4">
        <w:rPr>
          <w:rFonts w:ascii="Arial" w:hAnsi="Arial" w:cs="Arial"/>
          <w:sz w:val="20"/>
          <w:szCs w:val="20"/>
        </w:rPr>
        <w:t>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và tâm lý xã h</w:t>
      </w:r>
      <w:r w:rsidRPr="006F42D4">
        <w:rPr>
          <w:rFonts w:ascii="Arial" w:hAnsi="Arial" w:cs="Arial"/>
          <w:sz w:val="20"/>
          <w:szCs w:val="20"/>
        </w:rPr>
        <w:t>ộ</w:t>
      </w:r>
      <w:r w:rsidRPr="006F42D4">
        <w:rPr>
          <w:rFonts w:ascii="Arial" w:hAnsi="Arial" w:cs="Arial"/>
          <w:sz w:val="20"/>
          <w:szCs w:val="20"/>
        </w:rPr>
        <w:t>i; xâm ph</w:t>
      </w:r>
      <w:r w:rsidRPr="006F42D4">
        <w:rPr>
          <w:rFonts w:ascii="Arial" w:hAnsi="Arial" w:cs="Arial"/>
          <w:sz w:val="20"/>
          <w:szCs w:val="20"/>
        </w:rPr>
        <w:t>ạ</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và l</w:t>
      </w:r>
      <w:r w:rsidRPr="006F42D4">
        <w:rPr>
          <w:rFonts w:ascii="Arial" w:hAnsi="Arial" w:cs="Arial"/>
          <w:sz w:val="20"/>
          <w:szCs w:val="20"/>
        </w:rPr>
        <w:t>ợ</w:t>
      </w:r>
      <w:r w:rsidRPr="006F42D4">
        <w:rPr>
          <w:rFonts w:ascii="Arial" w:hAnsi="Arial" w:cs="Arial"/>
          <w:sz w:val="20"/>
          <w:szCs w:val="20"/>
        </w:rPr>
        <w:t>i ích h</w:t>
      </w:r>
      <w:r w:rsidRPr="006F42D4">
        <w:rPr>
          <w:rFonts w:ascii="Arial" w:hAnsi="Arial" w:cs="Arial"/>
          <w:sz w:val="20"/>
          <w:szCs w:val="20"/>
        </w:rPr>
        <w:t>ợ</w:t>
      </w:r>
      <w:r w:rsidRPr="006F42D4">
        <w:rPr>
          <w:rFonts w:ascii="Arial" w:hAnsi="Arial" w:cs="Arial"/>
          <w:sz w:val="20"/>
          <w:szCs w:val="20"/>
        </w:rPr>
        <w:t>p pháp c</w:t>
      </w:r>
      <w:r w:rsidRPr="006F42D4">
        <w:rPr>
          <w:rFonts w:ascii="Arial" w:hAnsi="Arial" w:cs="Arial"/>
          <w:sz w:val="20"/>
          <w:szCs w:val="20"/>
        </w:rPr>
        <w:t>ủ</w:t>
      </w:r>
      <w:r w:rsidRPr="006F42D4">
        <w:rPr>
          <w:rFonts w:ascii="Arial" w:hAnsi="Arial" w:cs="Arial"/>
          <w:sz w:val="20"/>
          <w:szCs w:val="20"/>
        </w:rPr>
        <w:t>a các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w:t>
      </w:r>
    </w:p>
    <w:p w14:paraId="20731A7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 liên hoan có n</w:t>
      </w:r>
      <w:r w:rsidRPr="006F42D4">
        <w:rPr>
          <w:rFonts w:ascii="Arial" w:hAnsi="Arial" w:cs="Arial"/>
          <w:sz w:val="20"/>
          <w:szCs w:val="20"/>
        </w:rPr>
        <w:t>ộ</w:t>
      </w:r>
      <w:r w:rsidRPr="006F42D4">
        <w:rPr>
          <w:rFonts w:ascii="Arial" w:hAnsi="Arial" w:cs="Arial"/>
          <w:sz w:val="20"/>
          <w:szCs w:val="20"/>
        </w:rPr>
        <w:t>i dung xuyên t</w:t>
      </w:r>
      <w:r w:rsidRPr="006F42D4">
        <w:rPr>
          <w:rFonts w:ascii="Arial" w:hAnsi="Arial" w:cs="Arial"/>
          <w:sz w:val="20"/>
          <w:szCs w:val="20"/>
        </w:rPr>
        <w:t>ạ</w:t>
      </w:r>
      <w:r w:rsidRPr="006F42D4">
        <w:rPr>
          <w:rFonts w:ascii="Arial" w:hAnsi="Arial" w:cs="Arial"/>
          <w:sz w:val="20"/>
          <w:szCs w:val="20"/>
        </w:rPr>
        <w:t>c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đ</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ậ</w:t>
      </w:r>
      <w:r w:rsidRPr="006F42D4">
        <w:rPr>
          <w:rFonts w:ascii="Arial" w:hAnsi="Arial" w:cs="Arial"/>
          <w:sz w:val="20"/>
          <w:szCs w:val="20"/>
        </w:rPr>
        <w:t>p, ch</w:t>
      </w:r>
      <w:r w:rsidRPr="006F42D4">
        <w:rPr>
          <w:rFonts w:ascii="Arial" w:hAnsi="Arial" w:cs="Arial"/>
          <w:sz w:val="20"/>
          <w:szCs w:val="20"/>
        </w:rPr>
        <w:t>ủ</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và toàn v</w:t>
      </w:r>
      <w:r w:rsidRPr="006F42D4">
        <w:rPr>
          <w:rFonts w:ascii="Arial" w:hAnsi="Arial" w:cs="Arial"/>
          <w:sz w:val="20"/>
          <w:szCs w:val="20"/>
        </w:rPr>
        <w:t>ẹ</w:t>
      </w:r>
      <w:r w:rsidRPr="006F42D4">
        <w:rPr>
          <w:rFonts w:ascii="Arial" w:hAnsi="Arial" w:cs="Arial"/>
          <w:sz w:val="20"/>
          <w:szCs w:val="20"/>
        </w:rPr>
        <w:t>n lãnh th</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tín ngư</w:t>
      </w:r>
      <w:r w:rsidRPr="006F42D4">
        <w:rPr>
          <w:rFonts w:ascii="Arial" w:hAnsi="Arial" w:cs="Arial"/>
          <w:sz w:val="20"/>
          <w:szCs w:val="20"/>
        </w:rPr>
        <w:t>ỡ</w:t>
      </w:r>
      <w:r w:rsidRPr="006F42D4">
        <w:rPr>
          <w:rFonts w:ascii="Arial" w:hAnsi="Arial" w:cs="Arial"/>
          <w:sz w:val="20"/>
          <w:szCs w:val="20"/>
        </w:rPr>
        <w:t xml:space="preserve">ng, tôn </w:t>
      </w:r>
      <w:r w:rsidRPr="006F42D4">
        <w:rPr>
          <w:rFonts w:ascii="Arial" w:hAnsi="Arial" w:cs="Arial"/>
          <w:sz w:val="20"/>
          <w:szCs w:val="20"/>
        </w:rPr>
        <w:t>giáo; xúc ph</w:t>
      </w:r>
      <w:r w:rsidRPr="006F42D4">
        <w:rPr>
          <w:rFonts w:ascii="Arial" w:hAnsi="Arial" w:cs="Arial"/>
          <w:sz w:val="20"/>
          <w:szCs w:val="20"/>
        </w:rPr>
        <w:t>ạ</w:t>
      </w:r>
      <w:r w:rsidRPr="006F42D4">
        <w:rPr>
          <w:rFonts w:ascii="Arial" w:hAnsi="Arial" w:cs="Arial"/>
          <w:sz w:val="20"/>
          <w:szCs w:val="20"/>
        </w:rPr>
        <w:t>m lãnh t</w:t>
      </w:r>
      <w:r w:rsidRPr="006F42D4">
        <w:rPr>
          <w:rFonts w:ascii="Arial" w:hAnsi="Arial" w:cs="Arial"/>
          <w:sz w:val="20"/>
          <w:szCs w:val="20"/>
        </w:rPr>
        <w:t>ụ</w:t>
      </w:r>
      <w:r w:rsidRPr="006F42D4">
        <w:rPr>
          <w:rFonts w:ascii="Arial" w:hAnsi="Arial" w:cs="Arial"/>
          <w:sz w:val="20"/>
          <w:szCs w:val="20"/>
        </w:rPr>
        <w:t>, anh hùng dân t</w:t>
      </w:r>
      <w:r w:rsidRPr="006F42D4">
        <w:rPr>
          <w:rFonts w:ascii="Arial" w:hAnsi="Arial" w:cs="Arial"/>
          <w:sz w:val="20"/>
          <w:szCs w:val="20"/>
        </w:rPr>
        <w:t>ộ</w:t>
      </w:r>
      <w:r w:rsidRPr="006F42D4">
        <w:rPr>
          <w:rFonts w:ascii="Arial" w:hAnsi="Arial" w:cs="Arial"/>
          <w:sz w:val="20"/>
          <w:szCs w:val="20"/>
        </w:rPr>
        <w:t>c, danh nhân.</w:t>
      </w:r>
    </w:p>
    <w:p w14:paraId="7ACB937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EE5DB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 xml:space="preserve">n mà không có văn </w:t>
      </w:r>
      <w:r w:rsidRPr="006F42D4">
        <w:rPr>
          <w:rFonts w:ascii="Arial" w:hAnsi="Arial" w:cs="Arial"/>
          <w:sz w:val="20"/>
          <w:szCs w:val="20"/>
        </w:rPr>
        <w:t>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w:t>
      </w:r>
    </w:p>
    <w:p w14:paraId="032B6D2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w:t>
      </w:r>
    </w:p>
    <w:p w14:paraId="3406368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liên hoan cá</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w:t>
      </w:r>
    </w:p>
    <w:p w14:paraId="6D667A9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Tái ph</w:t>
      </w:r>
      <w:r w:rsidRPr="006F42D4">
        <w:rPr>
          <w:rFonts w:ascii="Arial" w:hAnsi="Arial" w:cs="Arial"/>
          <w:sz w:val="20"/>
          <w:szCs w:val="20"/>
        </w:rPr>
        <w:t>ạ</w:t>
      </w:r>
      <w:r w:rsidRPr="006F42D4">
        <w:rPr>
          <w:rFonts w:ascii="Arial" w:hAnsi="Arial" w:cs="Arial"/>
          <w:sz w:val="20"/>
          <w:szCs w:val="20"/>
        </w:rPr>
        <w:t>m m</w:t>
      </w:r>
      <w:r w:rsidRPr="006F42D4">
        <w:rPr>
          <w:rFonts w:ascii="Arial" w:hAnsi="Arial" w:cs="Arial"/>
          <w:sz w:val="20"/>
          <w:szCs w:val="20"/>
        </w:rPr>
        <w:t>ộ</w:t>
      </w:r>
      <w:r w:rsidRPr="006F42D4">
        <w:rPr>
          <w:rFonts w:ascii="Arial" w:hAnsi="Arial" w:cs="Arial"/>
          <w:sz w:val="20"/>
          <w:szCs w:val="20"/>
        </w:rPr>
        <w:t>t trong các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0F7AB1E7" w14:textId="2DDE3851"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w:t>
      </w:r>
      <w:r w:rsidRPr="006F42D4">
        <w:rPr>
          <w:rFonts w:ascii="Arial" w:hAnsi="Arial" w:cs="Arial"/>
          <w:sz w:val="20"/>
          <w:szCs w:val="20"/>
        </w:rPr>
        <w: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 xml:space="preserve">c;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x</w:t>
      </w:r>
      <w:r w:rsidRPr="006F42D4">
        <w:rPr>
          <w:rFonts w:ascii="Arial" w:hAnsi="Arial" w:cs="Arial"/>
          <w:sz w:val="20"/>
          <w:szCs w:val="20"/>
        </w:rPr>
        <w:t>ấ</w:t>
      </w:r>
      <w:r w:rsidRPr="006F42D4">
        <w:rPr>
          <w:rFonts w:ascii="Arial" w:hAnsi="Arial" w:cs="Arial"/>
          <w:sz w:val="20"/>
          <w:szCs w:val="20"/>
        </w:rPr>
        <w:t>u đ</w:t>
      </w:r>
      <w:r w:rsidRPr="006F42D4">
        <w:rPr>
          <w:rFonts w:ascii="Arial" w:hAnsi="Arial" w:cs="Arial"/>
          <w:sz w:val="20"/>
          <w:szCs w:val="20"/>
        </w:rPr>
        <w:t>ế</w:t>
      </w:r>
      <w:r w:rsidRPr="006F42D4">
        <w:rPr>
          <w:rFonts w:ascii="Arial" w:hAnsi="Arial" w:cs="Arial"/>
          <w:sz w:val="20"/>
          <w:szCs w:val="20"/>
        </w:rPr>
        <w:t>n quan h</w:t>
      </w:r>
      <w:r w:rsidRPr="006F42D4">
        <w:rPr>
          <w:rFonts w:ascii="Arial" w:hAnsi="Arial" w:cs="Arial"/>
          <w:sz w:val="20"/>
          <w:szCs w:val="20"/>
        </w:rPr>
        <w:t>ệ</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ngo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trang ph</w:t>
      </w:r>
      <w:r w:rsidRPr="006F42D4">
        <w:rPr>
          <w:rFonts w:ascii="Arial" w:hAnsi="Arial" w:cs="Arial"/>
          <w:sz w:val="20"/>
          <w:szCs w:val="20"/>
        </w:rPr>
        <w:t>ụ</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âm thanh, hình </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ộ</w:t>
      </w:r>
      <w:r w:rsidRPr="006F42D4">
        <w:rPr>
          <w:rFonts w:ascii="Arial" w:hAnsi="Arial" w:cs="Arial"/>
          <w:sz w:val="20"/>
          <w:szCs w:val="20"/>
        </w:rPr>
        <w:t>ng tác, phương ti</w:t>
      </w:r>
      <w:r w:rsidRPr="006F42D4">
        <w:rPr>
          <w:rFonts w:ascii="Arial" w:hAnsi="Arial" w:cs="Arial"/>
          <w:sz w:val="20"/>
          <w:szCs w:val="20"/>
        </w:rPr>
        <w:t>ệ</w:t>
      </w:r>
      <w:r w:rsidRPr="006F42D4">
        <w:rPr>
          <w:rFonts w:ascii="Arial" w:hAnsi="Arial" w:cs="Arial"/>
          <w:sz w:val="20"/>
          <w:szCs w:val="20"/>
        </w:rPr>
        <w:t>n bi</w:t>
      </w:r>
      <w:r w:rsidRPr="006F42D4">
        <w:rPr>
          <w:rFonts w:ascii="Arial" w:hAnsi="Arial" w:cs="Arial"/>
          <w:sz w:val="20"/>
          <w:szCs w:val="20"/>
        </w:rPr>
        <w:t>ể</w:t>
      </w:r>
      <w:r w:rsidRPr="006F42D4">
        <w:rPr>
          <w:rFonts w:ascii="Arial" w:hAnsi="Arial" w:cs="Arial"/>
          <w:sz w:val="20"/>
          <w:szCs w:val="20"/>
        </w:rPr>
        <w:t>u đ</w:t>
      </w:r>
      <w:r w:rsidRPr="006F42D4">
        <w:rPr>
          <w:rFonts w:ascii="Arial" w:hAnsi="Arial" w:cs="Arial"/>
          <w:sz w:val="20"/>
          <w:szCs w:val="20"/>
        </w:rPr>
        <w:t>ạ</w:t>
      </w:r>
      <w:r w:rsidRPr="006F42D4">
        <w:rPr>
          <w:rFonts w:ascii="Arial" w:hAnsi="Arial" w:cs="Arial"/>
          <w:sz w:val="20"/>
          <w:szCs w:val="20"/>
        </w:rPr>
        <w:t>t, hình th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hành vi trái v</w:t>
      </w:r>
      <w:r w:rsidRPr="006F42D4">
        <w:rPr>
          <w:rFonts w:ascii="Arial" w:hAnsi="Arial" w:cs="Arial"/>
          <w:sz w:val="20"/>
          <w:szCs w:val="20"/>
        </w:rPr>
        <w:t>ớ</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dân t</w:t>
      </w:r>
      <w:r w:rsidRPr="006F42D4">
        <w:rPr>
          <w:rFonts w:ascii="Arial" w:hAnsi="Arial" w:cs="Arial"/>
          <w:sz w:val="20"/>
          <w:szCs w:val="20"/>
        </w:rPr>
        <w:t>ộ</w:t>
      </w:r>
      <w:r w:rsidRPr="006F42D4">
        <w:rPr>
          <w:rFonts w:ascii="Arial" w:hAnsi="Arial" w:cs="Arial"/>
          <w:sz w:val="20"/>
          <w:szCs w:val="20"/>
        </w:rPr>
        <w:t>c; tác đ</w:t>
      </w:r>
      <w:r w:rsidRPr="006F42D4">
        <w:rPr>
          <w:rFonts w:ascii="Arial" w:hAnsi="Arial" w:cs="Arial"/>
          <w:sz w:val="20"/>
          <w:szCs w:val="20"/>
        </w:rPr>
        <w:t>ộ</w:t>
      </w:r>
      <w:r w:rsidRPr="006F42D4">
        <w:rPr>
          <w:rFonts w:ascii="Arial" w:hAnsi="Arial" w:cs="Arial"/>
          <w:sz w:val="20"/>
          <w:szCs w:val="20"/>
        </w:rPr>
        <w:t>ng tiêu c</w:t>
      </w:r>
      <w:r w:rsidRPr="006F42D4">
        <w:rPr>
          <w:rFonts w:ascii="Arial" w:hAnsi="Arial" w:cs="Arial"/>
          <w:sz w:val="20"/>
          <w:szCs w:val="20"/>
        </w:rPr>
        <w:t>ự</w:t>
      </w:r>
      <w:r w:rsidRPr="006F42D4">
        <w:rPr>
          <w:rFonts w:ascii="Arial" w:hAnsi="Arial" w:cs="Arial"/>
          <w:sz w:val="20"/>
          <w:szCs w:val="20"/>
        </w:rPr>
        <w:t>c đ</w:t>
      </w:r>
      <w:r w:rsidRPr="006F42D4">
        <w:rPr>
          <w:rFonts w:ascii="Arial" w:hAnsi="Arial" w:cs="Arial"/>
          <w:sz w:val="20"/>
          <w:szCs w:val="20"/>
        </w:rPr>
        <w:t>ế</w:t>
      </w:r>
      <w:r w:rsidRPr="006F42D4">
        <w:rPr>
          <w:rFonts w:ascii="Arial" w:hAnsi="Arial" w:cs="Arial"/>
          <w:sz w:val="20"/>
          <w:szCs w:val="20"/>
        </w:rPr>
        <w:t>n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và tâm lý xã h</w:t>
      </w:r>
      <w:r w:rsidRPr="006F42D4">
        <w:rPr>
          <w:rFonts w:ascii="Arial" w:hAnsi="Arial" w:cs="Arial"/>
          <w:sz w:val="20"/>
          <w:szCs w:val="20"/>
        </w:rPr>
        <w:t>ộ</w:t>
      </w:r>
      <w:r w:rsidRPr="006F42D4">
        <w:rPr>
          <w:rFonts w:ascii="Arial" w:hAnsi="Arial" w:cs="Arial"/>
          <w:sz w:val="20"/>
          <w:szCs w:val="20"/>
        </w:rPr>
        <w:t>i; xâm ph</w:t>
      </w:r>
      <w:r w:rsidRPr="006F42D4">
        <w:rPr>
          <w:rFonts w:ascii="Arial" w:hAnsi="Arial" w:cs="Arial"/>
          <w:sz w:val="20"/>
          <w:szCs w:val="20"/>
        </w:rPr>
        <w:t>ạ</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và l</w:t>
      </w:r>
      <w:r w:rsidRPr="006F42D4">
        <w:rPr>
          <w:rFonts w:ascii="Arial" w:hAnsi="Arial" w:cs="Arial"/>
          <w:sz w:val="20"/>
          <w:szCs w:val="20"/>
        </w:rPr>
        <w:t>ợ</w:t>
      </w:r>
      <w:r w:rsidRPr="006F42D4">
        <w:rPr>
          <w:rFonts w:ascii="Arial" w:hAnsi="Arial" w:cs="Arial"/>
          <w:sz w:val="20"/>
          <w:szCs w:val="20"/>
        </w:rPr>
        <w:t>i ích h</w:t>
      </w:r>
      <w:r w:rsidRPr="006F42D4">
        <w:rPr>
          <w:rFonts w:ascii="Arial" w:hAnsi="Arial" w:cs="Arial"/>
          <w:sz w:val="20"/>
          <w:szCs w:val="20"/>
        </w:rPr>
        <w:t>ợ</w:t>
      </w:r>
      <w:r w:rsidRPr="006F42D4">
        <w:rPr>
          <w:rFonts w:ascii="Arial" w:hAnsi="Arial" w:cs="Arial"/>
          <w:sz w:val="20"/>
          <w:szCs w:val="20"/>
        </w:rPr>
        <w:t>p pháp c</w:t>
      </w:r>
      <w:r w:rsidRPr="006F42D4">
        <w:rPr>
          <w:rFonts w:ascii="Arial" w:hAnsi="Arial" w:cs="Arial"/>
          <w:sz w:val="20"/>
          <w:szCs w:val="20"/>
        </w:rPr>
        <w:t>ủ</w:t>
      </w:r>
      <w:r w:rsidRPr="006F42D4">
        <w:rPr>
          <w:rFonts w:ascii="Arial" w:hAnsi="Arial" w:cs="Arial"/>
          <w:sz w:val="20"/>
          <w:szCs w:val="20"/>
        </w:rPr>
        <w:t>a các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w:t>
      </w:r>
    </w:p>
    <w:p w14:paraId="7107AEE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9.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ECCBD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thi, liên hoan các lo</w:t>
      </w:r>
      <w:r w:rsidRPr="006F42D4">
        <w:rPr>
          <w:rFonts w:ascii="Arial" w:hAnsi="Arial" w:cs="Arial"/>
          <w:sz w:val="20"/>
          <w:szCs w:val="20"/>
        </w:rPr>
        <w:t>ạ</w:t>
      </w:r>
      <w:r w:rsidRPr="006F42D4">
        <w:rPr>
          <w:rFonts w:ascii="Arial" w:hAnsi="Arial" w:cs="Arial"/>
          <w:sz w:val="20"/>
          <w:szCs w:val="20"/>
        </w:rPr>
        <w:t>i hình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có n</w:t>
      </w:r>
      <w:r w:rsidRPr="006F42D4">
        <w:rPr>
          <w:rFonts w:ascii="Arial" w:hAnsi="Arial" w:cs="Arial"/>
          <w:sz w:val="20"/>
          <w:szCs w:val="20"/>
        </w:rPr>
        <w:t>ộ</w:t>
      </w:r>
      <w:r w:rsidRPr="006F42D4">
        <w:rPr>
          <w:rFonts w:ascii="Arial" w:hAnsi="Arial" w:cs="Arial"/>
          <w:sz w:val="20"/>
          <w:szCs w:val="20"/>
        </w:rPr>
        <w:t>i dung xuyên t</w:t>
      </w:r>
      <w:r w:rsidRPr="006F42D4">
        <w:rPr>
          <w:rFonts w:ascii="Arial" w:hAnsi="Arial" w:cs="Arial"/>
          <w:sz w:val="20"/>
          <w:szCs w:val="20"/>
        </w:rPr>
        <w:t>ạ</w:t>
      </w:r>
      <w:r w:rsidRPr="006F42D4">
        <w:rPr>
          <w:rFonts w:ascii="Arial" w:hAnsi="Arial" w:cs="Arial"/>
          <w:sz w:val="20"/>
          <w:szCs w:val="20"/>
        </w:rPr>
        <w:t>c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đ</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ậ</w:t>
      </w:r>
      <w:r w:rsidRPr="006F42D4">
        <w:rPr>
          <w:rFonts w:ascii="Arial" w:hAnsi="Arial" w:cs="Arial"/>
          <w:sz w:val="20"/>
          <w:szCs w:val="20"/>
        </w:rPr>
        <w:t>p, ch</w:t>
      </w:r>
      <w:r w:rsidRPr="006F42D4">
        <w:rPr>
          <w:rFonts w:ascii="Arial" w:hAnsi="Arial" w:cs="Arial"/>
          <w:sz w:val="20"/>
          <w:szCs w:val="20"/>
        </w:rPr>
        <w:t>ủ</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và toàn v</w:t>
      </w:r>
      <w:r w:rsidRPr="006F42D4">
        <w:rPr>
          <w:rFonts w:ascii="Arial" w:hAnsi="Arial" w:cs="Arial"/>
          <w:sz w:val="20"/>
          <w:szCs w:val="20"/>
        </w:rPr>
        <w:t>ẹ</w:t>
      </w:r>
      <w:r w:rsidRPr="006F42D4">
        <w:rPr>
          <w:rFonts w:ascii="Arial" w:hAnsi="Arial" w:cs="Arial"/>
          <w:sz w:val="20"/>
          <w:szCs w:val="20"/>
        </w:rPr>
        <w:t>n lãnh th</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tín ngư</w:t>
      </w:r>
      <w:r w:rsidRPr="006F42D4">
        <w:rPr>
          <w:rFonts w:ascii="Arial" w:hAnsi="Arial" w:cs="Arial"/>
          <w:sz w:val="20"/>
          <w:szCs w:val="20"/>
        </w:rPr>
        <w:t>ỡ</w:t>
      </w:r>
      <w:r w:rsidRPr="006F42D4">
        <w:rPr>
          <w:rFonts w:ascii="Arial" w:hAnsi="Arial" w:cs="Arial"/>
          <w:sz w:val="20"/>
          <w:szCs w:val="20"/>
        </w:rPr>
        <w:t>ng, tôn giáo; xúc ph</w:t>
      </w:r>
      <w:r w:rsidRPr="006F42D4">
        <w:rPr>
          <w:rFonts w:ascii="Arial" w:hAnsi="Arial" w:cs="Arial"/>
          <w:sz w:val="20"/>
          <w:szCs w:val="20"/>
        </w:rPr>
        <w:t>ạ</w:t>
      </w:r>
      <w:r w:rsidRPr="006F42D4">
        <w:rPr>
          <w:rFonts w:ascii="Arial" w:hAnsi="Arial" w:cs="Arial"/>
          <w:sz w:val="20"/>
          <w:szCs w:val="20"/>
        </w:rPr>
        <w:t>m lãnh t</w:t>
      </w:r>
      <w:r w:rsidRPr="006F42D4">
        <w:rPr>
          <w:rFonts w:ascii="Arial" w:hAnsi="Arial" w:cs="Arial"/>
          <w:sz w:val="20"/>
          <w:szCs w:val="20"/>
        </w:rPr>
        <w:t>ụ</w:t>
      </w:r>
      <w:r w:rsidRPr="006F42D4">
        <w:rPr>
          <w:rFonts w:ascii="Arial" w:hAnsi="Arial" w:cs="Arial"/>
          <w:sz w:val="20"/>
          <w:szCs w:val="20"/>
        </w:rPr>
        <w:t>, anh hùng dân t</w:t>
      </w:r>
      <w:r w:rsidRPr="006F42D4">
        <w:rPr>
          <w:rFonts w:ascii="Arial" w:hAnsi="Arial" w:cs="Arial"/>
          <w:sz w:val="20"/>
          <w:szCs w:val="20"/>
        </w:rPr>
        <w:t>ộ</w:t>
      </w:r>
      <w:r w:rsidRPr="006F42D4">
        <w:rPr>
          <w:rFonts w:ascii="Arial" w:hAnsi="Arial" w:cs="Arial"/>
          <w:sz w:val="20"/>
          <w:szCs w:val="20"/>
        </w:rPr>
        <w:t>c, danh nhân;</w:t>
      </w:r>
    </w:p>
    <w:p w14:paraId="1F9E7B4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trong</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gian b</w:t>
      </w:r>
      <w:r w:rsidRPr="006F42D4">
        <w:rPr>
          <w:rFonts w:ascii="Arial" w:hAnsi="Arial" w:cs="Arial"/>
          <w:sz w:val="20"/>
          <w:szCs w:val="20"/>
        </w:rPr>
        <w:t>ị</w:t>
      </w:r>
      <w:r w:rsidRPr="006F42D4">
        <w:rPr>
          <w:rFonts w:ascii="Arial" w:hAnsi="Arial" w:cs="Arial"/>
          <w:sz w:val="20"/>
          <w:szCs w:val="20"/>
        </w:rPr>
        <w:t xml:space="preserve">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này.</w:t>
      </w:r>
    </w:p>
    <w:p w14:paraId="1DEBE7E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10.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7E2D2B1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25DBE45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Đìn</w:t>
      </w:r>
      <w:r w:rsidRPr="006F42D4">
        <w:rPr>
          <w:rFonts w:ascii="Arial" w:hAnsi="Arial" w:cs="Arial"/>
          <w:sz w:val="20"/>
          <w:szCs w:val="20"/>
        </w:rPr>
        <w:t>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7FD360D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06 tháng đ</w:t>
      </w:r>
      <w:r w:rsidRPr="006F42D4">
        <w:rPr>
          <w:rFonts w:ascii="Arial" w:hAnsi="Arial" w:cs="Arial"/>
          <w:sz w:val="20"/>
          <w:szCs w:val="20"/>
        </w:rPr>
        <w:t>ế</w:t>
      </w:r>
      <w:r w:rsidRPr="006F42D4">
        <w:rPr>
          <w:rFonts w:ascii="Arial" w:hAnsi="Arial" w:cs="Arial"/>
          <w:sz w:val="20"/>
          <w:szCs w:val="20"/>
        </w:rPr>
        <w:t>n 12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i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có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6B36779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u d</w:t>
      </w:r>
      <w:r w:rsidRPr="006F42D4">
        <w:rPr>
          <w:rFonts w:ascii="Arial" w:hAnsi="Arial" w:cs="Arial"/>
          <w:sz w:val="20"/>
          <w:szCs w:val="20"/>
        </w:rPr>
        <w:t>i</w:t>
      </w:r>
      <w:r w:rsidRPr="006F42D4">
        <w:rPr>
          <w:rFonts w:ascii="Arial" w:hAnsi="Arial" w:cs="Arial"/>
          <w:sz w:val="20"/>
          <w:szCs w:val="20"/>
        </w:rPr>
        <w:t>ễ</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12 tháng đ</w:t>
      </w:r>
      <w:r w:rsidRPr="006F42D4">
        <w:rPr>
          <w:rFonts w:ascii="Arial" w:hAnsi="Arial" w:cs="Arial"/>
          <w:sz w:val="20"/>
          <w:szCs w:val="20"/>
        </w:rPr>
        <w:t>ế</w:t>
      </w:r>
      <w:r w:rsidRPr="006F42D4">
        <w:rPr>
          <w:rFonts w:ascii="Arial" w:hAnsi="Arial" w:cs="Arial"/>
          <w:sz w:val="20"/>
          <w:szCs w:val="20"/>
        </w:rPr>
        <w:t>n 18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i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có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9 Đi</w:t>
      </w:r>
      <w:r w:rsidRPr="006F42D4">
        <w:rPr>
          <w:rFonts w:ascii="Arial" w:hAnsi="Arial" w:cs="Arial"/>
          <w:sz w:val="20"/>
          <w:szCs w:val="20"/>
        </w:rPr>
        <w:t>ề</w:t>
      </w:r>
      <w:r w:rsidRPr="006F42D4">
        <w:rPr>
          <w:rFonts w:ascii="Arial" w:hAnsi="Arial" w:cs="Arial"/>
          <w:sz w:val="20"/>
          <w:szCs w:val="20"/>
        </w:rPr>
        <w:t>u này;</w:t>
      </w:r>
    </w:p>
    <w:p w14:paraId="239695E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12 tháng đ</w:t>
      </w:r>
      <w:r w:rsidRPr="006F42D4">
        <w:rPr>
          <w:rFonts w:ascii="Arial" w:hAnsi="Arial" w:cs="Arial"/>
          <w:sz w:val="20"/>
          <w:szCs w:val="20"/>
        </w:rPr>
        <w:t>ế</w:t>
      </w:r>
      <w:r w:rsidRPr="006F42D4">
        <w:rPr>
          <w:rFonts w:ascii="Arial" w:hAnsi="Arial" w:cs="Arial"/>
          <w:sz w:val="20"/>
          <w:szCs w:val="20"/>
        </w:rPr>
        <w:t>n 24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8 và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9 Đi</w:t>
      </w:r>
      <w:r w:rsidRPr="006F42D4">
        <w:rPr>
          <w:rFonts w:ascii="Arial" w:hAnsi="Arial" w:cs="Arial"/>
          <w:sz w:val="20"/>
          <w:szCs w:val="20"/>
        </w:rPr>
        <w:t>ề</w:t>
      </w:r>
      <w:r w:rsidRPr="006F42D4">
        <w:rPr>
          <w:rFonts w:ascii="Arial" w:hAnsi="Arial" w:cs="Arial"/>
          <w:sz w:val="20"/>
          <w:szCs w:val="20"/>
        </w:rPr>
        <w:t>u này.</w:t>
      </w:r>
    </w:p>
    <w:p w14:paraId="6302763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11.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07F1DD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đã c</w:t>
      </w:r>
      <w:r w:rsidRPr="006F42D4">
        <w:rPr>
          <w:rFonts w:ascii="Arial" w:hAnsi="Arial" w:cs="Arial"/>
          <w:sz w:val="20"/>
          <w:szCs w:val="20"/>
        </w:rPr>
        <w:t>ấ</w:t>
      </w:r>
      <w:r w:rsidRPr="006F42D4">
        <w:rPr>
          <w:rFonts w:ascii="Arial" w:hAnsi="Arial" w:cs="Arial"/>
          <w:sz w:val="20"/>
          <w:szCs w:val="20"/>
        </w:rPr>
        <w:t>p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57A96BF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19A0DED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c) Bu</w:t>
      </w:r>
      <w:r w:rsidRPr="006F42D4">
        <w:rPr>
          <w:rFonts w:ascii="Arial" w:hAnsi="Arial" w:cs="Arial"/>
          <w:sz w:val="20"/>
          <w:szCs w:val="20"/>
        </w:rPr>
        <w:t>ộ</w:t>
      </w:r>
      <w:r w:rsidRPr="006F42D4">
        <w:rPr>
          <w:rFonts w:ascii="Arial" w:hAnsi="Arial" w:cs="Arial"/>
          <w:sz w:val="20"/>
          <w:szCs w:val="20"/>
        </w:rPr>
        <w:t>c công b</w:t>
      </w:r>
      <w:r w:rsidRPr="006F42D4">
        <w:rPr>
          <w:rFonts w:ascii="Arial" w:hAnsi="Arial" w:cs="Arial"/>
          <w:sz w:val="20"/>
          <w:szCs w:val="20"/>
        </w:rPr>
        <w:t>ố</w:t>
      </w:r>
      <w:r w:rsidRPr="006F42D4">
        <w:rPr>
          <w:rFonts w:ascii="Arial" w:hAnsi="Arial" w:cs="Arial"/>
          <w:sz w:val="20"/>
          <w:szCs w:val="20"/>
        </w:rPr>
        <w:t xml:space="preserve"> công khai trên các phương ti</w:t>
      </w:r>
      <w:r w:rsidRPr="006F42D4">
        <w:rPr>
          <w:rFonts w:ascii="Arial" w:hAnsi="Arial" w:cs="Arial"/>
          <w:sz w:val="20"/>
          <w:szCs w:val="20"/>
        </w:rPr>
        <w:t>ệ</w:t>
      </w:r>
      <w:r w:rsidRPr="006F42D4">
        <w:rPr>
          <w:rFonts w:ascii="Arial" w:hAnsi="Arial" w:cs="Arial"/>
          <w:sz w:val="20"/>
          <w:szCs w:val="20"/>
        </w:rPr>
        <w:t>n thông tin đ</w:t>
      </w:r>
      <w:r w:rsidRPr="006F42D4">
        <w:rPr>
          <w:rFonts w:ascii="Arial" w:hAnsi="Arial" w:cs="Arial"/>
          <w:sz w:val="20"/>
          <w:szCs w:val="20"/>
        </w:rPr>
        <w:t>ạ</w:t>
      </w:r>
      <w:r w:rsidRPr="006F42D4">
        <w:rPr>
          <w:rFonts w:ascii="Arial" w:hAnsi="Arial" w:cs="Arial"/>
          <w:sz w:val="20"/>
          <w:szCs w:val="20"/>
        </w:rPr>
        <w:t>i chúng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4B91C9B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32F3D1F0" w14:textId="442D5F0B" w:rsidR="0087453F" w:rsidRPr="006F42D4" w:rsidRDefault="00C45954" w:rsidP="00CC4571">
      <w:pPr>
        <w:spacing w:after="120" w:line="240" w:lineRule="auto"/>
        <w:ind w:firstLine="720"/>
        <w:jc w:val="both"/>
        <w:rPr>
          <w:rFonts w:ascii="Arial" w:hAnsi="Arial" w:cs="Arial"/>
          <w:sz w:val="20"/>
          <w:szCs w:val="20"/>
        </w:rPr>
      </w:pPr>
      <w:r w:rsidRPr="006F42D4">
        <w:rPr>
          <w:rFonts w:ascii="Arial" w:hAnsi="Arial" w:cs="Arial"/>
          <w:sz w:val="20"/>
          <w:szCs w:val="20"/>
        </w:rPr>
        <w:t>đ) Buộc nộp lại số lợi bất hợp pháp có được do thực hiện hành vi quy định tại điểm a khoản 4, các khoản 5, 6, 7, 8 và 9 Điều này.</w:t>
      </w:r>
    </w:p>
    <w:p w14:paraId="4EC9AB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18.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thi ngư</w:t>
      </w:r>
      <w:r w:rsidRPr="006F42D4">
        <w:rPr>
          <w:rFonts w:ascii="Arial" w:hAnsi="Arial" w:cs="Arial"/>
          <w:b/>
          <w:sz w:val="20"/>
          <w:szCs w:val="20"/>
        </w:rPr>
        <w:t>ờ</w:t>
      </w:r>
      <w:r w:rsidRPr="006F42D4">
        <w:rPr>
          <w:rFonts w:ascii="Arial" w:hAnsi="Arial" w:cs="Arial"/>
          <w:b/>
          <w:sz w:val="20"/>
          <w:szCs w:val="20"/>
        </w:rPr>
        <w:t>i đ</w:t>
      </w:r>
      <w:r w:rsidRPr="006F42D4">
        <w:rPr>
          <w:rFonts w:ascii="Arial" w:hAnsi="Arial" w:cs="Arial"/>
          <w:b/>
          <w:sz w:val="20"/>
          <w:szCs w:val="20"/>
        </w:rPr>
        <w:t>ẹ</w:t>
      </w:r>
      <w:r w:rsidRPr="006F42D4">
        <w:rPr>
          <w:rFonts w:ascii="Arial" w:hAnsi="Arial" w:cs="Arial"/>
          <w:b/>
          <w:sz w:val="20"/>
          <w:szCs w:val="20"/>
        </w:rPr>
        <w:t>p,</w:t>
      </w:r>
      <w:r w:rsidRPr="006F42D4">
        <w:rPr>
          <w:rFonts w:ascii="Arial" w:hAnsi="Arial" w:cs="Arial"/>
          <w:b/>
          <w:sz w:val="20"/>
          <w:szCs w:val="20"/>
        </w:rPr>
        <w:t xml:space="preserve"> ngư</w:t>
      </w:r>
      <w:r w:rsidRPr="006F42D4">
        <w:rPr>
          <w:rFonts w:ascii="Arial" w:hAnsi="Arial" w:cs="Arial"/>
          <w:b/>
          <w:sz w:val="20"/>
          <w:szCs w:val="20"/>
        </w:rPr>
        <w:t>ờ</w:t>
      </w:r>
      <w:r w:rsidRPr="006F42D4">
        <w:rPr>
          <w:rFonts w:ascii="Arial" w:hAnsi="Arial" w:cs="Arial"/>
          <w:b/>
          <w:sz w:val="20"/>
          <w:szCs w:val="20"/>
        </w:rPr>
        <w:t>i m</w:t>
      </w:r>
      <w:r w:rsidRPr="006F42D4">
        <w:rPr>
          <w:rFonts w:ascii="Arial" w:hAnsi="Arial" w:cs="Arial"/>
          <w:b/>
          <w:sz w:val="20"/>
          <w:szCs w:val="20"/>
        </w:rPr>
        <w:t>ẫ</w:t>
      </w:r>
      <w:r w:rsidRPr="006F42D4">
        <w:rPr>
          <w:rFonts w:ascii="Arial" w:hAnsi="Arial" w:cs="Arial"/>
          <w:b/>
          <w:sz w:val="20"/>
          <w:szCs w:val="20"/>
        </w:rPr>
        <w:t>u</w:t>
      </w:r>
    </w:p>
    <w:p w14:paraId="29D7236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D753BB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Kê khai không trung th</w:t>
      </w:r>
      <w:r w:rsidRPr="006F42D4">
        <w:rPr>
          <w:rFonts w:ascii="Arial" w:hAnsi="Arial" w:cs="Arial"/>
          <w:sz w:val="20"/>
          <w:szCs w:val="20"/>
        </w:rPr>
        <w:t>ự</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w:t>
      </w:r>
    </w:p>
    <w:p w14:paraId="5580E8D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w:t>
      </w:r>
      <w:r w:rsidRPr="006F42D4">
        <w:rPr>
          <w:rFonts w:ascii="Arial" w:hAnsi="Arial" w:cs="Arial"/>
          <w:sz w:val="20"/>
          <w:szCs w:val="20"/>
        </w:rPr>
        <w:t xml:space="preserve"> văn b</w:t>
      </w:r>
      <w:r w:rsidRPr="006F42D4">
        <w:rPr>
          <w:rFonts w:ascii="Arial" w:hAnsi="Arial" w:cs="Arial"/>
          <w:sz w:val="20"/>
          <w:szCs w:val="20"/>
        </w:rPr>
        <w:t>ả</w:t>
      </w:r>
      <w:r w:rsidRPr="006F42D4">
        <w:rPr>
          <w:rFonts w:ascii="Arial" w:hAnsi="Arial" w:cs="Arial"/>
          <w:sz w:val="20"/>
          <w:szCs w:val="20"/>
        </w:rPr>
        <w:t>n xác nh</w:t>
      </w:r>
      <w:r w:rsidRPr="006F42D4">
        <w:rPr>
          <w:rFonts w:ascii="Arial" w:hAnsi="Arial" w:cs="Arial"/>
          <w:sz w:val="20"/>
          <w:szCs w:val="20"/>
        </w:rPr>
        <w:t>ậ</w:t>
      </w:r>
      <w:r w:rsidRPr="006F42D4">
        <w:rPr>
          <w:rFonts w:ascii="Arial" w:hAnsi="Arial" w:cs="Arial"/>
          <w:sz w:val="20"/>
          <w:szCs w:val="20"/>
        </w:rPr>
        <w:t>n d</w:t>
      </w:r>
      <w:r w:rsidRPr="006F42D4">
        <w:rPr>
          <w:rFonts w:ascii="Arial" w:hAnsi="Arial" w:cs="Arial"/>
          <w:sz w:val="20"/>
          <w:szCs w:val="20"/>
        </w:rPr>
        <w:t>ự</w:t>
      </w:r>
      <w:r w:rsidRPr="006F42D4">
        <w:rPr>
          <w:rFonts w:ascii="Arial" w:hAnsi="Arial" w:cs="Arial"/>
          <w:sz w:val="20"/>
          <w:szCs w:val="20"/>
        </w:rPr>
        <w:t xml:space="preserve">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 xml:space="preserve">u </w:t>
      </w:r>
      <w:r w:rsidRPr="006F42D4">
        <w:rPr>
          <w:rFonts w:ascii="Arial" w:hAnsi="Arial" w:cs="Arial"/>
          <w:sz w:val="20"/>
          <w:szCs w:val="20"/>
        </w:rPr>
        <w:t>ở</w:t>
      </w:r>
      <w:r w:rsidRPr="006F42D4">
        <w:rPr>
          <w:rFonts w:ascii="Arial" w:hAnsi="Arial" w:cs="Arial"/>
          <w:sz w:val="20"/>
          <w:szCs w:val="20"/>
        </w:rPr>
        <w:t xml:space="preserve"> nư</w:t>
      </w:r>
      <w:r w:rsidRPr="006F42D4">
        <w:rPr>
          <w:rFonts w:ascii="Arial" w:hAnsi="Arial" w:cs="Arial"/>
          <w:sz w:val="20"/>
          <w:szCs w:val="20"/>
        </w:rPr>
        <w:t>ớ</w:t>
      </w:r>
      <w:r w:rsidRPr="006F42D4">
        <w:rPr>
          <w:rFonts w:ascii="Arial" w:hAnsi="Arial" w:cs="Arial"/>
          <w:sz w:val="20"/>
          <w:szCs w:val="20"/>
        </w:rPr>
        <w:t>c ngoài.</w:t>
      </w:r>
    </w:p>
    <w:p w14:paraId="4D7283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D2B090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không đúng n</w:t>
      </w:r>
      <w:r w:rsidRPr="006F42D4">
        <w:rPr>
          <w:rFonts w:ascii="Arial" w:hAnsi="Arial" w:cs="Arial"/>
          <w:sz w:val="20"/>
          <w:szCs w:val="20"/>
        </w:rPr>
        <w:t>ộ</w:t>
      </w:r>
      <w:r w:rsidRPr="006F42D4">
        <w:rPr>
          <w:rFonts w:ascii="Arial" w:hAnsi="Arial" w:cs="Arial"/>
          <w:sz w:val="20"/>
          <w:szCs w:val="20"/>
        </w:rPr>
        <w:t>i dung thông báo v</w:t>
      </w:r>
      <w:r w:rsidRPr="006F42D4">
        <w:rPr>
          <w:rFonts w:ascii="Arial" w:hAnsi="Arial" w:cs="Arial"/>
          <w:sz w:val="20"/>
          <w:szCs w:val="20"/>
        </w:rPr>
        <w:t>ớ</w:t>
      </w:r>
      <w:r w:rsidRPr="006F42D4">
        <w:rPr>
          <w:rFonts w:ascii="Arial" w:hAnsi="Arial" w:cs="Arial"/>
          <w:sz w:val="20"/>
          <w:szCs w:val="20"/>
        </w:rPr>
        <w:t>i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 xml:space="preserve">p, </w:t>
      </w:r>
      <w:r w:rsidRPr="006F42D4">
        <w:rPr>
          <w:rFonts w:ascii="Arial" w:hAnsi="Arial" w:cs="Arial"/>
          <w:sz w:val="20"/>
          <w:szCs w:val="20"/>
        </w:rPr>
        <w:t>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thu</w:t>
      </w:r>
      <w:r w:rsidRPr="006F42D4">
        <w:rPr>
          <w:rFonts w:ascii="Arial" w:hAnsi="Arial" w:cs="Arial"/>
          <w:sz w:val="20"/>
          <w:szCs w:val="20"/>
        </w:rPr>
        <w:t>ộ</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m vi qu</w:t>
      </w:r>
      <w:r w:rsidRPr="006F42D4">
        <w:rPr>
          <w:rFonts w:ascii="Arial" w:hAnsi="Arial" w:cs="Arial"/>
          <w:sz w:val="20"/>
          <w:szCs w:val="20"/>
        </w:rPr>
        <w:t>ả</w:t>
      </w:r>
      <w:r w:rsidRPr="006F42D4">
        <w:rPr>
          <w:rFonts w:ascii="Arial" w:hAnsi="Arial" w:cs="Arial"/>
          <w:sz w:val="20"/>
          <w:szCs w:val="20"/>
        </w:rPr>
        <w:t>n lý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p>
    <w:p w14:paraId="370661B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thông báo đ</w:t>
      </w:r>
      <w:r w:rsidRPr="006F42D4">
        <w:rPr>
          <w:rFonts w:ascii="Arial" w:hAnsi="Arial" w:cs="Arial"/>
          <w:sz w:val="20"/>
          <w:szCs w:val="20"/>
        </w:rPr>
        <w:t>ế</w:t>
      </w:r>
      <w:r w:rsidRPr="006F42D4">
        <w:rPr>
          <w:rFonts w:ascii="Arial" w:hAnsi="Arial" w:cs="Arial"/>
          <w:sz w:val="20"/>
          <w:szCs w:val="20"/>
        </w:rPr>
        <w:t>n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thu</w:t>
      </w:r>
      <w:r w:rsidRPr="006F42D4">
        <w:rPr>
          <w:rFonts w:ascii="Arial" w:hAnsi="Arial" w:cs="Arial"/>
          <w:sz w:val="20"/>
          <w:szCs w:val="20"/>
        </w:rPr>
        <w:t>ộ</w:t>
      </w:r>
      <w:r w:rsidRPr="006F42D4">
        <w:rPr>
          <w:rFonts w:ascii="Arial" w:hAnsi="Arial" w:cs="Arial"/>
          <w:sz w:val="20"/>
          <w:szCs w:val="20"/>
        </w:rPr>
        <w:t>c ph</w:t>
      </w:r>
      <w:r w:rsidRPr="006F42D4">
        <w:rPr>
          <w:rFonts w:ascii="Arial" w:hAnsi="Arial" w:cs="Arial"/>
          <w:sz w:val="20"/>
          <w:szCs w:val="20"/>
        </w:rPr>
        <w:t>ạ</w:t>
      </w:r>
      <w:r w:rsidRPr="006F42D4">
        <w:rPr>
          <w:rFonts w:ascii="Arial" w:hAnsi="Arial" w:cs="Arial"/>
          <w:sz w:val="20"/>
          <w:szCs w:val="20"/>
        </w:rPr>
        <w:t>m vi qu</w:t>
      </w:r>
      <w:r w:rsidRPr="006F42D4">
        <w:rPr>
          <w:rFonts w:ascii="Arial" w:hAnsi="Arial" w:cs="Arial"/>
          <w:sz w:val="20"/>
          <w:szCs w:val="20"/>
        </w:rPr>
        <w:t>ả</w:t>
      </w:r>
      <w:r w:rsidRPr="006F42D4">
        <w:rPr>
          <w:rFonts w:ascii="Arial" w:hAnsi="Arial" w:cs="Arial"/>
          <w:sz w:val="20"/>
          <w:szCs w:val="20"/>
        </w:rPr>
        <w:t>n lý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p>
    <w:p w14:paraId="0ADF22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w:t>
      </w:r>
      <w:r w:rsidRPr="006F42D4">
        <w:rPr>
          <w:rFonts w:ascii="Arial" w:hAnsi="Arial" w:cs="Arial"/>
          <w:sz w:val="20"/>
          <w:szCs w:val="20"/>
        </w:rPr>
        <w:t xml:space="preserve">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D3BD98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đã trao cho cá nhân đ</w:t>
      </w:r>
      <w:r w:rsidRPr="006F42D4">
        <w:rPr>
          <w:rFonts w:ascii="Arial" w:hAnsi="Arial" w:cs="Arial"/>
          <w:sz w:val="20"/>
          <w:szCs w:val="20"/>
        </w:rPr>
        <w:t>ạ</w:t>
      </w:r>
      <w:r w:rsidRPr="006F42D4">
        <w:rPr>
          <w:rFonts w:ascii="Arial" w:hAnsi="Arial" w:cs="Arial"/>
          <w:sz w:val="20"/>
          <w:szCs w:val="20"/>
        </w:rPr>
        <w:t>t gi</w:t>
      </w:r>
      <w:r w:rsidRPr="006F42D4">
        <w:rPr>
          <w:rFonts w:ascii="Arial" w:hAnsi="Arial" w:cs="Arial"/>
          <w:sz w:val="20"/>
          <w:szCs w:val="20"/>
        </w:rPr>
        <w:t>ả</w:t>
      </w:r>
      <w:r w:rsidRPr="006F42D4">
        <w:rPr>
          <w:rFonts w:ascii="Arial" w:hAnsi="Arial" w:cs="Arial"/>
          <w:sz w:val="20"/>
          <w:szCs w:val="20"/>
        </w:rPr>
        <w:t>i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khi có văn b</w:t>
      </w:r>
      <w:r w:rsidRPr="006F42D4">
        <w:rPr>
          <w:rFonts w:ascii="Arial" w:hAnsi="Arial" w:cs="Arial"/>
          <w:sz w:val="20"/>
          <w:szCs w:val="20"/>
        </w:rPr>
        <w:t>ả</w:t>
      </w:r>
      <w:r w:rsidRPr="006F42D4">
        <w:rPr>
          <w:rFonts w:ascii="Arial" w:hAnsi="Arial" w:cs="Arial"/>
          <w:sz w:val="20"/>
          <w:szCs w:val="20"/>
        </w:rPr>
        <w:t>n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6C15C7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công b</w:t>
      </w:r>
      <w:r w:rsidRPr="006F42D4">
        <w:rPr>
          <w:rFonts w:ascii="Arial" w:hAnsi="Arial" w:cs="Arial"/>
          <w:sz w:val="20"/>
          <w:szCs w:val="20"/>
        </w:rPr>
        <w:t>ố</w:t>
      </w:r>
      <w:r w:rsidRPr="006F42D4">
        <w:rPr>
          <w:rFonts w:ascii="Arial" w:hAnsi="Arial" w:cs="Arial"/>
          <w:sz w:val="20"/>
          <w:szCs w:val="20"/>
        </w:rPr>
        <w:t xml:space="preserve"> công khai trên các phương ti</w:t>
      </w:r>
      <w:r w:rsidRPr="006F42D4">
        <w:rPr>
          <w:rFonts w:ascii="Arial" w:hAnsi="Arial" w:cs="Arial"/>
          <w:sz w:val="20"/>
          <w:szCs w:val="20"/>
        </w:rPr>
        <w:t>ệ</w:t>
      </w:r>
      <w:r w:rsidRPr="006F42D4">
        <w:rPr>
          <w:rFonts w:ascii="Arial" w:hAnsi="Arial" w:cs="Arial"/>
          <w:sz w:val="20"/>
          <w:szCs w:val="20"/>
        </w:rPr>
        <w:t>n thông tin đ</w:t>
      </w:r>
      <w:r w:rsidRPr="006F42D4">
        <w:rPr>
          <w:rFonts w:ascii="Arial" w:hAnsi="Arial" w:cs="Arial"/>
          <w:sz w:val="20"/>
          <w:szCs w:val="20"/>
        </w:rPr>
        <w:t>ạ</w:t>
      </w:r>
      <w:r w:rsidRPr="006F42D4">
        <w:rPr>
          <w:rFonts w:ascii="Arial" w:hAnsi="Arial" w:cs="Arial"/>
          <w:sz w:val="20"/>
          <w:szCs w:val="20"/>
        </w:rPr>
        <w:t>i chúng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w:t>
      </w:r>
      <w:r w:rsidRPr="006F42D4">
        <w:rPr>
          <w:rFonts w:ascii="Arial" w:hAnsi="Arial" w:cs="Arial"/>
          <w:sz w:val="20"/>
          <w:szCs w:val="20"/>
        </w:rPr>
        <w:t xml:space="preserve">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theo quy đ</w:t>
      </w:r>
      <w:r w:rsidRPr="006F42D4">
        <w:rPr>
          <w:rFonts w:ascii="Arial" w:hAnsi="Arial" w:cs="Arial"/>
          <w:sz w:val="20"/>
          <w:szCs w:val="20"/>
        </w:rPr>
        <w:t>ị</w:t>
      </w:r>
      <w:r w:rsidRPr="006F42D4">
        <w:rPr>
          <w:rFonts w:ascii="Arial" w:hAnsi="Arial" w:cs="Arial"/>
          <w:sz w:val="20"/>
          <w:szCs w:val="20"/>
        </w:rPr>
        <w:t>nh;</w:t>
      </w:r>
    </w:p>
    <w:p w14:paraId="1A94163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sau khi b</w:t>
      </w:r>
      <w:r w:rsidRPr="006F42D4">
        <w:rPr>
          <w:rFonts w:ascii="Arial" w:hAnsi="Arial" w:cs="Arial"/>
          <w:sz w:val="20"/>
          <w:szCs w:val="20"/>
        </w:rPr>
        <w:t>ị</w:t>
      </w:r>
      <w:r w:rsidRPr="006F42D4">
        <w:rPr>
          <w:rFonts w:ascii="Arial" w:hAnsi="Arial" w:cs="Arial"/>
          <w:sz w:val="20"/>
          <w:szCs w:val="20"/>
        </w:rPr>
        <w:t xml:space="preserve"> thu h</w:t>
      </w:r>
      <w:r w:rsidRPr="006F42D4">
        <w:rPr>
          <w:rFonts w:ascii="Arial" w:hAnsi="Arial" w:cs="Arial"/>
          <w:sz w:val="20"/>
          <w:szCs w:val="20"/>
        </w:rPr>
        <w:t>ồ</w:t>
      </w:r>
      <w:r w:rsidRPr="006F42D4">
        <w:rPr>
          <w:rFonts w:ascii="Arial" w:hAnsi="Arial" w:cs="Arial"/>
          <w:sz w:val="20"/>
          <w:szCs w:val="20"/>
        </w:rPr>
        <w:t>i ho</w:t>
      </w:r>
      <w:r w:rsidRPr="006F42D4">
        <w:rPr>
          <w:rFonts w:ascii="Arial" w:hAnsi="Arial" w:cs="Arial"/>
          <w:sz w:val="20"/>
          <w:szCs w:val="20"/>
        </w:rPr>
        <w:t>ặ</w:t>
      </w:r>
      <w:r w:rsidRPr="006F42D4">
        <w:rPr>
          <w:rFonts w:ascii="Arial" w:hAnsi="Arial" w:cs="Arial"/>
          <w:sz w:val="20"/>
          <w:szCs w:val="20"/>
        </w:rPr>
        <w:t>c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h</w:t>
      </w:r>
      <w:r w:rsidRPr="006F42D4">
        <w:rPr>
          <w:rFonts w:ascii="Arial" w:hAnsi="Arial" w:cs="Arial"/>
          <w:sz w:val="20"/>
          <w:szCs w:val="20"/>
        </w:rPr>
        <w:t>ủ</w:t>
      </w:r>
      <w:r w:rsidRPr="006F42D4">
        <w:rPr>
          <w:rFonts w:ascii="Arial" w:hAnsi="Arial" w:cs="Arial"/>
          <w:sz w:val="20"/>
          <w:szCs w:val="20"/>
        </w:rPr>
        <w:t>y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cu</w:t>
      </w:r>
      <w:r w:rsidRPr="006F42D4">
        <w:rPr>
          <w:rFonts w:ascii="Arial" w:hAnsi="Arial" w:cs="Arial"/>
          <w:sz w:val="20"/>
          <w:szCs w:val="20"/>
        </w:rPr>
        <w:t>ộ</w:t>
      </w:r>
      <w:r w:rsidRPr="006F42D4">
        <w:rPr>
          <w:rFonts w:ascii="Arial" w:hAnsi="Arial" w:cs="Arial"/>
          <w:sz w:val="20"/>
          <w:szCs w:val="20"/>
        </w:rPr>
        <w:t>c thi, liên hoan;</w:t>
      </w:r>
    </w:p>
    <w:p w14:paraId="3E2591E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danh hi</w:t>
      </w:r>
      <w:r w:rsidRPr="006F42D4">
        <w:rPr>
          <w:rFonts w:ascii="Arial" w:hAnsi="Arial" w:cs="Arial"/>
          <w:sz w:val="20"/>
          <w:szCs w:val="20"/>
        </w:rPr>
        <w:t>ệ</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cá nhân đ</w:t>
      </w:r>
      <w:r w:rsidRPr="006F42D4">
        <w:rPr>
          <w:rFonts w:ascii="Arial" w:hAnsi="Arial" w:cs="Arial"/>
          <w:sz w:val="20"/>
          <w:szCs w:val="20"/>
        </w:rPr>
        <w:t>ạ</w:t>
      </w:r>
      <w:r w:rsidRPr="006F42D4">
        <w:rPr>
          <w:rFonts w:ascii="Arial" w:hAnsi="Arial" w:cs="Arial"/>
          <w:sz w:val="20"/>
          <w:szCs w:val="20"/>
        </w:rPr>
        <w:t>t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ạ</w:t>
      </w:r>
      <w:r w:rsidRPr="006F42D4">
        <w:rPr>
          <w:rFonts w:ascii="Arial" w:hAnsi="Arial" w:cs="Arial"/>
          <w:sz w:val="20"/>
          <w:szCs w:val="20"/>
        </w:rPr>
        <w:t>i cu</w:t>
      </w:r>
      <w:r w:rsidRPr="006F42D4">
        <w:rPr>
          <w:rFonts w:ascii="Arial" w:hAnsi="Arial" w:cs="Arial"/>
          <w:sz w:val="20"/>
          <w:szCs w:val="20"/>
        </w:rPr>
        <w:t>ộ</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 xml:space="preserve">u </w:t>
      </w:r>
      <w:r w:rsidRPr="006F42D4">
        <w:rPr>
          <w:rFonts w:ascii="Arial" w:hAnsi="Arial" w:cs="Arial"/>
          <w:sz w:val="20"/>
          <w:szCs w:val="20"/>
        </w:rPr>
        <w:t>ở</w:t>
      </w:r>
      <w:r w:rsidRPr="006F42D4">
        <w:rPr>
          <w:rFonts w:ascii="Arial" w:hAnsi="Arial" w:cs="Arial"/>
          <w:sz w:val="20"/>
          <w:szCs w:val="20"/>
        </w:rPr>
        <w:t xml:space="preserve"> nư</w:t>
      </w:r>
      <w:r w:rsidRPr="006F42D4">
        <w:rPr>
          <w:rFonts w:ascii="Arial" w:hAnsi="Arial" w:cs="Arial"/>
          <w:sz w:val="20"/>
          <w:szCs w:val="20"/>
        </w:rPr>
        <w:t>ớ</w:t>
      </w:r>
      <w:r w:rsidRPr="006F42D4">
        <w:rPr>
          <w:rFonts w:ascii="Arial" w:hAnsi="Arial" w:cs="Arial"/>
          <w:sz w:val="20"/>
          <w:szCs w:val="20"/>
        </w:rPr>
        <w:t>c ngoài chưa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xác nh</w:t>
      </w:r>
      <w:r w:rsidRPr="006F42D4">
        <w:rPr>
          <w:rFonts w:ascii="Arial" w:hAnsi="Arial" w:cs="Arial"/>
          <w:sz w:val="20"/>
          <w:szCs w:val="20"/>
        </w:rPr>
        <w:t>ậ</w:t>
      </w:r>
      <w:r w:rsidRPr="006F42D4">
        <w:rPr>
          <w:rFonts w:ascii="Arial" w:hAnsi="Arial" w:cs="Arial"/>
          <w:sz w:val="20"/>
          <w:szCs w:val="20"/>
        </w:rPr>
        <w:t>n.</w:t>
      </w:r>
    </w:p>
    <w:p w14:paraId="425B14C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B39B3B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và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không đúng n</w:t>
      </w:r>
      <w:r w:rsidRPr="006F42D4">
        <w:rPr>
          <w:rFonts w:ascii="Arial" w:hAnsi="Arial" w:cs="Arial"/>
          <w:sz w:val="20"/>
          <w:szCs w:val="20"/>
        </w:rPr>
        <w:t>ộ</w:t>
      </w:r>
      <w:r w:rsidRPr="006F42D4">
        <w:rPr>
          <w:rFonts w:ascii="Arial" w:hAnsi="Arial" w:cs="Arial"/>
          <w:sz w:val="20"/>
          <w:szCs w:val="20"/>
        </w:rPr>
        <w:t>i dung ghi trong v</w:t>
      </w:r>
      <w:r w:rsidRPr="006F42D4">
        <w:rPr>
          <w:rFonts w:ascii="Arial" w:hAnsi="Arial" w:cs="Arial"/>
          <w:sz w:val="20"/>
          <w:szCs w:val="20"/>
        </w:rPr>
        <w:t>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w:t>
      </w:r>
    </w:p>
    <w:p w14:paraId="2FAF88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Tham d</w:t>
      </w:r>
      <w:r w:rsidRPr="006F42D4">
        <w:rPr>
          <w:rFonts w:ascii="Arial" w:hAnsi="Arial" w:cs="Arial"/>
          <w:sz w:val="20"/>
          <w:szCs w:val="20"/>
        </w:rPr>
        <w:t>ự</w:t>
      </w:r>
      <w:r w:rsidRPr="006F42D4">
        <w:rPr>
          <w:rFonts w:ascii="Arial" w:hAnsi="Arial" w:cs="Arial"/>
          <w:sz w:val="20"/>
          <w:szCs w:val="20"/>
        </w:rPr>
        <w:t xml:space="preserve">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 xml:space="preserve">u </w:t>
      </w:r>
      <w:r w:rsidRPr="006F42D4">
        <w:rPr>
          <w:rFonts w:ascii="Arial" w:hAnsi="Arial" w:cs="Arial"/>
          <w:sz w:val="20"/>
          <w:szCs w:val="20"/>
        </w:rPr>
        <w:t>ở</w:t>
      </w:r>
      <w:r w:rsidRPr="006F42D4">
        <w:rPr>
          <w:rFonts w:ascii="Arial" w:hAnsi="Arial" w:cs="Arial"/>
          <w:sz w:val="20"/>
          <w:szCs w:val="20"/>
        </w:rPr>
        <w:t xml:space="preserve"> nư</w:t>
      </w:r>
      <w:r w:rsidRPr="006F42D4">
        <w:rPr>
          <w:rFonts w:ascii="Arial" w:hAnsi="Arial" w:cs="Arial"/>
          <w:sz w:val="20"/>
          <w:szCs w:val="20"/>
        </w:rPr>
        <w:t>ớ</w:t>
      </w:r>
      <w:r w:rsidRPr="006F42D4">
        <w:rPr>
          <w:rFonts w:ascii="Arial" w:hAnsi="Arial" w:cs="Arial"/>
          <w:sz w:val="20"/>
          <w:szCs w:val="20"/>
        </w:rPr>
        <w:t>c ngoài mà không có văn b</w:t>
      </w:r>
      <w:r w:rsidRPr="006F42D4">
        <w:rPr>
          <w:rFonts w:ascii="Arial" w:hAnsi="Arial" w:cs="Arial"/>
          <w:sz w:val="20"/>
          <w:szCs w:val="20"/>
        </w:rPr>
        <w:t>ả</w:t>
      </w:r>
      <w:r w:rsidRPr="006F42D4">
        <w:rPr>
          <w:rFonts w:ascii="Arial" w:hAnsi="Arial" w:cs="Arial"/>
          <w:sz w:val="20"/>
          <w:szCs w:val="20"/>
        </w:rPr>
        <w:t>n xác nh</w:t>
      </w:r>
      <w:r w:rsidRPr="006F42D4">
        <w:rPr>
          <w:rFonts w:ascii="Arial" w:hAnsi="Arial" w:cs="Arial"/>
          <w:sz w:val="20"/>
          <w:szCs w:val="20"/>
        </w:rPr>
        <w:t>ậ</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7C13C83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và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mà không có văn b</w:t>
      </w:r>
      <w:r w:rsidRPr="006F42D4">
        <w:rPr>
          <w:rFonts w:ascii="Arial" w:hAnsi="Arial" w:cs="Arial"/>
          <w:sz w:val="20"/>
          <w:szCs w:val="20"/>
        </w:rPr>
        <w:t>ả</w:t>
      </w:r>
      <w:r w:rsidRPr="006F42D4">
        <w:rPr>
          <w:rFonts w:ascii="Arial" w:hAnsi="Arial" w:cs="Arial"/>
          <w:sz w:val="20"/>
          <w:szCs w:val="20"/>
        </w:rPr>
        <w:t xml:space="preserve">n </w:t>
      </w:r>
      <w:r w:rsidRPr="006F42D4">
        <w:rPr>
          <w:rFonts w:ascii="Arial" w:hAnsi="Arial" w:cs="Arial"/>
          <w:sz w:val="20"/>
          <w:szCs w:val="20"/>
        </w:rPr>
        <w:t>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w:t>
      </w:r>
    </w:p>
    <w:p w14:paraId="1DF42D7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 xml:space="preserve">c;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x</w:t>
      </w:r>
      <w:r w:rsidRPr="006F42D4">
        <w:rPr>
          <w:rFonts w:ascii="Arial" w:hAnsi="Arial" w:cs="Arial"/>
          <w:sz w:val="20"/>
          <w:szCs w:val="20"/>
        </w:rPr>
        <w:t>ấ</w:t>
      </w:r>
      <w:r w:rsidRPr="006F42D4">
        <w:rPr>
          <w:rFonts w:ascii="Arial" w:hAnsi="Arial" w:cs="Arial"/>
          <w:sz w:val="20"/>
          <w:szCs w:val="20"/>
        </w:rPr>
        <w:t>u đ</w:t>
      </w:r>
      <w:r w:rsidRPr="006F42D4">
        <w:rPr>
          <w:rFonts w:ascii="Arial" w:hAnsi="Arial" w:cs="Arial"/>
          <w:sz w:val="20"/>
          <w:szCs w:val="20"/>
        </w:rPr>
        <w:t>ế</w:t>
      </w:r>
      <w:r w:rsidRPr="006F42D4">
        <w:rPr>
          <w:rFonts w:ascii="Arial" w:hAnsi="Arial" w:cs="Arial"/>
          <w:sz w:val="20"/>
          <w:szCs w:val="20"/>
        </w:rPr>
        <w:t>n quan h</w:t>
      </w:r>
      <w:r w:rsidRPr="006F42D4">
        <w:rPr>
          <w:rFonts w:ascii="Arial" w:hAnsi="Arial" w:cs="Arial"/>
          <w:sz w:val="20"/>
          <w:szCs w:val="20"/>
        </w:rPr>
        <w:t>ệ</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ngo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trang ph</w:t>
      </w:r>
      <w:r w:rsidRPr="006F42D4">
        <w:rPr>
          <w:rFonts w:ascii="Arial" w:hAnsi="Arial" w:cs="Arial"/>
          <w:sz w:val="20"/>
          <w:szCs w:val="20"/>
        </w:rPr>
        <w:t>ụ</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âm thanh, hình </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ộ</w:t>
      </w:r>
      <w:r w:rsidRPr="006F42D4">
        <w:rPr>
          <w:rFonts w:ascii="Arial" w:hAnsi="Arial" w:cs="Arial"/>
          <w:sz w:val="20"/>
          <w:szCs w:val="20"/>
        </w:rPr>
        <w:t>ng tác, phương ti</w:t>
      </w:r>
      <w:r w:rsidRPr="006F42D4">
        <w:rPr>
          <w:rFonts w:ascii="Arial" w:hAnsi="Arial" w:cs="Arial"/>
          <w:sz w:val="20"/>
          <w:szCs w:val="20"/>
        </w:rPr>
        <w:t>ệ</w:t>
      </w:r>
      <w:r w:rsidRPr="006F42D4">
        <w:rPr>
          <w:rFonts w:ascii="Arial" w:hAnsi="Arial" w:cs="Arial"/>
          <w:sz w:val="20"/>
          <w:szCs w:val="20"/>
        </w:rPr>
        <w:t>n bi</w:t>
      </w:r>
      <w:r w:rsidRPr="006F42D4">
        <w:rPr>
          <w:rFonts w:ascii="Arial" w:hAnsi="Arial" w:cs="Arial"/>
          <w:sz w:val="20"/>
          <w:szCs w:val="20"/>
        </w:rPr>
        <w:t>ể</w:t>
      </w:r>
      <w:r w:rsidRPr="006F42D4">
        <w:rPr>
          <w:rFonts w:ascii="Arial" w:hAnsi="Arial" w:cs="Arial"/>
          <w:sz w:val="20"/>
          <w:szCs w:val="20"/>
        </w:rPr>
        <w:t xml:space="preserve">u </w:t>
      </w:r>
      <w:r w:rsidRPr="006F42D4">
        <w:rPr>
          <w:rFonts w:ascii="Arial" w:hAnsi="Arial" w:cs="Arial"/>
          <w:sz w:val="20"/>
          <w:szCs w:val="20"/>
        </w:rPr>
        <w:t>đ</w:t>
      </w:r>
      <w:r w:rsidRPr="006F42D4">
        <w:rPr>
          <w:rFonts w:ascii="Arial" w:hAnsi="Arial" w:cs="Arial"/>
          <w:sz w:val="20"/>
          <w:szCs w:val="20"/>
        </w:rPr>
        <w:t>ạ</w:t>
      </w:r>
      <w:r w:rsidRPr="006F42D4">
        <w:rPr>
          <w:rFonts w:ascii="Arial" w:hAnsi="Arial" w:cs="Arial"/>
          <w:sz w:val="20"/>
          <w:szCs w:val="20"/>
        </w:rPr>
        <w:t>t, hình th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hành vi trái v</w:t>
      </w:r>
      <w:r w:rsidRPr="006F42D4">
        <w:rPr>
          <w:rFonts w:ascii="Arial" w:hAnsi="Arial" w:cs="Arial"/>
          <w:sz w:val="20"/>
          <w:szCs w:val="20"/>
        </w:rPr>
        <w:t>ớ</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dân t</w:t>
      </w:r>
      <w:r w:rsidRPr="006F42D4">
        <w:rPr>
          <w:rFonts w:ascii="Arial" w:hAnsi="Arial" w:cs="Arial"/>
          <w:sz w:val="20"/>
          <w:szCs w:val="20"/>
        </w:rPr>
        <w:t>ộ</w:t>
      </w:r>
      <w:r w:rsidRPr="006F42D4">
        <w:rPr>
          <w:rFonts w:ascii="Arial" w:hAnsi="Arial" w:cs="Arial"/>
          <w:sz w:val="20"/>
          <w:szCs w:val="20"/>
        </w:rPr>
        <w:t>c; tác đ</w:t>
      </w:r>
      <w:r w:rsidRPr="006F42D4">
        <w:rPr>
          <w:rFonts w:ascii="Arial" w:hAnsi="Arial" w:cs="Arial"/>
          <w:sz w:val="20"/>
          <w:szCs w:val="20"/>
        </w:rPr>
        <w:t>ộ</w:t>
      </w:r>
      <w:r w:rsidRPr="006F42D4">
        <w:rPr>
          <w:rFonts w:ascii="Arial" w:hAnsi="Arial" w:cs="Arial"/>
          <w:sz w:val="20"/>
          <w:szCs w:val="20"/>
        </w:rPr>
        <w:t>ng tiêu c</w:t>
      </w:r>
      <w:r w:rsidRPr="006F42D4">
        <w:rPr>
          <w:rFonts w:ascii="Arial" w:hAnsi="Arial" w:cs="Arial"/>
          <w:sz w:val="20"/>
          <w:szCs w:val="20"/>
        </w:rPr>
        <w:t>ự</w:t>
      </w:r>
      <w:r w:rsidRPr="006F42D4">
        <w:rPr>
          <w:rFonts w:ascii="Arial" w:hAnsi="Arial" w:cs="Arial"/>
          <w:sz w:val="20"/>
          <w:szCs w:val="20"/>
        </w:rPr>
        <w:t>c đ</w:t>
      </w:r>
      <w:r w:rsidRPr="006F42D4">
        <w:rPr>
          <w:rFonts w:ascii="Arial" w:hAnsi="Arial" w:cs="Arial"/>
          <w:sz w:val="20"/>
          <w:szCs w:val="20"/>
        </w:rPr>
        <w:t>ế</w:t>
      </w:r>
      <w:r w:rsidRPr="006F42D4">
        <w:rPr>
          <w:rFonts w:ascii="Arial" w:hAnsi="Arial" w:cs="Arial"/>
          <w:sz w:val="20"/>
          <w:szCs w:val="20"/>
        </w:rPr>
        <w:t>n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và tâm lý xã h</w:t>
      </w:r>
      <w:r w:rsidRPr="006F42D4">
        <w:rPr>
          <w:rFonts w:ascii="Arial" w:hAnsi="Arial" w:cs="Arial"/>
          <w:sz w:val="20"/>
          <w:szCs w:val="20"/>
        </w:rPr>
        <w:t>ộ</w:t>
      </w:r>
      <w:r w:rsidRPr="006F42D4">
        <w:rPr>
          <w:rFonts w:ascii="Arial" w:hAnsi="Arial" w:cs="Arial"/>
          <w:sz w:val="20"/>
          <w:szCs w:val="20"/>
        </w:rPr>
        <w:t>i; xâm ph</w:t>
      </w:r>
      <w:r w:rsidRPr="006F42D4">
        <w:rPr>
          <w:rFonts w:ascii="Arial" w:hAnsi="Arial" w:cs="Arial"/>
          <w:sz w:val="20"/>
          <w:szCs w:val="20"/>
        </w:rPr>
        <w:t>ạ</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và l</w:t>
      </w:r>
      <w:r w:rsidRPr="006F42D4">
        <w:rPr>
          <w:rFonts w:ascii="Arial" w:hAnsi="Arial" w:cs="Arial"/>
          <w:sz w:val="20"/>
          <w:szCs w:val="20"/>
        </w:rPr>
        <w:t>ợ</w:t>
      </w:r>
      <w:r w:rsidRPr="006F42D4">
        <w:rPr>
          <w:rFonts w:ascii="Arial" w:hAnsi="Arial" w:cs="Arial"/>
          <w:sz w:val="20"/>
          <w:szCs w:val="20"/>
        </w:rPr>
        <w:t>i ích h</w:t>
      </w:r>
      <w:r w:rsidRPr="006F42D4">
        <w:rPr>
          <w:rFonts w:ascii="Arial" w:hAnsi="Arial" w:cs="Arial"/>
          <w:sz w:val="20"/>
          <w:szCs w:val="20"/>
        </w:rPr>
        <w:t>ợ</w:t>
      </w:r>
      <w:r w:rsidRPr="006F42D4">
        <w:rPr>
          <w:rFonts w:ascii="Arial" w:hAnsi="Arial" w:cs="Arial"/>
          <w:sz w:val="20"/>
          <w:szCs w:val="20"/>
        </w:rPr>
        <w:t>p pháp c</w:t>
      </w:r>
      <w:r w:rsidRPr="006F42D4">
        <w:rPr>
          <w:rFonts w:ascii="Arial" w:hAnsi="Arial" w:cs="Arial"/>
          <w:sz w:val="20"/>
          <w:szCs w:val="20"/>
        </w:rPr>
        <w:t>ủ</w:t>
      </w:r>
      <w:r w:rsidRPr="006F42D4">
        <w:rPr>
          <w:rFonts w:ascii="Arial" w:hAnsi="Arial" w:cs="Arial"/>
          <w:sz w:val="20"/>
          <w:szCs w:val="20"/>
        </w:rPr>
        <w:t>a các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w:t>
      </w:r>
    </w:p>
    <w:p w14:paraId="3B81C9A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 xml:space="preserve">ng </w:t>
      </w:r>
      <w:r w:rsidRPr="006F42D4">
        <w:rPr>
          <w:rFonts w:ascii="Arial" w:hAnsi="Arial" w:cs="Arial"/>
          <w:sz w:val="20"/>
          <w:szCs w:val="20"/>
        </w:rPr>
        <w:t>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có n</w:t>
      </w:r>
      <w:r w:rsidRPr="006F42D4">
        <w:rPr>
          <w:rFonts w:ascii="Arial" w:hAnsi="Arial" w:cs="Arial"/>
          <w:sz w:val="20"/>
          <w:szCs w:val="20"/>
        </w:rPr>
        <w:t>ộ</w:t>
      </w:r>
      <w:r w:rsidRPr="006F42D4">
        <w:rPr>
          <w:rFonts w:ascii="Arial" w:hAnsi="Arial" w:cs="Arial"/>
          <w:sz w:val="20"/>
          <w:szCs w:val="20"/>
        </w:rPr>
        <w:t>i dung xuyên t</w:t>
      </w:r>
      <w:r w:rsidRPr="006F42D4">
        <w:rPr>
          <w:rFonts w:ascii="Arial" w:hAnsi="Arial" w:cs="Arial"/>
          <w:sz w:val="20"/>
          <w:szCs w:val="20"/>
        </w:rPr>
        <w:t>ạ</w:t>
      </w:r>
      <w:r w:rsidRPr="006F42D4">
        <w:rPr>
          <w:rFonts w:ascii="Arial" w:hAnsi="Arial" w:cs="Arial"/>
          <w:sz w:val="20"/>
          <w:szCs w:val="20"/>
        </w:rPr>
        <w:t>c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đ</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ậ</w:t>
      </w:r>
      <w:r w:rsidRPr="006F42D4">
        <w:rPr>
          <w:rFonts w:ascii="Arial" w:hAnsi="Arial" w:cs="Arial"/>
          <w:sz w:val="20"/>
          <w:szCs w:val="20"/>
        </w:rPr>
        <w:t>p, ch</w:t>
      </w:r>
      <w:r w:rsidRPr="006F42D4">
        <w:rPr>
          <w:rFonts w:ascii="Arial" w:hAnsi="Arial" w:cs="Arial"/>
          <w:sz w:val="20"/>
          <w:szCs w:val="20"/>
        </w:rPr>
        <w:t>ủ</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và toàn v</w:t>
      </w:r>
      <w:r w:rsidRPr="006F42D4">
        <w:rPr>
          <w:rFonts w:ascii="Arial" w:hAnsi="Arial" w:cs="Arial"/>
          <w:sz w:val="20"/>
          <w:szCs w:val="20"/>
        </w:rPr>
        <w:t>ẹ</w:t>
      </w:r>
      <w:r w:rsidRPr="006F42D4">
        <w:rPr>
          <w:rFonts w:ascii="Arial" w:hAnsi="Arial" w:cs="Arial"/>
          <w:sz w:val="20"/>
          <w:szCs w:val="20"/>
        </w:rPr>
        <w:t>n lãnh th</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tín ngư</w:t>
      </w:r>
      <w:r w:rsidRPr="006F42D4">
        <w:rPr>
          <w:rFonts w:ascii="Arial" w:hAnsi="Arial" w:cs="Arial"/>
          <w:sz w:val="20"/>
          <w:szCs w:val="20"/>
        </w:rPr>
        <w:t>ỡ</w:t>
      </w:r>
      <w:r w:rsidRPr="006F42D4">
        <w:rPr>
          <w:rFonts w:ascii="Arial" w:hAnsi="Arial" w:cs="Arial"/>
          <w:sz w:val="20"/>
          <w:szCs w:val="20"/>
        </w:rPr>
        <w:t>ng, tôn giáo; xúc ph</w:t>
      </w:r>
      <w:r w:rsidRPr="006F42D4">
        <w:rPr>
          <w:rFonts w:ascii="Arial" w:hAnsi="Arial" w:cs="Arial"/>
          <w:sz w:val="20"/>
          <w:szCs w:val="20"/>
        </w:rPr>
        <w:t>ạ</w:t>
      </w:r>
      <w:r w:rsidRPr="006F42D4">
        <w:rPr>
          <w:rFonts w:ascii="Arial" w:hAnsi="Arial" w:cs="Arial"/>
          <w:sz w:val="20"/>
          <w:szCs w:val="20"/>
        </w:rPr>
        <w:t>m lãnh t</w:t>
      </w:r>
      <w:r w:rsidRPr="006F42D4">
        <w:rPr>
          <w:rFonts w:ascii="Arial" w:hAnsi="Arial" w:cs="Arial"/>
          <w:sz w:val="20"/>
          <w:szCs w:val="20"/>
        </w:rPr>
        <w:t>ụ</w:t>
      </w:r>
      <w:r w:rsidRPr="006F42D4">
        <w:rPr>
          <w:rFonts w:ascii="Arial" w:hAnsi="Arial" w:cs="Arial"/>
          <w:sz w:val="20"/>
          <w:szCs w:val="20"/>
        </w:rPr>
        <w:t>, anh hùng dân t</w:t>
      </w:r>
      <w:r w:rsidRPr="006F42D4">
        <w:rPr>
          <w:rFonts w:ascii="Arial" w:hAnsi="Arial" w:cs="Arial"/>
          <w:sz w:val="20"/>
          <w:szCs w:val="20"/>
        </w:rPr>
        <w:t>ộ</w:t>
      </w:r>
      <w:r w:rsidRPr="006F42D4">
        <w:rPr>
          <w:rFonts w:ascii="Arial" w:hAnsi="Arial" w:cs="Arial"/>
          <w:sz w:val="20"/>
          <w:szCs w:val="20"/>
        </w:rPr>
        <w:t>c, danh nhân.</w:t>
      </w:r>
    </w:p>
    <w:p w14:paraId="7D231E0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w:t>
      </w:r>
      <w:r w:rsidRPr="006F42D4">
        <w:rPr>
          <w:rFonts w:ascii="Arial" w:hAnsi="Arial" w:cs="Arial"/>
          <w:sz w:val="20"/>
          <w:szCs w:val="20"/>
        </w:rPr>
        <w:t>g:</w:t>
      </w:r>
    </w:p>
    <w:p w14:paraId="4744027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171FFF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ẹ</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ẫ</w:t>
      </w:r>
      <w:r w:rsidRPr="006F42D4">
        <w:rPr>
          <w:rFonts w:ascii="Arial" w:hAnsi="Arial" w:cs="Arial"/>
          <w:sz w:val="20"/>
          <w:szCs w:val="20"/>
        </w:rPr>
        <w:t>u t</w:t>
      </w:r>
      <w:r w:rsidRPr="006F42D4">
        <w:rPr>
          <w:rFonts w:ascii="Arial" w:hAnsi="Arial" w:cs="Arial"/>
          <w:sz w:val="20"/>
          <w:szCs w:val="20"/>
        </w:rPr>
        <w:t>ừ</w:t>
      </w:r>
      <w:r w:rsidRPr="006F42D4">
        <w:rPr>
          <w:rFonts w:ascii="Arial" w:hAnsi="Arial" w:cs="Arial"/>
          <w:sz w:val="20"/>
          <w:szCs w:val="20"/>
        </w:rPr>
        <w:t xml:space="preserve"> 06 tháng đ</w:t>
      </w:r>
      <w:r w:rsidRPr="006F42D4">
        <w:rPr>
          <w:rFonts w:ascii="Arial" w:hAnsi="Arial" w:cs="Arial"/>
          <w:sz w:val="20"/>
          <w:szCs w:val="20"/>
        </w:rPr>
        <w:t>ế</w:t>
      </w:r>
      <w:r w:rsidRPr="006F42D4">
        <w:rPr>
          <w:rFonts w:ascii="Arial" w:hAnsi="Arial" w:cs="Arial"/>
          <w:sz w:val="20"/>
          <w:szCs w:val="20"/>
        </w:rPr>
        <w:t>n 12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và</w:t>
      </w:r>
      <w:r w:rsidRPr="006F42D4">
        <w:rPr>
          <w:rFonts w:ascii="Arial" w:hAnsi="Arial" w:cs="Arial"/>
          <w:sz w:val="20"/>
          <w:szCs w:val="20"/>
        </w:rPr>
        <w:t xml:space="preserve">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này.</w:t>
      </w:r>
    </w:p>
    <w:p w14:paraId="41ABE4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9.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A7365C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3815515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Bu</w:t>
      </w:r>
      <w:r w:rsidRPr="006F42D4">
        <w:rPr>
          <w:rFonts w:ascii="Arial" w:hAnsi="Arial" w:cs="Arial"/>
          <w:sz w:val="20"/>
          <w:szCs w:val="20"/>
        </w:rPr>
        <w:t>ộ</w:t>
      </w:r>
      <w:r w:rsidRPr="006F42D4">
        <w:rPr>
          <w:rFonts w:ascii="Arial" w:hAnsi="Arial" w:cs="Arial"/>
          <w:sz w:val="20"/>
          <w:szCs w:val="20"/>
        </w:rPr>
        <w:t>c công b</w:t>
      </w:r>
      <w:r w:rsidRPr="006F42D4">
        <w:rPr>
          <w:rFonts w:ascii="Arial" w:hAnsi="Arial" w:cs="Arial"/>
          <w:sz w:val="20"/>
          <w:szCs w:val="20"/>
        </w:rPr>
        <w:t>ố</w:t>
      </w:r>
      <w:r w:rsidRPr="006F42D4">
        <w:rPr>
          <w:rFonts w:ascii="Arial" w:hAnsi="Arial" w:cs="Arial"/>
          <w:sz w:val="20"/>
          <w:szCs w:val="20"/>
        </w:rPr>
        <w:t xml:space="preserve"> công khai trên các phương ti</w:t>
      </w:r>
      <w:r w:rsidRPr="006F42D4">
        <w:rPr>
          <w:rFonts w:ascii="Arial" w:hAnsi="Arial" w:cs="Arial"/>
          <w:sz w:val="20"/>
          <w:szCs w:val="20"/>
        </w:rPr>
        <w:t>ệ</w:t>
      </w:r>
      <w:r w:rsidRPr="006F42D4">
        <w:rPr>
          <w:rFonts w:ascii="Arial" w:hAnsi="Arial" w:cs="Arial"/>
          <w:sz w:val="20"/>
          <w:szCs w:val="20"/>
        </w:rPr>
        <w:t>n thông tin đ</w:t>
      </w:r>
      <w:r w:rsidRPr="006F42D4">
        <w:rPr>
          <w:rFonts w:ascii="Arial" w:hAnsi="Arial" w:cs="Arial"/>
          <w:sz w:val="20"/>
          <w:szCs w:val="20"/>
        </w:rPr>
        <w:t>ạ</w:t>
      </w:r>
      <w:r w:rsidRPr="006F42D4">
        <w:rPr>
          <w:rFonts w:ascii="Arial" w:hAnsi="Arial" w:cs="Arial"/>
          <w:sz w:val="20"/>
          <w:szCs w:val="20"/>
        </w:rPr>
        <w:t>i chúng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danh hi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ả</w:t>
      </w:r>
      <w:r w:rsidRPr="006F42D4">
        <w:rPr>
          <w:rFonts w:ascii="Arial" w:hAnsi="Arial" w:cs="Arial"/>
          <w:sz w:val="20"/>
          <w:szCs w:val="20"/>
        </w:rPr>
        <w:t>i thư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24DDADB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675D8FF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và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 xml:space="preserve">n 3, các </w:t>
      </w:r>
      <w:r w:rsidRPr="006F42D4">
        <w:rPr>
          <w:rFonts w:ascii="Arial" w:hAnsi="Arial" w:cs="Arial"/>
          <w:sz w:val="20"/>
          <w:szCs w:val="20"/>
        </w:rPr>
        <w:t>kho</w:t>
      </w:r>
      <w:r w:rsidRPr="006F42D4">
        <w:rPr>
          <w:rFonts w:ascii="Arial" w:hAnsi="Arial" w:cs="Arial"/>
          <w:sz w:val="20"/>
          <w:szCs w:val="20"/>
        </w:rPr>
        <w:t>ả</w:t>
      </w:r>
      <w:r w:rsidRPr="006F42D4">
        <w:rPr>
          <w:rFonts w:ascii="Arial" w:hAnsi="Arial" w:cs="Arial"/>
          <w:sz w:val="20"/>
          <w:szCs w:val="20"/>
        </w:rPr>
        <w:t>n 5, 6 và 7 Đi</w:t>
      </w:r>
      <w:r w:rsidRPr="006F42D4">
        <w:rPr>
          <w:rFonts w:ascii="Arial" w:hAnsi="Arial" w:cs="Arial"/>
          <w:sz w:val="20"/>
          <w:szCs w:val="20"/>
        </w:rPr>
        <w:t>ề</w:t>
      </w:r>
      <w:r w:rsidRPr="006F42D4">
        <w:rPr>
          <w:rFonts w:ascii="Arial" w:hAnsi="Arial" w:cs="Arial"/>
          <w:sz w:val="20"/>
          <w:szCs w:val="20"/>
        </w:rPr>
        <w:t>u này.</w:t>
      </w:r>
    </w:p>
    <w:p w14:paraId="0B6975D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19.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lưu hành b</w:t>
      </w:r>
      <w:r w:rsidRPr="006F42D4">
        <w:rPr>
          <w:rFonts w:ascii="Arial" w:hAnsi="Arial" w:cs="Arial"/>
          <w:b/>
          <w:sz w:val="20"/>
          <w:szCs w:val="20"/>
        </w:rPr>
        <w:t>ả</w:t>
      </w:r>
      <w:r w:rsidRPr="006F42D4">
        <w:rPr>
          <w:rFonts w:ascii="Arial" w:hAnsi="Arial" w:cs="Arial"/>
          <w:b/>
          <w:sz w:val="20"/>
          <w:szCs w:val="20"/>
        </w:rPr>
        <w:t>n ghi âm, ghi hình có n</w:t>
      </w:r>
      <w:r w:rsidRPr="006F42D4">
        <w:rPr>
          <w:rFonts w:ascii="Arial" w:hAnsi="Arial" w:cs="Arial"/>
          <w:b/>
          <w:sz w:val="20"/>
          <w:szCs w:val="20"/>
        </w:rPr>
        <w:t>ộ</w:t>
      </w:r>
      <w:r w:rsidRPr="006F42D4">
        <w:rPr>
          <w:rFonts w:ascii="Arial" w:hAnsi="Arial" w:cs="Arial"/>
          <w:b/>
          <w:sz w:val="20"/>
          <w:szCs w:val="20"/>
        </w:rPr>
        <w:t>i dung ngh</w:t>
      </w:r>
      <w:r w:rsidRPr="006F42D4">
        <w:rPr>
          <w:rFonts w:ascii="Arial" w:hAnsi="Arial" w:cs="Arial"/>
          <w:b/>
          <w:sz w:val="20"/>
          <w:szCs w:val="20"/>
        </w:rPr>
        <w:t>ệ</w:t>
      </w:r>
      <w:r w:rsidRPr="006F42D4">
        <w:rPr>
          <w:rFonts w:ascii="Arial" w:hAnsi="Arial" w:cs="Arial"/>
          <w:b/>
          <w:sz w:val="20"/>
          <w:szCs w:val="20"/>
        </w:rPr>
        <w:t xml:space="preserve"> thu</w:t>
      </w:r>
      <w:r w:rsidRPr="006F42D4">
        <w:rPr>
          <w:rFonts w:ascii="Arial" w:hAnsi="Arial" w:cs="Arial"/>
          <w:b/>
          <w:sz w:val="20"/>
          <w:szCs w:val="20"/>
        </w:rPr>
        <w:t>ậ</w:t>
      </w:r>
      <w:r w:rsidRPr="006F42D4">
        <w:rPr>
          <w:rFonts w:ascii="Arial" w:hAnsi="Arial" w:cs="Arial"/>
          <w:b/>
          <w:sz w:val="20"/>
          <w:szCs w:val="20"/>
        </w:rPr>
        <w:t>t bi</w:t>
      </w:r>
      <w:r w:rsidRPr="006F42D4">
        <w:rPr>
          <w:rFonts w:ascii="Arial" w:hAnsi="Arial" w:cs="Arial"/>
          <w:b/>
          <w:sz w:val="20"/>
          <w:szCs w:val="20"/>
        </w:rPr>
        <w:t>ể</w:t>
      </w:r>
      <w:r w:rsidRPr="006F42D4">
        <w:rPr>
          <w:rFonts w:ascii="Arial" w:hAnsi="Arial" w:cs="Arial"/>
          <w:b/>
          <w:sz w:val="20"/>
          <w:szCs w:val="20"/>
        </w:rPr>
        <w:t>u di</w:t>
      </w:r>
      <w:r w:rsidRPr="006F42D4">
        <w:rPr>
          <w:rFonts w:ascii="Arial" w:hAnsi="Arial" w:cs="Arial"/>
          <w:b/>
          <w:sz w:val="20"/>
          <w:szCs w:val="20"/>
        </w:rPr>
        <w:t>ễ</w:t>
      </w:r>
      <w:r w:rsidRPr="006F42D4">
        <w:rPr>
          <w:rFonts w:ascii="Arial" w:hAnsi="Arial" w:cs="Arial"/>
          <w:b/>
          <w:sz w:val="20"/>
          <w:szCs w:val="20"/>
        </w:rPr>
        <w:t>n</w:t>
      </w:r>
    </w:p>
    <w:p w14:paraId="67DB656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6CE94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Lưu hành b</w:t>
      </w:r>
      <w:r w:rsidRPr="006F42D4">
        <w:rPr>
          <w:rFonts w:ascii="Arial" w:hAnsi="Arial" w:cs="Arial"/>
          <w:sz w:val="20"/>
          <w:szCs w:val="20"/>
        </w:rPr>
        <w:t>ả</w:t>
      </w:r>
      <w:r w:rsidRPr="006F42D4">
        <w:rPr>
          <w:rFonts w:ascii="Arial" w:hAnsi="Arial" w:cs="Arial"/>
          <w:sz w:val="20"/>
          <w:szCs w:val="20"/>
        </w:rPr>
        <w:t>n ghi âm, ghi hình mà không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ưu chi</w:t>
      </w:r>
      <w:r w:rsidRPr="006F42D4">
        <w:rPr>
          <w:rFonts w:ascii="Arial" w:hAnsi="Arial" w:cs="Arial"/>
          <w:sz w:val="20"/>
          <w:szCs w:val="20"/>
        </w:rPr>
        <w:t>ể</w:t>
      </w:r>
      <w:r w:rsidRPr="006F42D4">
        <w:rPr>
          <w:rFonts w:ascii="Arial" w:hAnsi="Arial" w:cs="Arial"/>
          <w:sz w:val="20"/>
          <w:szCs w:val="20"/>
        </w:rPr>
        <w:t>u theo quy đ</w:t>
      </w:r>
      <w:r w:rsidRPr="006F42D4">
        <w:rPr>
          <w:rFonts w:ascii="Arial" w:hAnsi="Arial" w:cs="Arial"/>
          <w:sz w:val="20"/>
          <w:szCs w:val="20"/>
        </w:rPr>
        <w:t>ị</w:t>
      </w:r>
      <w:r w:rsidRPr="006F42D4">
        <w:rPr>
          <w:rFonts w:ascii="Arial" w:hAnsi="Arial" w:cs="Arial"/>
          <w:sz w:val="20"/>
          <w:szCs w:val="20"/>
        </w:rPr>
        <w:t>nh;</w:t>
      </w:r>
    </w:p>
    <w:p w14:paraId="1E1C7DC2" w14:textId="00718713"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Lưu hành b</w:t>
      </w:r>
      <w:r w:rsidRPr="006F42D4">
        <w:rPr>
          <w:rFonts w:ascii="Arial" w:hAnsi="Arial" w:cs="Arial"/>
          <w:sz w:val="20"/>
          <w:szCs w:val="20"/>
        </w:rPr>
        <w:t>ả</w:t>
      </w:r>
      <w:r w:rsidRPr="006F42D4">
        <w:rPr>
          <w:rFonts w:ascii="Arial" w:hAnsi="Arial" w:cs="Arial"/>
          <w:sz w:val="20"/>
          <w:szCs w:val="20"/>
        </w:rPr>
        <w:t>n ghi âm, ghi hình không đúng v</w:t>
      </w:r>
      <w:r w:rsidRPr="006F42D4">
        <w:rPr>
          <w:rFonts w:ascii="Arial" w:hAnsi="Arial" w:cs="Arial"/>
          <w:sz w:val="20"/>
          <w:szCs w:val="20"/>
        </w:rPr>
        <w:t>ớ</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b</w:t>
      </w:r>
      <w:r w:rsidRPr="006F42D4">
        <w:rPr>
          <w:rFonts w:ascii="Arial" w:hAnsi="Arial" w:cs="Arial"/>
          <w:sz w:val="20"/>
          <w:szCs w:val="20"/>
        </w:rPr>
        <w:t>ả</w:t>
      </w:r>
      <w:r w:rsidRPr="006F42D4">
        <w:rPr>
          <w:rFonts w:ascii="Arial" w:hAnsi="Arial" w:cs="Arial"/>
          <w:sz w:val="20"/>
          <w:szCs w:val="20"/>
        </w:rPr>
        <w:t>n ghi âm</w:t>
      </w:r>
      <w:r w:rsidR="00D14009">
        <w:rPr>
          <w:rFonts w:ascii="Arial" w:hAnsi="Arial" w:cs="Arial"/>
          <w:sz w:val="20"/>
          <w:szCs w:val="20"/>
        </w:rPr>
        <w:t>,</w:t>
      </w:r>
      <w:r w:rsidRPr="006F42D4">
        <w:rPr>
          <w:rFonts w:ascii="Arial" w:hAnsi="Arial" w:cs="Arial"/>
          <w:sz w:val="20"/>
          <w:szCs w:val="20"/>
        </w:rPr>
        <w:t xml:space="preserve"> ghi hình đã n</w:t>
      </w:r>
      <w:r w:rsidRPr="006F42D4">
        <w:rPr>
          <w:rFonts w:ascii="Arial" w:hAnsi="Arial" w:cs="Arial"/>
          <w:sz w:val="20"/>
          <w:szCs w:val="20"/>
        </w:rPr>
        <w:t>ộ</w:t>
      </w:r>
      <w:r w:rsidRPr="006F42D4">
        <w:rPr>
          <w:rFonts w:ascii="Arial" w:hAnsi="Arial" w:cs="Arial"/>
          <w:sz w:val="20"/>
          <w:szCs w:val="20"/>
        </w:rPr>
        <w:t>p lưu chi</w:t>
      </w:r>
      <w:r w:rsidRPr="006F42D4">
        <w:rPr>
          <w:rFonts w:ascii="Arial" w:hAnsi="Arial" w:cs="Arial"/>
          <w:sz w:val="20"/>
          <w:szCs w:val="20"/>
        </w:rPr>
        <w:t>ể</w:t>
      </w:r>
      <w:r w:rsidRPr="006F42D4">
        <w:rPr>
          <w:rFonts w:ascii="Arial" w:hAnsi="Arial" w:cs="Arial"/>
          <w:sz w:val="20"/>
          <w:szCs w:val="20"/>
        </w:rPr>
        <w:t>u.</w:t>
      </w:r>
    </w:p>
    <w:p w14:paraId="461133E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D00CF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Lưu hành b</w:t>
      </w:r>
      <w:r w:rsidRPr="006F42D4">
        <w:rPr>
          <w:rFonts w:ascii="Arial" w:hAnsi="Arial" w:cs="Arial"/>
          <w:sz w:val="20"/>
          <w:szCs w:val="20"/>
        </w:rPr>
        <w:t>ả</w:t>
      </w:r>
      <w:r w:rsidRPr="006F42D4">
        <w:rPr>
          <w:rFonts w:ascii="Arial" w:hAnsi="Arial" w:cs="Arial"/>
          <w:sz w:val="20"/>
          <w:szCs w:val="20"/>
        </w:rPr>
        <w:t>n ghi âm, ghi hình đã có quy</w:t>
      </w:r>
      <w:r w:rsidRPr="006F42D4">
        <w:rPr>
          <w:rFonts w:ascii="Arial" w:hAnsi="Arial" w:cs="Arial"/>
          <w:sz w:val="20"/>
          <w:szCs w:val="20"/>
        </w:rPr>
        <w:t>ế</w:t>
      </w:r>
      <w:r w:rsidRPr="006F42D4">
        <w:rPr>
          <w:rFonts w:ascii="Arial" w:hAnsi="Arial" w:cs="Arial"/>
          <w:sz w:val="20"/>
          <w:szCs w:val="20"/>
        </w:rPr>
        <w:t xml:space="preserve">t </w:t>
      </w:r>
      <w:r w:rsidRPr="006F42D4">
        <w:rPr>
          <w:rFonts w:ascii="Arial" w:hAnsi="Arial" w:cs="Arial"/>
          <w:sz w:val="20"/>
          <w:szCs w:val="20"/>
        </w:rPr>
        <w:t>đ</w:t>
      </w:r>
      <w:r w:rsidRPr="006F42D4">
        <w:rPr>
          <w:rFonts w:ascii="Arial" w:hAnsi="Arial" w:cs="Arial"/>
          <w:sz w:val="20"/>
          <w:szCs w:val="20"/>
        </w:rPr>
        <w:t>ị</w:t>
      </w:r>
      <w:r w:rsidRPr="006F42D4">
        <w:rPr>
          <w:rFonts w:ascii="Arial" w:hAnsi="Arial" w:cs="Arial"/>
          <w:sz w:val="20"/>
          <w:szCs w:val="20"/>
        </w:rPr>
        <w:t>nh đình ch</w:t>
      </w:r>
      <w:r w:rsidRPr="006F42D4">
        <w:rPr>
          <w:rFonts w:ascii="Arial" w:hAnsi="Arial" w:cs="Arial"/>
          <w:sz w:val="20"/>
          <w:szCs w:val="20"/>
        </w:rPr>
        <w:t>ỉ</w:t>
      </w:r>
      <w:r w:rsidRPr="006F42D4">
        <w:rPr>
          <w:rFonts w:ascii="Arial" w:hAnsi="Arial" w:cs="Arial"/>
          <w:sz w:val="20"/>
          <w:szCs w:val="20"/>
        </w:rPr>
        <w:t xml:space="preserve"> lưu hành,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432FDB3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Lưu hành b</w:t>
      </w:r>
      <w:r w:rsidRPr="006F42D4">
        <w:rPr>
          <w:rFonts w:ascii="Arial" w:hAnsi="Arial" w:cs="Arial"/>
          <w:sz w:val="20"/>
          <w:szCs w:val="20"/>
        </w:rPr>
        <w:t>ả</w:t>
      </w:r>
      <w:r w:rsidRPr="006F42D4">
        <w:rPr>
          <w:rFonts w:ascii="Arial" w:hAnsi="Arial" w:cs="Arial"/>
          <w:sz w:val="20"/>
          <w:szCs w:val="20"/>
        </w:rPr>
        <w:t>n ghi âm, ghi hình có n</w:t>
      </w:r>
      <w:r w:rsidRPr="006F42D4">
        <w:rPr>
          <w:rFonts w:ascii="Arial" w:hAnsi="Arial" w:cs="Arial"/>
          <w:sz w:val="20"/>
          <w:szCs w:val="20"/>
        </w:rPr>
        <w:t>ộ</w:t>
      </w:r>
      <w:r w:rsidRPr="006F42D4">
        <w:rPr>
          <w:rFonts w:ascii="Arial" w:hAnsi="Arial" w:cs="Arial"/>
          <w:sz w:val="20"/>
          <w:szCs w:val="20"/>
        </w:rPr>
        <w:t>i dung xâm ph</w:t>
      </w:r>
      <w:r w:rsidRPr="006F42D4">
        <w:rPr>
          <w:rFonts w:ascii="Arial" w:hAnsi="Arial" w:cs="Arial"/>
          <w:sz w:val="20"/>
          <w:szCs w:val="20"/>
        </w:rPr>
        <w:t>ạ</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và l</w:t>
      </w:r>
      <w:r w:rsidRPr="006F42D4">
        <w:rPr>
          <w:rFonts w:ascii="Arial" w:hAnsi="Arial" w:cs="Arial"/>
          <w:sz w:val="20"/>
          <w:szCs w:val="20"/>
        </w:rPr>
        <w:t>ợ</w:t>
      </w:r>
      <w:r w:rsidRPr="006F42D4">
        <w:rPr>
          <w:rFonts w:ascii="Arial" w:hAnsi="Arial" w:cs="Arial"/>
          <w:sz w:val="20"/>
          <w:szCs w:val="20"/>
        </w:rPr>
        <w:t>i ích h</w:t>
      </w:r>
      <w:r w:rsidRPr="006F42D4">
        <w:rPr>
          <w:rFonts w:ascii="Arial" w:hAnsi="Arial" w:cs="Arial"/>
          <w:sz w:val="20"/>
          <w:szCs w:val="20"/>
        </w:rPr>
        <w:t>ợ</w:t>
      </w:r>
      <w:r w:rsidRPr="006F42D4">
        <w:rPr>
          <w:rFonts w:ascii="Arial" w:hAnsi="Arial" w:cs="Arial"/>
          <w:sz w:val="20"/>
          <w:szCs w:val="20"/>
        </w:rPr>
        <w:t>p pháp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w:t>
      </w:r>
    </w:p>
    <w:p w14:paraId="1DFA73C0" w14:textId="1E578972"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lưu hành b</w:t>
      </w:r>
      <w:r w:rsidRPr="006F42D4">
        <w:rPr>
          <w:rFonts w:ascii="Arial" w:hAnsi="Arial" w:cs="Arial"/>
          <w:sz w:val="20"/>
          <w:szCs w:val="20"/>
        </w:rPr>
        <w:t>ả</w:t>
      </w:r>
      <w:r w:rsidRPr="006F42D4">
        <w:rPr>
          <w:rFonts w:ascii="Arial" w:hAnsi="Arial" w:cs="Arial"/>
          <w:sz w:val="20"/>
          <w:szCs w:val="20"/>
        </w:rPr>
        <w:t>n ghi âm, ghi hình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 xml:space="preserve">c;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x</w:t>
      </w:r>
      <w:r w:rsidRPr="006F42D4">
        <w:rPr>
          <w:rFonts w:ascii="Arial" w:hAnsi="Arial" w:cs="Arial"/>
          <w:sz w:val="20"/>
          <w:szCs w:val="20"/>
        </w:rPr>
        <w:t>ấ</w:t>
      </w:r>
      <w:r w:rsidRPr="006F42D4">
        <w:rPr>
          <w:rFonts w:ascii="Arial" w:hAnsi="Arial" w:cs="Arial"/>
          <w:sz w:val="20"/>
          <w:szCs w:val="20"/>
        </w:rPr>
        <w:t>u đ</w:t>
      </w:r>
      <w:r w:rsidRPr="006F42D4">
        <w:rPr>
          <w:rFonts w:ascii="Arial" w:hAnsi="Arial" w:cs="Arial"/>
          <w:sz w:val="20"/>
          <w:szCs w:val="20"/>
        </w:rPr>
        <w:t>ế</w:t>
      </w:r>
      <w:r w:rsidRPr="006F42D4">
        <w:rPr>
          <w:rFonts w:ascii="Arial" w:hAnsi="Arial" w:cs="Arial"/>
          <w:sz w:val="20"/>
          <w:szCs w:val="20"/>
        </w:rPr>
        <w:t>n quan h</w:t>
      </w:r>
      <w:r w:rsidRPr="006F42D4">
        <w:rPr>
          <w:rFonts w:ascii="Arial" w:hAnsi="Arial" w:cs="Arial"/>
          <w:sz w:val="20"/>
          <w:szCs w:val="20"/>
        </w:rPr>
        <w:t>ệ</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ngo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trang ph</w:t>
      </w:r>
      <w:r w:rsidRPr="006F42D4">
        <w:rPr>
          <w:rFonts w:ascii="Arial" w:hAnsi="Arial" w:cs="Arial"/>
          <w:sz w:val="20"/>
          <w:szCs w:val="20"/>
        </w:rPr>
        <w:t>ụ</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âm thanh, hình </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ộ</w:t>
      </w:r>
      <w:r w:rsidRPr="006F42D4">
        <w:rPr>
          <w:rFonts w:ascii="Arial" w:hAnsi="Arial" w:cs="Arial"/>
          <w:sz w:val="20"/>
          <w:szCs w:val="20"/>
        </w:rPr>
        <w:t>ng tác, phương ti</w:t>
      </w:r>
      <w:r w:rsidRPr="006F42D4">
        <w:rPr>
          <w:rFonts w:ascii="Arial" w:hAnsi="Arial" w:cs="Arial"/>
          <w:sz w:val="20"/>
          <w:szCs w:val="20"/>
        </w:rPr>
        <w:t>ệ</w:t>
      </w:r>
      <w:r w:rsidRPr="006F42D4">
        <w:rPr>
          <w:rFonts w:ascii="Arial" w:hAnsi="Arial" w:cs="Arial"/>
          <w:sz w:val="20"/>
          <w:szCs w:val="20"/>
        </w:rPr>
        <w:t>n bi</w:t>
      </w:r>
      <w:r w:rsidRPr="006F42D4">
        <w:rPr>
          <w:rFonts w:ascii="Arial" w:hAnsi="Arial" w:cs="Arial"/>
          <w:sz w:val="20"/>
          <w:szCs w:val="20"/>
        </w:rPr>
        <w:t>ể</w:t>
      </w:r>
      <w:r w:rsidRPr="006F42D4">
        <w:rPr>
          <w:rFonts w:ascii="Arial" w:hAnsi="Arial" w:cs="Arial"/>
          <w:sz w:val="20"/>
          <w:szCs w:val="20"/>
        </w:rPr>
        <w:t>u đ</w:t>
      </w:r>
      <w:r w:rsidRPr="006F42D4">
        <w:rPr>
          <w:rFonts w:ascii="Arial" w:hAnsi="Arial" w:cs="Arial"/>
          <w:sz w:val="20"/>
          <w:szCs w:val="20"/>
        </w:rPr>
        <w:t>ạ</w:t>
      </w:r>
      <w:r w:rsidRPr="006F42D4">
        <w:rPr>
          <w:rFonts w:ascii="Arial" w:hAnsi="Arial" w:cs="Arial"/>
          <w:sz w:val="20"/>
          <w:szCs w:val="20"/>
        </w:rPr>
        <w:t>t, hình th</w:t>
      </w:r>
      <w:r w:rsidRPr="006F42D4">
        <w:rPr>
          <w:rFonts w:ascii="Arial" w:hAnsi="Arial" w:cs="Arial"/>
          <w:sz w:val="20"/>
          <w:szCs w:val="20"/>
        </w:rPr>
        <w:t>ứ</w:t>
      </w:r>
      <w:r w:rsidRPr="006F42D4">
        <w:rPr>
          <w:rFonts w:ascii="Arial" w:hAnsi="Arial" w:cs="Arial"/>
          <w:sz w:val="20"/>
          <w:szCs w:val="20"/>
        </w:rPr>
        <w:t>c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hành vi trái v</w:t>
      </w:r>
      <w:r w:rsidRPr="006F42D4">
        <w:rPr>
          <w:rFonts w:ascii="Arial" w:hAnsi="Arial" w:cs="Arial"/>
          <w:sz w:val="20"/>
          <w:szCs w:val="20"/>
        </w:rPr>
        <w:t>ớ</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w:t>
      </w:r>
      <w:r w:rsidRPr="006F42D4">
        <w:rPr>
          <w:rFonts w:ascii="Arial" w:hAnsi="Arial" w:cs="Arial"/>
          <w:sz w:val="20"/>
          <w:szCs w:val="20"/>
        </w:rPr>
        <w:t>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dân t</w:t>
      </w:r>
      <w:r w:rsidRPr="006F42D4">
        <w:rPr>
          <w:rFonts w:ascii="Arial" w:hAnsi="Arial" w:cs="Arial"/>
          <w:sz w:val="20"/>
          <w:szCs w:val="20"/>
        </w:rPr>
        <w:t>ộ</w:t>
      </w:r>
      <w:r w:rsidRPr="006F42D4">
        <w:rPr>
          <w:rFonts w:ascii="Arial" w:hAnsi="Arial" w:cs="Arial"/>
          <w:sz w:val="20"/>
          <w:szCs w:val="20"/>
        </w:rPr>
        <w:t>c; tác đ</w:t>
      </w:r>
      <w:r w:rsidRPr="006F42D4">
        <w:rPr>
          <w:rFonts w:ascii="Arial" w:hAnsi="Arial" w:cs="Arial"/>
          <w:sz w:val="20"/>
          <w:szCs w:val="20"/>
        </w:rPr>
        <w:t>ộ</w:t>
      </w:r>
      <w:r w:rsidRPr="006F42D4">
        <w:rPr>
          <w:rFonts w:ascii="Arial" w:hAnsi="Arial" w:cs="Arial"/>
          <w:sz w:val="20"/>
          <w:szCs w:val="20"/>
        </w:rPr>
        <w:t>ng tiêu c</w:t>
      </w:r>
      <w:r w:rsidRPr="006F42D4">
        <w:rPr>
          <w:rFonts w:ascii="Arial" w:hAnsi="Arial" w:cs="Arial"/>
          <w:sz w:val="20"/>
          <w:szCs w:val="20"/>
        </w:rPr>
        <w:t>ự</w:t>
      </w:r>
      <w:r w:rsidRPr="006F42D4">
        <w:rPr>
          <w:rFonts w:ascii="Arial" w:hAnsi="Arial" w:cs="Arial"/>
          <w:sz w:val="20"/>
          <w:szCs w:val="20"/>
        </w:rPr>
        <w:t>c đ</w:t>
      </w:r>
      <w:r w:rsidRPr="006F42D4">
        <w:rPr>
          <w:rFonts w:ascii="Arial" w:hAnsi="Arial" w:cs="Arial"/>
          <w:sz w:val="20"/>
          <w:szCs w:val="20"/>
        </w:rPr>
        <w:t>ế</w:t>
      </w:r>
      <w:r w:rsidRPr="006F42D4">
        <w:rPr>
          <w:rFonts w:ascii="Arial" w:hAnsi="Arial" w:cs="Arial"/>
          <w:sz w:val="20"/>
          <w:szCs w:val="20"/>
        </w:rPr>
        <w:t>n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và tâm lý xã h</w:t>
      </w:r>
      <w:r w:rsidRPr="006F42D4">
        <w:rPr>
          <w:rFonts w:ascii="Arial" w:hAnsi="Arial" w:cs="Arial"/>
          <w:sz w:val="20"/>
          <w:szCs w:val="20"/>
        </w:rPr>
        <w:t>ộ</w:t>
      </w:r>
      <w:r w:rsidRPr="006F42D4">
        <w:rPr>
          <w:rFonts w:ascii="Arial" w:hAnsi="Arial" w:cs="Arial"/>
          <w:sz w:val="20"/>
          <w:szCs w:val="20"/>
        </w:rPr>
        <w:t>i.</w:t>
      </w:r>
    </w:p>
    <w:p w14:paraId="2C37564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lưu hành b</w:t>
      </w:r>
      <w:r w:rsidRPr="006F42D4">
        <w:rPr>
          <w:rFonts w:ascii="Arial" w:hAnsi="Arial" w:cs="Arial"/>
          <w:sz w:val="20"/>
          <w:szCs w:val="20"/>
        </w:rPr>
        <w:t>ả</w:t>
      </w:r>
      <w:r w:rsidRPr="006F42D4">
        <w:rPr>
          <w:rFonts w:ascii="Arial" w:hAnsi="Arial" w:cs="Arial"/>
          <w:sz w:val="20"/>
          <w:szCs w:val="20"/>
        </w:rPr>
        <w:t>n ghi âm, ghi hình có n</w:t>
      </w:r>
      <w:r w:rsidRPr="006F42D4">
        <w:rPr>
          <w:rFonts w:ascii="Arial" w:hAnsi="Arial" w:cs="Arial"/>
          <w:sz w:val="20"/>
          <w:szCs w:val="20"/>
        </w:rPr>
        <w:t>ộ</w:t>
      </w:r>
      <w:r w:rsidRPr="006F42D4">
        <w:rPr>
          <w:rFonts w:ascii="Arial" w:hAnsi="Arial" w:cs="Arial"/>
          <w:sz w:val="20"/>
          <w:szCs w:val="20"/>
        </w:rPr>
        <w:t>i dung xuyên t</w:t>
      </w:r>
      <w:r w:rsidRPr="006F42D4">
        <w:rPr>
          <w:rFonts w:ascii="Arial" w:hAnsi="Arial" w:cs="Arial"/>
          <w:sz w:val="20"/>
          <w:szCs w:val="20"/>
        </w:rPr>
        <w:t>ạ</w:t>
      </w:r>
      <w:r w:rsidRPr="006F42D4">
        <w:rPr>
          <w:rFonts w:ascii="Arial" w:hAnsi="Arial" w:cs="Arial"/>
          <w:sz w:val="20"/>
          <w:szCs w:val="20"/>
        </w:rPr>
        <w:t>c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đ</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ậ</w:t>
      </w:r>
      <w:r w:rsidRPr="006F42D4">
        <w:rPr>
          <w:rFonts w:ascii="Arial" w:hAnsi="Arial" w:cs="Arial"/>
          <w:sz w:val="20"/>
          <w:szCs w:val="20"/>
        </w:rPr>
        <w:t>p, ch</w:t>
      </w:r>
      <w:r w:rsidRPr="006F42D4">
        <w:rPr>
          <w:rFonts w:ascii="Arial" w:hAnsi="Arial" w:cs="Arial"/>
          <w:sz w:val="20"/>
          <w:szCs w:val="20"/>
        </w:rPr>
        <w:t>ủ</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và toàn v</w:t>
      </w:r>
      <w:r w:rsidRPr="006F42D4">
        <w:rPr>
          <w:rFonts w:ascii="Arial" w:hAnsi="Arial" w:cs="Arial"/>
          <w:sz w:val="20"/>
          <w:szCs w:val="20"/>
        </w:rPr>
        <w:t>ẹ</w:t>
      </w:r>
      <w:r w:rsidRPr="006F42D4">
        <w:rPr>
          <w:rFonts w:ascii="Arial" w:hAnsi="Arial" w:cs="Arial"/>
          <w:sz w:val="20"/>
          <w:szCs w:val="20"/>
        </w:rPr>
        <w:t>n lã</w:t>
      </w:r>
      <w:r w:rsidRPr="006F42D4">
        <w:rPr>
          <w:rFonts w:ascii="Arial" w:hAnsi="Arial" w:cs="Arial"/>
          <w:sz w:val="20"/>
          <w:szCs w:val="20"/>
        </w:rPr>
        <w:t>nh th</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tín ngư</w:t>
      </w:r>
      <w:r w:rsidRPr="006F42D4">
        <w:rPr>
          <w:rFonts w:ascii="Arial" w:hAnsi="Arial" w:cs="Arial"/>
          <w:sz w:val="20"/>
          <w:szCs w:val="20"/>
        </w:rPr>
        <w:t>ỡ</w:t>
      </w:r>
      <w:r w:rsidRPr="006F42D4">
        <w:rPr>
          <w:rFonts w:ascii="Arial" w:hAnsi="Arial" w:cs="Arial"/>
          <w:sz w:val="20"/>
          <w:szCs w:val="20"/>
        </w:rPr>
        <w:t>ng, tôn giáo; xúc ph</w:t>
      </w:r>
      <w:r w:rsidRPr="006F42D4">
        <w:rPr>
          <w:rFonts w:ascii="Arial" w:hAnsi="Arial" w:cs="Arial"/>
          <w:sz w:val="20"/>
          <w:szCs w:val="20"/>
        </w:rPr>
        <w:t>ạ</w:t>
      </w:r>
      <w:r w:rsidRPr="006F42D4">
        <w:rPr>
          <w:rFonts w:ascii="Arial" w:hAnsi="Arial" w:cs="Arial"/>
          <w:sz w:val="20"/>
          <w:szCs w:val="20"/>
        </w:rPr>
        <w:t>m lãnh t</w:t>
      </w:r>
      <w:r w:rsidRPr="006F42D4">
        <w:rPr>
          <w:rFonts w:ascii="Arial" w:hAnsi="Arial" w:cs="Arial"/>
          <w:sz w:val="20"/>
          <w:szCs w:val="20"/>
        </w:rPr>
        <w:t>ụ</w:t>
      </w:r>
      <w:r w:rsidRPr="006F42D4">
        <w:rPr>
          <w:rFonts w:ascii="Arial" w:hAnsi="Arial" w:cs="Arial"/>
          <w:sz w:val="20"/>
          <w:szCs w:val="20"/>
        </w:rPr>
        <w:t>, anh hùng dân t</w:t>
      </w:r>
      <w:r w:rsidRPr="006F42D4">
        <w:rPr>
          <w:rFonts w:ascii="Arial" w:hAnsi="Arial" w:cs="Arial"/>
          <w:sz w:val="20"/>
          <w:szCs w:val="20"/>
        </w:rPr>
        <w:t>ộ</w:t>
      </w:r>
      <w:r w:rsidRPr="006F42D4">
        <w:rPr>
          <w:rFonts w:ascii="Arial" w:hAnsi="Arial" w:cs="Arial"/>
          <w:sz w:val="20"/>
          <w:szCs w:val="20"/>
        </w:rPr>
        <w:t>c, danh nhân.</w:t>
      </w:r>
    </w:p>
    <w:p w14:paraId="61F4DCB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09C4684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2, 3 và 4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 xml:space="preserve">p </w:t>
      </w:r>
      <w:r w:rsidRPr="006F42D4">
        <w:rPr>
          <w:rFonts w:ascii="Arial" w:hAnsi="Arial" w:cs="Arial"/>
          <w:sz w:val="20"/>
          <w:szCs w:val="20"/>
        </w:rPr>
        <w:t>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là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w:t>
      </w:r>
    </w:p>
    <w:p w14:paraId="4EE0E85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1,2, 3 và 4 Đi</w:t>
      </w:r>
      <w:r w:rsidRPr="006F42D4">
        <w:rPr>
          <w:rFonts w:ascii="Arial" w:hAnsi="Arial" w:cs="Arial"/>
          <w:sz w:val="20"/>
          <w:szCs w:val="20"/>
        </w:rPr>
        <w:t>ề</w:t>
      </w:r>
      <w:r w:rsidRPr="006F42D4">
        <w:rPr>
          <w:rFonts w:ascii="Arial" w:hAnsi="Arial" w:cs="Arial"/>
          <w:sz w:val="20"/>
          <w:szCs w:val="20"/>
        </w:rPr>
        <w:t>u này;</w:t>
      </w:r>
    </w:p>
    <w:p w14:paraId="253E6A8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n ghi âm, ghi hình,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dư</w:t>
      </w:r>
      <w:r w:rsidRPr="006F42D4">
        <w:rPr>
          <w:rFonts w:ascii="Arial" w:hAnsi="Arial" w:cs="Arial"/>
          <w:sz w:val="20"/>
          <w:szCs w:val="20"/>
        </w:rPr>
        <w:t>ớ</w:t>
      </w:r>
      <w:r w:rsidRPr="006F42D4">
        <w:rPr>
          <w:rFonts w:ascii="Arial" w:hAnsi="Arial" w:cs="Arial"/>
          <w:sz w:val="20"/>
          <w:szCs w:val="20"/>
        </w:rPr>
        <w:t>i hình th</w:t>
      </w:r>
      <w:r w:rsidRPr="006F42D4">
        <w:rPr>
          <w:rFonts w:ascii="Arial" w:hAnsi="Arial" w:cs="Arial"/>
          <w:sz w:val="20"/>
          <w:szCs w:val="20"/>
        </w:rPr>
        <w:t>ứ</w:t>
      </w:r>
      <w:r w:rsidRPr="006F42D4">
        <w:rPr>
          <w:rFonts w:ascii="Arial" w:hAnsi="Arial" w:cs="Arial"/>
          <w:sz w:val="20"/>
          <w:szCs w:val="20"/>
        </w:rPr>
        <w:t>c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w:t>
      </w:r>
      <w:r w:rsidRPr="006F42D4">
        <w:rPr>
          <w:rFonts w:ascii="Arial" w:hAnsi="Arial" w:cs="Arial"/>
          <w:sz w:val="20"/>
          <w:szCs w:val="20"/>
        </w:rPr>
        <w:t>trên môi trư</w:t>
      </w:r>
      <w:r w:rsidRPr="006F42D4">
        <w:rPr>
          <w:rFonts w:ascii="Arial" w:hAnsi="Arial" w:cs="Arial"/>
          <w:sz w:val="20"/>
          <w:szCs w:val="20"/>
        </w:rPr>
        <w:t>ờ</w:t>
      </w:r>
      <w:r w:rsidRPr="006F42D4">
        <w:rPr>
          <w:rFonts w:ascii="Arial" w:hAnsi="Arial" w:cs="Arial"/>
          <w:sz w:val="20"/>
          <w:szCs w:val="20"/>
        </w:rPr>
        <w:t>ng m</w:t>
      </w:r>
      <w:r w:rsidRPr="006F42D4">
        <w:rPr>
          <w:rFonts w:ascii="Arial" w:hAnsi="Arial" w:cs="Arial"/>
          <w:sz w:val="20"/>
          <w:szCs w:val="20"/>
        </w:rPr>
        <w:t>ạ</w:t>
      </w:r>
      <w:r w:rsidRPr="006F42D4">
        <w:rPr>
          <w:rFonts w:ascii="Arial" w:hAnsi="Arial" w:cs="Arial"/>
          <w:sz w:val="20"/>
          <w:szCs w:val="20"/>
        </w:rPr>
        <w:t>ng và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1,2, 3 và 4 Đi</w:t>
      </w:r>
      <w:r w:rsidRPr="006F42D4">
        <w:rPr>
          <w:rFonts w:ascii="Arial" w:hAnsi="Arial" w:cs="Arial"/>
          <w:sz w:val="20"/>
          <w:szCs w:val="20"/>
        </w:rPr>
        <w:t>ề</w:t>
      </w:r>
      <w:r w:rsidRPr="006F42D4">
        <w:rPr>
          <w:rFonts w:ascii="Arial" w:hAnsi="Arial" w:cs="Arial"/>
          <w:sz w:val="20"/>
          <w:szCs w:val="20"/>
        </w:rPr>
        <w:t>u này.</w:t>
      </w:r>
    </w:p>
    <w:p w14:paraId="7EE81395" w14:textId="77777777" w:rsidR="00C45954" w:rsidRPr="006F42D4" w:rsidRDefault="00C45954" w:rsidP="00C45954">
      <w:pPr>
        <w:spacing w:after="0" w:line="240" w:lineRule="auto"/>
        <w:jc w:val="center"/>
        <w:rPr>
          <w:rFonts w:ascii="Arial" w:hAnsi="Arial" w:cs="Arial"/>
          <w:b/>
          <w:sz w:val="20"/>
          <w:szCs w:val="20"/>
        </w:rPr>
      </w:pPr>
    </w:p>
    <w:p w14:paraId="6689D931" w14:textId="1BA40888"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3</w:t>
      </w:r>
    </w:p>
    <w:p w14:paraId="515E1B52"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T</w:t>
      </w:r>
      <w:r w:rsidRPr="006F42D4">
        <w:rPr>
          <w:rFonts w:ascii="Arial" w:hAnsi="Arial" w:cs="Arial"/>
          <w:b/>
          <w:sz w:val="20"/>
          <w:szCs w:val="20"/>
        </w:rPr>
        <w:t>Ổ</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C L</w:t>
      </w:r>
      <w:r w:rsidRPr="006F42D4">
        <w:rPr>
          <w:rFonts w:ascii="Arial" w:hAnsi="Arial" w:cs="Arial"/>
          <w:b/>
          <w:sz w:val="20"/>
          <w:szCs w:val="20"/>
        </w:rPr>
        <w:t>Ễ</w:t>
      </w:r>
      <w:r w:rsidRPr="006F42D4">
        <w:rPr>
          <w:rFonts w:ascii="Arial" w:hAnsi="Arial" w:cs="Arial"/>
          <w:b/>
          <w:sz w:val="20"/>
          <w:szCs w:val="20"/>
        </w:rPr>
        <w:t xml:space="preserve"> H</w:t>
      </w:r>
      <w:r w:rsidRPr="006F42D4">
        <w:rPr>
          <w:rFonts w:ascii="Arial" w:hAnsi="Arial" w:cs="Arial"/>
          <w:b/>
          <w:sz w:val="20"/>
          <w:szCs w:val="20"/>
        </w:rPr>
        <w:t>Ộ</w:t>
      </w:r>
      <w:r w:rsidRPr="006F42D4">
        <w:rPr>
          <w:rFonts w:ascii="Arial" w:hAnsi="Arial" w:cs="Arial"/>
          <w:b/>
          <w:sz w:val="20"/>
          <w:szCs w:val="20"/>
        </w:rPr>
        <w:t>I; KINH DOANH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KARAOKE,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VŨ TRƯ</w:t>
      </w:r>
      <w:r w:rsidRPr="006F42D4">
        <w:rPr>
          <w:rFonts w:ascii="Arial" w:hAnsi="Arial" w:cs="Arial"/>
          <w:b/>
          <w:sz w:val="20"/>
          <w:szCs w:val="20"/>
        </w:rPr>
        <w:t>Ờ</w:t>
      </w:r>
      <w:r w:rsidRPr="006F42D4">
        <w:rPr>
          <w:rFonts w:ascii="Arial" w:hAnsi="Arial" w:cs="Arial"/>
          <w:b/>
          <w:sz w:val="20"/>
          <w:szCs w:val="20"/>
        </w:rPr>
        <w:t>NG;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VĂN HÓA VÀ KINH DOANH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VĂN HÓA CÔNG C</w:t>
      </w:r>
      <w:r w:rsidRPr="006F42D4">
        <w:rPr>
          <w:rFonts w:ascii="Arial" w:hAnsi="Arial" w:cs="Arial"/>
          <w:b/>
          <w:sz w:val="20"/>
          <w:szCs w:val="20"/>
        </w:rPr>
        <w:t>Ộ</w:t>
      </w:r>
      <w:r w:rsidRPr="006F42D4">
        <w:rPr>
          <w:rFonts w:ascii="Arial" w:hAnsi="Arial" w:cs="Arial"/>
          <w:b/>
          <w:sz w:val="20"/>
          <w:szCs w:val="20"/>
        </w:rPr>
        <w:t>NG</w:t>
      </w:r>
    </w:p>
    <w:p w14:paraId="5BA24943" w14:textId="77777777" w:rsidR="00C45954" w:rsidRPr="006F42D4" w:rsidRDefault="00C45954" w:rsidP="00C45954">
      <w:pPr>
        <w:spacing w:after="0" w:line="240" w:lineRule="auto"/>
        <w:jc w:val="center"/>
        <w:rPr>
          <w:rFonts w:ascii="Arial" w:hAnsi="Arial" w:cs="Arial"/>
          <w:b/>
          <w:sz w:val="20"/>
          <w:szCs w:val="20"/>
        </w:rPr>
      </w:pPr>
    </w:p>
    <w:p w14:paraId="224AEF8F" w14:textId="2844349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20. Vi</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t</w:t>
      </w:r>
      <w:r w:rsidRPr="006F42D4">
        <w:rPr>
          <w:rFonts w:ascii="Arial" w:hAnsi="Arial" w:cs="Arial"/>
          <w:b/>
          <w:sz w:val="20"/>
          <w:szCs w:val="20"/>
        </w:rPr>
        <w:t>ổ</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c l</w:t>
      </w:r>
      <w:r w:rsidRPr="006F42D4">
        <w:rPr>
          <w:rFonts w:ascii="Arial" w:hAnsi="Arial" w:cs="Arial"/>
          <w:b/>
          <w:sz w:val="20"/>
          <w:szCs w:val="20"/>
        </w:rPr>
        <w:t>ễ</w:t>
      </w:r>
      <w:r w:rsidRPr="006F42D4">
        <w:rPr>
          <w:rFonts w:ascii="Arial" w:hAnsi="Arial" w:cs="Arial"/>
          <w:b/>
          <w:sz w:val="20"/>
          <w:szCs w:val="20"/>
        </w:rPr>
        <w:t xml:space="preserve"> h</w:t>
      </w:r>
      <w:r w:rsidRPr="006F42D4">
        <w:rPr>
          <w:rFonts w:ascii="Arial" w:hAnsi="Arial" w:cs="Arial"/>
          <w:b/>
          <w:sz w:val="20"/>
          <w:szCs w:val="20"/>
        </w:rPr>
        <w:t>ộ</w:t>
      </w:r>
      <w:r w:rsidRPr="006F42D4">
        <w:rPr>
          <w:rFonts w:ascii="Arial" w:hAnsi="Arial" w:cs="Arial"/>
          <w:b/>
          <w:sz w:val="20"/>
          <w:szCs w:val="20"/>
        </w:rPr>
        <w:t>i</w:t>
      </w:r>
    </w:p>
    <w:p w14:paraId="2FD5017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9A5F4C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Th</w:t>
      </w:r>
      <w:r w:rsidRPr="006F42D4">
        <w:rPr>
          <w:rFonts w:ascii="Arial" w:hAnsi="Arial" w:cs="Arial"/>
          <w:sz w:val="20"/>
          <w:szCs w:val="20"/>
        </w:rPr>
        <w:t>ắ</w:t>
      </w:r>
      <w:r w:rsidRPr="006F42D4">
        <w:rPr>
          <w:rFonts w:ascii="Arial" w:hAnsi="Arial" w:cs="Arial"/>
          <w:sz w:val="20"/>
          <w:szCs w:val="20"/>
        </w:rPr>
        <w:t>p hương ho</w:t>
      </w:r>
      <w:r w:rsidRPr="006F42D4">
        <w:rPr>
          <w:rFonts w:ascii="Arial" w:hAnsi="Arial" w:cs="Arial"/>
          <w:sz w:val="20"/>
          <w:szCs w:val="20"/>
        </w:rPr>
        <w:t>ặ</w:t>
      </w:r>
      <w:r w:rsidRPr="006F42D4">
        <w:rPr>
          <w:rFonts w:ascii="Arial" w:hAnsi="Arial" w:cs="Arial"/>
          <w:sz w:val="20"/>
          <w:szCs w:val="20"/>
        </w:rPr>
        <w:t>c đ</w:t>
      </w:r>
      <w:r w:rsidRPr="006F42D4">
        <w:rPr>
          <w:rFonts w:ascii="Arial" w:hAnsi="Arial" w:cs="Arial"/>
          <w:sz w:val="20"/>
          <w:szCs w:val="20"/>
        </w:rPr>
        <w:t>ố</w:t>
      </w:r>
      <w:r w:rsidRPr="006F42D4">
        <w:rPr>
          <w:rFonts w:ascii="Arial" w:hAnsi="Arial" w:cs="Arial"/>
          <w:sz w:val="20"/>
          <w:szCs w:val="20"/>
        </w:rPr>
        <w:t>t vàng mà không đúng nơi quy đ</w:t>
      </w:r>
      <w:r w:rsidRPr="006F42D4">
        <w:rPr>
          <w:rFonts w:ascii="Arial" w:hAnsi="Arial" w:cs="Arial"/>
          <w:sz w:val="20"/>
          <w:szCs w:val="20"/>
        </w:rPr>
        <w:t>ị</w:t>
      </w:r>
      <w:r w:rsidRPr="006F42D4">
        <w:rPr>
          <w:rFonts w:ascii="Arial" w:hAnsi="Arial" w:cs="Arial"/>
          <w:sz w:val="20"/>
          <w:szCs w:val="20"/>
        </w:rPr>
        <w:t>nh;</w:t>
      </w:r>
    </w:p>
    <w:p w14:paraId="0EABE86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Nói t</w:t>
      </w:r>
      <w:r w:rsidRPr="006F42D4">
        <w:rPr>
          <w:rFonts w:ascii="Arial" w:hAnsi="Arial" w:cs="Arial"/>
          <w:sz w:val="20"/>
          <w:szCs w:val="20"/>
        </w:rPr>
        <w:t>ụ</w:t>
      </w:r>
      <w:r w:rsidRPr="006F42D4">
        <w:rPr>
          <w:rFonts w:ascii="Arial" w:hAnsi="Arial" w:cs="Arial"/>
          <w:sz w:val="20"/>
          <w:szCs w:val="20"/>
        </w:rPr>
        <w:t>c, ch</w:t>
      </w:r>
      <w:r w:rsidRPr="006F42D4">
        <w:rPr>
          <w:rFonts w:ascii="Arial" w:hAnsi="Arial" w:cs="Arial"/>
          <w:sz w:val="20"/>
          <w:szCs w:val="20"/>
        </w:rPr>
        <w:t>ử</w:t>
      </w:r>
      <w:r w:rsidRPr="006F42D4">
        <w:rPr>
          <w:rFonts w:ascii="Arial" w:hAnsi="Arial" w:cs="Arial"/>
          <w:sz w:val="20"/>
          <w:szCs w:val="20"/>
        </w:rPr>
        <w:t>i th</w:t>
      </w:r>
      <w:r w:rsidRPr="006F42D4">
        <w:rPr>
          <w:rFonts w:ascii="Arial" w:hAnsi="Arial" w:cs="Arial"/>
          <w:sz w:val="20"/>
          <w:szCs w:val="20"/>
        </w:rPr>
        <w:t>ề</w:t>
      </w:r>
      <w:r w:rsidRPr="006F42D4">
        <w:rPr>
          <w:rFonts w:ascii="Arial" w:hAnsi="Arial" w:cs="Arial"/>
          <w:sz w:val="20"/>
          <w:szCs w:val="20"/>
        </w:rPr>
        <w:t>, xúc ph</w:t>
      </w:r>
      <w:r w:rsidRPr="006F42D4">
        <w:rPr>
          <w:rFonts w:ascii="Arial" w:hAnsi="Arial" w:cs="Arial"/>
          <w:sz w:val="20"/>
          <w:szCs w:val="20"/>
        </w:rPr>
        <w:t>ạ</w:t>
      </w:r>
      <w:r w:rsidRPr="006F42D4">
        <w:rPr>
          <w:rFonts w:ascii="Arial" w:hAnsi="Arial" w:cs="Arial"/>
          <w:sz w:val="20"/>
          <w:szCs w:val="20"/>
        </w:rPr>
        <w:t xml:space="preserve">m tâm linh gây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không khí trang nghiêm c</w:t>
      </w:r>
      <w:r w:rsidRPr="006F42D4">
        <w:rPr>
          <w:rFonts w:ascii="Arial" w:hAnsi="Arial" w:cs="Arial"/>
          <w:sz w:val="20"/>
          <w:szCs w:val="20"/>
        </w:rPr>
        <w:t>ủ</w:t>
      </w:r>
      <w:r w:rsidRPr="006F42D4">
        <w:rPr>
          <w:rFonts w:ascii="Arial" w:hAnsi="Arial" w:cs="Arial"/>
          <w:sz w:val="20"/>
          <w:szCs w:val="20"/>
        </w:rPr>
        <w:t>a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w:t>
      </w:r>
    </w:p>
    <w:p w14:paraId="7400AD0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M</w:t>
      </w:r>
      <w:r w:rsidRPr="006F42D4">
        <w:rPr>
          <w:rFonts w:ascii="Arial" w:hAnsi="Arial" w:cs="Arial"/>
          <w:sz w:val="20"/>
          <w:szCs w:val="20"/>
        </w:rPr>
        <w:t>ặ</w:t>
      </w:r>
      <w:r w:rsidRPr="006F42D4">
        <w:rPr>
          <w:rFonts w:ascii="Arial" w:hAnsi="Arial" w:cs="Arial"/>
          <w:sz w:val="20"/>
          <w:szCs w:val="20"/>
        </w:rPr>
        <w:t>c trang ph</w:t>
      </w:r>
      <w:r w:rsidRPr="006F42D4">
        <w:rPr>
          <w:rFonts w:ascii="Arial" w:hAnsi="Arial" w:cs="Arial"/>
          <w:sz w:val="20"/>
          <w:szCs w:val="20"/>
        </w:rPr>
        <w:t>ụ</w:t>
      </w:r>
      <w:r w:rsidRPr="006F42D4">
        <w:rPr>
          <w:rFonts w:ascii="Arial" w:hAnsi="Arial" w:cs="Arial"/>
          <w:sz w:val="20"/>
          <w:szCs w:val="20"/>
        </w:rPr>
        <w:t xml:space="preserve">c </w:t>
      </w:r>
      <w:r w:rsidRPr="006F42D4">
        <w:rPr>
          <w:rFonts w:ascii="Arial" w:hAnsi="Arial" w:cs="Arial"/>
          <w:sz w:val="20"/>
          <w:szCs w:val="20"/>
        </w:rPr>
        <w:t>không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ự</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văn hóa Vi</w:t>
      </w:r>
      <w:r w:rsidRPr="006F42D4">
        <w:rPr>
          <w:rFonts w:ascii="Arial" w:hAnsi="Arial" w:cs="Arial"/>
          <w:sz w:val="20"/>
          <w:szCs w:val="20"/>
        </w:rPr>
        <w:t>ệ</w:t>
      </w:r>
      <w:r w:rsidRPr="006F42D4">
        <w:rPr>
          <w:rFonts w:ascii="Arial" w:hAnsi="Arial" w:cs="Arial"/>
          <w:sz w:val="20"/>
          <w:szCs w:val="20"/>
        </w:rPr>
        <w:t>t Nam.</w:t>
      </w:r>
    </w:p>
    <w:p w14:paraId="58FA18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D99C3B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báo cáo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r w:rsidRPr="006F42D4">
        <w:rPr>
          <w:rFonts w:ascii="Arial" w:hAnsi="Arial" w:cs="Arial"/>
          <w:sz w:val="20"/>
          <w:szCs w:val="20"/>
        </w:rPr>
        <w:t>;</w:t>
      </w:r>
    </w:p>
    <w:p w14:paraId="5EF5F1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Chèo kéo ngư</w:t>
      </w:r>
      <w:r w:rsidRPr="006F42D4">
        <w:rPr>
          <w:rFonts w:ascii="Arial" w:hAnsi="Arial" w:cs="Arial"/>
          <w:sz w:val="20"/>
          <w:szCs w:val="20"/>
        </w:rPr>
        <w:t>ờ</w:t>
      </w:r>
      <w:r w:rsidRPr="006F42D4">
        <w:rPr>
          <w:rFonts w:ascii="Arial" w:hAnsi="Arial" w:cs="Arial"/>
          <w:sz w:val="20"/>
          <w:szCs w:val="20"/>
        </w:rPr>
        <w:t>i tham d</w:t>
      </w:r>
      <w:r w:rsidRPr="006F42D4">
        <w:rPr>
          <w:rFonts w:ascii="Arial" w:hAnsi="Arial" w:cs="Arial"/>
          <w:sz w:val="20"/>
          <w:szCs w:val="20"/>
        </w:rPr>
        <w:t>ự</w:t>
      </w:r>
      <w:r w:rsidRPr="006F42D4">
        <w:rPr>
          <w:rFonts w:ascii="Arial" w:hAnsi="Arial" w:cs="Arial"/>
          <w:sz w:val="20"/>
          <w:szCs w:val="20"/>
        </w:rPr>
        <w:t xml:space="preserve">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hàng hóa c</w:t>
      </w:r>
      <w:r w:rsidRPr="006F42D4">
        <w:rPr>
          <w:rFonts w:ascii="Arial" w:hAnsi="Arial" w:cs="Arial"/>
          <w:sz w:val="20"/>
          <w:szCs w:val="20"/>
        </w:rPr>
        <w:t>ủ</w:t>
      </w:r>
      <w:r w:rsidRPr="006F42D4">
        <w:rPr>
          <w:rFonts w:ascii="Arial" w:hAnsi="Arial" w:cs="Arial"/>
          <w:sz w:val="20"/>
          <w:szCs w:val="20"/>
        </w:rPr>
        <w:t>a mình.</w:t>
      </w:r>
    </w:p>
    <w:p w14:paraId="1C43CFD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089F5F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thành l</w:t>
      </w:r>
      <w:r w:rsidRPr="006F42D4">
        <w:rPr>
          <w:rFonts w:ascii="Arial" w:hAnsi="Arial" w:cs="Arial"/>
          <w:sz w:val="20"/>
          <w:szCs w:val="20"/>
        </w:rPr>
        <w:t>ậ</w:t>
      </w:r>
      <w:r w:rsidRPr="006F42D4">
        <w:rPr>
          <w:rFonts w:ascii="Arial" w:hAnsi="Arial" w:cs="Arial"/>
          <w:sz w:val="20"/>
          <w:szCs w:val="20"/>
        </w:rPr>
        <w:t>p Ban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theo quy đ</w:t>
      </w:r>
      <w:r w:rsidRPr="006F42D4">
        <w:rPr>
          <w:rFonts w:ascii="Arial" w:hAnsi="Arial" w:cs="Arial"/>
          <w:sz w:val="20"/>
          <w:szCs w:val="20"/>
        </w:rPr>
        <w:t>ị</w:t>
      </w:r>
      <w:r w:rsidRPr="006F42D4">
        <w:rPr>
          <w:rFonts w:ascii="Arial" w:hAnsi="Arial" w:cs="Arial"/>
          <w:sz w:val="20"/>
          <w:szCs w:val="20"/>
        </w:rPr>
        <w:t>nh;</w:t>
      </w:r>
    </w:p>
    <w:p w14:paraId="77AF37F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Bán vé, thu ti</w:t>
      </w:r>
      <w:r w:rsidRPr="006F42D4">
        <w:rPr>
          <w:rFonts w:ascii="Arial" w:hAnsi="Arial" w:cs="Arial"/>
          <w:sz w:val="20"/>
          <w:szCs w:val="20"/>
        </w:rPr>
        <w:t>ề</w:t>
      </w:r>
      <w:r w:rsidRPr="006F42D4">
        <w:rPr>
          <w:rFonts w:ascii="Arial" w:hAnsi="Arial" w:cs="Arial"/>
          <w:sz w:val="20"/>
          <w:szCs w:val="20"/>
        </w:rPr>
        <w:t>n tham d</w:t>
      </w:r>
      <w:r w:rsidRPr="006F42D4">
        <w:rPr>
          <w:rFonts w:ascii="Arial" w:hAnsi="Arial" w:cs="Arial"/>
          <w:sz w:val="20"/>
          <w:szCs w:val="20"/>
        </w:rPr>
        <w:t>ự</w:t>
      </w:r>
      <w:r w:rsidRPr="006F42D4">
        <w:rPr>
          <w:rFonts w:ascii="Arial" w:hAnsi="Arial" w:cs="Arial"/>
          <w:sz w:val="20"/>
          <w:szCs w:val="20"/>
        </w:rPr>
        <w:t xml:space="preserve">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w:t>
      </w:r>
    </w:p>
    <w:p w14:paraId="1803C49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w:t>
      </w:r>
      <w:r w:rsidRPr="006F42D4">
        <w:rPr>
          <w:rFonts w:ascii="Arial" w:hAnsi="Arial" w:cs="Arial"/>
          <w:sz w:val="20"/>
          <w:szCs w:val="20"/>
        </w:rPr>
        <w:t>g có nhà v</w:t>
      </w:r>
      <w:r w:rsidRPr="006F42D4">
        <w:rPr>
          <w:rFonts w:ascii="Arial" w:hAnsi="Arial" w:cs="Arial"/>
          <w:sz w:val="20"/>
          <w:szCs w:val="20"/>
        </w:rPr>
        <w:t>ệ</w:t>
      </w:r>
      <w:r w:rsidRPr="006F42D4">
        <w:rPr>
          <w:rFonts w:ascii="Arial" w:hAnsi="Arial" w:cs="Arial"/>
          <w:sz w:val="20"/>
          <w:szCs w:val="20"/>
        </w:rPr>
        <w:t xml:space="preserve"> sinh ho</w:t>
      </w:r>
      <w:r w:rsidRPr="006F42D4">
        <w:rPr>
          <w:rFonts w:ascii="Arial" w:hAnsi="Arial" w:cs="Arial"/>
          <w:sz w:val="20"/>
          <w:szCs w:val="20"/>
        </w:rPr>
        <w:t>ặ</w:t>
      </w:r>
      <w:r w:rsidRPr="006F42D4">
        <w:rPr>
          <w:rFonts w:ascii="Arial" w:hAnsi="Arial" w:cs="Arial"/>
          <w:sz w:val="20"/>
          <w:szCs w:val="20"/>
        </w:rPr>
        <w:t>c có nhà v</w:t>
      </w:r>
      <w:r w:rsidRPr="006F42D4">
        <w:rPr>
          <w:rFonts w:ascii="Arial" w:hAnsi="Arial" w:cs="Arial"/>
          <w:sz w:val="20"/>
          <w:szCs w:val="20"/>
        </w:rPr>
        <w:t>ệ</w:t>
      </w:r>
      <w:r w:rsidRPr="006F42D4">
        <w:rPr>
          <w:rFonts w:ascii="Arial" w:hAnsi="Arial" w:cs="Arial"/>
          <w:sz w:val="20"/>
          <w:szCs w:val="20"/>
        </w:rPr>
        <w:t xml:space="preserve"> sinh nhưng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tiêu chu</w:t>
      </w:r>
      <w:r w:rsidRPr="006F42D4">
        <w:rPr>
          <w:rFonts w:ascii="Arial" w:hAnsi="Arial" w:cs="Arial"/>
          <w:sz w:val="20"/>
          <w:szCs w:val="20"/>
        </w:rPr>
        <w:t>ẩ</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trong khu v</w:t>
      </w:r>
      <w:r w:rsidRPr="006F42D4">
        <w:rPr>
          <w:rFonts w:ascii="Arial" w:hAnsi="Arial" w:cs="Arial"/>
          <w:sz w:val="20"/>
          <w:szCs w:val="20"/>
        </w:rPr>
        <w:t>ự</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di tích;</w:t>
      </w:r>
    </w:p>
    <w:p w14:paraId="6399D36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Không tuyên truy</w:t>
      </w:r>
      <w:r w:rsidRPr="006F42D4">
        <w:rPr>
          <w:rFonts w:ascii="Arial" w:hAnsi="Arial" w:cs="Arial"/>
          <w:sz w:val="20"/>
          <w:szCs w:val="20"/>
        </w:rPr>
        <w:t>ề</w:t>
      </w:r>
      <w:r w:rsidRPr="006F42D4">
        <w:rPr>
          <w:rFonts w:ascii="Arial" w:hAnsi="Arial" w:cs="Arial"/>
          <w:sz w:val="20"/>
          <w:szCs w:val="20"/>
        </w:rPr>
        <w:t>n, gi</w:t>
      </w:r>
      <w:r w:rsidRPr="006F42D4">
        <w:rPr>
          <w:rFonts w:ascii="Arial" w:hAnsi="Arial" w:cs="Arial"/>
          <w:sz w:val="20"/>
          <w:szCs w:val="20"/>
        </w:rPr>
        <w:t>ớ</w:t>
      </w:r>
      <w:r w:rsidRPr="006F42D4">
        <w:rPr>
          <w:rFonts w:ascii="Arial" w:hAnsi="Arial" w:cs="Arial"/>
          <w:sz w:val="20"/>
          <w:szCs w:val="20"/>
        </w:rPr>
        <w:t>i thi</w:t>
      </w:r>
      <w:r w:rsidRPr="006F42D4">
        <w:rPr>
          <w:rFonts w:ascii="Arial" w:hAnsi="Arial" w:cs="Arial"/>
          <w:sz w:val="20"/>
          <w:szCs w:val="20"/>
        </w:rPr>
        <w:t>ệ</w:t>
      </w:r>
      <w:r w:rsidRPr="006F42D4">
        <w:rPr>
          <w:rFonts w:ascii="Arial" w:hAnsi="Arial" w:cs="Arial"/>
          <w:sz w:val="20"/>
          <w:szCs w:val="20"/>
        </w:rPr>
        <w:t>u m</w:t>
      </w:r>
      <w:r w:rsidRPr="006F42D4">
        <w:rPr>
          <w:rFonts w:ascii="Arial" w:hAnsi="Arial" w:cs="Arial"/>
          <w:sz w:val="20"/>
          <w:szCs w:val="20"/>
        </w:rPr>
        <w:t>ụ</w:t>
      </w:r>
      <w:r w:rsidRPr="006F42D4">
        <w:rPr>
          <w:rFonts w:ascii="Arial" w:hAnsi="Arial" w:cs="Arial"/>
          <w:sz w:val="20"/>
          <w:szCs w:val="20"/>
        </w:rPr>
        <w:t>c đích, ý nghĩa, giá tr</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loa phát thanh ho</w:t>
      </w:r>
      <w:r w:rsidRPr="006F42D4">
        <w:rPr>
          <w:rFonts w:ascii="Arial" w:hAnsi="Arial" w:cs="Arial"/>
          <w:sz w:val="20"/>
          <w:szCs w:val="20"/>
        </w:rPr>
        <w:t>ặ</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n và các hình th</w:t>
      </w:r>
      <w:r w:rsidRPr="006F42D4">
        <w:rPr>
          <w:rFonts w:ascii="Arial" w:hAnsi="Arial" w:cs="Arial"/>
          <w:sz w:val="20"/>
          <w:szCs w:val="20"/>
        </w:rPr>
        <w:t>ứ</w:t>
      </w:r>
      <w:r w:rsidRPr="006F42D4">
        <w:rPr>
          <w:rFonts w:ascii="Arial" w:hAnsi="Arial" w:cs="Arial"/>
          <w:sz w:val="20"/>
          <w:szCs w:val="20"/>
        </w:rPr>
        <w:t>c tuyên tru</w:t>
      </w:r>
      <w:r w:rsidRPr="006F42D4">
        <w:rPr>
          <w:rFonts w:ascii="Arial" w:hAnsi="Arial" w:cs="Arial"/>
          <w:sz w:val="20"/>
          <w:szCs w:val="20"/>
        </w:rPr>
        <w:t>y</w:t>
      </w:r>
      <w:r w:rsidRPr="006F42D4">
        <w:rPr>
          <w:rFonts w:ascii="Arial" w:hAnsi="Arial" w:cs="Arial"/>
          <w:sz w:val="20"/>
          <w:szCs w:val="20"/>
        </w:rPr>
        <w:t>ề</w:t>
      </w:r>
      <w:r w:rsidRPr="006F42D4">
        <w:rPr>
          <w:rFonts w:ascii="Arial" w:hAnsi="Arial" w:cs="Arial"/>
          <w:sz w:val="20"/>
          <w:szCs w:val="20"/>
        </w:rPr>
        <w:t>n khác;</w:t>
      </w:r>
    </w:p>
    <w:p w14:paraId="1F5034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Không thông báo s</w:t>
      </w:r>
      <w:r w:rsidRPr="006F42D4">
        <w:rPr>
          <w:rFonts w:ascii="Arial" w:hAnsi="Arial" w:cs="Arial"/>
          <w:sz w:val="20"/>
          <w:szCs w:val="20"/>
        </w:rPr>
        <w:t>ố</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n tho</w:t>
      </w:r>
      <w:r w:rsidRPr="006F42D4">
        <w:rPr>
          <w:rFonts w:ascii="Arial" w:hAnsi="Arial" w:cs="Arial"/>
          <w:sz w:val="20"/>
          <w:szCs w:val="20"/>
        </w:rPr>
        <w:t>ạ</w:t>
      </w:r>
      <w:r w:rsidRPr="006F42D4">
        <w:rPr>
          <w:rFonts w:ascii="Arial" w:hAnsi="Arial" w:cs="Arial"/>
          <w:sz w:val="20"/>
          <w:szCs w:val="20"/>
        </w:rPr>
        <w:t>i đư</w:t>
      </w:r>
      <w:r w:rsidRPr="006F42D4">
        <w:rPr>
          <w:rFonts w:ascii="Arial" w:hAnsi="Arial" w:cs="Arial"/>
          <w:sz w:val="20"/>
          <w:szCs w:val="20"/>
        </w:rPr>
        <w:t>ờ</w:t>
      </w:r>
      <w:r w:rsidRPr="006F42D4">
        <w:rPr>
          <w:rFonts w:ascii="Arial" w:hAnsi="Arial" w:cs="Arial"/>
          <w:sz w:val="20"/>
          <w:szCs w:val="20"/>
        </w:rPr>
        <w:t>ng dây nóng đ</w:t>
      </w:r>
      <w:r w:rsidRPr="006F42D4">
        <w:rPr>
          <w:rFonts w:ascii="Arial" w:hAnsi="Arial" w:cs="Arial"/>
          <w:sz w:val="20"/>
          <w:szCs w:val="20"/>
        </w:rPr>
        <w:t>ể</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thông tin ph</w:t>
      </w:r>
      <w:r w:rsidRPr="006F42D4">
        <w:rPr>
          <w:rFonts w:ascii="Arial" w:hAnsi="Arial" w:cs="Arial"/>
          <w:sz w:val="20"/>
          <w:szCs w:val="20"/>
        </w:rPr>
        <w:t>ả</w:t>
      </w:r>
      <w:r w:rsidRPr="006F42D4">
        <w:rPr>
          <w:rFonts w:ascii="Arial" w:hAnsi="Arial" w:cs="Arial"/>
          <w:sz w:val="20"/>
          <w:szCs w:val="20"/>
        </w:rPr>
        <w:t>n ánh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tham gia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w:t>
      </w:r>
    </w:p>
    <w:p w14:paraId="630CCF0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D70386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L</w:t>
      </w:r>
      <w:r w:rsidRPr="006F42D4">
        <w:rPr>
          <w:rFonts w:ascii="Arial" w:hAnsi="Arial" w:cs="Arial"/>
          <w:sz w:val="20"/>
          <w:szCs w:val="20"/>
        </w:rPr>
        <w:t>ợ</w:t>
      </w:r>
      <w:r w:rsidRPr="006F42D4">
        <w:rPr>
          <w:rFonts w:ascii="Arial" w:hAnsi="Arial" w:cs="Arial"/>
          <w:sz w:val="20"/>
          <w:szCs w:val="20"/>
        </w:rPr>
        <w:t>i d</w:t>
      </w:r>
      <w:r w:rsidRPr="006F42D4">
        <w:rPr>
          <w:rFonts w:ascii="Arial" w:hAnsi="Arial" w:cs="Arial"/>
          <w:sz w:val="20"/>
          <w:szCs w:val="20"/>
        </w:rPr>
        <w:t>ụ</w:t>
      </w:r>
      <w:r w:rsidRPr="006F42D4">
        <w:rPr>
          <w:rFonts w:ascii="Arial" w:hAnsi="Arial" w:cs="Arial"/>
          <w:sz w:val="20"/>
          <w:szCs w:val="20"/>
        </w:rPr>
        <w:t>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ể</w:t>
      </w:r>
      <w:r w:rsidRPr="006F42D4">
        <w:rPr>
          <w:rFonts w:ascii="Arial" w:hAnsi="Arial" w:cs="Arial"/>
          <w:sz w:val="20"/>
          <w:szCs w:val="20"/>
        </w:rPr>
        <w:t xml:space="preserve"> tr</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ợ</w:t>
      </w:r>
      <w:r w:rsidRPr="006F42D4">
        <w:rPr>
          <w:rFonts w:ascii="Arial" w:hAnsi="Arial" w:cs="Arial"/>
          <w:sz w:val="20"/>
          <w:szCs w:val="20"/>
        </w:rPr>
        <w:t>i;</w:t>
      </w:r>
    </w:p>
    <w:p w14:paraId="5531C6D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Tham gia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mê tín d</w:t>
      </w:r>
      <w:r w:rsidRPr="006F42D4">
        <w:rPr>
          <w:rFonts w:ascii="Arial" w:hAnsi="Arial" w:cs="Arial"/>
          <w:sz w:val="20"/>
          <w:szCs w:val="20"/>
        </w:rPr>
        <w:t>ị</w:t>
      </w:r>
      <w:r w:rsidRPr="006F42D4">
        <w:rPr>
          <w:rFonts w:ascii="Arial" w:hAnsi="Arial" w:cs="Arial"/>
          <w:sz w:val="20"/>
          <w:szCs w:val="20"/>
        </w:rPr>
        <w:t xml:space="preserve"> đoan trong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w:t>
      </w:r>
    </w:p>
    <w:p w14:paraId="71A5780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3FA63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phong t</w:t>
      </w:r>
      <w:r w:rsidRPr="006F42D4">
        <w:rPr>
          <w:rFonts w:ascii="Arial" w:hAnsi="Arial" w:cs="Arial"/>
          <w:sz w:val="20"/>
          <w:szCs w:val="20"/>
        </w:rPr>
        <w:t>ụ</w:t>
      </w:r>
      <w:r w:rsidRPr="006F42D4">
        <w:rPr>
          <w:rFonts w:ascii="Arial" w:hAnsi="Arial" w:cs="Arial"/>
          <w:sz w:val="20"/>
          <w:szCs w:val="20"/>
        </w:rPr>
        <w:t>c, t</w:t>
      </w:r>
      <w:r w:rsidRPr="006F42D4">
        <w:rPr>
          <w:rFonts w:ascii="Arial" w:hAnsi="Arial" w:cs="Arial"/>
          <w:sz w:val="20"/>
          <w:szCs w:val="20"/>
        </w:rPr>
        <w:t>ậ</w:t>
      </w:r>
      <w:r w:rsidRPr="006F42D4">
        <w:rPr>
          <w:rFonts w:ascii="Arial" w:hAnsi="Arial" w:cs="Arial"/>
          <w:sz w:val="20"/>
          <w:szCs w:val="20"/>
        </w:rPr>
        <w:t xml:space="preserve">p quán gây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nhân cách con ngư</w:t>
      </w:r>
      <w:r w:rsidRPr="006F42D4">
        <w:rPr>
          <w:rFonts w:ascii="Arial" w:hAnsi="Arial" w:cs="Arial"/>
          <w:sz w:val="20"/>
          <w:szCs w:val="20"/>
        </w:rPr>
        <w:t>ờ</w:t>
      </w:r>
      <w:r w:rsidRPr="006F42D4">
        <w:rPr>
          <w:rFonts w:ascii="Arial" w:hAnsi="Arial" w:cs="Arial"/>
          <w:sz w:val="20"/>
          <w:szCs w:val="20"/>
        </w:rPr>
        <w:t>i và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văn hóa Vi</w:t>
      </w:r>
      <w:r w:rsidRPr="006F42D4">
        <w:rPr>
          <w:rFonts w:ascii="Arial" w:hAnsi="Arial" w:cs="Arial"/>
          <w:sz w:val="20"/>
          <w:szCs w:val="20"/>
        </w:rPr>
        <w:t>ệ</w:t>
      </w:r>
      <w:r w:rsidRPr="006F42D4">
        <w:rPr>
          <w:rFonts w:ascii="Arial" w:hAnsi="Arial" w:cs="Arial"/>
          <w:sz w:val="20"/>
          <w:szCs w:val="20"/>
        </w:rPr>
        <w:t>t Nam;</w:t>
      </w:r>
    </w:p>
    <w:p w14:paraId="67BBD63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w:t>
      </w:r>
      <w:r w:rsidRPr="006F42D4">
        <w:rPr>
          <w:rFonts w:ascii="Arial" w:hAnsi="Arial" w:cs="Arial"/>
          <w:sz w:val="20"/>
          <w:szCs w:val="20"/>
        </w:rPr>
        <w:t>) Ép bu</w:t>
      </w:r>
      <w:r w:rsidRPr="006F42D4">
        <w:rPr>
          <w:rFonts w:ascii="Arial" w:hAnsi="Arial" w:cs="Arial"/>
          <w:sz w:val="20"/>
          <w:szCs w:val="20"/>
        </w:rPr>
        <w:t>ộ</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tham gia đóng góp kinh phí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w:t>
      </w:r>
    </w:p>
    <w:p w14:paraId="2C15FB9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26169C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theo quy đ</w:t>
      </w:r>
      <w:r w:rsidRPr="006F42D4">
        <w:rPr>
          <w:rFonts w:ascii="Arial" w:hAnsi="Arial" w:cs="Arial"/>
          <w:sz w:val="20"/>
          <w:szCs w:val="20"/>
        </w:rPr>
        <w:t>ị</w:t>
      </w:r>
      <w:r w:rsidRPr="006F42D4">
        <w:rPr>
          <w:rFonts w:ascii="Arial" w:hAnsi="Arial" w:cs="Arial"/>
          <w:sz w:val="20"/>
          <w:szCs w:val="20"/>
        </w:rPr>
        <w:t>nh ph</w:t>
      </w:r>
      <w:r w:rsidRPr="006F42D4">
        <w:rPr>
          <w:rFonts w:ascii="Arial" w:hAnsi="Arial" w:cs="Arial"/>
          <w:sz w:val="20"/>
          <w:szCs w:val="20"/>
        </w:rPr>
        <w:t>ả</w:t>
      </w:r>
      <w:r w:rsidRPr="006F42D4">
        <w:rPr>
          <w:rFonts w:ascii="Arial" w:hAnsi="Arial" w:cs="Arial"/>
          <w:sz w:val="20"/>
          <w:szCs w:val="20"/>
        </w:rPr>
        <w:t>i thông báo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mà không thôn</w:t>
      </w:r>
      <w:r w:rsidRPr="006F42D4">
        <w:rPr>
          <w:rFonts w:ascii="Arial" w:hAnsi="Arial" w:cs="Arial"/>
          <w:sz w:val="20"/>
          <w:szCs w:val="20"/>
        </w:rPr>
        <w:t>g báo;</w:t>
      </w:r>
    </w:p>
    <w:p w14:paraId="4E23F1A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không đúng v</w:t>
      </w:r>
      <w:r w:rsidRPr="006F42D4">
        <w:rPr>
          <w:rFonts w:ascii="Arial" w:hAnsi="Arial" w:cs="Arial"/>
          <w:sz w:val="20"/>
          <w:szCs w:val="20"/>
        </w:rPr>
        <w:t>ớ</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đã đăng ký ho</w:t>
      </w:r>
      <w:r w:rsidRPr="006F42D4">
        <w:rPr>
          <w:rFonts w:ascii="Arial" w:hAnsi="Arial" w:cs="Arial"/>
          <w:sz w:val="20"/>
          <w:szCs w:val="20"/>
        </w:rPr>
        <w:t>ặ</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i dung đã thông báo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53FA5EE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7175F1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theo quy đ</w:t>
      </w:r>
      <w:r w:rsidRPr="006F42D4">
        <w:rPr>
          <w:rFonts w:ascii="Arial" w:hAnsi="Arial" w:cs="Arial"/>
          <w:sz w:val="20"/>
          <w:szCs w:val="20"/>
        </w:rPr>
        <w:t>ị</w:t>
      </w:r>
      <w:r w:rsidRPr="006F42D4">
        <w:rPr>
          <w:rFonts w:ascii="Arial" w:hAnsi="Arial" w:cs="Arial"/>
          <w:sz w:val="20"/>
          <w:szCs w:val="20"/>
        </w:rPr>
        <w:t>nh ph</w:t>
      </w:r>
      <w:r w:rsidRPr="006F42D4">
        <w:rPr>
          <w:rFonts w:ascii="Arial" w:hAnsi="Arial" w:cs="Arial"/>
          <w:sz w:val="20"/>
          <w:szCs w:val="20"/>
        </w:rPr>
        <w:t>ả</w:t>
      </w:r>
      <w:r w:rsidRPr="006F42D4">
        <w:rPr>
          <w:rFonts w:ascii="Arial" w:hAnsi="Arial" w:cs="Arial"/>
          <w:sz w:val="20"/>
          <w:szCs w:val="20"/>
        </w:rPr>
        <w:t xml:space="preserve">i đăng </w:t>
      </w:r>
      <w:r w:rsidRPr="006F42D4">
        <w:rPr>
          <w:rFonts w:ascii="Arial" w:hAnsi="Arial" w:cs="Arial"/>
          <w:sz w:val="20"/>
          <w:szCs w:val="20"/>
        </w:rPr>
        <w:t>ký mà không có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66A8D94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không đúng v</w:t>
      </w:r>
      <w:r w:rsidRPr="006F42D4">
        <w:rPr>
          <w:rFonts w:ascii="Arial" w:hAnsi="Arial" w:cs="Arial"/>
          <w:sz w:val="20"/>
          <w:szCs w:val="20"/>
        </w:rPr>
        <w:t>ớ</w:t>
      </w:r>
      <w:r w:rsidRPr="006F42D4">
        <w:rPr>
          <w:rFonts w:ascii="Arial" w:hAnsi="Arial" w:cs="Arial"/>
          <w:sz w:val="20"/>
          <w:szCs w:val="20"/>
        </w:rPr>
        <w:t>i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t, ý nghĩa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văn hóa;</w:t>
      </w:r>
    </w:p>
    <w:p w14:paraId="76A3D79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nghi l</w:t>
      </w:r>
      <w:r w:rsidRPr="006F42D4">
        <w:rPr>
          <w:rFonts w:ascii="Arial" w:hAnsi="Arial" w:cs="Arial"/>
          <w:sz w:val="20"/>
          <w:szCs w:val="20"/>
        </w:rPr>
        <w:t>ễ</w:t>
      </w:r>
      <w:r w:rsidRPr="006F42D4">
        <w:rPr>
          <w:rFonts w:ascii="Arial" w:hAnsi="Arial" w:cs="Arial"/>
          <w:sz w:val="20"/>
          <w:szCs w:val="20"/>
        </w:rPr>
        <w:t xml:space="preserve"> có tính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ả</w:t>
      </w:r>
      <w:r w:rsidRPr="006F42D4">
        <w:rPr>
          <w:rFonts w:ascii="Arial" w:hAnsi="Arial" w:cs="Arial"/>
          <w:sz w:val="20"/>
          <w:szCs w:val="20"/>
        </w:rPr>
        <w:t>n c</w:t>
      </w:r>
      <w:r w:rsidRPr="006F42D4">
        <w:rPr>
          <w:rFonts w:ascii="Arial" w:hAnsi="Arial" w:cs="Arial"/>
          <w:sz w:val="20"/>
          <w:szCs w:val="20"/>
        </w:rPr>
        <w:t>ả</w:t>
      </w:r>
      <w:r w:rsidRPr="006F42D4">
        <w:rPr>
          <w:rFonts w:ascii="Arial" w:hAnsi="Arial" w:cs="Arial"/>
          <w:sz w:val="20"/>
          <w:szCs w:val="20"/>
        </w:rPr>
        <w:t>m, trái v</w:t>
      </w:r>
      <w:r w:rsidRPr="006F42D4">
        <w:rPr>
          <w:rFonts w:ascii="Arial" w:hAnsi="Arial" w:cs="Arial"/>
          <w:sz w:val="20"/>
          <w:szCs w:val="20"/>
        </w:rPr>
        <w:t>ớ</w:t>
      </w:r>
      <w:r w:rsidRPr="006F42D4">
        <w:rPr>
          <w:rFonts w:ascii="Arial" w:hAnsi="Arial" w:cs="Arial"/>
          <w:sz w:val="20"/>
          <w:szCs w:val="20"/>
        </w:rPr>
        <w:t>i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yêu hòa bình, nhân đ</w:t>
      </w:r>
      <w:r w:rsidRPr="006F42D4">
        <w:rPr>
          <w:rFonts w:ascii="Arial" w:hAnsi="Arial" w:cs="Arial"/>
          <w:sz w:val="20"/>
          <w:szCs w:val="20"/>
        </w:rPr>
        <w:t>ạ</w:t>
      </w:r>
      <w:r w:rsidRPr="006F42D4">
        <w:rPr>
          <w:rFonts w:ascii="Arial" w:hAnsi="Arial" w:cs="Arial"/>
          <w:sz w:val="20"/>
          <w:szCs w:val="20"/>
        </w:rPr>
        <w:t>o c</w:t>
      </w:r>
      <w:r w:rsidRPr="006F42D4">
        <w:rPr>
          <w:rFonts w:ascii="Arial" w:hAnsi="Arial" w:cs="Arial"/>
          <w:sz w:val="20"/>
          <w:szCs w:val="20"/>
        </w:rPr>
        <w:t>ủ</w:t>
      </w:r>
      <w:r w:rsidRPr="006F42D4">
        <w:rPr>
          <w:rFonts w:ascii="Arial" w:hAnsi="Arial" w:cs="Arial"/>
          <w:sz w:val="20"/>
          <w:szCs w:val="20"/>
        </w:rPr>
        <w:t>a dân t</w:t>
      </w:r>
      <w:r w:rsidRPr="006F42D4">
        <w:rPr>
          <w:rFonts w:ascii="Arial" w:hAnsi="Arial" w:cs="Arial"/>
          <w:sz w:val="20"/>
          <w:szCs w:val="20"/>
        </w:rPr>
        <w:t>ộ</w:t>
      </w:r>
      <w:r w:rsidRPr="006F42D4">
        <w:rPr>
          <w:rFonts w:ascii="Arial" w:hAnsi="Arial" w:cs="Arial"/>
          <w:sz w:val="20"/>
          <w:szCs w:val="20"/>
        </w:rPr>
        <w:t>c</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w:t>
      </w:r>
    </w:p>
    <w:p w14:paraId="0692F6E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F15D7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w:t>
      </w:r>
      <w:r w:rsidRPr="006F42D4">
        <w:rPr>
          <w:rFonts w:ascii="Arial" w:hAnsi="Arial" w:cs="Arial"/>
          <w:sz w:val="20"/>
          <w:szCs w:val="20"/>
        </w:rPr>
        <w:t>ạ</w:t>
      </w:r>
      <w:r w:rsidRPr="006F42D4">
        <w:rPr>
          <w:rFonts w:ascii="Arial" w:hAnsi="Arial" w:cs="Arial"/>
          <w:sz w:val="20"/>
          <w:szCs w:val="20"/>
        </w:rPr>
        <w:t>m d</w:t>
      </w:r>
      <w:r w:rsidRPr="006F42D4">
        <w:rPr>
          <w:rFonts w:ascii="Arial" w:hAnsi="Arial" w:cs="Arial"/>
          <w:sz w:val="20"/>
          <w:szCs w:val="20"/>
        </w:rPr>
        <w:t>ừ</w:t>
      </w:r>
      <w:r w:rsidRPr="006F42D4">
        <w:rPr>
          <w:rFonts w:ascii="Arial" w:hAnsi="Arial" w:cs="Arial"/>
          <w:sz w:val="20"/>
          <w:szCs w:val="20"/>
        </w:rPr>
        <w:t>ng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xml:space="preserve"> h</w:t>
      </w:r>
      <w:r w:rsidRPr="006F42D4">
        <w:rPr>
          <w:rFonts w:ascii="Arial" w:hAnsi="Arial" w:cs="Arial"/>
          <w:sz w:val="20"/>
          <w:szCs w:val="20"/>
        </w:rPr>
        <w:t>ộ</w:t>
      </w:r>
      <w:r w:rsidRPr="006F42D4">
        <w:rPr>
          <w:rFonts w:ascii="Arial" w:hAnsi="Arial" w:cs="Arial"/>
          <w:sz w:val="20"/>
          <w:szCs w:val="20"/>
        </w:rPr>
        <w:t>i theo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13FCFBD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mê tín d</w:t>
      </w:r>
      <w:r w:rsidRPr="006F42D4">
        <w:rPr>
          <w:rFonts w:ascii="Arial" w:hAnsi="Arial" w:cs="Arial"/>
          <w:sz w:val="20"/>
          <w:szCs w:val="20"/>
        </w:rPr>
        <w:t>ị</w:t>
      </w:r>
      <w:r w:rsidRPr="006F42D4">
        <w:rPr>
          <w:rFonts w:ascii="Arial" w:hAnsi="Arial" w:cs="Arial"/>
          <w:sz w:val="20"/>
          <w:szCs w:val="20"/>
        </w:rPr>
        <w:t xml:space="preserve"> đoan.</w:t>
      </w:r>
    </w:p>
    <w:p w14:paraId="6B558F1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9.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C5E48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8 Đi</w:t>
      </w:r>
      <w:r w:rsidRPr="006F42D4">
        <w:rPr>
          <w:rFonts w:ascii="Arial" w:hAnsi="Arial" w:cs="Arial"/>
          <w:sz w:val="20"/>
          <w:szCs w:val="20"/>
        </w:rPr>
        <w:t>ề</w:t>
      </w:r>
      <w:r w:rsidRPr="006F42D4">
        <w:rPr>
          <w:rFonts w:ascii="Arial" w:hAnsi="Arial" w:cs="Arial"/>
          <w:sz w:val="20"/>
          <w:szCs w:val="20"/>
        </w:rPr>
        <w:t>u này.</w:t>
      </w:r>
    </w:p>
    <w:p w14:paraId="58143C7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21.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kinh doanh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karaoke,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vũ trư</w:t>
      </w:r>
      <w:r w:rsidRPr="006F42D4">
        <w:rPr>
          <w:rFonts w:ascii="Arial" w:hAnsi="Arial" w:cs="Arial"/>
          <w:b/>
          <w:sz w:val="20"/>
          <w:szCs w:val="20"/>
        </w:rPr>
        <w:t>ờ</w:t>
      </w:r>
      <w:r w:rsidRPr="006F42D4">
        <w:rPr>
          <w:rFonts w:ascii="Arial" w:hAnsi="Arial" w:cs="Arial"/>
          <w:b/>
          <w:sz w:val="20"/>
          <w:szCs w:val="20"/>
        </w:rPr>
        <w:t>ng</w:t>
      </w:r>
    </w:p>
    <w:p w14:paraId="1B5FCEF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w:t>
      </w:r>
      <w:r w:rsidRPr="006F42D4">
        <w:rPr>
          <w:rFonts w:ascii="Arial" w:hAnsi="Arial" w:cs="Arial"/>
          <w:sz w:val="20"/>
          <w:szCs w:val="20"/>
        </w:rPr>
        <w:t>hông m</w:t>
      </w:r>
      <w:r w:rsidRPr="006F42D4">
        <w:rPr>
          <w:rFonts w:ascii="Arial" w:hAnsi="Arial" w:cs="Arial"/>
          <w:sz w:val="20"/>
          <w:szCs w:val="20"/>
        </w:rPr>
        <w:t>ặ</w:t>
      </w:r>
      <w:r w:rsidRPr="006F42D4">
        <w:rPr>
          <w:rFonts w:ascii="Arial" w:hAnsi="Arial" w:cs="Arial"/>
          <w:sz w:val="20"/>
          <w:szCs w:val="20"/>
        </w:rPr>
        <w:t>c trang ph</w:t>
      </w:r>
      <w:r w:rsidRPr="006F42D4">
        <w:rPr>
          <w:rFonts w:ascii="Arial" w:hAnsi="Arial" w:cs="Arial"/>
          <w:sz w:val="20"/>
          <w:szCs w:val="20"/>
        </w:rPr>
        <w:t>ụ</w:t>
      </w:r>
      <w:r w:rsidRPr="006F42D4">
        <w:rPr>
          <w:rFonts w:ascii="Arial" w:hAnsi="Arial" w:cs="Arial"/>
          <w:sz w:val="20"/>
          <w:szCs w:val="20"/>
        </w:rPr>
        <w:t>c ho</w:t>
      </w:r>
      <w:r w:rsidRPr="006F42D4">
        <w:rPr>
          <w:rFonts w:ascii="Arial" w:hAnsi="Arial" w:cs="Arial"/>
          <w:sz w:val="20"/>
          <w:szCs w:val="20"/>
        </w:rPr>
        <w:t>ặ</w:t>
      </w:r>
      <w:r w:rsidRPr="006F42D4">
        <w:rPr>
          <w:rFonts w:ascii="Arial" w:hAnsi="Arial" w:cs="Arial"/>
          <w:sz w:val="20"/>
          <w:szCs w:val="20"/>
        </w:rPr>
        <w:t>c không đeo bi</w:t>
      </w:r>
      <w:r w:rsidRPr="006F42D4">
        <w:rPr>
          <w:rFonts w:ascii="Arial" w:hAnsi="Arial" w:cs="Arial"/>
          <w:sz w:val="20"/>
          <w:szCs w:val="20"/>
        </w:rPr>
        <w:t>ể</w:t>
      </w:r>
      <w:r w:rsidRPr="006F42D4">
        <w:rPr>
          <w:rFonts w:ascii="Arial" w:hAnsi="Arial" w:cs="Arial"/>
          <w:sz w:val="20"/>
          <w:szCs w:val="20"/>
        </w:rPr>
        <w:t>n tên do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lao đ</w:t>
      </w:r>
      <w:r w:rsidRPr="006F42D4">
        <w:rPr>
          <w:rFonts w:ascii="Arial" w:hAnsi="Arial" w:cs="Arial"/>
          <w:sz w:val="20"/>
          <w:szCs w:val="20"/>
        </w:rPr>
        <w:t>ộ</w:t>
      </w:r>
      <w:r w:rsidRPr="006F42D4">
        <w:rPr>
          <w:rFonts w:ascii="Arial" w:hAnsi="Arial" w:cs="Arial"/>
          <w:sz w:val="20"/>
          <w:szCs w:val="20"/>
        </w:rPr>
        <w:t>ng cung c</w:t>
      </w:r>
      <w:r w:rsidRPr="006F42D4">
        <w:rPr>
          <w:rFonts w:ascii="Arial" w:hAnsi="Arial" w:cs="Arial"/>
          <w:sz w:val="20"/>
          <w:szCs w:val="20"/>
        </w:rPr>
        <w:t>ấ</w:t>
      </w:r>
      <w:r w:rsidRPr="006F42D4">
        <w:rPr>
          <w:rFonts w:ascii="Arial" w:hAnsi="Arial" w:cs="Arial"/>
          <w:sz w:val="20"/>
          <w:szCs w:val="20"/>
        </w:rPr>
        <w:t>p.</w:t>
      </w:r>
    </w:p>
    <w:p w14:paraId="45937C4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cung c</w:t>
      </w:r>
      <w:r w:rsidRPr="006F42D4">
        <w:rPr>
          <w:rFonts w:ascii="Arial" w:hAnsi="Arial" w:cs="Arial"/>
          <w:sz w:val="20"/>
          <w:szCs w:val="20"/>
        </w:rPr>
        <w:t>ấ</w:t>
      </w:r>
      <w:r w:rsidRPr="006F42D4">
        <w:rPr>
          <w:rFonts w:ascii="Arial" w:hAnsi="Arial" w:cs="Arial"/>
          <w:sz w:val="20"/>
          <w:szCs w:val="20"/>
        </w:rPr>
        <w:t>p trang ph</w:t>
      </w:r>
      <w:r w:rsidRPr="006F42D4">
        <w:rPr>
          <w:rFonts w:ascii="Arial" w:hAnsi="Arial" w:cs="Arial"/>
          <w:sz w:val="20"/>
          <w:szCs w:val="20"/>
        </w:rPr>
        <w:t>ụ</w:t>
      </w:r>
      <w:r w:rsidRPr="006F42D4">
        <w:rPr>
          <w:rFonts w:ascii="Arial" w:hAnsi="Arial" w:cs="Arial"/>
          <w:sz w:val="20"/>
          <w:szCs w:val="20"/>
        </w:rPr>
        <w:t>c ho</w:t>
      </w:r>
      <w:r w:rsidRPr="006F42D4">
        <w:rPr>
          <w:rFonts w:ascii="Arial" w:hAnsi="Arial" w:cs="Arial"/>
          <w:sz w:val="20"/>
          <w:szCs w:val="20"/>
        </w:rPr>
        <w:t>ặ</w:t>
      </w:r>
      <w:r w:rsidRPr="006F42D4">
        <w:rPr>
          <w:rFonts w:ascii="Arial" w:hAnsi="Arial" w:cs="Arial"/>
          <w:sz w:val="20"/>
          <w:szCs w:val="20"/>
        </w:rPr>
        <w:t>c không cung c</w:t>
      </w:r>
      <w:r w:rsidRPr="006F42D4">
        <w:rPr>
          <w:rFonts w:ascii="Arial" w:hAnsi="Arial" w:cs="Arial"/>
          <w:sz w:val="20"/>
          <w:szCs w:val="20"/>
        </w:rPr>
        <w:t>ấ</w:t>
      </w:r>
      <w:r w:rsidRPr="006F42D4">
        <w:rPr>
          <w:rFonts w:ascii="Arial" w:hAnsi="Arial" w:cs="Arial"/>
          <w:sz w:val="20"/>
          <w:szCs w:val="20"/>
        </w:rPr>
        <w:t>p bi</w:t>
      </w:r>
      <w:r w:rsidRPr="006F42D4">
        <w:rPr>
          <w:rFonts w:ascii="Arial" w:hAnsi="Arial" w:cs="Arial"/>
          <w:sz w:val="20"/>
          <w:szCs w:val="20"/>
        </w:rPr>
        <w:t>ể</w:t>
      </w:r>
      <w:r w:rsidRPr="006F42D4">
        <w:rPr>
          <w:rFonts w:ascii="Arial" w:hAnsi="Arial" w:cs="Arial"/>
          <w:sz w:val="20"/>
          <w:szCs w:val="20"/>
        </w:rPr>
        <w:t>n tên cho ngư</w:t>
      </w:r>
      <w:r w:rsidRPr="006F42D4">
        <w:rPr>
          <w:rFonts w:ascii="Arial" w:hAnsi="Arial" w:cs="Arial"/>
          <w:sz w:val="20"/>
          <w:szCs w:val="20"/>
        </w:rPr>
        <w:t>ờ</w:t>
      </w:r>
      <w:r w:rsidRPr="006F42D4">
        <w:rPr>
          <w:rFonts w:ascii="Arial" w:hAnsi="Arial" w:cs="Arial"/>
          <w:sz w:val="20"/>
          <w:szCs w:val="20"/>
        </w:rPr>
        <w:t>i lao đ</w:t>
      </w:r>
      <w:r w:rsidRPr="006F42D4">
        <w:rPr>
          <w:rFonts w:ascii="Arial" w:hAnsi="Arial" w:cs="Arial"/>
          <w:sz w:val="20"/>
          <w:szCs w:val="20"/>
        </w:rPr>
        <w:t>ộ</w:t>
      </w:r>
      <w:r w:rsidRPr="006F42D4">
        <w:rPr>
          <w:rFonts w:ascii="Arial" w:hAnsi="Arial" w:cs="Arial"/>
          <w:sz w:val="20"/>
          <w:szCs w:val="20"/>
        </w:rPr>
        <w:t>ng.</w:t>
      </w:r>
    </w:p>
    <w:p w14:paraId="4613592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 xml:space="preserve">n </w:t>
      </w:r>
      <w:r w:rsidRPr="006F42D4">
        <w:rPr>
          <w:rFonts w:ascii="Arial" w:hAnsi="Arial" w:cs="Arial"/>
          <w:sz w:val="20"/>
          <w:szCs w:val="20"/>
        </w:rPr>
        <w:t>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n</w:t>
      </w:r>
      <w:r w:rsidRPr="006F42D4">
        <w:rPr>
          <w:rFonts w:ascii="Arial" w:hAnsi="Arial" w:cs="Arial"/>
          <w:sz w:val="20"/>
          <w:szCs w:val="20"/>
        </w:rPr>
        <w:t>ộ</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khi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thu h</w:t>
      </w:r>
      <w:r w:rsidRPr="006F42D4">
        <w:rPr>
          <w:rFonts w:ascii="Arial" w:hAnsi="Arial" w:cs="Arial"/>
          <w:sz w:val="20"/>
          <w:szCs w:val="20"/>
        </w:rPr>
        <w:t>ồ</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6F50113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kê khai không tru</w:t>
      </w:r>
      <w:r w:rsidRPr="006F42D4">
        <w:rPr>
          <w:rFonts w:ascii="Arial" w:hAnsi="Arial" w:cs="Arial"/>
          <w:sz w:val="20"/>
          <w:szCs w:val="20"/>
        </w:rPr>
        <w:t>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w:t>
      </w:r>
    </w:p>
    <w:p w14:paraId="6DB097C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ABCC8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cho ngư</w:t>
      </w:r>
      <w:r w:rsidRPr="006F42D4">
        <w:rPr>
          <w:rFonts w:ascii="Arial" w:hAnsi="Arial" w:cs="Arial"/>
          <w:sz w:val="20"/>
          <w:szCs w:val="20"/>
        </w:rPr>
        <w:t>ờ</w:t>
      </w:r>
      <w:r w:rsidRPr="006F42D4">
        <w:rPr>
          <w:rFonts w:ascii="Arial" w:hAnsi="Arial" w:cs="Arial"/>
          <w:sz w:val="20"/>
          <w:szCs w:val="20"/>
        </w:rPr>
        <w:t>i chưa đ</w:t>
      </w:r>
      <w:r w:rsidRPr="006F42D4">
        <w:rPr>
          <w:rFonts w:ascii="Arial" w:hAnsi="Arial" w:cs="Arial"/>
          <w:sz w:val="20"/>
          <w:szCs w:val="20"/>
        </w:rPr>
        <w:t>ủ</w:t>
      </w:r>
      <w:r w:rsidRPr="006F42D4">
        <w:rPr>
          <w:rFonts w:ascii="Arial" w:hAnsi="Arial" w:cs="Arial"/>
          <w:sz w:val="20"/>
          <w:szCs w:val="20"/>
        </w:rPr>
        <w:t xml:space="preserve"> 18 tu</w:t>
      </w:r>
      <w:r w:rsidRPr="006F42D4">
        <w:rPr>
          <w:rFonts w:ascii="Arial" w:hAnsi="Arial" w:cs="Arial"/>
          <w:sz w:val="20"/>
          <w:szCs w:val="20"/>
        </w:rPr>
        <w:t>ổ</w:t>
      </w:r>
      <w:r w:rsidRPr="006F42D4">
        <w:rPr>
          <w:rFonts w:ascii="Arial" w:hAnsi="Arial" w:cs="Arial"/>
          <w:sz w:val="20"/>
          <w:szCs w:val="20"/>
        </w:rPr>
        <w:t>i;</w:t>
      </w:r>
    </w:p>
    <w:p w14:paraId="276D4A09" w14:textId="0A9320E0"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Kin</w:t>
      </w:r>
      <w:r w:rsidRPr="006F42D4">
        <w:rPr>
          <w:rFonts w:ascii="Arial" w:hAnsi="Arial" w:cs="Arial"/>
          <w:sz w:val="20"/>
          <w:szCs w:val="20"/>
        </w:rPr>
        <w:t>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trong kho</w:t>
      </w:r>
      <w:r w:rsidRPr="006F42D4">
        <w:rPr>
          <w:rFonts w:ascii="Arial" w:hAnsi="Arial" w:cs="Arial"/>
          <w:sz w:val="20"/>
          <w:szCs w:val="20"/>
        </w:rPr>
        <w:t>ả</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gian không đư</w:t>
      </w:r>
      <w:r w:rsidRPr="006F42D4">
        <w:rPr>
          <w:rFonts w:ascii="Arial" w:hAnsi="Arial" w:cs="Arial"/>
          <w:sz w:val="20"/>
          <w:szCs w:val="20"/>
        </w:rPr>
        <w:t>ợ</w:t>
      </w:r>
      <w:r w:rsidRPr="006F42D4">
        <w:rPr>
          <w:rFonts w:ascii="Arial" w:hAnsi="Arial" w:cs="Arial"/>
          <w:sz w:val="20"/>
          <w:szCs w:val="20"/>
        </w:rPr>
        <w:t>c kinh doanh m</w:t>
      </w:r>
      <w:r w:rsidRPr="006F42D4">
        <w:rPr>
          <w:rFonts w:ascii="Arial" w:hAnsi="Arial" w:cs="Arial"/>
          <w:sz w:val="20"/>
          <w:szCs w:val="20"/>
        </w:rPr>
        <w:t>ỗ</w:t>
      </w:r>
      <w:r w:rsidRPr="006F42D4">
        <w:rPr>
          <w:rFonts w:ascii="Arial" w:hAnsi="Arial" w:cs="Arial"/>
          <w:sz w:val="20"/>
          <w:szCs w:val="20"/>
        </w:rPr>
        <w:t>i ngày theo quy đ</w:t>
      </w:r>
      <w:r w:rsidRPr="006F42D4">
        <w:rPr>
          <w:rFonts w:ascii="Arial" w:hAnsi="Arial" w:cs="Arial"/>
          <w:sz w:val="20"/>
          <w:szCs w:val="20"/>
        </w:rPr>
        <w:t>ị</w:t>
      </w:r>
      <w:r w:rsidRPr="006F42D4">
        <w:rPr>
          <w:rFonts w:ascii="Arial" w:hAnsi="Arial" w:cs="Arial"/>
          <w:sz w:val="20"/>
          <w:szCs w:val="20"/>
        </w:rPr>
        <w:t>nh</w:t>
      </w:r>
      <w:r w:rsidR="00D14009">
        <w:rPr>
          <w:rFonts w:ascii="Arial" w:hAnsi="Arial" w:cs="Arial"/>
          <w:sz w:val="20"/>
          <w:szCs w:val="20"/>
        </w:rPr>
        <w:t>;</w:t>
      </w:r>
    </w:p>
    <w:p w14:paraId="26BDF3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c)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w:t>
      </w:r>
    </w:p>
    <w:p w14:paraId="60267F6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 xml:space="preserve">n 30.000.000 </w:t>
      </w:r>
      <w:r w:rsidRPr="006F42D4">
        <w:rPr>
          <w:rFonts w:ascii="Arial" w:hAnsi="Arial" w:cs="Arial"/>
          <w:sz w:val="20"/>
          <w:szCs w:val="20"/>
        </w:rPr>
        <w:t>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FF36B6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w:t>
      </w:r>
      <w:r w:rsidRPr="006F42D4">
        <w:rPr>
          <w:rFonts w:ascii="Arial" w:hAnsi="Arial" w:cs="Arial"/>
          <w:sz w:val="20"/>
          <w:szCs w:val="20"/>
        </w:rPr>
        <w:t>ặ</w:t>
      </w:r>
      <w:r w:rsidRPr="006F42D4">
        <w:rPr>
          <w:rFonts w:ascii="Arial" w:hAnsi="Arial" w:cs="Arial"/>
          <w:sz w:val="20"/>
          <w:szCs w:val="20"/>
        </w:rPr>
        <w:t>t ch</w:t>
      </w:r>
      <w:r w:rsidRPr="006F42D4">
        <w:rPr>
          <w:rFonts w:ascii="Arial" w:hAnsi="Arial" w:cs="Arial"/>
          <w:sz w:val="20"/>
          <w:szCs w:val="20"/>
        </w:rPr>
        <w:t>ố</w:t>
      </w:r>
      <w:r w:rsidRPr="006F42D4">
        <w:rPr>
          <w:rFonts w:ascii="Arial" w:hAnsi="Arial" w:cs="Arial"/>
          <w:sz w:val="20"/>
          <w:szCs w:val="20"/>
        </w:rPr>
        <w:t>t c</w:t>
      </w:r>
      <w:r w:rsidRPr="006F42D4">
        <w:rPr>
          <w:rFonts w:ascii="Arial" w:hAnsi="Arial" w:cs="Arial"/>
          <w:sz w:val="20"/>
          <w:szCs w:val="20"/>
        </w:rPr>
        <w:t>ử</w:t>
      </w:r>
      <w:r w:rsidRPr="006F42D4">
        <w:rPr>
          <w:rFonts w:ascii="Arial" w:hAnsi="Arial" w:cs="Arial"/>
          <w:sz w:val="20"/>
          <w:szCs w:val="20"/>
        </w:rPr>
        <w:t>a bên trong phòng hát karaoke, phòng vũ trư</w:t>
      </w:r>
      <w:r w:rsidRPr="006F42D4">
        <w:rPr>
          <w:rFonts w:ascii="Arial" w:hAnsi="Arial" w:cs="Arial"/>
          <w:sz w:val="20"/>
          <w:szCs w:val="20"/>
        </w:rPr>
        <w:t>ờ</w:t>
      </w:r>
      <w:r w:rsidRPr="006F42D4">
        <w:rPr>
          <w:rFonts w:ascii="Arial" w:hAnsi="Arial" w:cs="Arial"/>
          <w:sz w:val="20"/>
          <w:szCs w:val="20"/>
        </w:rPr>
        <w:t>ng;</w:t>
      </w:r>
    </w:p>
    <w:p w14:paraId="786B994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w:t>
      </w:r>
      <w:r w:rsidRPr="006F42D4">
        <w:rPr>
          <w:rFonts w:ascii="Arial" w:hAnsi="Arial" w:cs="Arial"/>
          <w:sz w:val="20"/>
          <w:szCs w:val="20"/>
        </w:rPr>
        <w:t>ặ</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báo đ</w:t>
      </w:r>
      <w:r w:rsidRPr="006F42D4">
        <w:rPr>
          <w:rFonts w:ascii="Arial" w:hAnsi="Arial" w:cs="Arial"/>
          <w:sz w:val="20"/>
          <w:szCs w:val="20"/>
        </w:rPr>
        <w:t>ộ</w:t>
      </w:r>
      <w:r w:rsidRPr="006F42D4">
        <w:rPr>
          <w:rFonts w:ascii="Arial" w:hAnsi="Arial" w:cs="Arial"/>
          <w:sz w:val="20"/>
          <w:szCs w:val="20"/>
        </w:rPr>
        <w:t>ng, tr</w:t>
      </w:r>
      <w:r w:rsidRPr="006F42D4">
        <w:rPr>
          <w:rFonts w:ascii="Arial" w:hAnsi="Arial" w:cs="Arial"/>
          <w:sz w:val="20"/>
          <w:szCs w:val="20"/>
        </w:rPr>
        <w:t>ừ</w:t>
      </w:r>
      <w:r w:rsidRPr="006F42D4">
        <w:rPr>
          <w:rFonts w:ascii="Arial" w:hAnsi="Arial" w:cs="Arial"/>
          <w:sz w:val="20"/>
          <w:szCs w:val="20"/>
        </w:rPr>
        <w:t xml:space="preserve"> các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báo cháy t</w:t>
      </w:r>
      <w:r w:rsidRPr="006F42D4">
        <w:rPr>
          <w:rFonts w:ascii="Arial" w:hAnsi="Arial" w:cs="Arial"/>
          <w:sz w:val="20"/>
          <w:szCs w:val="20"/>
        </w:rPr>
        <w:t>ự</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w:t>
      </w:r>
    </w:p>
    <w:p w14:paraId="52E4B4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hìn</w:t>
      </w:r>
      <w:r w:rsidRPr="006F42D4">
        <w:rPr>
          <w:rFonts w:ascii="Arial" w:hAnsi="Arial" w:cs="Arial"/>
          <w:sz w:val="20"/>
          <w:szCs w:val="20"/>
        </w:rPr>
        <w:t xml:space="preserve">h </w:t>
      </w:r>
      <w:r w:rsidRPr="006F42D4">
        <w:rPr>
          <w:rFonts w:ascii="Arial" w:hAnsi="Arial" w:cs="Arial"/>
          <w:sz w:val="20"/>
          <w:szCs w:val="20"/>
        </w:rPr>
        <w:t>ả</w:t>
      </w:r>
      <w:r w:rsidRPr="006F42D4">
        <w:rPr>
          <w:rFonts w:ascii="Arial" w:hAnsi="Arial" w:cs="Arial"/>
          <w:sz w:val="20"/>
          <w:szCs w:val="20"/>
        </w:rPr>
        <w:t>nh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l</w:t>
      </w:r>
      <w:r w:rsidRPr="006F42D4">
        <w:rPr>
          <w:rFonts w:ascii="Arial" w:hAnsi="Arial" w:cs="Arial"/>
          <w:sz w:val="20"/>
          <w:szCs w:val="20"/>
        </w:rPr>
        <w:t>ờ</w:t>
      </w:r>
      <w:r w:rsidRPr="006F42D4">
        <w:rPr>
          <w:rFonts w:ascii="Arial" w:hAnsi="Arial" w:cs="Arial"/>
          <w:sz w:val="20"/>
          <w:szCs w:val="20"/>
        </w:rPr>
        <w:t>i bài hát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trên màn hình (ho</w:t>
      </w:r>
      <w:r w:rsidRPr="006F42D4">
        <w:rPr>
          <w:rFonts w:ascii="Arial" w:hAnsi="Arial" w:cs="Arial"/>
          <w:sz w:val="20"/>
          <w:szCs w:val="20"/>
        </w:rPr>
        <w:t>ặ</w:t>
      </w:r>
      <w:r w:rsidRPr="006F42D4">
        <w:rPr>
          <w:rFonts w:ascii="Arial" w:hAnsi="Arial" w:cs="Arial"/>
          <w:sz w:val="20"/>
          <w:szCs w:val="20"/>
        </w:rPr>
        <w:t>c hình th</w:t>
      </w:r>
      <w:r w:rsidRPr="006F42D4">
        <w:rPr>
          <w:rFonts w:ascii="Arial" w:hAnsi="Arial" w:cs="Arial"/>
          <w:sz w:val="20"/>
          <w:szCs w:val="20"/>
        </w:rPr>
        <w:t>ứ</w:t>
      </w:r>
      <w:r w:rsidRPr="006F42D4">
        <w:rPr>
          <w:rFonts w:ascii="Arial" w:hAnsi="Arial" w:cs="Arial"/>
          <w:sz w:val="20"/>
          <w:szCs w:val="20"/>
        </w:rPr>
        <w:t>c tương t</w:t>
      </w:r>
      <w:r w:rsidRPr="006F42D4">
        <w:rPr>
          <w:rFonts w:ascii="Arial" w:hAnsi="Arial" w:cs="Arial"/>
          <w:sz w:val="20"/>
          <w:szCs w:val="20"/>
        </w:rPr>
        <w:t>ự</w:t>
      </w:r>
      <w:r w:rsidRPr="006F42D4">
        <w:rPr>
          <w:rFonts w:ascii="Arial" w:hAnsi="Arial" w:cs="Arial"/>
          <w:sz w:val="20"/>
          <w:szCs w:val="20"/>
        </w:rPr>
        <w:t>) ho</w:t>
      </w:r>
      <w:r w:rsidRPr="006F42D4">
        <w:rPr>
          <w:rFonts w:ascii="Arial" w:hAnsi="Arial" w:cs="Arial"/>
          <w:sz w:val="20"/>
          <w:szCs w:val="20"/>
        </w:rPr>
        <w:t>ặ</w:t>
      </w:r>
      <w:r w:rsidRPr="006F42D4">
        <w:rPr>
          <w:rFonts w:ascii="Arial" w:hAnsi="Arial" w:cs="Arial"/>
          <w:sz w:val="20"/>
          <w:szCs w:val="20"/>
        </w:rPr>
        <w:t>c v</w:t>
      </w:r>
      <w:r w:rsidRPr="006F42D4">
        <w:rPr>
          <w:rFonts w:ascii="Arial" w:hAnsi="Arial" w:cs="Arial"/>
          <w:sz w:val="20"/>
          <w:szCs w:val="20"/>
        </w:rPr>
        <w:t>ớ</w:t>
      </w:r>
      <w:r w:rsidRPr="006F42D4">
        <w:rPr>
          <w:rFonts w:ascii="Arial" w:hAnsi="Arial" w:cs="Arial"/>
          <w:sz w:val="20"/>
          <w:szCs w:val="20"/>
        </w:rPr>
        <w:t>i văn hóa,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dân t</w:t>
      </w:r>
      <w:r w:rsidRPr="006F42D4">
        <w:rPr>
          <w:rFonts w:ascii="Arial" w:hAnsi="Arial" w:cs="Arial"/>
          <w:sz w:val="20"/>
          <w:szCs w:val="20"/>
        </w:rPr>
        <w:t>ộ</w:t>
      </w:r>
      <w:r w:rsidRPr="006F42D4">
        <w:rPr>
          <w:rFonts w:ascii="Arial" w:hAnsi="Arial" w:cs="Arial"/>
          <w:sz w:val="20"/>
          <w:szCs w:val="20"/>
        </w:rPr>
        <w:t>c Vi</w:t>
      </w:r>
      <w:r w:rsidRPr="006F42D4">
        <w:rPr>
          <w:rFonts w:ascii="Arial" w:hAnsi="Arial" w:cs="Arial"/>
          <w:sz w:val="20"/>
          <w:szCs w:val="20"/>
        </w:rPr>
        <w:t>ệ</w:t>
      </w:r>
      <w:r w:rsidRPr="006F42D4">
        <w:rPr>
          <w:rFonts w:ascii="Arial" w:hAnsi="Arial" w:cs="Arial"/>
          <w:sz w:val="20"/>
          <w:szCs w:val="20"/>
        </w:rPr>
        <w:t>t Nam trong phòng hát karaoke;</w:t>
      </w:r>
    </w:p>
    <w:p w14:paraId="2AE9AB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Không đi</w:t>
      </w:r>
      <w:r w:rsidRPr="006F42D4">
        <w:rPr>
          <w:rFonts w:ascii="Arial" w:hAnsi="Arial" w:cs="Arial"/>
          <w:sz w:val="20"/>
          <w:szCs w:val="20"/>
        </w:rPr>
        <w:t>ề</w:t>
      </w:r>
      <w:r w:rsidRPr="006F42D4">
        <w:rPr>
          <w:rFonts w:ascii="Arial" w:hAnsi="Arial" w:cs="Arial"/>
          <w:sz w:val="20"/>
          <w:szCs w:val="20"/>
        </w:rPr>
        <w:t>u ch</w:t>
      </w:r>
      <w:r w:rsidRPr="006F42D4">
        <w:rPr>
          <w:rFonts w:ascii="Arial" w:hAnsi="Arial" w:cs="Arial"/>
          <w:sz w:val="20"/>
          <w:szCs w:val="20"/>
        </w:rPr>
        <w:t>ỉ</w:t>
      </w:r>
      <w:r w:rsidRPr="006F42D4">
        <w:rPr>
          <w:rFonts w:ascii="Arial" w:hAnsi="Arial" w:cs="Arial"/>
          <w:sz w:val="20"/>
          <w:szCs w:val="20"/>
        </w:rPr>
        <w:t>nh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thay đ</w:t>
      </w:r>
      <w:r w:rsidRPr="006F42D4">
        <w:rPr>
          <w:rFonts w:ascii="Arial" w:hAnsi="Arial" w:cs="Arial"/>
          <w:sz w:val="20"/>
          <w:szCs w:val="20"/>
        </w:rPr>
        <w:t>ổ</w:t>
      </w:r>
      <w:r w:rsidRPr="006F42D4">
        <w:rPr>
          <w:rFonts w:ascii="Arial" w:hAnsi="Arial" w:cs="Arial"/>
          <w:sz w:val="20"/>
          <w:szCs w:val="20"/>
        </w:rPr>
        <w:t>i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phòng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w:t>
      </w:r>
    </w:p>
    <w:p w14:paraId="616391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trong kho</w:t>
      </w:r>
      <w:r w:rsidRPr="006F42D4">
        <w:rPr>
          <w:rFonts w:ascii="Arial" w:hAnsi="Arial" w:cs="Arial"/>
          <w:sz w:val="20"/>
          <w:szCs w:val="20"/>
        </w:rPr>
        <w:t>ả</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gian không đư</w:t>
      </w:r>
      <w:r w:rsidRPr="006F42D4">
        <w:rPr>
          <w:rFonts w:ascii="Arial" w:hAnsi="Arial" w:cs="Arial"/>
          <w:sz w:val="20"/>
          <w:szCs w:val="20"/>
        </w:rPr>
        <w:t>ợ</w:t>
      </w:r>
      <w:r w:rsidRPr="006F42D4">
        <w:rPr>
          <w:rFonts w:ascii="Arial" w:hAnsi="Arial" w:cs="Arial"/>
          <w:sz w:val="20"/>
          <w:szCs w:val="20"/>
        </w:rPr>
        <w:t>c kinh doanh m</w:t>
      </w:r>
      <w:r w:rsidRPr="006F42D4">
        <w:rPr>
          <w:rFonts w:ascii="Arial" w:hAnsi="Arial" w:cs="Arial"/>
          <w:sz w:val="20"/>
          <w:szCs w:val="20"/>
        </w:rPr>
        <w:t>ỗ</w:t>
      </w:r>
      <w:r w:rsidRPr="006F42D4">
        <w:rPr>
          <w:rFonts w:ascii="Arial" w:hAnsi="Arial" w:cs="Arial"/>
          <w:sz w:val="20"/>
          <w:szCs w:val="20"/>
        </w:rPr>
        <w:t>i ngày theo quy đ</w:t>
      </w:r>
      <w:r w:rsidRPr="006F42D4">
        <w:rPr>
          <w:rFonts w:ascii="Arial" w:hAnsi="Arial" w:cs="Arial"/>
          <w:sz w:val="20"/>
          <w:szCs w:val="20"/>
        </w:rPr>
        <w:t>ị</w:t>
      </w:r>
      <w:r w:rsidRPr="006F42D4">
        <w:rPr>
          <w:rFonts w:ascii="Arial" w:hAnsi="Arial" w:cs="Arial"/>
          <w:sz w:val="20"/>
          <w:szCs w:val="20"/>
        </w:rPr>
        <w:t>nh.</w:t>
      </w:r>
    </w:p>
    <w:p w14:paraId="43DB625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257A90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07FC1E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đ</w:t>
      </w:r>
      <w:r w:rsidRPr="006F42D4">
        <w:rPr>
          <w:rFonts w:ascii="Arial" w:hAnsi="Arial" w:cs="Arial"/>
          <w:sz w:val="20"/>
          <w:szCs w:val="20"/>
        </w:rPr>
        <w:t>ể</w:t>
      </w:r>
      <w:r w:rsidRPr="006F42D4">
        <w:rPr>
          <w:rFonts w:ascii="Arial" w:hAnsi="Arial" w:cs="Arial"/>
          <w:sz w:val="20"/>
          <w:szCs w:val="20"/>
        </w:rPr>
        <w:t xml:space="preserve"> kinh doanh;</w:t>
      </w:r>
    </w:p>
    <w:p w14:paraId="6E338D5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đ</w:t>
      </w:r>
      <w:r w:rsidRPr="006F42D4">
        <w:rPr>
          <w:rFonts w:ascii="Arial" w:hAnsi="Arial" w:cs="Arial"/>
          <w:sz w:val="20"/>
          <w:szCs w:val="20"/>
        </w:rPr>
        <w:t>ể</w:t>
      </w:r>
      <w:r w:rsidRPr="006F42D4">
        <w:rPr>
          <w:rFonts w:ascii="Arial" w:hAnsi="Arial" w:cs="Arial"/>
          <w:sz w:val="20"/>
          <w:szCs w:val="20"/>
        </w:rPr>
        <w:t xml:space="preserve"> kinh doanh.</w:t>
      </w:r>
    </w:p>
    <w:p w14:paraId="4AC28FF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51A8BB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066FBF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w:t>
      </w:r>
      <w:r w:rsidRPr="006F42D4">
        <w:rPr>
          <w:rFonts w:ascii="Arial" w:hAnsi="Arial" w:cs="Arial"/>
          <w:sz w:val="20"/>
          <w:szCs w:val="20"/>
        </w:rPr>
        <w:t>ác đ</w:t>
      </w:r>
      <w:r w:rsidRPr="006F42D4">
        <w:rPr>
          <w:rFonts w:ascii="Arial" w:hAnsi="Arial" w:cs="Arial"/>
          <w:sz w:val="20"/>
          <w:szCs w:val="20"/>
        </w:rPr>
        <w:t>ể</w:t>
      </w:r>
      <w:r w:rsidRPr="006F42D4">
        <w:rPr>
          <w:rFonts w:ascii="Arial" w:hAnsi="Arial" w:cs="Arial"/>
          <w:sz w:val="20"/>
          <w:szCs w:val="20"/>
        </w:rPr>
        <w:t xml:space="preserve"> kinh doanh;</w:t>
      </w:r>
    </w:p>
    <w:p w14:paraId="08185C6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đ</w:t>
      </w:r>
      <w:r w:rsidRPr="006F42D4">
        <w:rPr>
          <w:rFonts w:ascii="Arial" w:hAnsi="Arial" w:cs="Arial"/>
          <w:sz w:val="20"/>
          <w:szCs w:val="20"/>
        </w:rPr>
        <w:t>ể</w:t>
      </w:r>
      <w:r w:rsidRPr="006F42D4">
        <w:rPr>
          <w:rFonts w:ascii="Arial" w:hAnsi="Arial" w:cs="Arial"/>
          <w:sz w:val="20"/>
          <w:szCs w:val="20"/>
        </w:rPr>
        <w:t xml:space="preserve"> kinh doanh.</w:t>
      </w:r>
    </w:p>
    <w:p w14:paraId="299CF8F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9.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0607DBA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t</w:t>
      </w:r>
      <w:r w:rsidRPr="006F42D4">
        <w:rPr>
          <w:rFonts w:ascii="Arial" w:hAnsi="Arial" w:cs="Arial"/>
          <w:sz w:val="20"/>
          <w:szCs w:val="20"/>
        </w:rPr>
        <w:t>ừ</w:t>
      </w:r>
      <w:r w:rsidRPr="006F42D4">
        <w:rPr>
          <w:rFonts w:ascii="Arial" w:hAnsi="Arial" w:cs="Arial"/>
          <w:sz w:val="20"/>
          <w:szCs w:val="20"/>
        </w:rPr>
        <w:t xml:space="preserve"> 18 tháng đ</w:t>
      </w:r>
      <w:r w:rsidRPr="006F42D4">
        <w:rPr>
          <w:rFonts w:ascii="Arial" w:hAnsi="Arial" w:cs="Arial"/>
          <w:sz w:val="20"/>
          <w:szCs w:val="20"/>
        </w:rPr>
        <w:t>ế</w:t>
      </w:r>
      <w:r w:rsidRPr="006F42D4">
        <w:rPr>
          <w:rFonts w:ascii="Arial" w:hAnsi="Arial" w:cs="Arial"/>
          <w:sz w:val="20"/>
          <w:szCs w:val="20"/>
        </w:rPr>
        <w:t xml:space="preserve">n </w:t>
      </w:r>
      <w:r w:rsidRPr="006F42D4">
        <w:rPr>
          <w:rFonts w:ascii="Arial" w:hAnsi="Arial" w:cs="Arial"/>
          <w:sz w:val="20"/>
          <w:szCs w:val="20"/>
        </w:rPr>
        <w:t>24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7 và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8 Đi</w:t>
      </w:r>
      <w:r w:rsidRPr="006F42D4">
        <w:rPr>
          <w:rFonts w:ascii="Arial" w:hAnsi="Arial" w:cs="Arial"/>
          <w:sz w:val="20"/>
          <w:szCs w:val="20"/>
        </w:rPr>
        <w:t>ề</w:t>
      </w:r>
      <w:r w:rsidRPr="006F42D4">
        <w:rPr>
          <w:rFonts w:ascii="Arial" w:hAnsi="Arial" w:cs="Arial"/>
          <w:sz w:val="20"/>
          <w:szCs w:val="20"/>
        </w:rPr>
        <w:t>u này.</w:t>
      </w:r>
    </w:p>
    <w:p w14:paraId="7682207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10.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924085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đã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7660B15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ể</w:t>
      </w:r>
      <w:r w:rsidRPr="006F42D4">
        <w:rPr>
          <w:rFonts w:ascii="Arial" w:hAnsi="Arial" w:cs="Arial"/>
          <w:sz w:val="20"/>
          <w:szCs w:val="20"/>
        </w:rPr>
        <w:t>m d và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6, kho</w:t>
      </w:r>
      <w:r w:rsidRPr="006F42D4">
        <w:rPr>
          <w:rFonts w:ascii="Arial" w:hAnsi="Arial" w:cs="Arial"/>
          <w:sz w:val="20"/>
          <w:szCs w:val="20"/>
        </w:rPr>
        <w:t>ả</w:t>
      </w:r>
      <w:r w:rsidRPr="006F42D4">
        <w:rPr>
          <w:rFonts w:ascii="Arial" w:hAnsi="Arial" w:cs="Arial"/>
          <w:sz w:val="20"/>
          <w:szCs w:val="20"/>
        </w:rPr>
        <w:t>n 7 và kho</w:t>
      </w:r>
      <w:r w:rsidRPr="006F42D4">
        <w:rPr>
          <w:rFonts w:ascii="Arial" w:hAnsi="Arial" w:cs="Arial"/>
          <w:sz w:val="20"/>
          <w:szCs w:val="20"/>
        </w:rPr>
        <w:t>ả</w:t>
      </w:r>
      <w:r w:rsidRPr="006F42D4">
        <w:rPr>
          <w:rFonts w:ascii="Arial" w:hAnsi="Arial" w:cs="Arial"/>
          <w:sz w:val="20"/>
          <w:szCs w:val="20"/>
        </w:rPr>
        <w:t>n 8 Đi</w:t>
      </w:r>
      <w:r w:rsidRPr="006F42D4">
        <w:rPr>
          <w:rFonts w:ascii="Arial" w:hAnsi="Arial" w:cs="Arial"/>
          <w:sz w:val="20"/>
          <w:szCs w:val="20"/>
        </w:rPr>
        <w:t>ề</w:t>
      </w:r>
      <w:r w:rsidRPr="006F42D4">
        <w:rPr>
          <w:rFonts w:ascii="Arial" w:hAnsi="Arial" w:cs="Arial"/>
          <w:sz w:val="20"/>
          <w:szCs w:val="20"/>
        </w:rPr>
        <w:t>u này.</w:t>
      </w:r>
    </w:p>
    <w:p w14:paraId="7681532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22.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văn hóa và kinh doanh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văn hóa côn</w:t>
      </w:r>
      <w:r w:rsidRPr="006F42D4">
        <w:rPr>
          <w:rFonts w:ascii="Arial" w:hAnsi="Arial" w:cs="Arial"/>
          <w:b/>
          <w:sz w:val="20"/>
          <w:szCs w:val="20"/>
        </w:rPr>
        <w:t>g c</w:t>
      </w:r>
      <w:r w:rsidRPr="006F42D4">
        <w:rPr>
          <w:rFonts w:ascii="Arial" w:hAnsi="Arial" w:cs="Arial"/>
          <w:b/>
          <w:sz w:val="20"/>
          <w:szCs w:val="20"/>
        </w:rPr>
        <w:t>ộ</w:t>
      </w:r>
      <w:r w:rsidRPr="006F42D4">
        <w:rPr>
          <w:rFonts w:ascii="Arial" w:hAnsi="Arial" w:cs="Arial"/>
          <w:b/>
          <w:sz w:val="20"/>
          <w:szCs w:val="20"/>
        </w:rPr>
        <w:t>ng</w:t>
      </w:r>
    </w:p>
    <w:p w14:paraId="5A6061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các hình th</w:t>
      </w:r>
      <w:r w:rsidRPr="006F42D4">
        <w:rPr>
          <w:rFonts w:ascii="Arial" w:hAnsi="Arial" w:cs="Arial"/>
          <w:sz w:val="20"/>
          <w:szCs w:val="20"/>
        </w:rPr>
        <w:t>ứ</w:t>
      </w:r>
      <w:r w:rsidRPr="006F42D4">
        <w:rPr>
          <w:rFonts w:ascii="Arial" w:hAnsi="Arial" w:cs="Arial"/>
          <w:sz w:val="20"/>
          <w:szCs w:val="20"/>
        </w:rPr>
        <w:t>c vui chơi gi</w:t>
      </w:r>
      <w:r w:rsidRPr="006F42D4">
        <w:rPr>
          <w:rFonts w:ascii="Arial" w:hAnsi="Arial" w:cs="Arial"/>
          <w:sz w:val="20"/>
          <w:szCs w:val="20"/>
        </w:rPr>
        <w:t>ả</w:t>
      </w:r>
      <w:r w:rsidRPr="006F42D4">
        <w:rPr>
          <w:rFonts w:ascii="Arial" w:hAnsi="Arial" w:cs="Arial"/>
          <w:sz w:val="20"/>
          <w:szCs w:val="20"/>
        </w:rPr>
        <w:t>i trí trong kho</w:t>
      </w:r>
      <w:r w:rsidRPr="006F42D4">
        <w:rPr>
          <w:rFonts w:ascii="Arial" w:hAnsi="Arial" w:cs="Arial"/>
          <w:sz w:val="20"/>
          <w:szCs w:val="20"/>
        </w:rPr>
        <w:t>ả</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gian không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m</w:t>
      </w:r>
      <w:r w:rsidRPr="006F42D4">
        <w:rPr>
          <w:rFonts w:ascii="Arial" w:hAnsi="Arial" w:cs="Arial"/>
          <w:sz w:val="20"/>
          <w:szCs w:val="20"/>
        </w:rPr>
        <w:t>ỗ</w:t>
      </w:r>
      <w:r w:rsidRPr="006F42D4">
        <w:rPr>
          <w:rFonts w:ascii="Arial" w:hAnsi="Arial" w:cs="Arial"/>
          <w:sz w:val="20"/>
          <w:szCs w:val="20"/>
        </w:rPr>
        <w:t>i ngày theo quy đ</w:t>
      </w:r>
      <w:r w:rsidRPr="006F42D4">
        <w:rPr>
          <w:rFonts w:ascii="Arial" w:hAnsi="Arial" w:cs="Arial"/>
          <w:sz w:val="20"/>
          <w:szCs w:val="20"/>
        </w:rPr>
        <w:t>ị</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15,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và đi</w:t>
      </w:r>
      <w:r w:rsidRPr="006F42D4">
        <w:rPr>
          <w:rFonts w:ascii="Arial" w:hAnsi="Arial" w:cs="Arial"/>
          <w:sz w:val="20"/>
          <w:szCs w:val="20"/>
        </w:rPr>
        <w:t>ể</w:t>
      </w:r>
      <w:r w:rsidRPr="006F42D4">
        <w:rPr>
          <w:rFonts w:ascii="Arial" w:hAnsi="Arial" w:cs="Arial"/>
          <w:sz w:val="20"/>
          <w:szCs w:val="20"/>
        </w:rPr>
        <w:t>m đ</w:t>
      </w:r>
      <w:r w:rsidRPr="006F42D4">
        <w:rPr>
          <w:rFonts w:ascii="Arial" w:hAnsi="Arial" w:cs="Arial"/>
          <w:sz w:val="20"/>
          <w:szCs w:val="20"/>
        </w:rPr>
        <w:t xml:space="preserve">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21,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47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3E84881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D661A5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Dùng các phương th</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có tính ch</w:t>
      </w:r>
      <w:r w:rsidRPr="006F42D4">
        <w:rPr>
          <w:rFonts w:ascii="Arial" w:hAnsi="Arial" w:cs="Arial"/>
          <w:sz w:val="20"/>
          <w:szCs w:val="20"/>
        </w:rPr>
        <w:t>ấ</w:t>
      </w:r>
      <w:r w:rsidRPr="006F42D4">
        <w:rPr>
          <w:rFonts w:ascii="Arial" w:hAnsi="Arial" w:cs="Arial"/>
          <w:sz w:val="20"/>
          <w:szCs w:val="20"/>
        </w:rPr>
        <w:t>t khiêu dâm t</w:t>
      </w:r>
      <w:r w:rsidRPr="006F42D4">
        <w:rPr>
          <w:rFonts w:ascii="Arial" w:hAnsi="Arial" w:cs="Arial"/>
          <w:sz w:val="20"/>
          <w:szCs w:val="20"/>
        </w:rPr>
        <w:t>ạ</w:t>
      </w:r>
      <w:r w:rsidRPr="006F42D4">
        <w:rPr>
          <w:rFonts w:ascii="Arial" w:hAnsi="Arial" w:cs="Arial"/>
          <w:sz w:val="20"/>
          <w:szCs w:val="20"/>
        </w:rPr>
        <w:t>i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w:t>
      </w:r>
      <w:r w:rsidRPr="006F42D4">
        <w:rPr>
          <w:rFonts w:ascii="Arial" w:hAnsi="Arial" w:cs="Arial"/>
          <w:sz w:val="20"/>
          <w:szCs w:val="20"/>
        </w:rPr>
        <w:t xml:space="preserve"> v</w:t>
      </w:r>
      <w:r w:rsidRPr="006F42D4">
        <w:rPr>
          <w:rFonts w:ascii="Arial" w:hAnsi="Arial" w:cs="Arial"/>
          <w:sz w:val="20"/>
          <w:szCs w:val="20"/>
        </w:rPr>
        <w:t>ụ</w:t>
      </w:r>
      <w:r w:rsidRPr="006F42D4">
        <w:rPr>
          <w:rFonts w:ascii="Arial" w:hAnsi="Arial" w:cs="Arial"/>
          <w:sz w:val="20"/>
          <w:szCs w:val="20"/>
        </w:rPr>
        <w:t xml:space="preserve"> karaoke, cơ s</w:t>
      </w:r>
      <w:r w:rsidRPr="006F42D4">
        <w:rPr>
          <w:rFonts w:ascii="Arial" w:hAnsi="Arial" w:cs="Arial"/>
          <w:sz w:val="20"/>
          <w:szCs w:val="20"/>
        </w:rPr>
        <w:t>ở</w:t>
      </w:r>
      <w:r w:rsidRPr="006F42D4">
        <w:rPr>
          <w:rFonts w:ascii="Arial" w:hAnsi="Arial" w:cs="Arial"/>
          <w:sz w:val="20"/>
          <w:szCs w:val="20"/>
        </w:rPr>
        <w:t xml:space="preserve"> lưu trú du l</w:t>
      </w:r>
      <w:r w:rsidRPr="006F42D4">
        <w:rPr>
          <w:rFonts w:ascii="Arial" w:hAnsi="Arial" w:cs="Arial"/>
          <w:sz w:val="20"/>
          <w:szCs w:val="20"/>
        </w:rPr>
        <w:t>ị</w:t>
      </w:r>
      <w:r w:rsidRPr="006F42D4">
        <w:rPr>
          <w:rFonts w:ascii="Arial" w:hAnsi="Arial" w:cs="Arial"/>
          <w:sz w:val="20"/>
          <w:szCs w:val="20"/>
        </w:rPr>
        <w:t>ch, nhà hàng ăn u</w:t>
      </w:r>
      <w:r w:rsidRPr="006F42D4">
        <w:rPr>
          <w:rFonts w:ascii="Arial" w:hAnsi="Arial" w:cs="Arial"/>
          <w:sz w:val="20"/>
          <w:szCs w:val="20"/>
        </w:rPr>
        <w:t>ố</w:t>
      </w:r>
      <w:r w:rsidRPr="006F42D4">
        <w:rPr>
          <w:rFonts w:ascii="Arial" w:hAnsi="Arial" w:cs="Arial"/>
          <w:sz w:val="20"/>
          <w:szCs w:val="20"/>
        </w:rPr>
        <w:t>ng, gi</w:t>
      </w:r>
      <w:r w:rsidRPr="006F42D4">
        <w:rPr>
          <w:rFonts w:ascii="Arial" w:hAnsi="Arial" w:cs="Arial"/>
          <w:sz w:val="20"/>
          <w:szCs w:val="20"/>
        </w:rPr>
        <w:t>ả</w:t>
      </w:r>
      <w:r w:rsidRPr="006F42D4">
        <w:rPr>
          <w:rFonts w:ascii="Arial" w:hAnsi="Arial" w:cs="Arial"/>
          <w:sz w:val="20"/>
          <w:szCs w:val="20"/>
        </w:rPr>
        <w:t>i khát ho</w:t>
      </w:r>
      <w:r w:rsidRPr="006F42D4">
        <w:rPr>
          <w:rFonts w:ascii="Arial" w:hAnsi="Arial" w:cs="Arial"/>
          <w:sz w:val="20"/>
          <w:szCs w:val="20"/>
        </w:rPr>
        <w:t>ặ</w:t>
      </w:r>
      <w:r w:rsidRPr="006F42D4">
        <w:rPr>
          <w:rFonts w:ascii="Arial" w:hAnsi="Arial" w:cs="Arial"/>
          <w:sz w:val="20"/>
          <w:szCs w:val="20"/>
        </w:rPr>
        <w:t>c nơi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văn hóa và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văn hóa công c</w:t>
      </w:r>
      <w:r w:rsidRPr="006F42D4">
        <w:rPr>
          <w:rFonts w:ascii="Arial" w:hAnsi="Arial" w:cs="Arial"/>
          <w:sz w:val="20"/>
          <w:szCs w:val="20"/>
        </w:rPr>
        <w:t>ộ</w:t>
      </w:r>
      <w:r w:rsidRPr="006F42D4">
        <w:rPr>
          <w:rFonts w:ascii="Arial" w:hAnsi="Arial" w:cs="Arial"/>
          <w:sz w:val="20"/>
          <w:szCs w:val="20"/>
        </w:rPr>
        <w:t>ng khác;</w:t>
      </w:r>
    </w:p>
    <w:p w14:paraId="510CA39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Bán ho</w:t>
      </w:r>
      <w:r w:rsidRPr="006F42D4">
        <w:rPr>
          <w:rFonts w:ascii="Arial" w:hAnsi="Arial" w:cs="Arial"/>
          <w:sz w:val="20"/>
          <w:szCs w:val="20"/>
        </w:rPr>
        <w:t>ặ</w:t>
      </w:r>
      <w:r w:rsidRPr="006F42D4">
        <w:rPr>
          <w:rFonts w:ascii="Arial" w:hAnsi="Arial" w:cs="Arial"/>
          <w:sz w:val="20"/>
          <w:szCs w:val="20"/>
        </w:rPr>
        <w:t>c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 xml:space="preserve">n tranh, </w:t>
      </w:r>
      <w:r w:rsidRPr="006F42D4">
        <w:rPr>
          <w:rFonts w:ascii="Arial" w:hAnsi="Arial" w:cs="Arial"/>
          <w:sz w:val="20"/>
          <w:szCs w:val="20"/>
        </w:rPr>
        <w:t>ả</w:t>
      </w:r>
      <w:r w:rsidRPr="006F42D4">
        <w:rPr>
          <w:rFonts w:ascii="Arial" w:hAnsi="Arial" w:cs="Arial"/>
          <w:sz w:val="20"/>
          <w:szCs w:val="20"/>
        </w:rPr>
        <w:t>nh, văn hóa ph</w:t>
      </w:r>
      <w:r w:rsidRPr="006F42D4">
        <w:rPr>
          <w:rFonts w:ascii="Arial" w:hAnsi="Arial" w:cs="Arial"/>
          <w:sz w:val="20"/>
          <w:szCs w:val="20"/>
        </w:rPr>
        <w:t>ẩ</w:t>
      </w:r>
      <w:r w:rsidRPr="006F42D4">
        <w:rPr>
          <w:rFonts w:ascii="Arial" w:hAnsi="Arial" w:cs="Arial"/>
          <w:sz w:val="20"/>
          <w:szCs w:val="20"/>
        </w:rPr>
        <w:t>m khác có n</w:t>
      </w:r>
      <w:r w:rsidRPr="006F42D4">
        <w:rPr>
          <w:rFonts w:ascii="Arial" w:hAnsi="Arial" w:cs="Arial"/>
          <w:sz w:val="20"/>
          <w:szCs w:val="20"/>
        </w:rPr>
        <w:t>ộ</w:t>
      </w:r>
      <w:r w:rsidRPr="006F42D4">
        <w:rPr>
          <w:rFonts w:ascii="Arial" w:hAnsi="Arial" w:cs="Arial"/>
          <w:sz w:val="20"/>
          <w:szCs w:val="20"/>
        </w:rPr>
        <w:t>i dung khiêu dâm,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nhưng chưa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truy c</w:t>
      </w:r>
      <w:r w:rsidRPr="006F42D4">
        <w:rPr>
          <w:rFonts w:ascii="Arial" w:hAnsi="Arial" w:cs="Arial"/>
          <w:sz w:val="20"/>
          <w:szCs w:val="20"/>
        </w:rPr>
        <w:t>ứ</w:t>
      </w:r>
      <w:r w:rsidRPr="006F42D4">
        <w:rPr>
          <w:rFonts w:ascii="Arial" w:hAnsi="Arial" w:cs="Arial"/>
          <w:sz w:val="20"/>
          <w:szCs w:val="20"/>
        </w:rPr>
        <w:t>u trách nh</w:t>
      </w:r>
      <w:r w:rsidRPr="006F42D4">
        <w:rPr>
          <w:rFonts w:ascii="Arial" w:hAnsi="Arial" w:cs="Arial"/>
          <w:sz w:val="20"/>
          <w:szCs w:val="20"/>
        </w:rPr>
        <w:t>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có n</w:t>
      </w:r>
      <w:r w:rsidRPr="006F42D4">
        <w:rPr>
          <w:rFonts w:ascii="Arial" w:hAnsi="Arial" w:cs="Arial"/>
          <w:sz w:val="20"/>
          <w:szCs w:val="20"/>
        </w:rPr>
        <w:t>ộ</w:t>
      </w:r>
      <w:r w:rsidRPr="006F42D4">
        <w:rPr>
          <w:rFonts w:ascii="Arial" w:hAnsi="Arial" w:cs="Arial"/>
          <w:sz w:val="20"/>
          <w:szCs w:val="20"/>
        </w:rPr>
        <w:t>i dung truy</w:t>
      </w:r>
      <w:r w:rsidRPr="006F42D4">
        <w:rPr>
          <w:rFonts w:ascii="Arial" w:hAnsi="Arial" w:cs="Arial"/>
          <w:sz w:val="20"/>
          <w:szCs w:val="20"/>
        </w:rPr>
        <w:t>ề</w:t>
      </w:r>
      <w:r w:rsidRPr="006F42D4">
        <w:rPr>
          <w:rFonts w:ascii="Arial" w:hAnsi="Arial" w:cs="Arial"/>
          <w:sz w:val="20"/>
          <w:szCs w:val="20"/>
        </w:rPr>
        <w:t>n bá t</w:t>
      </w:r>
      <w:r w:rsidRPr="006F42D4">
        <w:rPr>
          <w:rFonts w:ascii="Arial" w:hAnsi="Arial" w:cs="Arial"/>
          <w:sz w:val="20"/>
          <w:szCs w:val="20"/>
        </w:rPr>
        <w:t>ệ</w:t>
      </w:r>
      <w:r w:rsidRPr="006F42D4">
        <w:rPr>
          <w:rFonts w:ascii="Arial" w:hAnsi="Arial" w:cs="Arial"/>
          <w:sz w:val="20"/>
          <w:szCs w:val="20"/>
        </w:rPr>
        <w:t xml:space="preserve"> n</w:t>
      </w:r>
      <w:r w:rsidRPr="006F42D4">
        <w:rPr>
          <w:rFonts w:ascii="Arial" w:hAnsi="Arial" w:cs="Arial"/>
          <w:sz w:val="20"/>
          <w:szCs w:val="20"/>
        </w:rPr>
        <w:t>ạ</w:t>
      </w:r>
      <w:r w:rsidRPr="006F42D4">
        <w:rPr>
          <w:rFonts w:ascii="Arial" w:hAnsi="Arial" w:cs="Arial"/>
          <w:sz w:val="20"/>
          <w:szCs w:val="20"/>
        </w:rPr>
        <w:t>n xã h</w:t>
      </w:r>
      <w:r w:rsidRPr="006F42D4">
        <w:rPr>
          <w:rFonts w:ascii="Arial" w:hAnsi="Arial" w:cs="Arial"/>
          <w:sz w:val="20"/>
          <w:szCs w:val="20"/>
        </w:rPr>
        <w:t>ộ</w:t>
      </w:r>
      <w:r w:rsidRPr="006F42D4">
        <w:rPr>
          <w:rFonts w:ascii="Arial" w:hAnsi="Arial" w:cs="Arial"/>
          <w:sz w:val="20"/>
          <w:szCs w:val="20"/>
        </w:rPr>
        <w:t>i; có n</w:t>
      </w:r>
      <w:r w:rsidRPr="006F42D4">
        <w:rPr>
          <w:rFonts w:ascii="Arial" w:hAnsi="Arial" w:cs="Arial"/>
          <w:sz w:val="20"/>
          <w:szCs w:val="20"/>
        </w:rPr>
        <w:t>ộ</w:t>
      </w:r>
      <w:r w:rsidRPr="006F42D4">
        <w:rPr>
          <w:rFonts w:ascii="Arial" w:hAnsi="Arial" w:cs="Arial"/>
          <w:sz w:val="20"/>
          <w:szCs w:val="20"/>
        </w:rPr>
        <w:t>i dung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văn hóa Vi</w:t>
      </w:r>
      <w:r w:rsidRPr="006F42D4">
        <w:rPr>
          <w:rFonts w:ascii="Arial" w:hAnsi="Arial" w:cs="Arial"/>
          <w:sz w:val="20"/>
          <w:szCs w:val="20"/>
        </w:rPr>
        <w:t>ệ</w:t>
      </w:r>
      <w:r w:rsidRPr="006F42D4">
        <w:rPr>
          <w:rFonts w:ascii="Arial" w:hAnsi="Arial" w:cs="Arial"/>
          <w:sz w:val="20"/>
          <w:szCs w:val="20"/>
        </w:rPr>
        <w:t>t Nam ho</w:t>
      </w:r>
      <w:r w:rsidRPr="006F42D4">
        <w:rPr>
          <w:rFonts w:ascii="Arial" w:hAnsi="Arial" w:cs="Arial"/>
          <w:sz w:val="20"/>
          <w:szCs w:val="20"/>
        </w:rPr>
        <w:t>ặ</w:t>
      </w:r>
      <w:r w:rsidRPr="006F42D4">
        <w:rPr>
          <w:rFonts w:ascii="Arial" w:hAnsi="Arial" w:cs="Arial"/>
          <w:sz w:val="20"/>
          <w:szCs w:val="20"/>
        </w:rPr>
        <w:t>c có n</w:t>
      </w:r>
      <w:r w:rsidRPr="006F42D4">
        <w:rPr>
          <w:rFonts w:ascii="Arial" w:hAnsi="Arial" w:cs="Arial"/>
          <w:sz w:val="20"/>
          <w:szCs w:val="20"/>
        </w:rPr>
        <w:t>ộ</w:t>
      </w:r>
      <w:r w:rsidRPr="006F42D4">
        <w:rPr>
          <w:rFonts w:ascii="Arial" w:hAnsi="Arial" w:cs="Arial"/>
          <w:sz w:val="20"/>
          <w:szCs w:val="20"/>
        </w:rPr>
        <w:t>i dung đã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đình ch</w:t>
      </w:r>
      <w:r w:rsidRPr="006F42D4">
        <w:rPr>
          <w:rFonts w:ascii="Arial" w:hAnsi="Arial" w:cs="Arial"/>
          <w:sz w:val="20"/>
          <w:szCs w:val="20"/>
        </w:rPr>
        <w:t>ỉ</w:t>
      </w:r>
      <w:r w:rsidRPr="006F42D4">
        <w:rPr>
          <w:rFonts w:ascii="Arial" w:hAnsi="Arial" w:cs="Arial"/>
          <w:sz w:val="20"/>
          <w:szCs w:val="20"/>
        </w:rPr>
        <w:t xml:space="preserve"> lưu hành, c</w:t>
      </w:r>
      <w:r w:rsidRPr="006F42D4">
        <w:rPr>
          <w:rFonts w:ascii="Arial" w:hAnsi="Arial" w:cs="Arial"/>
          <w:sz w:val="20"/>
          <w:szCs w:val="20"/>
        </w:rPr>
        <w:t>ấ</w:t>
      </w:r>
      <w:r w:rsidRPr="006F42D4">
        <w:rPr>
          <w:rFonts w:ascii="Arial" w:hAnsi="Arial" w:cs="Arial"/>
          <w:sz w:val="20"/>
          <w:szCs w:val="20"/>
        </w:rPr>
        <w:t>m lưu hành, thu h</w:t>
      </w:r>
      <w:r w:rsidRPr="006F42D4">
        <w:rPr>
          <w:rFonts w:ascii="Arial" w:hAnsi="Arial" w:cs="Arial"/>
          <w:sz w:val="20"/>
          <w:szCs w:val="20"/>
        </w:rPr>
        <w:t>ồ</w:t>
      </w:r>
      <w:r w:rsidRPr="006F42D4">
        <w:rPr>
          <w:rFonts w:ascii="Arial" w:hAnsi="Arial" w:cs="Arial"/>
          <w:sz w:val="20"/>
          <w:szCs w:val="20"/>
        </w:rPr>
        <w:t>i, t</w:t>
      </w:r>
      <w:r w:rsidRPr="006F42D4">
        <w:rPr>
          <w:rFonts w:ascii="Arial" w:hAnsi="Arial" w:cs="Arial"/>
          <w:sz w:val="20"/>
          <w:szCs w:val="20"/>
        </w:rPr>
        <w:t>ị</w:t>
      </w:r>
      <w:r w:rsidRPr="006F42D4">
        <w:rPr>
          <w:rFonts w:ascii="Arial" w:hAnsi="Arial" w:cs="Arial"/>
          <w:sz w:val="20"/>
          <w:szCs w:val="20"/>
        </w:rPr>
        <w:t>ch thu, tiêu h</w:t>
      </w:r>
      <w:r w:rsidRPr="006F42D4">
        <w:rPr>
          <w:rFonts w:ascii="Arial" w:hAnsi="Arial" w:cs="Arial"/>
          <w:sz w:val="20"/>
          <w:szCs w:val="20"/>
        </w:rPr>
        <w:t>ủ</w:t>
      </w:r>
      <w:r w:rsidRPr="006F42D4">
        <w:rPr>
          <w:rFonts w:ascii="Arial" w:hAnsi="Arial" w:cs="Arial"/>
          <w:sz w:val="20"/>
          <w:szCs w:val="20"/>
        </w:rPr>
        <w:t xml:space="preserve">y </w:t>
      </w:r>
      <w:r w:rsidRPr="006F42D4">
        <w:rPr>
          <w:rFonts w:ascii="Arial" w:hAnsi="Arial" w:cs="Arial"/>
          <w:sz w:val="20"/>
          <w:szCs w:val="20"/>
        </w:rPr>
        <w:t>c</w:t>
      </w:r>
      <w:r w:rsidRPr="006F42D4">
        <w:rPr>
          <w:rFonts w:ascii="Arial" w:hAnsi="Arial" w:cs="Arial"/>
          <w:sz w:val="20"/>
          <w:szCs w:val="20"/>
        </w:rPr>
        <w:t>ủ</w:t>
      </w:r>
      <w:r w:rsidRPr="006F42D4">
        <w:rPr>
          <w:rFonts w:ascii="Arial" w:hAnsi="Arial" w:cs="Arial"/>
          <w:sz w:val="20"/>
          <w:szCs w:val="20"/>
        </w:rPr>
        <w:t>a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6CEBBB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bao che cho các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tính ch</w:t>
      </w:r>
      <w:r w:rsidRPr="006F42D4">
        <w:rPr>
          <w:rFonts w:ascii="Arial" w:hAnsi="Arial" w:cs="Arial"/>
          <w:sz w:val="20"/>
          <w:szCs w:val="20"/>
        </w:rPr>
        <w:t>ấ</w:t>
      </w:r>
      <w:r w:rsidRPr="006F42D4">
        <w:rPr>
          <w:rFonts w:ascii="Arial" w:hAnsi="Arial" w:cs="Arial"/>
          <w:sz w:val="20"/>
          <w:szCs w:val="20"/>
        </w:rPr>
        <w:t>t khiêu dâm,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w:t>
      </w:r>
      <w:r w:rsidRPr="006F42D4">
        <w:rPr>
          <w:rFonts w:ascii="Arial" w:hAnsi="Arial" w:cs="Arial"/>
          <w:sz w:val="20"/>
          <w:szCs w:val="20"/>
        </w:rPr>
        <w:t>ả</w:t>
      </w:r>
      <w:r w:rsidRPr="006F42D4">
        <w:rPr>
          <w:rFonts w:ascii="Arial" w:hAnsi="Arial" w:cs="Arial"/>
          <w:sz w:val="20"/>
          <w:szCs w:val="20"/>
        </w:rPr>
        <w:t>y múa thoát y t</w:t>
      </w:r>
      <w:r w:rsidRPr="006F42D4">
        <w:rPr>
          <w:rFonts w:ascii="Arial" w:hAnsi="Arial" w:cs="Arial"/>
          <w:sz w:val="20"/>
          <w:szCs w:val="20"/>
        </w:rPr>
        <w:t>ạ</w:t>
      </w:r>
      <w:r w:rsidRPr="006F42D4">
        <w:rPr>
          <w:rFonts w:ascii="Arial" w:hAnsi="Arial" w:cs="Arial"/>
          <w:sz w:val="20"/>
          <w:szCs w:val="20"/>
        </w:rPr>
        <w:t>i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w:t>
      </w:r>
      <w:r w:rsidRPr="006F42D4">
        <w:rPr>
          <w:rFonts w:ascii="Arial" w:hAnsi="Arial" w:cs="Arial"/>
          <w:sz w:val="20"/>
          <w:szCs w:val="20"/>
        </w:rPr>
        <w:t>karaoke, cơ s</w:t>
      </w:r>
      <w:r w:rsidRPr="006F42D4">
        <w:rPr>
          <w:rFonts w:ascii="Arial" w:hAnsi="Arial" w:cs="Arial"/>
          <w:sz w:val="20"/>
          <w:szCs w:val="20"/>
        </w:rPr>
        <w:t>ở</w:t>
      </w:r>
      <w:r w:rsidRPr="006F42D4">
        <w:rPr>
          <w:rFonts w:ascii="Arial" w:hAnsi="Arial" w:cs="Arial"/>
          <w:sz w:val="20"/>
          <w:szCs w:val="20"/>
        </w:rPr>
        <w:t xml:space="preserve"> lưu trú du l</w:t>
      </w:r>
      <w:r w:rsidRPr="006F42D4">
        <w:rPr>
          <w:rFonts w:ascii="Arial" w:hAnsi="Arial" w:cs="Arial"/>
          <w:sz w:val="20"/>
          <w:szCs w:val="20"/>
        </w:rPr>
        <w:t>ị</w:t>
      </w:r>
      <w:r w:rsidRPr="006F42D4">
        <w:rPr>
          <w:rFonts w:ascii="Arial" w:hAnsi="Arial" w:cs="Arial"/>
          <w:sz w:val="20"/>
          <w:szCs w:val="20"/>
        </w:rPr>
        <w:t>ch, nhà hàng ăn u</w:t>
      </w:r>
      <w:r w:rsidRPr="006F42D4">
        <w:rPr>
          <w:rFonts w:ascii="Arial" w:hAnsi="Arial" w:cs="Arial"/>
          <w:sz w:val="20"/>
          <w:szCs w:val="20"/>
        </w:rPr>
        <w:t>ố</w:t>
      </w:r>
      <w:r w:rsidRPr="006F42D4">
        <w:rPr>
          <w:rFonts w:ascii="Arial" w:hAnsi="Arial" w:cs="Arial"/>
          <w:sz w:val="20"/>
          <w:szCs w:val="20"/>
        </w:rPr>
        <w:t>ng, gi</w:t>
      </w:r>
      <w:r w:rsidRPr="006F42D4">
        <w:rPr>
          <w:rFonts w:ascii="Arial" w:hAnsi="Arial" w:cs="Arial"/>
          <w:sz w:val="20"/>
          <w:szCs w:val="20"/>
        </w:rPr>
        <w:t>ả</w:t>
      </w:r>
      <w:r w:rsidRPr="006F42D4">
        <w:rPr>
          <w:rFonts w:ascii="Arial" w:hAnsi="Arial" w:cs="Arial"/>
          <w:sz w:val="20"/>
          <w:szCs w:val="20"/>
        </w:rPr>
        <w:t>i khát ho</w:t>
      </w:r>
      <w:r w:rsidRPr="006F42D4">
        <w:rPr>
          <w:rFonts w:ascii="Arial" w:hAnsi="Arial" w:cs="Arial"/>
          <w:sz w:val="20"/>
          <w:szCs w:val="20"/>
        </w:rPr>
        <w:t>ặ</w:t>
      </w:r>
      <w:r w:rsidRPr="006F42D4">
        <w:rPr>
          <w:rFonts w:ascii="Arial" w:hAnsi="Arial" w:cs="Arial"/>
          <w:sz w:val="20"/>
          <w:szCs w:val="20"/>
        </w:rPr>
        <w:t>c nơi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văn hóa và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văn hóa công c</w:t>
      </w:r>
      <w:r w:rsidRPr="006F42D4">
        <w:rPr>
          <w:rFonts w:ascii="Arial" w:hAnsi="Arial" w:cs="Arial"/>
          <w:sz w:val="20"/>
          <w:szCs w:val="20"/>
        </w:rPr>
        <w:t>ộ</w:t>
      </w:r>
      <w:r w:rsidRPr="006F42D4">
        <w:rPr>
          <w:rFonts w:ascii="Arial" w:hAnsi="Arial" w:cs="Arial"/>
          <w:sz w:val="20"/>
          <w:szCs w:val="20"/>
        </w:rPr>
        <w:t>ng khác.</w:t>
      </w:r>
    </w:p>
    <w:p w14:paraId="2A78B4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cho khách nh</w:t>
      </w:r>
      <w:r w:rsidRPr="006F42D4">
        <w:rPr>
          <w:rFonts w:ascii="Arial" w:hAnsi="Arial" w:cs="Arial"/>
          <w:sz w:val="20"/>
          <w:szCs w:val="20"/>
        </w:rPr>
        <w:t>ả</w:t>
      </w:r>
      <w:r w:rsidRPr="006F42D4">
        <w:rPr>
          <w:rFonts w:ascii="Arial" w:hAnsi="Arial" w:cs="Arial"/>
          <w:sz w:val="20"/>
          <w:szCs w:val="20"/>
        </w:rPr>
        <w:t>y múa thoát y ho</w:t>
      </w:r>
      <w:r w:rsidRPr="006F42D4">
        <w:rPr>
          <w:rFonts w:ascii="Arial" w:hAnsi="Arial" w:cs="Arial"/>
          <w:sz w:val="20"/>
          <w:szCs w:val="20"/>
        </w:rPr>
        <w:t>ặ</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khác mang tính ch</w:t>
      </w:r>
      <w:r w:rsidRPr="006F42D4">
        <w:rPr>
          <w:rFonts w:ascii="Arial" w:hAnsi="Arial" w:cs="Arial"/>
          <w:sz w:val="20"/>
          <w:szCs w:val="20"/>
        </w:rPr>
        <w:t>ấ</w:t>
      </w:r>
      <w:r w:rsidRPr="006F42D4">
        <w:rPr>
          <w:rFonts w:ascii="Arial" w:hAnsi="Arial" w:cs="Arial"/>
          <w:sz w:val="20"/>
          <w:szCs w:val="20"/>
        </w:rPr>
        <w:t>t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t</w:t>
      </w:r>
      <w:r w:rsidRPr="006F42D4">
        <w:rPr>
          <w:rFonts w:ascii="Arial" w:hAnsi="Arial" w:cs="Arial"/>
          <w:sz w:val="20"/>
          <w:szCs w:val="20"/>
        </w:rPr>
        <w:t>ạ</w:t>
      </w:r>
      <w:r w:rsidRPr="006F42D4">
        <w:rPr>
          <w:rFonts w:ascii="Arial" w:hAnsi="Arial" w:cs="Arial"/>
          <w:sz w:val="20"/>
          <w:szCs w:val="20"/>
        </w:rPr>
        <w:t>i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cơ s</w:t>
      </w:r>
      <w:r w:rsidRPr="006F42D4">
        <w:rPr>
          <w:rFonts w:ascii="Arial" w:hAnsi="Arial" w:cs="Arial"/>
          <w:sz w:val="20"/>
          <w:szCs w:val="20"/>
        </w:rPr>
        <w:t>ở</w:t>
      </w:r>
      <w:r w:rsidRPr="006F42D4">
        <w:rPr>
          <w:rFonts w:ascii="Arial" w:hAnsi="Arial" w:cs="Arial"/>
          <w:sz w:val="20"/>
          <w:szCs w:val="20"/>
        </w:rPr>
        <w:t xml:space="preserve">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cơ s</w:t>
      </w:r>
      <w:r w:rsidRPr="006F42D4">
        <w:rPr>
          <w:rFonts w:ascii="Arial" w:hAnsi="Arial" w:cs="Arial"/>
          <w:sz w:val="20"/>
          <w:szCs w:val="20"/>
        </w:rPr>
        <w:t>ở</w:t>
      </w:r>
      <w:r w:rsidRPr="006F42D4">
        <w:rPr>
          <w:rFonts w:ascii="Arial" w:hAnsi="Arial" w:cs="Arial"/>
          <w:sz w:val="20"/>
          <w:szCs w:val="20"/>
        </w:rPr>
        <w:t xml:space="preserve"> lưu trú du l</w:t>
      </w:r>
      <w:r w:rsidRPr="006F42D4">
        <w:rPr>
          <w:rFonts w:ascii="Arial" w:hAnsi="Arial" w:cs="Arial"/>
          <w:sz w:val="20"/>
          <w:szCs w:val="20"/>
        </w:rPr>
        <w:t>ị</w:t>
      </w:r>
      <w:r w:rsidRPr="006F42D4">
        <w:rPr>
          <w:rFonts w:ascii="Arial" w:hAnsi="Arial" w:cs="Arial"/>
          <w:sz w:val="20"/>
          <w:szCs w:val="20"/>
        </w:rPr>
        <w:t>ch, nhà hàng ăn u</w:t>
      </w:r>
      <w:r w:rsidRPr="006F42D4">
        <w:rPr>
          <w:rFonts w:ascii="Arial" w:hAnsi="Arial" w:cs="Arial"/>
          <w:sz w:val="20"/>
          <w:szCs w:val="20"/>
        </w:rPr>
        <w:t>ố</w:t>
      </w:r>
      <w:r w:rsidRPr="006F42D4">
        <w:rPr>
          <w:rFonts w:ascii="Arial" w:hAnsi="Arial" w:cs="Arial"/>
          <w:sz w:val="20"/>
          <w:szCs w:val="20"/>
        </w:rPr>
        <w:t>ng, gi</w:t>
      </w:r>
      <w:r w:rsidRPr="006F42D4">
        <w:rPr>
          <w:rFonts w:ascii="Arial" w:hAnsi="Arial" w:cs="Arial"/>
          <w:sz w:val="20"/>
          <w:szCs w:val="20"/>
        </w:rPr>
        <w:t>ả</w:t>
      </w:r>
      <w:r w:rsidRPr="006F42D4">
        <w:rPr>
          <w:rFonts w:ascii="Arial" w:hAnsi="Arial" w:cs="Arial"/>
          <w:sz w:val="20"/>
          <w:szCs w:val="20"/>
        </w:rPr>
        <w:t>i khát ho</w:t>
      </w:r>
      <w:r w:rsidRPr="006F42D4">
        <w:rPr>
          <w:rFonts w:ascii="Arial" w:hAnsi="Arial" w:cs="Arial"/>
          <w:sz w:val="20"/>
          <w:szCs w:val="20"/>
        </w:rPr>
        <w:t>ặ</w:t>
      </w:r>
      <w:r w:rsidRPr="006F42D4">
        <w:rPr>
          <w:rFonts w:ascii="Arial" w:hAnsi="Arial" w:cs="Arial"/>
          <w:sz w:val="20"/>
          <w:szCs w:val="20"/>
        </w:rPr>
        <w:t>c nơi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văn hóa và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văn hóa công c</w:t>
      </w:r>
      <w:r w:rsidRPr="006F42D4">
        <w:rPr>
          <w:rFonts w:ascii="Arial" w:hAnsi="Arial" w:cs="Arial"/>
          <w:sz w:val="20"/>
          <w:szCs w:val="20"/>
        </w:rPr>
        <w:t>ộ</w:t>
      </w:r>
      <w:r w:rsidRPr="006F42D4">
        <w:rPr>
          <w:rFonts w:ascii="Arial" w:hAnsi="Arial" w:cs="Arial"/>
          <w:sz w:val="20"/>
          <w:szCs w:val="20"/>
        </w:rPr>
        <w:t>ng khác.</w:t>
      </w:r>
    </w:p>
    <w:p w14:paraId="73BD9F5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4C9708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karaoke,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vũ trư</w:t>
      </w:r>
      <w:r w:rsidRPr="006F42D4">
        <w:rPr>
          <w:rFonts w:ascii="Arial" w:hAnsi="Arial" w:cs="Arial"/>
          <w:sz w:val="20"/>
          <w:szCs w:val="20"/>
        </w:rPr>
        <w:t>ờ</w:t>
      </w:r>
      <w:r w:rsidRPr="006F42D4">
        <w:rPr>
          <w:rFonts w:ascii="Arial" w:hAnsi="Arial" w:cs="Arial"/>
          <w:sz w:val="20"/>
          <w:szCs w:val="20"/>
        </w:rPr>
        <w:t>ng,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h</w:t>
      </w:r>
      <w:r w:rsidRPr="006F42D4">
        <w:rPr>
          <w:rFonts w:ascii="Arial" w:hAnsi="Arial" w:cs="Arial"/>
          <w:sz w:val="20"/>
          <w:szCs w:val="20"/>
        </w:rPr>
        <w:t>ạ</w:t>
      </w:r>
      <w:r w:rsidRPr="006F42D4">
        <w:rPr>
          <w:rFonts w:ascii="Arial" w:hAnsi="Arial" w:cs="Arial"/>
          <w:sz w:val="20"/>
          <w:szCs w:val="20"/>
        </w:rPr>
        <w:t>ng sao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cơ s</w:t>
      </w:r>
      <w:r w:rsidRPr="006F42D4">
        <w:rPr>
          <w:rFonts w:ascii="Arial" w:hAnsi="Arial" w:cs="Arial"/>
          <w:sz w:val="20"/>
          <w:szCs w:val="20"/>
        </w:rPr>
        <w:t>ở</w:t>
      </w:r>
      <w:r w:rsidRPr="006F42D4">
        <w:rPr>
          <w:rFonts w:ascii="Arial" w:hAnsi="Arial" w:cs="Arial"/>
          <w:sz w:val="20"/>
          <w:szCs w:val="20"/>
        </w:rPr>
        <w:t xml:space="preserve"> lưu trú đư</w:t>
      </w:r>
      <w:r w:rsidRPr="006F42D4">
        <w:rPr>
          <w:rFonts w:ascii="Arial" w:hAnsi="Arial" w:cs="Arial"/>
          <w:sz w:val="20"/>
          <w:szCs w:val="20"/>
        </w:rPr>
        <w:t>ợ</w:t>
      </w:r>
      <w:r w:rsidRPr="006F42D4">
        <w:rPr>
          <w:rFonts w:ascii="Arial" w:hAnsi="Arial" w:cs="Arial"/>
          <w:sz w:val="20"/>
          <w:szCs w:val="20"/>
        </w:rPr>
        <w:t>c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sao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18 tháng đ</w:t>
      </w:r>
      <w:r w:rsidRPr="006F42D4">
        <w:rPr>
          <w:rFonts w:ascii="Arial" w:hAnsi="Arial" w:cs="Arial"/>
          <w:sz w:val="20"/>
          <w:szCs w:val="20"/>
        </w:rPr>
        <w:t>ế</w:t>
      </w:r>
      <w:r w:rsidRPr="006F42D4">
        <w:rPr>
          <w:rFonts w:ascii="Arial" w:hAnsi="Arial" w:cs="Arial"/>
          <w:sz w:val="20"/>
          <w:szCs w:val="20"/>
        </w:rPr>
        <w:t>n 24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 xml:space="preserve">n 3 </w:t>
      </w:r>
      <w:r w:rsidRPr="006F42D4">
        <w:rPr>
          <w:rFonts w:ascii="Arial" w:hAnsi="Arial" w:cs="Arial"/>
          <w:sz w:val="20"/>
          <w:szCs w:val="20"/>
        </w:rPr>
        <w:t>và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59402B2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0DC5145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5CAA5A3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98714C2" w14:textId="77777777" w:rsidR="00C45954" w:rsidRPr="006F42D4" w:rsidRDefault="00C45954" w:rsidP="00C45954">
      <w:pPr>
        <w:spacing w:after="0" w:line="240" w:lineRule="auto"/>
        <w:jc w:val="center"/>
        <w:rPr>
          <w:rFonts w:ascii="Arial" w:hAnsi="Arial" w:cs="Arial"/>
          <w:sz w:val="20"/>
          <w:szCs w:val="20"/>
        </w:rPr>
      </w:pPr>
    </w:p>
    <w:p w14:paraId="0E54FA68"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4</w:t>
      </w:r>
    </w:p>
    <w:p w14:paraId="6D172140" w14:textId="77777777" w:rsidR="0087453F" w:rsidRPr="006F42D4" w:rsidRDefault="008D2826" w:rsidP="00C45954">
      <w:pPr>
        <w:spacing w:after="0" w:line="240" w:lineRule="auto"/>
        <w:jc w:val="center"/>
        <w:rPr>
          <w:rFonts w:ascii="Arial" w:hAnsi="Arial" w:cs="Arial"/>
          <w:b/>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M</w:t>
      </w:r>
      <w:r w:rsidRPr="006F42D4">
        <w:rPr>
          <w:rFonts w:ascii="Arial" w:hAnsi="Arial" w:cs="Arial"/>
          <w:b/>
          <w:sz w:val="20"/>
          <w:szCs w:val="20"/>
        </w:rPr>
        <w:t>Ỹ</w:t>
      </w:r>
      <w:r w:rsidRPr="006F42D4">
        <w:rPr>
          <w:rFonts w:ascii="Arial" w:hAnsi="Arial" w:cs="Arial"/>
          <w:b/>
          <w:sz w:val="20"/>
          <w:szCs w:val="20"/>
        </w:rPr>
        <w:t xml:space="preserve"> THU</w:t>
      </w:r>
      <w:r w:rsidRPr="006F42D4">
        <w:rPr>
          <w:rFonts w:ascii="Arial" w:hAnsi="Arial" w:cs="Arial"/>
          <w:b/>
          <w:sz w:val="20"/>
          <w:szCs w:val="20"/>
        </w:rPr>
        <w:t>Ậ</w:t>
      </w:r>
      <w:r w:rsidRPr="006F42D4">
        <w:rPr>
          <w:rFonts w:ascii="Arial" w:hAnsi="Arial" w:cs="Arial"/>
          <w:b/>
          <w:sz w:val="20"/>
          <w:szCs w:val="20"/>
        </w:rPr>
        <w:t>T, NHI</w:t>
      </w:r>
      <w:r w:rsidRPr="006F42D4">
        <w:rPr>
          <w:rFonts w:ascii="Arial" w:hAnsi="Arial" w:cs="Arial"/>
          <w:b/>
          <w:sz w:val="20"/>
          <w:szCs w:val="20"/>
        </w:rPr>
        <w:t>Ế</w:t>
      </w:r>
      <w:r w:rsidRPr="006F42D4">
        <w:rPr>
          <w:rFonts w:ascii="Arial" w:hAnsi="Arial" w:cs="Arial"/>
          <w:b/>
          <w:sz w:val="20"/>
          <w:szCs w:val="20"/>
        </w:rPr>
        <w:t xml:space="preserve">P </w:t>
      </w:r>
      <w:r w:rsidRPr="006F42D4">
        <w:rPr>
          <w:rFonts w:ascii="Arial" w:hAnsi="Arial" w:cs="Arial"/>
          <w:b/>
          <w:sz w:val="20"/>
          <w:szCs w:val="20"/>
        </w:rPr>
        <w:t>Ả</w:t>
      </w:r>
      <w:r w:rsidRPr="006F42D4">
        <w:rPr>
          <w:rFonts w:ascii="Arial" w:hAnsi="Arial" w:cs="Arial"/>
          <w:b/>
          <w:sz w:val="20"/>
          <w:szCs w:val="20"/>
        </w:rPr>
        <w:t>NH VÀ TRI</w:t>
      </w:r>
      <w:r w:rsidRPr="006F42D4">
        <w:rPr>
          <w:rFonts w:ascii="Arial" w:hAnsi="Arial" w:cs="Arial"/>
          <w:b/>
          <w:sz w:val="20"/>
          <w:szCs w:val="20"/>
        </w:rPr>
        <w:t>Ể</w:t>
      </w:r>
      <w:r w:rsidRPr="006F42D4">
        <w:rPr>
          <w:rFonts w:ascii="Arial" w:hAnsi="Arial" w:cs="Arial"/>
          <w:b/>
          <w:sz w:val="20"/>
          <w:szCs w:val="20"/>
        </w:rPr>
        <w:t>N LÃM</w:t>
      </w:r>
    </w:p>
    <w:p w14:paraId="4B0D42BB" w14:textId="77777777" w:rsidR="00C45954" w:rsidRPr="006F42D4" w:rsidRDefault="00C45954" w:rsidP="00C45954">
      <w:pPr>
        <w:spacing w:after="0" w:line="240" w:lineRule="auto"/>
        <w:jc w:val="center"/>
        <w:rPr>
          <w:rFonts w:ascii="Arial" w:hAnsi="Arial" w:cs="Arial"/>
          <w:sz w:val="20"/>
          <w:szCs w:val="20"/>
        </w:rPr>
      </w:pPr>
    </w:p>
    <w:p w14:paraId="2B637A4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23.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m</w:t>
      </w:r>
      <w:r w:rsidRPr="006F42D4">
        <w:rPr>
          <w:rFonts w:ascii="Arial" w:hAnsi="Arial" w:cs="Arial"/>
          <w:b/>
          <w:sz w:val="20"/>
          <w:szCs w:val="20"/>
        </w:rPr>
        <w:t>ỹ</w:t>
      </w:r>
      <w:r w:rsidRPr="006F42D4">
        <w:rPr>
          <w:rFonts w:ascii="Arial" w:hAnsi="Arial" w:cs="Arial"/>
          <w:b/>
          <w:sz w:val="20"/>
          <w:szCs w:val="20"/>
        </w:rPr>
        <w:t xml:space="preserve"> thu</w:t>
      </w:r>
      <w:r w:rsidRPr="006F42D4">
        <w:rPr>
          <w:rFonts w:ascii="Arial" w:hAnsi="Arial" w:cs="Arial"/>
          <w:b/>
          <w:sz w:val="20"/>
          <w:szCs w:val="20"/>
        </w:rPr>
        <w:t>ậ</w:t>
      </w:r>
      <w:r w:rsidRPr="006F42D4">
        <w:rPr>
          <w:rFonts w:ascii="Arial" w:hAnsi="Arial" w:cs="Arial"/>
          <w:b/>
          <w:sz w:val="20"/>
          <w:szCs w:val="20"/>
        </w:rPr>
        <w:t>t</w:t>
      </w:r>
    </w:p>
    <w:p w14:paraId="2257C51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C3123D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thông báo cho cơ quan nhà nư</w:t>
      </w:r>
      <w:r w:rsidRPr="006F42D4">
        <w:rPr>
          <w:rFonts w:ascii="Arial" w:hAnsi="Arial" w:cs="Arial"/>
          <w:sz w:val="20"/>
          <w:szCs w:val="20"/>
        </w:rPr>
        <w:t>ớ</w:t>
      </w:r>
      <w:r w:rsidRPr="006F42D4">
        <w:rPr>
          <w:rFonts w:ascii="Arial" w:hAnsi="Arial" w:cs="Arial"/>
          <w:sz w:val="20"/>
          <w:szCs w:val="20"/>
        </w:rPr>
        <w:t xml:space="preserve">c có </w:t>
      </w:r>
      <w:r w:rsidRPr="006F42D4">
        <w:rPr>
          <w:rFonts w:ascii="Arial" w:hAnsi="Arial" w:cs="Arial"/>
          <w:sz w:val="20"/>
          <w:szCs w:val="20"/>
        </w:rPr>
        <w:t>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sáng tác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w:t>
      </w:r>
    </w:p>
    <w:p w14:paraId="24393EE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sáng tác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mà không có văn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432E320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g</w:t>
      </w:r>
      <w:r w:rsidRPr="006F42D4">
        <w:rPr>
          <w:rFonts w:ascii="Arial" w:hAnsi="Arial" w:cs="Arial"/>
          <w:sz w:val="20"/>
          <w:szCs w:val="20"/>
        </w:rPr>
        <w:t>ử</w:t>
      </w:r>
      <w:r w:rsidRPr="006F42D4">
        <w:rPr>
          <w:rFonts w:ascii="Arial" w:hAnsi="Arial" w:cs="Arial"/>
          <w:sz w:val="20"/>
          <w:szCs w:val="20"/>
        </w:rPr>
        <w:t>i báo cáo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cu</w:t>
      </w:r>
      <w:r w:rsidRPr="006F42D4">
        <w:rPr>
          <w:rFonts w:ascii="Arial" w:hAnsi="Arial" w:cs="Arial"/>
          <w:sz w:val="20"/>
          <w:szCs w:val="20"/>
        </w:rPr>
        <w:t>ộ</w:t>
      </w:r>
      <w:r w:rsidRPr="006F42D4">
        <w:rPr>
          <w:rFonts w:ascii="Arial" w:hAnsi="Arial" w:cs="Arial"/>
          <w:sz w:val="20"/>
          <w:szCs w:val="20"/>
        </w:rPr>
        <w:t>c thi sáng tác tác</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5E420CC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sao chép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danh nhân văn hóa, anh hùng dân t</w:t>
      </w:r>
      <w:r w:rsidRPr="006F42D4">
        <w:rPr>
          <w:rFonts w:ascii="Arial" w:hAnsi="Arial" w:cs="Arial"/>
          <w:sz w:val="20"/>
          <w:szCs w:val="20"/>
        </w:rPr>
        <w:t>ộ</w:t>
      </w:r>
      <w:r w:rsidRPr="006F42D4">
        <w:rPr>
          <w:rFonts w:ascii="Arial" w:hAnsi="Arial" w:cs="Arial"/>
          <w:sz w:val="20"/>
          <w:szCs w:val="20"/>
        </w:rPr>
        <w:t>c, lãnh t</w:t>
      </w:r>
      <w:r w:rsidRPr="006F42D4">
        <w:rPr>
          <w:rFonts w:ascii="Arial" w:hAnsi="Arial" w:cs="Arial"/>
          <w:sz w:val="20"/>
          <w:szCs w:val="20"/>
        </w:rPr>
        <w:t>ụ</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thông báo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sáng tác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w:t>
      </w:r>
    </w:p>
    <w:p w14:paraId="26F157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3B5E9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thi sáng tác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không đúng v</w:t>
      </w:r>
      <w:r w:rsidRPr="006F42D4">
        <w:rPr>
          <w:rFonts w:ascii="Arial" w:hAnsi="Arial" w:cs="Arial"/>
          <w:sz w:val="20"/>
          <w:szCs w:val="20"/>
        </w:rPr>
        <w:t>ớ</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đã thông báo;</w:t>
      </w:r>
    </w:p>
    <w:p w14:paraId="44BB13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w:t>
      </w:r>
      <w:r w:rsidRPr="006F42D4">
        <w:rPr>
          <w:rFonts w:ascii="Arial" w:hAnsi="Arial" w:cs="Arial"/>
          <w:sz w:val="20"/>
          <w:szCs w:val="20"/>
        </w:rPr>
        <w: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sao chép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danh nhân văn hóa, anh hùng dân t</w:t>
      </w:r>
      <w:r w:rsidRPr="006F42D4">
        <w:rPr>
          <w:rFonts w:ascii="Arial" w:hAnsi="Arial" w:cs="Arial"/>
          <w:sz w:val="20"/>
          <w:szCs w:val="20"/>
        </w:rPr>
        <w:t>ộ</w:t>
      </w:r>
      <w:r w:rsidRPr="006F42D4">
        <w:rPr>
          <w:rFonts w:ascii="Arial" w:hAnsi="Arial" w:cs="Arial"/>
          <w:sz w:val="20"/>
          <w:szCs w:val="20"/>
        </w:rPr>
        <w:t>c, lãnh t</w:t>
      </w:r>
      <w:r w:rsidRPr="006F42D4">
        <w:rPr>
          <w:rFonts w:ascii="Arial" w:hAnsi="Arial" w:cs="Arial"/>
          <w:sz w:val="20"/>
          <w:szCs w:val="20"/>
        </w:rPr>
        <w:t>ụ</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xây d</w:t>
      </w:r>
      <w:r w:rsidRPr="006F42D4">
        <w:rPr>
          <w:rFonts w:ascii="Arial" w:hAnsi="Arial" w:cs="Arial"/>
          <w:sz w:val="20"/>
          <w:szCs w:val="20"/>
        </w:rPr>
        <w:t>ự</w:t>
      </w:r>
      <w:r w:rsidRPr="006F42D4">
        <w:rPr>
          <w:rFonts w:ascii="Arial" w:hAnsi="Arial" w:cs="Arial"/>
          <w:sz w:val="20"/>
          <w:szCs w:val="20"/>
        </w:rPr>
        <w:t>ng tư</w:t>
      </w:r>
      <w:r w:rsidRPr="006F42D4">
        <w:rPr>
          <w:rFonts w:ascii="Arial" w:hAnsi="Arial" w:cs="Arial"/>
          <w:sz w:val="20"/>
          <w:szCs w:val="20"/>
        </w:rPr>
        <w:t>ợ</w:t>
      </w:r>
      <w:r w:rsidRPr="006F42D4">
        <w:rPr>
          <w:rFonts w:ascii="Arial" w:hAnsi="Arial" w:cs="Arial"/>
          <w:sz w:val="20"/>
          <w:szCs w:val="20"/>
        </w:rPr>
        <w:t>ng đài, tranh hoành tráng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w:t>
      </w:r>
      <w:r w:rsidRPr="006F42D4">
        <w:rPr>
          <w:rFonts w:ascii="Arial" w:hAnsi="Arial" w:cs="Arial"/>
          <w:sz w:val="20"/>
          <w:szCs w:val="20"/>
        </w:rPr>
        <w:t>ạ</w:t>
      </w:r>
      <w:r w:rsidRPr="006F42D4">
        <w:rPr>
          <w:rFonts w:ascii="Arial" w:hAnsi="Arial" w:cs="Arial"/>
          <w:sz w:val="20"/>
          <w:szCs w:val="20"/>
        </w:rPr>
        <w:t>i sáng tác điêu kh</w:t>
      </w:r>
      <w:r w:rsidRPr="006F42D4">
        <w:rPr>
          <w:rFonts w:ascii="Arial" w:hAnsi="Arial" w:cs="Arial"/>
          <w:sz w:val="20"/>
          <w:szCs w:val="20"/>
        </w:rPr>
        <w:t>ắ</w:t>
      </w:r>
      <w:r w:rsidRPr="006F42D4">
        <w:rPr>
          <w:rFonts w:ascii="Arial" w:hAnsi="Arial" w:cs="Arial"/>
          <w:sz w:val="20"/>
          <w:szCs w:val="20"/>
        </w:rPr>
        <w:t>c.</w:t>
      </w:r>
    </w:p>
    <w:p w14:paraId="57F2BAF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5FC8C3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tr</w:t>
      </w:r>
      <w:r w:rsidRPr="006F42D4">
        <w:rPr>
          <w:rFonts w:ascii="Arial" w:hAnsi="Arial" w:cs="Arial"/>
          <w:sz w:val="20"/>
          <w:szCs w:val="20"/>
        </w:rPr>
        <w:t>ạ</w:t>
      </w:r>
      <w:r w:rsidRPr="006F42D4">
        <w:rPr>
          <w:rFonts w:ascii="Arial" w:hAnsi="Arial" w:cs="Arial"/>
          <w:sz w:val="20"/>
          <w:szCs w:val="20"/>
        </w:rPr>
        <w:t>i sáng tác điêu kh</w:t>
      </w:r>
      <w:r w:rsidRPr="006F42D4">
        <w:rPr>
          <w:rFonts w:ascii="Arial" w:hAnsi="Arial" w:cs="Arial"/>
          <w:sz w:val="20"/>
          <w:szCs w:val="20"/>
        </w:rPr>
        <w:t>ắ</w:t>
      </w:r>
      <w:r w:rsidRPr="006F42D4">
        <w:rPr>
          <w:rFonts w:ascii="Arial" w:hAnsi="Arial" w:cs="Arial"/>
          <w:sz w:val="20"/>
          <w:szCs w:val="20"/>
        </w:rPr>
        <w:t>c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w:t>
      </w:r>
    </w:p>
    <w:p w14:paraId="149C3A6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làm l</w:t>
      </w:r>
      <w:r w:rsidRPr="006F42D4">
        <w:rPr>
          <w:rFonts w:ascii="Arial" w:hAnsi="Arial" w:cs="Arial"/>
          <w:sz w:val="20"/>
          <w:szCs w:val="20"/>
        </w:rPr>
        <w:t>ạ</w:t>
      </w:r>
      <w:r w:rsidRPr="006F42D4">
        <w:rPr>
          <w:rFonts w:ascii="Arial" w:hAnsi="Arial" w:cs="Arial"/>
          <w:sz w:val="20"/>
          <w:szCs w:val="20"/>
        </w:rPr>
        <w:t>i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xin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w:t>
      </w:r>
    </w:p>
    <w:p w14:paraId="4879572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Sao chép</w:t>
      </w:r>
      <w:r w:rsidRPr="006F42D4">
        <w:rPr>
          <w:rFonts w:ascii="Arial" w:hAnsi="Arial" w:cs="Arial"/>
          <w:sz w:val="20"/>
          <w:szCs w:val="20"/>
        </w:rPr>
        <w:t xml:space="preserve">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danh nhân văn hóa, anh hùng dân t</w:t>
      </w:r>
      <w:r w:rsidRPr="006F42D4">
        <w:rPr>
          <w:rFonts w:ascii="Arial" w:hAnsi="Arial" w:cs="Arial"/>
          <w:sz w:val="20"/>
          <w:szCs w:val="20"/>
        </w:rPr>
        <w:t>ộ</w:t>
      </w:r>
      <w:r w:rsidRPr="006F42D4">
        <w:rPr>
          <w:rFonts w:ascii="Arial" w:hAnsi="Arial" w:cs="Arial"/>
          <w:sz w:val="20"/>
          <w:szCs w:val="20"/>
        </w:rPr>
        <w:t>c, lãnh t</w:t>
      </w:r>
      <w:r w:rsidRPr="006F42D4">
        <w:rPr>
          <w:rFonts w:ascii="Arial" w:hAnsi="Arial" w:cs="Arial"/>
          <w:sz w:val="20"/>
          <w:szCs w:val="20"/>
        </w:rPr>
        <w:t>ụ</w:t>
      </w:r>
      <w:r w:rsidRPr="006F42D4">
        <w:rPr>
          <w:rFonts w:ascii="Arial" w:hAnsi="Arial" w:cs="Arial"/>
          <w:sz w:val="20"/>
          <w:szCs w:val="20"/>
        </w:rPr>
        <w:t xml:space="preserve"> nh</w:t>
      </w:r>
      <w:r w:rsidRPr="006F42D4">
        <w:rPr>
          <w:rFonts w:ascii="Arial" w:hAnsi="Arial" w:cs="Arial"/>
          <w:sz w:val="20"/>
          <w:szCs w:val="20"/>
        </w:rPr>
        <w:t>ằ</w:t>
      </w:r>
      <w:r w:rsidRPr="006F42D4">
        <w:rPr>
          <w:rFonts w:ascii="Arial" w:hAnsi="Arial" w:cs="Arial"/>
          <w:sz w:val="20"/>
          <w:szCs w:val="20"/>
        </w:rPr>
        <w:t>m m</w:t>
      </w:r>
      <w:r w:rsidRPr="006F42D4">
        <w:rPr>
          <w:rFonts w:ascii="Arial" w:hAnsi="Arial" w:cs="Arial"/>
          <w:sz w:val="20"/>
          <w:szCs w:val="20"/>
        </w:rPr>
        <w:t>ụ</w:t>
      </w:r>
      <w:r w:rsidRPr="006F42D4">
        <w:rPr>
          <w:rFonts w:ascii="Arial" w:hAnsi="Arial" w:cs="Arial"/>
          <w:sz w:val="20"/>
          <w:szCs w:val="20"/>
        </w:rPr>
        <w:t>c đích kinh doanh ho</w:t>
      </w:r>
      <w:r w:rsidRPr="006F42D4">
        <w:rPr>
          <w:rFonts w:ascii="Arial" w:hAnsi="Arial" w:cs="Arial"/>
          <w:sz w:val="20"/>
          <w:szCs w:val="20"/>
        </w:rPr>
        <w:t>ặ</w:t>
      </w:r>
      <w:r w:rsidRPr="006F42D4">
        <w:rPr>
          <w:rFonts w:ascii="Arial" w:hAnsi="Arial" w:cs="Arial"/>
          <w:sz w:val="20"/>
          <w:szCs w:val="20"/>
        </w:rPr>
        <w:t>c đ</w:t>
      </w:r>
      <w:r w:rsidRPr="006F42D4">
        <w:rPr>
          <w:rFonts w:ascii="Arial" w:hAnsi="Arial" w:cs="Arial"/>
          <w:sz w:val="20"/>
          <w:szCs w:val="20"/>
        </w:rPr>
        <w:t>ặ</w:t>
      </w:r>
      <w:r w:rsidRPr="006F42D4">
        <w:rPr>
          <w:rFonts w:ascii="Arial" w:hAnsi="Arial" w:cs="Arial"/>
          <w:sz w:val="20"/>
          <w:szCs w:val="20"/>
        </w:rPr>
        <w:t xml:space="preserve">t </w:t>
      </w:r>
      <w:r w:rsidRPr="006F42D4">
        <w:rPr>
          <w:rFonts w:ascii="Arial" w:hAnsi="Arial" w:cs="Arial"/>
          <w:sz w:val="20"/>
          <w:szCs w:val="20"/>
        </w:rPr>
        <w:t>ở</w:t>
      </w:r>
      <w:r w:rsidRPr="006F42D4">
        <w:rPr>
          <w:rFonts w:ascii="Arial" w:hAnsi="Arial" w:cs="Arial"/>
          <w:sz w:val="20"/>
          <w:szCs w:val="20"/>
        </w:rPr>
        <w:t xml:space="preserve"> nơi công c</w:t>
      </w:r>
      <w:r w:rsidRPr="006F42D4">
        <w:rPr>
          <w:rFonts w:ascii="Arial" w:hAnsi="Arial" w:cs="Arial"/>
          <w:sz w:val="20"/>
          <w:szCs w:val="20"/>
        </w:rPr>
        <w:t>ộ</w:t>
      </w:r>
      <w:r w:rsidRPr="006F42D4">
        <w:rPr>
          <w:rFonts w:ascii="Arial" w:hAnsi="Arial" w:cs="Arial"/>
          <w:sz w:val="20"/>
          <w:szCs w:val="20"/>
        </w:rPr>
        <w:t>ng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w:t>
      </w:r>
    </w:p>
    <w:p w14:paraId="7210ABC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49A2DB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w:t>
      </w:r>
      <w:r w:rsidRPr="006F42D4">
        <w:rPr>
          <w:rFonts w:ascii="Arial" w:hAnsi="Arial" w:cs="Arial"/>
          <w:sz w:val="20"/>
          <w:szCs w:val="20"/>
        </w:rPr>
        <w:t>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mà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29D858E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w:t>
      </w:r>
      <w:r w:rsidRPr="006F42D4">
        <w:rPr>
          <w:rFonts w:ascii="Arial" w:hAnsi="Arial" w:cs="Arial"/>
          <w:sz w:val="20"/>
          <w:szCs w:val="20"/>
        </w:rPr>
        <w:t>ạ</w:t>
      </w:r>
      <w:r w:rsidRPr="006F42D4">
        <w:rPr>
          <w:rFonts w:ascii="Arial" w:hAnsi="Arial" w:cs="Arial"/>
          <w:sz w:val="20"/>
          <w:szCs w:val="20"/>
        </w:rPr>
        <w:t>i sáng tác điêu kh</w:t>
      </w:r>
      <w:r w:rsidRPr="006F42D4">
        <w:rPr>
          <w:rFonts w:ascii="Arial" w:hAnsi="Arial" w:cs="Arial"/>
          <w:sz w:val="20"/>
          <w:szCs w:val="20"/>
        </w:rPr>
        <w:t>ắ</w:t>
      </w:r>
      <w:r w:rsidRPr="006F42D4">
        <w:rPr>
          <w:rFonts w:ascii="Arial" w:hAnsi="Arial" w:cs="Arial"/>
          <w:sz w:val="20"/>
          <w:szCs w:val="20"/>
        </w:rPr>
        <w:t>c mà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6BD6D80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Sao chép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danh nhân văn hóa, anh hùng dân t</w:t>
      </w:r>
      <w:r w:rsidRPr="006F42D4">
        <w:rPr>
          <w:rFonts w:ascii="Arial" w:hAnsi="Arial" w:cs="Arial"/>
          <w:sz w:val="20"/>
          <w:szCs w:val="20"/>
        </w:rPr>
        <w:t>ộ</w:t>
      </w:r>
      <w:r w:rsidRPr="006F42D4">
        <w:rPr>
          <w:rFonts w:ascii="Arial" w:hAnsi="Arial" w:cs="Arial"/>
          <w:sz w:val="20"/>
          <w:szCs w:val="20"/>
        </w:rPr>
        <w:t>c, lãnh t</w:t>
      </w:r>
      <w:r w:rsidRPr="006F42D4">
        <w:rPr>
          <w:rFonts w:ascii="Arial" w:hAnsi="Arial" w:cs="Arial"/>
          <w:sz w:val="20"/>
          <w:szCs w:val="20"/>
        </w:rPr>
        <w:t>ụ</w:t>
      </w:r>
      <w:r w:rsidRPr="006F42D4">
        <w:rPr>
          <w:rFonts w:ascii="Arial" w:hAnsi="Arial" w:cs="Arial"/>
          <w:sz w:val="20"/>
          <w:szCs w:val="20"/>
        </w:rPr>
        <w:t xml:space="preserve"> nh</w:t>
      </w:r>
      <w:r w:rsidRPr="006F42D4">
        <w:rPr>
          <w:rFonts w:ascii="Arial" w:hAnsi="Arial" w:cs="Arial"/>
          <w:sz w:val="20"/>
          <w:szCs w:val="20"/>
        </w:rPr>
        <w:t>ằ</w:t>
      </w:r>
      <w:r w:rsidRPr="006F42D4">
        <w:rPr>
          <w:rFonts w:ascii="Arial" w:hAnsi="Arial" w:cs="Arial"/>
          <w:sz w:val="20"/>
          <w:szCs w:val="20"/>
        </w:rPr>
        <w:t>m m</w:t>
      </w:r>
      <w:r w:rsidRPr="006F42D4">
        <w:rPr>
          <w:rFonts w:ascii="Arial" w:hAnsi="Arial" w:cs="Arial"/>
          <w:sz w:val="20"/>
          <w:szCs w:val="20"/>
        </w:rPr>
        <w:t>ụ</w:t>
      </w:r>
      <w:r w:rsidRPr="006F42D4">
        <w:rPr>
          <w:rFonts w:ascii="Arial" w:hAnsi="Arial" w:cs="Arial"/>
          <w:sz w:val="20"/>
          <w:szCs w:val="20"/>
        </w:rPr>
        <w:t>c đích kinh doanh ho</w:t>
      </w:r>
      <w:r w:rsidRPr="006F42D4">
        <w:rPr>
          <w:rFonts w:ascii="Arial" w:hAnsi="Arial" w:cs="Arial"/>
          <w:sz w:val="20"/>
          <w:szCs w:val="20"/>
        </w:rPr>
        <w:t>ặ</w:t>
      </w:r>
      <w:r w:rsidRPr="006F42D4">
        <w:rPr>
          <w:rFonts w:ascii="Arial" w:hAnsi="Arial" w:cs="Arial"/>
          <w:sz w:val="20"/>
          <w:szCs w:val="20"/>
        </w:rPr>
        <w:t>c đ</w:t>
      </w:r>
      <w:r w:rsidRPr="006F42D4">
        <w:rPr>
          <w:rFonts w:ascii="Arial" w:hAnsi="Arial" w:cs="Arial"/>
          <w:sz w:val="20"/>
          <w:szCs w:val="20"/>
        </w:rPr>
        <w:t>ặ</w:t>
      </w:r>
      <w:r w:rsidRPr="006F42D4">
        <w:rPr>
          <w:rFonts w:ascii="Arial" w:hAnsi="Arial" w:cs="Arial"/>
          <w:sz w:val="20"/>
          <w:szCs w:val="20"/>
        </w:rPr>
        <w:t xml:space="preserve">t </w:t>
      </w:r>
      <w:r w:rsidRPr="006F42D4">
        <w:rPr>
          <w:rFonts w:ascii="Arial" w:hAnsi="Arial" w:cs="Arial"/>
          <w:sz w:val="20"/>
          <w:szCs w:val="20"/>
        </w:rPr>
        <w:t>ở</w:t>
      </w:r>
      <w:r w:rsidRPr="006F42D4">
        <w:rPr>
          <w:rFonts w:ascii="Arial" w:hAnsi="Arial" w:cs="Arial"/>
          <w:sz w:val="20"/>
          <w:szCs w:val="20"/>
        </w:rPr>
        <w:t xml:space="preserve"> nơi công c</w:t>
      </w:r>
      <w:r w:rsidRPr="006F42D4">
        <w:rPr>
          <w:rFonts w:ascii="Arial" w:hAnsi="Arial" w:cs="Arial"/>
          <w:sz w:val="20"/>
          <w:szCs w:val="20"/>
        </w:rPr>
        <w:t>ộ</w:t>
      </w:r>
      <w:r w:rsidRPr="006F42D4">
        <w:rPr>
          <w:rFonts w:ascii="Arial" w:hAnsi="Arial" w:cs="Arial"/>
          <w:sz w:val="20"/>
          <w:szCs w:val="20"/>
        </w:rPr>
        <w:t>ng mà không có gi</w:t>
      </w:r>
      <w:r w:rsidRPr="006F42D4">
        <w:rPr>
          <w:rFonts w:ascii="Arial" w:hAnsi="Arial" w:cs="Arial"/>
          <w:sz w:val="20"/>
          <w:szCs w:val="20"/>
        </w:rPr>
        <w:t>ấ</w:t>
      </w:r>
      <w:r w:rsidRPr="006F42D4">
        <w:rPr>
          <w:rFonts w:ascii="Arial" w:hAnsi="Arial" w:cs="Arial"/>
          <w:sz w:val="20"/>
          <w:szCs w:val="20"/>
        </w:rPr>
        <w:t>y phép,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2C2A5D0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d) Sao chép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danh nhân văn hóa, anh hùng dân t</w:t>
      </w:r>
      <w:r w:rsidRPr="006F42D4">
        <w:rPr>
          <w:rFonts w:ascii="Arial" w:hAnsi="Arial" w:cs="Arial"/>
          <w:sz w:val="20"/>
          <w:szCs w:val="20"/>
        </w:rPr>
        <w:t>ộ</w:t>
      </w:r>
      <w:r w:rsidRPr="006F42D4">
        <w:rPr>
          <w:rFonts w:ascii="Arial" w:hAnsi="Arial" w:cs="Arial"/>
          <w:sz w:val="20"/>
          <w:szCs w:val="20"/>
        </w:rPr>
        <w:t>c, lãnh t</w:t>
      </w:r>
      <w:r w:rsidRPr="006F42D4">
        <w:rPr>
          <w:rFonts w:ascii="Arial" w:hAnsi="Arial" w:cs="Arial"/>
          <w:sz w:val="20"/>
          <w:szCs w:val="20"/>
        </w:rPr>
        <w:t>ụ</w:t>
      </w:r>
      <w:r w:rsidRPr="006F42D4">
        <w:rPr>
          <w:rFonts w:ascii="Arial" w:hAnsi="Arial" w:cs="Arial"/>
          <w:sz w:val="20"/>
          <w:szCs w:val="20"/>
        </w:rPr>
        <w:t xml:space="preserve">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s</w:t>
      </w:r>
      <w:r w:rsidRPr="006F42D4">
        <w:rPr>
          <w:rFonts w:ascii="Arial" w:hAnsi="Arial" w:cs="Arial"/>
          <w:sz w:val="20"/>
          <w:szCs w:val="20"/>
        </w:rPr>
        <w:t>ự</w:t>
      </w:r>
      <w:r w:rsidRPr="006F42D4">
        <w:rPr>
          <w:rFonts w:ascii="Arial" w:hAnsi="Arial" w:cs="Arial"/>
          <w:sz w:val="20"/>
          <w:szCs w:val="20"/>
        </w:rPr>
        <w:t xml:space="preserve"> tôn kính;</w:t>
      </w:r>
    </w:p>
    <w:p w14:paraId="703FE9A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cu</w:t>
      </w:r>
      <w:r w:rsidRPr="006F42D4">
        <w:rPr>
          <w:rFonts w:ascii="Arial" w:hAnsi="Arial" w:cs="Arial"/>
          <w:sz w:val="20"/>
          <w:szCs w:val="20"/>
        </w:rPr>
        <w:t>ộ</w:t>
      </w:r>
      <w:r w:rsidRPr="006F42D4">
        <w:rPr>
          <w:rFonts w:ascii="Arial" w:hAnsi="Arial" w:cs="Arial"/>
          <w:sz w:val="20"/>
          <w:szCs w:val="20"/>
        </w:rPr>
        <w:t>c thi, sáng tác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khi cơ quan nhà nư</w:t>
      </w:r>
      <w:r w:rsidRPr="006F42D4">
        <w:rPr>
          <w:rFonts w:ascii="Arial" w:hAnsi="Arial" w:cs="Arial"/>
          <w:sz w:val="20"/>
          <w:szCs w:val="20"/>
        </w:rPr>
        <w:t>ớ</w:t>
      </w:r>
      <w:r w:rsidRPr="006F42D4">
        <w:rPr>
          <w:rFonts w:ascii="Arial" w:hAnsi="Arial" w:cs="Arial"/>
          <w:sz w:val="20"/>
          <w:szCs w:val="20"/>
        </w:rPr>
        <w:t>c có</w:t>
      </w:r>
      <w:r w:rsidRPr="006F42D4">
        <w:rPr>
          <w:rFonts w:ascii="Arial" w:hAnsi="Arial" w:cs="Arial"/>
          <w:sz w:val="20"/>
          <w:szCs w:val="20"/>
        </w:rPr>
        <w:t xml:space="preserve">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không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w:t>
      </w:r>
    </w:p>
    <w:p w14:paraId="5EF46FA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Tri</w:t>
      </w:r>
      <w:r w:rsidRPr="006F42D4">
        <w:rPr>
          <w:rFonts w:ascii="Arial" w:hAnsi="Arial" w:cs="Arial"/>
          <w:sz w:val="20"/>
          <w:szCs w:val="20"/>
        </w:rPr>
        <w:t>ể</w:t>
      </w:r>
      <w:r w:rsidRPr="006F42D4">
        <w:rPr>
          <w:rFonts w:ascii="Arial" w:hAnsi="Arial" w:cs="Arial"/>
          <w:sz w:val="20"/>
          <w:szCs w:val="20"/>
        </w:rPr>
        <w:t>n lãm nh</w:t>
      </w:r>
      <w:r w:rsidRPr="006F42D4">
        <w:rPr>
          <w:rFonts w:ascii="Arial" w:hAnsi="Arial" w:cs="Arial"/>
          <w:sz w:val="20"/>
          <w:szCs w:val="20"/>
        </w:rPr>
        <w:t>ữ</w:t>
      </w:r>
      <w:r w:rsidRPr="006F42D4">
        <w:rPr>
          <w:rFonts w:ascii="Arial" w:hAnsi="Arial" w:cs="Arial"/>
          <w:sz w:val="20"/>
          <w:szCs w:val="20"/>
        </w:rPr>
        <w:t>ng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nh</w:t>
      </w:r>
      <w:r w:rsidRPr="006F42D4">
        <w:rPr>
          <w:rFonts w:ascii="Arial" w:hAnsi="Arial" w:cs="Arial"/>
          <w:sz w:val="20"/>
          <w:szCs w:val="20"/>
        </w:rPr>
        <w:t>ữ</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khác có n</w:t>
      </w:r>
      <w:r w:rsidRPr="006F42D4">
        <w:rPr>
          <w:rFonts w:ascii="Arial" w:hAnsi="Arial" w:cs="Arial"/>
          <w:sz w:val="20"/>
          <w:szCs w:val="20"/>
        </w:rPr>
        <w:t>ộ</w:t>
      </w:r>
      <w:r w:rsidRPr="006F42D4">
        <w:rPr>
          <w:rFonts w:ascii="Arial" w:hAnsi="Arial" w:cs="Arial"/>
          <w:sz w:val="20"/>
          <w:szCs w:val="20"/>
        </w:rPr>
        <w:t>i dung truy</w:t>
      </w:r>
      <w:r w:rsidRPr="006F42D4">
        <w:rPr>
          <w:rFonts w:ascii="Arial" w:hAnsi="Arial" w:cs="Arial"/>
          <w:sz w:val="20"/>
          <w:szCs w:val="20"/>
        </w:rPr>
        <w:t>ề</w:t>
      </w:r>
      <w:r w:rsidRPr="006F42D4">
        <w:rPr>
          <w:rFonts w:ascii="Arial" w:hAnsi="Arial" w:cs="Arial"/>
          <w:sz w:val="20"/>
          <w:szCs w:val="20"/>
        </w:rPr>
        <w:t>n bá l</w:t>
      </w:r>
      <w:r w:rsidRPr="006F42D4">
        <w:rPr>
          <w:rFonts w:ascii="Arial" w:hAnsi="Arial" w:cs="Arial"/>
          <w:sz w:val="20"/>
          <w:szCs w:val="20"/>
        </w:rPr>
        <w:t>ố</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ng dâm ô, hành vi t</w:t>
      </w:r>
      <w:r w:rsidRPr="006F42D4">
        <w:rPr>
          <w:rFonts w:ascii="Arial" w:hAnsi="Arial" w:cs="Arial"/>
          <w:sz w:val="20"/>
          <w:szCs w:val="20"/>
        </w:rPr>
        <w:t>ộ</w:t>
      </w:r>
      <w:r w:rsidRPr="006F42D4">
        <w:rPr>
          <w:rFonts w:ascii="Arial" w:hAnsi="Arial" w:cs="Arial"/>
          <w:sz w:val="20"/>
          <w:szCs w:val="20"/>
        </w:rPr>
        <w:t>i ác, t</w:t>
      </w:r>
      <w:r w:rsidRPr="006F42D4">
        <w:rPr>
          <w:rFonts w:ascii="Arial" w:hAnsi="Arial" w:cs="Arial"/>
          <w:sz w:val="20"/>
          <w:szCs w:val="20"/>
        </w:rPr>
        <w:t>ệ</w:t>
      </w:r>
      <w:r w:rsidRPr="006F42D4">
        <w:rPr>
          <w:rFonts w:ascii="Arial" w:hAnsi="Arial" w:cs="Arial"/>
          <w:sz w:val="20"/>
          <w:szCs w:val="20"/>
        </w:rPr>
        <w:t xml:space="preserve"> n</w:t>
      </w:r>
      <w:r w:rsidRPr="006F42D4">
        <w:rPr>
          <w:rFonts w:ascii="Arial" w:hAnsi="Arial" w:cs="Arial"/>
          <w:sz w:val="20"/>
          <w:szCs w:val="20"/>
        </w:rPr>
        <w:t>ạ</w:t>
      </w:r>
      <w:r w:rsidRPr="006F42D4">
        <w:rPr>
          <w:rFonts w:ascii="Arial" w:hAnsi="Arial" w:cs="Arial"/>
          <w:sz w:val="20"/>
          <w:szCs w:val="20"/>
        </w:rPr>
        <w:t>n xã h</w:t>
      </w:r>
      <w:r w:rsidRPr="006F42D4">
        <w:rPr>
          <w:rFonts w:ascii="Arial" w:hAnsi="Arial" w:cs="Arial"/>
          <w:sz w:val="20"/>
          <w:szCs w:val="20"/>
        </w:rPr>
        <w:t>ộ</w:t>
      </w:r>
      <w:r w:rsidRPr="006F42D4">
        <w:rPr>
          <w:rFonts w:ascii="Arial" w:hAnsi="Arial" w:cs="Arial"/>
          <w:sz w:val="20"/>
          <w:szCs w:val="20"/>
        </w:rPr>
        <w:t>i, phá ho</w:t>
      </w:r>
      <w:r w:rsidRPr="006F42D4">
        <w:rPr>
          <w:rFonts w:ascii="Arial" w:hAnsi="Arial" w:cs="Arial"/>
          <w:sz w:val="20"/>
          <w:szCs w:val="20"/>
        </w:rPr>
        <w:t>ạ</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và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môi trư</w:t>
      </w:r>
      <w:r w:rsidRPr="006F42D4">
        <w:rPr>
          <w:rFonts w:ascii="Arial" w:hAnsi="Arial" w:cs="Arial"/>
          <w:sz w:val="20"/>
          <w:szCs w:val="20"/>
        </w:rPr>
        <w:t>ờ</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uy tín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r w:rsidRPr="006F42D4">
        <w:rPr>
          <w:rFonts w:ascii="Arial" w:hAnsi="Arial" w:cs="Arial"/>
          <w:sz w:val="20"/>
          <w:szCs w:val="20"/>
        </w:rPr>
        <w:t>, danh d</w:t>
      </w:r>
      <w:r w:rsidRPr="006F42D4">
        <w:rPr>
          <w:rFonts w:ascii="Arial" w:hAnsi="Arial" w:cs="Arial"/>
          <w:sz w:val="20"/>
          <w:szCs w:val="20"/>
        </w:rPr>
        <w:t>ự</w:t>
      </w:r>
      <w:r w:rsidRPr="006F42D4">
        <w:rPr>
          <w:rFonts w:ascii="Arial" w:hAnsi="Arial" w:cs="Arial"/>
          <w:sz w:val="20"/>
          <w:szCs w:val="20"/>
        </w:rPr>
        <w:t xml:space="preserve"> và nhân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cá nhân;</w:t>
      </w:r>
    </w:p>
    <w:p w14:paraId="626C69C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Xây d</w:t>
      </w:r>
      <w:r w:rsidRPr="006F42D4">
        <w:rPr>
          <w:rFonts w:ascii="Arial" w:hAnsi="Arial" w:cs="Arial"/>
          <w:sz w:val="20"/>
          <w:szCs w:val="20"/>
        </w:rPr>
        <w:t>ự</w:t>
      </w:r>
      <w:r w:rsidRPr="006F42D4">
        <w:rPr>
          <w:rFonts w:ascii="Arial" w:hAnsi="Arial" w:cs="Arial"/>
          <w:sz w:val="20"/>
          <w:szCs w:val="20"/>
        </w:rPr>
        <w:t>ng công trình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có n</w:t>
      </w:r>
      <w:r w:rsidRPr="006F42D4">
        <w:rPr>
          <w:rFonts w:ascii="Arial" w:hAnsi="Arial" w:cs="Arial"/>
          <w:sz w:val="20"/>
          <w:szCs w:val="20"/>
        </w:rPr>
        <w:t>ộ</w:t>
      </w:r>
      <w:r w:rsidRPr="006F42D4">
        <w:rPr>
          <w:rFonts w:ascii="Arial" w:hAnsi="Arial" w:cs="Arial"/>
          <w:sz w:val="20"/>
          <w:szCs w:val="20"/>
        </w:rPr>
        <w:t>i dung truy</w:t>
      </w:r>
      <w:r w:rsidRPr="006F42D4">
        <w:rPr>
          <w:rFonts w:ascii="Arial" w:hAnsi="Arial" w:cs="Arial"/>
          <w:sz w:val="20"/>
          <w:szCs w:val="20"/>
        </w:rPr>
        <w:t>ề</w:t>
      </w:r>
      <w:r w:rsidRPr="006F42D4">
        <w:rPr>
          <w:rFonts w:ascii="Arial" w:hAnsi="Arial" w:cs="Arial"/>
          <w:sz w:val="20"/>
          <w:szCs w:val="20"/>
        </w:rPr>
        <w:t>n bá l</w:t>
      </w:r>
      <w:r w:rsidRPr="006F42D4">
        <w:rPr>
          <w:rFonts w:ascii="Arial" w:hAnsi="Arial" w:cs="Arial"/>
          <w:sz w:val="20"/>
          <w:szCs w:val="20"/>
        </w:rPr>
        <w:t>ố</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ng dâm ô, hành vi t</w:t>
      </w:r>
      <w:r w:rsidRPr="006F42D4">
        <w:rPr>
          <w:rFonts w:ascii="Arial" w:hAnsi="Arial" w:cs="Arial"/>
          <w:sz w:val="20"/>
          <w:szCs w:val="20"/>
        </w:rPr>
        <w:t>ộ</w:t>
      </w:r>
      <w:r w:rsidRPr="006F42D4">
        <w:rPr>
          <w:rFonts w:ascii="Arial" w:hAnsi="Arial" w:cs="Arial"/>
          <w:sz w:val="20"/>
          <w:szCs w:val="20"/>
        </w:rPr>
        <w:t>i ác, t</w:t>
      </w:r>
      <w:r w:rsidRPr="006F42D4">
        <w:rPr>
          <w:rFonts w:ascii="Arial" w:hAnsi="Arial" w:cs="Arial"/>
          <w:sz w:val="20"/>
          <w:szCs w:val="20"/>
        </w:rPr>
        <w:t>ệ</w:t>
      </w:r>
      <w:r w:rsidRPr="006F42D4">
        <w:rPr>
          <w:rFonts w:ascii="Arial" w:hAnsi="Arial" w:cs="Arial"/>
          <w:sz w:val="20"/>
          <w:szCs w:val="20"/>
        </w:rPr>
        <w:t xml:space="preserve"> n</w:t>
      </w:r>
      <w:r w:rsidRPr="006F42D4">
        <w:rPr>
          <w:rFonts w:ascii="Arial" w:hAnsi="Arial" w:cs="Arial"/>
          <w:sz w:val="20"/>
          <w:szCs w:val="20"/>
        </w:rPr>
        <w:t>ạ</w:t>
      </w:r>
      <w:r w:rsidRPr="006F42D4">
        <w:rPr>
          <w:rFonts w:ascii="Arial" w:hAnsi="Arial" w:cs="Arial"/>
          <w:sz w:val="20"/>
          <w:szCs w:val="20"/>
        </w:rPr>
        <w:t>n xã h</w:t>
      </w:r>
      <w:r w:rsidRPr="006F42D4">
        <w:rPr>
          <w:rFonts w:ascii="Arial" w:hAnsi="Arial" w:cs="Arial"/>
          <w:sz w:val="20"/>
          <w:szCs w:val="20"/>
        </w:rPr>
        <w:t>ộ</w:t>
      </w:r>
      <w:r w:rsidRPr="006F42D4">
        <w:rPr>
          <w:rFonts w:ascii="Arial" w:hAnsi="Arial" w:cs="Arial"/>
          <w:sz w:val="20"/>
          <w:szCs w:val="20"/>
        </w:rPr>
        <w:t>i, phá ho</w:t>
      </w:r>
      <w:r w:rsidRPr="006F42D4">
        <w:rPr>
          <w:rFonts w:ascii="Arial" w:hAnsi="Arial" w:cs="Arial"/>
          <w:sz w:val="20"/>
          <w:szCs w:val="20"/>
        </w:rPr>
        <w:t>ạ</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và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môi trư</w:t>
      </w:r>
      <w:r w:rsidRPr="006F42D4">
        <w:rPr>
          <w:rFonts w:ascii="Arial" w:hAnsi="Arial" w:cs="Arial"/>
          <w:sz w:val="20"/>
          <w:szCs w:val="20"/>
        </w:rPr>
        <w:t>ờ</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uy tín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danh d</w:t>
      </w:r>
      <w:r w:rsidRPr="006F42D4">
        <w:rPr>
          <w:rFonts w:ascii="Arial" w:hAnsi="Arial" w:cs="Arial"/>
          <w:sz w:val="20"/>
          <w:szCs w:val="20"/>
        </w:rPr>
        <w:t>ự</w:t>
      </w:r>
      <w:r w:rsidRPr="006F42D4">
        <w:rPr>
          <w:rFonts w:ascii="Arial" w:hAnsi="Arial" w:cs="Arial"/>
          <w:sz w:val="20"/>
          <w:szCs w:val="20"/>
        </w:rPr>
        <w:t xml:space="preserve"> và nhân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cá n</w:t>
      </w:r>
      <w:r w:rsidRPr="006F42D4">
        <w:rPr>
          <w:rFonts w:ascii="Arial" w:hAnsi="Arial" w:cs="Arial"/>
          <w:sz w:val="20"/>
          <w:szCs w:val="20"/>
        </w:rPr>
        <w:t>hân.</w:t>
      </w:r>
    </w:p>
    <w:p w14:paraId="7421F64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5F170C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Xây d</w:t>
      </w:r>
      <w:r w:rsidRPr="006F42D4">
        <w:rPr>
          <w:rFonts w:ascii="Arial" w:hAnsi="Arial" w:cs="Arial"/>
          <w:sz w:val="20"/>
          <w:szCs w:val="20"/>
        </w:rPr>
        <w:t>ự</w:t>
      </w:r>
      <w:r w:rsidRPr="006F42D4">
        <w:rPr>
          <w:rFonts w:ascii="Arial" w:hAnsi="Arial" w:cs="Arial"/>
          <w:sz w:val="20"/>
          <w:szCs w:val="20"/>
        </w:rPr>
        <w:t>ng tư</w:t>
      </w:r>
      <w:r w:rsidRPr="006F42D4">
        <w:rPr>
          <w:rFonts w:ascii="Arial" w:hAnsi="Arial" w:cs="Arial"/>
          <w:sz w:val="20"/>
          <w:szCs w:val="20"/>
        </w:rPr>
        <w:t>ợ</w:t>
      </w:r>
      <w:r w:rsidRPr="006F42D4">
        <w:rPr>
          <w:rFonts w:ascii="Arial" w:hAnsi="Arial" w:cs="Arial"/>
          <w:sz w:val="20"/>
          <w:szCs w:val="20"/>
        </w:rPr>
        <w:t>ng đài, tranh hoành tráng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w:t>
      </w:r>
    </w:p>
    <w:p w14:paraId="2A80A00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Xây d</w:t>
      </w:r>
      <w:r w:rsidRPr="006F42D4">
        <w:rPr>
          <w:rFonts w:ascii="Arial" w:hAnsi="Arial" w:cs="Arial"/>
          <w:sz w:val="20"/>
          <w:szCs w:val="20"/>
        </w:rPr>
        <w:t>ự</w:t>
      </w:r>
      <w:r w:rsidRPr="006F42D4">
        <w:rPr>
          <w:rFonts w:ascii="Arial" w:hAnsi="Arial" w:cs="Arial"/>
          <w:sz w:val="20"/>
          <w:szCs w:val="20"/>
        </w:rPr>
        <w:t>ng tư</w:t>
      </w:r>
      <w:r w:rsidRPr="006F42D4">
        <w:rPr>
          <w:rFonts w:ascii="Arial" w:hAnsi="Arial" w:cs="Arial"/>
          <w:sz w:val="20"/>
          <w:szCs w:val="20"/>
        </w:rPr>
        <w:t>ợ</w:t>
      </w:r>
      <w:r w:rsidRPr="006F42D4">
        <w:rPr>
          <w:rFonts w:ascii="Arial" w:hAnsi="Arial" w:cs="Arial"/>
          <w:sz w:val="20"/>
          <w:szCs w:val="20"/>
        </w:rPr>
        <w:t>ng đài, tranh hoành tráng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2387A0D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c) </w:t>
      </w:r>
      <w:r w:rsidRPr="006F42D4">
        <w:rPr>
          <w:rFonts w:ascii="Arial" w:hAnsi="Arial" w:cs="Arial"/>
          <w:sz w:val="20"/>
          <w:szCs w:val="20"/>
        </w:rPr>
        <w:t>Tri</w:t>
      </w:r>
      <w:r w:rsidRPr="006F42D4">
        <w:rPr>
          <w:rFonts w:ascii="Arial" w:hAnsi="Arial" w:cs="Arial"/>
          <w:sz w:val="20"/>
          <w:szCs w:val="20"/>
        </w:rPr>
        <w:t>ể</w:t>
      </w:r>
      <w:r w:rsidRPr="006F42D4">
        <w:rPr>
          <w:rFonts w:ascii="Arial" w:hAnsi="Arial" w:cs="Arial"/>
          <w:sz w:val="20"/>
          <w:szCs w:val="20"/>
        </w:rPr>
        <w:t>n lãm nh</w:t>
      </w:r>
      <w:r w:rsidRPr="006F42D4">
        <w:rPr>
          <w:rFonts w:ascii="Arial" w:hAnsi="Arial" w:cs="Arial"/>
          <w:sz w:val="20"/>
          <w:szCs w:val="20"/>
        </w:rPr>
        <w:t>ữ</w:t>
      </w:r>
      <w:r w:rsidRPr="006F42D4">
        <w:rPr>
          <w:rFonts w:ascii="Arial" w:hAnsi="Arial" w:cs="Arial"/>
          <w:sz w:val="20"/>
          <w:szCs w:val="20"/>
        </w:rPr>
        <w:t>ng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nh</w:t>
      </w:r>
      <w:r w:rsidRPr="006F42D4">
        <w:rPr>
          <w:rFonts w:ascii="Arial" w:hAnsi="Arial" w:cs="Arial"/>
          <w:sz w:val="20"/>
          <w:szCs w:val="20"/>
        </w:rPr>
        <w:t>ữ</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khác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l</w:t>
      </w:r>
      <w:r w:rsidRPr="006F42D4">
        <w:rPr>
          <w:rFonts w:ascii="Arial" w:hAnsi="Arial" w:cs="Arial"/>
          <w:sz w:val="20"/>
          <w:szCs w:val="20"/>
        </w:rPr>
        <w:t>ố</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nhưng chưa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truy c</w:t>
      </w:r>
      <w:r w:rsidRPr="006F42D4">
        <w:rPr>
          <w:rFonts w:ascii="Arial" w:hAnsi="Arial" w:cs="Arial"/>
          <w:sz w:val="20"/>
          <w:szCs w:val="20"/>
        </w:rPr>
        <w:t>ứ</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 xuyên t</w:t>
      </w:r>
      <w:r w:rsidRPr="006F42D4">
        <w:rPr>
          <w:rFonts w:ascii="Arial" w:hAnsi="Arial" w:cs="Arial"/>
          <w:sz w:val="20"/>
          <w:szCs w:val="20"/>
        </w:rPr>
        <w:t>ạ</w:t>
      </w:r>
      <w:r w:rsidRPr="006F42D4">
        <w:rPr>
          <w:rFonts w:ascii="Arial" w:hAnsi="Arial" w:cs="Arial"/>
          <w:sz w:val="20"/>
          <w:szCs w:val="20"/>
        </w:rPr>
        <w:t>c s</w:t>
      </w:r>
      <w:r w:rsidRPr="006F42D4">
        <w:rPr>
          <w:rFonts w:ascii="Arial" w:hAnsi="Arial" w:cs="Arial"/>
          <w:sz w:val="20"/>
          <w:szCs w:val="20"/>
        </w:rPr>
        <w:t>ự</w:t>
      </w:r>
      <w:r w:rsidRPr="006F42D4">
        <w:rPr>
          <w:rFonts w:ascii="Arial" w:hAnsi="Arial" w:cs="Arial"/>
          <w:sz w:val="20"/>
          <w:szCs w:val="20"/>
        </w:rPr>
        <w:t xml:space="preserve"> th</w:t>
      </w:r>
      <w:r w:rsidRPr="006F42D4">
        <w:rPr>
          <w:rFonts w:ascii="Arial" w:hAnsi="Arial" w:cs="Arial"/>
          <w:sz w:val="20"/>
          <w:szCs w:val="20"/>
        </w:rPr>
        <w:t>ậ</w:t>
      </w:r>
      <w:r w:rsidRPr="006F42D4">
        <w:rPr>
          <w:rFonts w:ascii="Arial" w:hAnsi="Arial" w:cs="Arial"/>
          <w:sz w:val="20"/>
          <w:szCs w:val="20"/>
        </w:rPr>
        <w:t>t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dân t</w:t>
      </w:r>
      <w:r w:rsidRPr="006F42D4">
        <w:rPr>
          <w:rFonts w:ascii="Arial" w:hAnsi="Arial" w:cs="Arial"/>
          <w:sz w:val="20"/>
          <w:szCs w:val="20"/>
        </w:rPr>
        <w:t>ộ</w:t>
      </w:r>
      <w:r w:rsidRPr="006F42D4">
        <w:rPr>
          <w:rFonts w:ascii="Arial" w:hAnsi="Arial" w:cs="Arial"/>
          <w:sz w:val="20"/>
          <w:szCs w:val="20"/>
        </w:rPr>
        <w:t>c, anh hùng dân t</w:t>
      </w:r>
      <w:r w:rsidRPr="006F42D4">
        <w:rPr>
          <w:rFonts w:ascii="Arial" w:hAnsi="Arial" w:cs="Arial"/>
          <w:sz w:val="20"/>
          <w:szCs w:val="20"/>
        </w:rPr>
        <w:t>ộ</w:t>
      </w:r>
      <w:r w:rsidRPr="006F42D4">
        <w:rPr>
          <w:rFonts w:ascii="Arial" w:hAnsi="Arial" w:cs="Arial"/>
          <w:sz w:val="20"/>
          <w:szCs w:val="20"/>
        </w:rPr>
        <w:t>c,</w:t>
      </w:r>
      <w:r w:rsidRPr="006F42D4">
        <w:rPr>
          <w:rFonts w:ascii="Arial" w:hAnsi="Arial" w:cs="Arial"/>
          <w:sz w:val="20"/>
          <w:szCs w:val="20"/>
        </w:rPr>
        <w:t xml:space="preserve"> danh nhân văn hóa;</w:t>
      </w:r>
    </w:p>
    <w:p w14:paraId="2532BE8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Xây d</w:t>
      </w:r>
      <w:r w:rsidRPr="006F42D4">
        <w:rPr>
          <w:rFonts w:ascii="Arial" w:hAnsi="Arial" w:cs="Arial"/>
          <w:sz w:val="20"/>
          <w:szCs w:val="20"/>
        </w:rPr>
        <w:t>ự</w:t>
      </w:r>
      <w:r w:rsidRPr="006F42D4">
        <w:rPr>
          <w:rFonts w:ascii="Arial" w:hAnsi="Arial" w:cs="Arial"/>
          <w:sz w:val="20"/>
          <w:szCs w:val="20"/>
        </w:rPr>
        <w:t>ng công trình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l</w:t>
      </w:r>
      <w:r w:rsidRPr="006F42D4">
        <w:rPr>
          <w:rFonts w:ascii="Arial" w:hAnsi="Arial" w:cs="Arial"/>
          <w:sz w:val="20"/>
          <w:szCs w:val="20"/>
        </w:rPr>
        <w:t>ố</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nhưng chưa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truy c</w:t>
      </w:r>
      <w:r w:rsidRPr="006F42D4">
        <w:rPr>
          <w:rFonts w:ascii="Arial" w:hAnsi="Arial" w:cs="Arial"/>
          <w:sz w:val="20"/>
          <w:szCs w:val="20"/>
        </w:rPr>
        <w:t>ứ</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 xuyên t</w:t>
      </w:r>
      <w:r w:rsidRPr="006F42D4">
        <w:rPr>
          <w:rFonts w:ascii="Arial" w:hAnsi="Arial" w:cs="Arial"/>
          <w:sz w:val="20"/>
          <w:szCs w:val="20"/>
        </w:rPr>
        <w:t>ạ</w:t>
      </w:r>
      <w:r w:rsidRPr="006F42D4">
        <w:rPr>
          <w:rFonts w:ascii="Arial" w:hAnsi="Arial" w:cs="Arial"/>
          <w:sz w:val="20"/>
          <w:szCs w:val="20"/>
        </w:rPr>
        <w:t>c s</w:t>
      </w:r>
      <w:r w:rsidRPr="006F42D4">
        <w:rPr>
          <w:rFonts w:ascii="Arial" w:hAnsi="Arial" w:cs="Arial"/>
          <w:sz w:val="20"/>
          <w:szCs w:val="20"/>
        </w:rPr>
        <w:t>ự</w:t>
      </w:r>
      <w:r w:rsidRPr="006F42D4">
        <w:rPr>
          <w:rFonts w:ascii="Arial" w:hAnsi="Arial" w:cs="Arial"/>
          <w:sz w:val="20"/>
          <w:szCs w:val="20"/>
        </w:rPr>
        <w:t xml:space="preserve"> th</w:t>
      </w:r>
      <w:r w:rsidRPr="006F42D4">
        <w:rPr>
          <w:rFonts w:ascii="Arial" w:hAnsi="Arial" w:cs="Arial"/>
          <w:sz w:val="20"/>
          <w:szCs w:val="20"/>
        </w:rPr>
        <w:t>ậ</w:t>
      </w:r>
      <w:r w:rsidRPr="006F42D4">
        <w:rPr>
          <w:rFonts w:ascii="Arial" w:hAnsi="Arial" w:cs="Arial"/>
          <w:sz w:val="20"/>
          <w:szCs w:val="20"/>
        </w:rPr>
        <w:t>t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dân t</w:t>
      </w:r>
      <w:r w:rsidRPr="006F42D4">
        <w:rPr>
          <w:rFonts w:ascii="Arial" w:hAnsi="Arial" w:cs="Arial"/>
          <w:sz w:val="20"/>
          <w:szCs w:val="20"/>
        </w:rPr>
        <w:t>ộ</w:t>
      </w:r>
      <w:r w:rsidRPr="006F42D4">
        <w:rPr>
          <w:rFonts w:ascii="Arial" w:hAnsi="Arial" w:cs="Arial"/>
          <w:sz w:val="20"/>
          <w:szCs w:val="20"/>
        </w:rPr>
        <w:t>c, anh hùng dân t</w:t>
      </w:r>
      <w:r w:rsidRPr="006F42D4">
        <w:rPr>
          <w:rFonts w:ascii="Arial" w:hAnsi="Arial" w:cs="Arial"/>
          <w:sz w:val="20"/>
          <w:szCs w:val="20"/>
        </w:rPr>
        <w:t>ộ</w:t>
      </w:r>
      <w:r w:rsidRPr="006F42D4">
        <w:rPr>
          <w:rFonts w:ascii="Arial" w:hAnsi="Arial" w:cs="Arial"/>
          <w:sz w:val="20"/>
          <w:szCs w:val="20"/>
        </w:rPr>
        <w:t>c, danh nhân văn</w:t>
      </w:r>
      <w:r w:rsidRPr="006F42D4">
        <w:rPr>
          <w:rFonts w:ascii="Arial" w:hAnsi="Arial" w:cs="Arial"/>
          <w:sz w:val="20"/>
          <w:szCs w:val="20"/>
        </w:rPr>
        <w:t xml:space="preserve"> hóa ho</w:t>
      </w:r>
      <w:r w:rsidRPr="006F42D4">
        <w:rPr>
          <w:rFonts w:ascii="Arial" w:hAnsi="Arial" w:cs="Arial"/>
          <w:sz w:val="20"/>
          <w:szCs w:val="20"/>
        </w:rPr>
        <w:t>ặ</w:t>
      </w:r>
      <w:r w:rsidRPr="006F42D4">
        <w:rPr>
          <w:rFonts w:ascii="Arial" w:hAnsi="Arial" w:cs="Arial"/>
          <w:sz w:val="20"/>
          <w:szCs w:val="20"/>
        </w:rPr>
        <w:t>c không đúng m</w:t>
      </w:r>
      <w:r w:rsidRPr="006F42D4">
        <w:rPr>
          <w:rFonts w:ascii="Arial" w:hAnsi="Arial" w:cs="Arial"/>
          <w:sz w:val="20"/>
          <w:szCs w:val="20"/>
        </w:rPr>
        <w:t>ẫ</w:t>
      </w:r>
      <w:r w:rsidRPr="006F42D4">
        <w:rPr>
          <w:rFonts w:ascii="Arial" w:hAnsi="Arial" w:cs="Arial"/>
          <w:sz w:val="20"/>
          <w:szCs w:val="20"/>
        </w:rPr>
        <w:t>u đã đư</w:t>
      </w:r>
      <w:r w:rsidRPr="006F42D4">
        <w:rPr>
          <w:rFonts w:ascii="Arial" w:hAnsi="Arial" w:cs="Arial"/>
          <w:sz w:val="20"/>
          <w:szCs w:val="20"/>
        </w:rPr>
        <w:t>ợ</w:t>
      </w:r>
      <w:r w:rsidRPr="006F42D4">
        <w:rPr>
          <w:rFonts w:ascii="Arial" w:hAnsi="Arial" w:cs="Arial"/>
          <w:sz w:val="20"/>
          <w:szCs w:val="20"/>
        </w:rPr>
        <w:t>c phê duy</w:t>
      </w:r>
      <w:r w:rsidRPr="006F42D4">
        <w:rPr>
          <w:rFonts w:ascii="Arial" w:hAnsi="Arial" w:cs="Arial"/>
          <w:sz w:val="20"/>
          <w:szCs w:val="20"/>
        </w:rPr>
        <w:t>ệ</w:t>
      </w:r>
      <w:r w:rsidRPr="006F42D4">
        <w:rPr>
          <w:rFonts w:ascii="Arial" w:hAnsi="Arial" w:cs="Arial"/>
          <w:sz w:val="20"/>
          <w:szCs w:val="20"/>
        </w:rPr>
        <w:t>t.</w:t>
      </w:r>
    </w:p>
    <w:p w14:paraId="26C36FF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32AB68C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c và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74DF01B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A51B38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e kho</w:t>
      </w:r>
      <w:r w:rsidRPr="006F42D4">
        <w:rPr>
          <w:rFonts w:ascii="Arial" w:hAnsi="Arial" w:cs="Arial"/>
          <w:sz w:val="20"/>
          <w:szCs w:val="20"/>
        </w:rPr>
        <w:t>ả</w:t>
      </w:r>
      <w:r w:rsidRPr="006F42D4">
        <w:rPr>
          <w:rFonts w:ascii="Arial" w:hAnsi="Arial" w:cs="Arial"/>
          <w:sz w:val="20"/>
          <w:szCs w:val="20"/>
        </w:rPr>
        <w:t>n 4 và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1B6036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là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w:t>
      </w:r>
    </w:p>
    <w:p w14:paraId="551B8A8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ph</w:t>
      </w:r>
      <w:r w:rsidRPr="006F42D4">
        <w:rPr>
          <w:rFonts w:ascii="Arial" w:hAnsi="Arial" w:cs="Arial"/>
          <w:sz w:val="20"/>
          <w:szCs w:val="20"/>
        </w:rPr>
        <w:t>á d</w:t>
      </w:r>
      <w:r w:rsidRPr="006F42D4">
        <w:rPr>
          <w:rFonts w:ascii="Arial" w:hAnsi="Arial" w:cs="Arial"/>
          <w:sz w:val="20"/>
          <w:szCs w:val="20"/>
        </w:rPr>
        <w:t>ỡ</w:t>
      </w:r>
      <w:r w:rsidRPr="006F42D4">
        <w:rPr>
          <w:rFonts w:ascii="Arial" w:hAnsi="Arial" w:cs="Arial"/>
          <w:sz w:val="20"/>
          <w:szCs w:val="20"/>
        </w:rPr>
        <w:t xml:space="preserve"> ph</w:t>
      </w:r>
      <w:r w:rsidRPr="006F42D4">
        <w:rPr>
          <w:rFonts w:ascii="Arial" w:hAnsi="Arial" w:cs="Arial"/>
          <w:sz w:val="20"/>
          <w:szCs w:val="20"/>
        </w:rPr>
        <w:t>ầ</w:t>
      </w:r>
      <w:r w:rsidRPr="006F42D4">
        <w:rPr>
          <w:rFonts w:ascii="Arial" w:hAnsi="Arial" w:cs="Arial"/>
          <w:sz w:val="20"/>
          <w:szCs w:val="20"/>
        </w:rPr>
        <w:t>n tư</w:t>
      </w:r>
      <w:r w:rsidRPr="006F42D4">
        <w:rPr>
          <w:rFonts w:ascii="Arial" w:hAnsi="Arial" w:cs="Arial"/>
          <w:sz w:val="20"/>
          <w:szCs w:val="20"/>
        </w:rPr>
        <w:t>ợ</w:t>
      </w:r>
      <w:r w:rsidRPr="006F42D4">
        <w:rPr>
          <w:rFonts w:ascii="Arial" w:hAnsi="Arial" w:cs="Arial"/>
          <w:sz w:val="20"/>
          <w:szCs w:val="20"/>
        </w:rPr>
        <w:t>ng đài, tranh hoành tráng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1C9D91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phá d</w:t>
      </w:r>
      <w:r w:rsidRPr="006F42D4">
        <w:rPr>
          <w:rFonts w:ascii="Arial" w:hAnsi="Arial" w:cs="Arial"/>
          <w:sz w:val="20"/>
          <w:szCs w:val="20"/>
        </w:rPr>
        <w:t>ỡ</w:t>
      </w:r>
      <w:r w:rsidRPr="006F42D4">
        <w:rPr>
          <w:rFonts w:ascii="Arial" w:hAnsi="Arial" w:cs="Arial"/>
          <w:sz w:val="20"/>
          <w:szCs w:val="20"/>
        </w:rPr>
        <w:t xml:space="preserve"> tư</w:t>
      </w:r>
      <w:r w:rsidRPr="006F42D4">
        <w:rPr>
          <w:rFonts w:ascii="Arial" w:hAnsi="Arial" w:cs="Arial"/>
          <w:sz w:val="20"/>
          <w:szCs w:val="20"/>
        </w:rPr>
        <w:t>ợ</w:t>
      </w:r>
      <w:r w:rsidRPr="006F42D4">
        <w:rPr>
          <w:rFonts w:ascii="Arial" w:hAnsi="Arial" w:cs="Arial"/>
          <w:sz w:val="20"/>
          <w:szCs w:val="20"/>
        </w:rPr>
        <w:t>ng đài, tranh hoành tráng và công trình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 xml:space="preserve">m g </w:t>
      </w:r>
      <w:r w:rsidRPr="006F42D4">
        <w:rPr>
          <w:rFonts w:ascii="Arial" w:hAnsi="Arial" w:cs="Arial"/>
          <w:sz w:val="20"/>
          <w:szCs w:val="20"/>
        </w:rPr>
        <w:t>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ể</w:t>
      </w:r>
      <w:r w:rsidRPr="006F42D4">
        <w:rPr>
          <w:rFonts w:ascii="Arial" w:hAnsi="Arial" w:cs="Arial"/>
          <w:sz w:val="20"/>
          <w:szCs w:val="20"/>
        </w:rPr>
        <w:t>m b và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63F2AA8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Bu</w:t>
      </w:r>
      <w:r w:rsidRPr="006F42D4">
        <w:rPr>
          <w:rFonts w:ascii="Arial" w:hAnsi="Arial" w:cs="Arial"/>
          <w:sz w:val="20"/>
          <w:szCs w:val="20"/>
        </w:rPr>
        <w:t>ộ</w:t>
      </w:r>
      <w:r w:rsidRPr="006F42D4">
        <w:rPr>
          <w:rFonts w:ascii="Arial" w:hAnsi="Arial" w:cs="Arial"/>
          <w:sz w:val="20"/>
          <w:szCs w:val="20"/>
        </w:rPr>
        <w:t>c di d</w:t>
      </w:r>
      <w:r w:rsidRPr="006F42D4">
        <w:rPr>
          <w:rFonts w:ascii="Arial" w:hAnsi="Arial" w:cs="Arial"/>
          <w:sz w:val="20"/>
          <w:szCs w:val="20"/>
        </w:rPr>
        <w:t>ờ</w:t>
      </w:r>
      <w:r w:rsidRPr="006F42D4">
        <w:rPr>
          <w:rFonts w:ascii="Arial" w:hAnsi="Arial" w:cs="Arial"/>
          <w:sz w:val="20"/>
          <w:szCs w:val="20"/>
        </w:rPr>
        <w:t>i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kh</w:t>
      </w:r>
      <w:r w:rsidRPr="006F42D4">
        <w:rPr>
          <w:rFonts w:ascii="Arial" w:hAnsi="Arial" w:cs="Arial"/>
          <w:sz w:val="20"/>
          <w:szCs w:val="20"/>
        </w:rPr>
        <w:t>ỏ</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ho</w:t>
      </w:r>
      <w:r w:rsidRPr="006F42D4">
        <w:rPr>
          <w:rFonts w:ascii="Arial" w:hAnsi="Arial" w:cs="Arial"/>
          <w:sz w:val="20"/>
          <w:szCs w:val="20"/>
        </w:rPr>
        <w:t>ặ</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w:t>
      </w:r>
      <w:r w:rsidRPr="006F42D4">
        <w:rPr>
          <w:rFonts w:ascii="Arial" w:hAnsi="Arial" w:cs="Arial"/>
          <w:sz w:val="20"/>
          <w:szCs w:val="20"/>
        </w:rPr>
        <w:t>ạ</w:t>
      </w:r>
      <w:r w:rsidRPr="006F42D4">
        <w:rPr>
          <w:rFonts w:ascii="Arial" w:hAnsi="Arial" w:cs="Arial"/>
          <w:sz w:val="20"/>
          <w:szCs w:val="20"/>
        </w:rPr>
        <w:t>i sáng tác điêu kh</w:t>
      </w:r>
      <w:r w:rsidRPr="006F42D4">
        <w:rPr>
          <w:rFonts w:ascii="Arial" w:hAnsi="Arial" w:cs="Arial"/>
          <w:sz w:val="20"/>
          <w:szCs w:val="20"/>
        </w:rPr>
        <w:t>ắ</w:t>
      </w:r>
      <w:r w:rsidRPr="006F42D4">
        <w:rPr>
          <w:rFonts w:ascii="Arial" w:hAnsi="Arial" w:cs="Arial"/>
          <w:sz w:val="20"/>
          <w:szCs w:val="20"/>
        </w:rPr>
        <w:t>c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6F85AB1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Bu</w:t>
      </w:r>
      <w:r w:rsidRPr="006F42D4">
        <w:rPr>
          <w:rFonts w:ascii="Arial" w:hAnsi="Arial" w:cs="Arial"/>
          <w:sz w:val="20"/>
          <w:szCs w:val="20"/>
        </w:rPr>
        <w:t>ộ</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ỏ</w:t>
      </w:r>
      <w:r w:rsidRPr="006F42D4">
        <w:rPr>
          <w:rFonts w:ascii="Arial" w:hAnsi="Arial" w:cs="Arial"/>
          <w:sz w:val="20"/>
          <w:szCs w:val="20"/>
        </w:rPr>
        <w:t xml:space="preserve"> ph</w:t>
      </w:r>
      <w:r w:rsidRPr="006F42D4">
        <w:rPr>
          <w:rFonts w:ascii="Arial" w:hAnsi="Arial" w:cs="Arial"/>
          <w:sz w:val="20"/>
          <w:szCs w:val="20"/>
        </w:rPr>
        <w:t>ầ</w:t>
      </w:r>
      <w:r w:rsidRPr="006F42D4">
        <w:rPr>
          <w:rFonts w:ascii="Arial" w:hAnsi="Arial" w:cs="Arial"/>
          <w:sz w:val="20"/>
          <w:szCs w:val="20"/>
        </w:rPr>
        <w:t xml:space="preserve">n </w:t>
      </w:r>
      <w:r w:rsidRPr="006F42D4">
        <w:rPr>
          <w:rFonts w:ascii="Arial" w:hAnsi="Arial" w:cs="Arial"/>
          <w:sz w:val="20"/>
          <w:szCs w:val="20"/>
        </w:rPr>
        <w:t>n</w:t>
      </w:r>
      <w:r w:rsidRPr="006F42D4">
        <w:rPr>
          <w:rFonts w:ascii="Arial" w:hAnsi="Arial" w:cs="Arial"/>
          <w:sz w:val="20"/>
          <w:szCs w:val="20"/>
        </w:rPr>
        <w:t>ộ</w:t>
      </w:r>
      <w:r w:rsidRPr="006F42D4">
        <w:rPr>
          <w:rFonts w:ascii="Arial" w:hAnsi="Arial" w:cs="Arial"/>
          <w:sz w:val="20"/>
          <w:szCs w:val="20"/>
        </w:rPr>
        <w:t>i dung vi ph</w:t>
      </w:r>
      <w:r w:rsidRPr="006F42D4">
        <w:rPr>
          <w:rFonts w:ascii="Arial" w:hAnsi="Arial" w:cs="Arial"/>
          <w:sz w:val="20"/>
          <w:szCs w:val="20"/>
        </w:rPr>
        <w:t>ạ</w:t>
      </w:r>
      <w:r w:rsidRPr="006F42D4">
        <w:rPr>
          <w:rFonts w:ascii="Arial" w:hAnsi="Arial" w:cs="Arial"/>
          <w:sz w:val="20"/>
          <w:szCs w:val="20"/>
        </w:rPr>
        <w:t>m ra kh</w:t>
      </w:r>
      <w:r w:rsidRPr="006F42D4">
        <w:rPr>
          <w:rFonts w:ascii="Arial" w:hAnsi="Arial" w:cs="Arial"/>
          <w:sz w:val="20"/>
          <w:szCs w:val="20"/>
        </w:rPr>
        <w:t>ỏ</w:t>
      </w:r>
      <w:r w:rsidRPr="006F42D4">
        <w:rPr>
          <w:rFonts w:ascii="Arial" w:hAnsi="Arial" w:cs="Arial"/>
          <w:sz w:val="20"/>
          <w:szCs w:val="20"/>
        </w:rPr>
        <w:t>i tri</w:t>
      </w:r>
      <w:r w:rsidRPr="006F42D4">
        <w:rPr>
          <w:rFonts w:ascii="Arial" w:hAnsi="Arial" w:cs="Arial"/>
          <w:sz w:val="20"/>
          <w:szCs w:val="20"/>
        </w:rPr>
        <w:t>ể</w:t>
      </w:r>
      <w:r w:rsidRPr="006F42D4">
        <w:rPr>
          <w:rFonts w:ascii="Arial" w:hAnsi="Arial" w:cs="Arial"/>
          <w:sz w:val="20"/>
          <w:szCs w:val="20"/>
        </w:rPr>
        <w:t>n lãm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tr</w:t>
      </w:r>
      <w:r w:rsidRPr="006F42D4">
        <w:rPr>
          <w:rFonts w:ascii="Arial" w:hAnsi="Arial" w:cs="Arial"/>
          <w:sz w:val="20"/>
          <w:szCs w:val="20"/>
        </w:rPr>
        <w:t>ạ</w:t>
      </w:r>
      <w:r w:rsidRPr="006F42D4">
        <w:rPr>
          <w:rFonts w:ascii="Arial" w:hAnsi="Arial" w:cs="Arial"/>
          <w:sz w:val="20"/>
          <w:szCs w:val="20"/>
        </w:rPr>
        <w:t>i sáng tác điêu kh</w:t>
      </w:r>
      <w:r w:rsidRPr="006F42D4">
        <w:rPr>
          <w:rFonts w:ascii="Arial" w:hAnsi="Arial" w:cs="Arial"/>
          <w:sz w:val="20"/>
          <w:szCs w:val="20"/>
        </w:rPr>
        <w:t>ắ</w:t>
      </w:r>
      <w:r w:rsidRPr="006F42D4">
        <w:rPr>
          <w:rFonts w:ascii="Arial" w:hAnsi="Arial" w:cs="Arial"/>
          <w:sz w:val="20"/>
          <w:szCs w:val="20"/>
        </w:rPr>
        <w:t>c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7600FF8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sao chép tác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danh nhân văn hóa, anh hùng dân t</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ãnh t</w:t>
      </w:r>
      <w:r w:rsidRPr="006F42D4">
        <w:rPr>
          <w:rFonts w:ascii="Arial" w:hAnsi="Arial" w:cs="Arial"/>
          <w:sz w:val="20"/>
          <w:szCs w:val="20"/>
        </w:rPr>
        <w:t>ụ</w:t>
      </w:r>
      <w:r w:rsidRPr="006F42D4">
        <w:rPr>
          <w:rFonts w:ascii="Arial" w:hAnsi="Arial" w:cs="Arial"/>
          <w:sz w:val="20"/>
          <w:szCs w:val="20"/>
        </w:rPr>
        <w:t xml:space="preserve"> nh</w:t>
      </w:r>
      <w:r w:rsidRPr="006F42D4">
        <w:rPr>
          <w:rFonts w:ascii="Arial" w:hAnsi="Arial" w:cs="Arial"/>
          <w:sz w:val="20"/>
          <w:szCs w:val="20"/>
        </w:rPr>
        <w:t>ằ</w:t>
      </w:r>
      <w:r w:rsidRPr="006F42D4">
        <w:rPr>
          <w:rFonts w:ascii="Arial" w:hAnsi="Arial" w:cs="Arial"/>
          <w:sz w:val="20"/>
          <w:szCs w:val="20"/>
        </w:rPr>
        <w:t>m m</w:t>
      </w:r>
      <w:r w:rsidRPr="006F42D4">
        <w:rPr>
          <w:rFonts w:ascii="Arial" w:hAnsi="Arial" w:cs="Arial"/>
          <w:sz w:val="20"/>
          <w:szCs w:val="20"/>
        </w:rPr>
        <w:t>ụ</w:t>
      </w:r>
      <w:r w:rsidRPr="006F42D4">
        <w:rPr>
          <w:rFonts w:ascii="Arial" w:hAnsi="Arial" w:cs="Arial"/>
          <w:sz w:val="20"/>
          <w:szCs w:val="20"/>
        </w:rPr>
        <w:t>c đích kinh doanh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c và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1F5788D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h)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đã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w:t>
      </w:r>
      <w:r w:rsidRPr="006F42D4">
        <w:rPr>
          <w:rFonts w:ascii="Arial" w:hAnsi="Arial" w:cs="Arial"/>
          <w:sz w:val="20"/>
          <w:szCs w:val="20"/>
        </w:rPr>
        <w:t>i</w:t>
      </w:r>
      <w:r w:rsidRPr="006F42D4">
        <w:rPr>
          <w:rFonts w:ascii="Arial" w:hAnsi="Arial" w:cs="Arial"/>
          <w:sz w:val="20"/>
          <w:szCs w:val="20"/>
        </w:rPr>
        <w:t>ề</w:t>
      </w:r>
      <w:r w:rsidRPr="006F42D4">
        <w:rPr>
          <w:rFonts w:ascii="Arial" w:hAnsi="Arial" w:cs="Arial"/>
          <w:sz w:val="20"/>
          <w:szCs w:val="20"/>
        </w:rPr>
        <w:t>u này;</w:t>
      </w:r>
    </w:p>
    <w:p w14:paraId="7C28FC1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i)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c và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4B5AE3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w:t>
      </w:r>
      <w:r w:rsidRPr="006F42D4">
        <w:rPr>
          <w:rFonts w:ascii="Arial" w:hAnsi="Arial" w:cs="Arial"/>
          <w:b/>
          <w:sz w:val="20"/>
          <w:szCs w:val="20"/>
        </w:rPr>
        <w:t>4.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nhi</w:t>
      </w:r>
      <w:r w:rsidRPr="006F42D4">
        <w:rPr>
          <w:rFonts w:ascii="Arial" w:hAnsi="Arial" w:cs="Arial"/>
          <w:b/>
          <w:sz w:val="20"/>
          <w:szCs w:val="20"/>
        </w:rPr>
        <w:t>ế</w:t>
      </w:r>
      <w:r w:rsidRPr="006F42D4">
        <w:rPr>
          <w:rFonts w:ascii="Arial" w:hAnsi="Arial" w:cs="Arial"/>
          <w:b/>
          <w:sz w:val="20"/>
          <w:szCs w:val="20"/>
        </w:rPr>
        <w:t xml:space="preserve">p </w:t>
      </w:r>
      <w:r w:rsidRPr="006F42D4">
        <w:rPr>
          <w:rFonts w:ascii="Arial" w:hAnsi="Arial" w:cs="Arial"/>
          <w:b/>
          <w:sz w:val="20"/>
          <w:szCs w:val="20"/>
        </w:rPr>
        <w:t>ả</w:t>
      </w:r>
      <w:r w:rsidRPr="006F42D4">
        <w:rPr>
          <w:rFonts w:ascii="Arial" w:hAnsi="Arial" w:cs="Arial"/>
          <w:b/>
          <w:sz w:val="20"/>
          <w:szCs w:val="20"/>
        </w:rPr>
        <w:t>nh</w:t>
      </w:r>
    </w:p>
    <w:p w14:paraId="78E40DB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FEF186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thông báo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ộ</w:t>
      </w:r>
      <w:r w:rsidRPr="006F42D4">
        <w:rPr>
          <w:rFonts w:ascii="Arial" w:hAnsi="Arial" w:cs="Arial"/>
          <w:sz w:val="20"/>
          <w:szCs w:val="20"/>
        </w:rPr>
        <w:t>ng sáng tác, tr</w:t>
      </w:r>
      <w:r w:rsidRPr="006F42D4">
        <w:rPr>
          <w:rFonts w:ascii="Arial" w:hAnsi="Arial" w:cs="Arial"/>
          <w:sz w:val="20"/>
          <w:szCs w:val="20"/>
        </w:rPr>
        <w:t>ạ</w:t>
      </w:r>
      <w:r w:rsidRPr="006F42D4">
        <w:rPr>
          <w:rFonts w:ascii="Arial" w:hAnsi="Arial" w:cs="Arial"/>
          <w:sz w:val="20"/>
          <w:szCs w:val="20"/>
        </w:rPr>
        <w:t xml:space="preserve">i sáng tác, thi, liên hoan tác </w:t>
      </w:r>
      <w:r w:rsidRPr="006F42D4">
        <w:rPr>
          <w:rFonts w:ascii="Arial" w:hAnsi="Arial" w:cs="Arial"/>
          <w:sz w:val="20"/>
          <w:szCs w:val="20"/>
        </w:rPr>
        <w:t>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theo quy đ</w:t>
      </w:r>
      <w:r w:rsidRPr="006F42D4">
        <w:rPr>
          <w:rFonts w:ascii="Arial" w:hAnsi="Arial" w:cs="Arial"/>
          <w:sz w:val="20"/>
          <w:szCs w:val="20"/>
        </w:rPr>
        <w:t>ị</w:t>
      </w:r>
      <w:r w:rsidRPr="006F42D4">
        <w:rPr>
          <w:rFonts w:ascii="Arial" w:hAnsi="Arial" w:cs="Arial"/>
          <w:sz w:val="20"/>
          <w:szCs w:val="20"/>
        </w:rPr>
        <w:t>nh;</w:t>
      </w:r>
    </w:p>
    <w:p w14:paraId="7288B3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Không thông báo l</w:t>
      </w:r>
      <w:r w:rsidRPr="006F42D4">
        <w:rPr>
          <w:rFonts w:ascii="Arial" w:hAnsi="Arial" w:cs="Arial"/>
          <w:sz w:val="20"/>
          <w:szCs w:val="20"/>
        </w:rPr>
        <w:t>ạ</w:t>
      </w:r>
      <w:r w:rsidRPr="006F42D4">
        <w:rPr>
          <w:rFonts w:ascii="Arial" w:hAnsi="Arial" w:cs="Arial"/>
          <w:sz w:val="20"/>
          <w:szCs w:val="20"/>
        </w:rPr>
        <w:t>i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ghi trong văn b</w:t>
      </w:r>
      <w:r w:rsidRPr="006F42D4">
        <w:rPr>
          <w:rFonts w:ascii="Arial" w:hAnsi="Arial" w:cs="Arial"/>
          <w:sz w:val="20"/>
          <w:szCs w:val="20"/>
        </w:rPr>
        <w:t>ả</w:t>
      </w:r>
      <w:r w:rsidRPr="006F42D4">
        <w:rPr>
          <w:rFonts w:ascii="Arial" w:hAnsi="Arial" w:cs="Arial"/>
          <w:sz w:val="20"/>
          <w:szCs w:val="20"/>
        </w:rPr>
        <w:t>n đã thông báo theo quy đ</w:t>
      </w:r>
      <w:r w:rsidRPr="006F42D4">
        <w:rPr>
          <w:rFonts w:ascii="Arial" w:hAnsi="Arial" w:cs="Arial"/>
          <w:sz w:val="20"/>
          <w:szCs w:val="20"/>
        </w:rPr>
        <w:t>ị</w:t>
      </w:r>
      <w:r w:rsidRPr="006F42D4">
        <w:rPr>
          <w:rFonts w:ascii="Arial" w:hAnsi="Arial" w:cs="Arial"/>
          <w:sz w:val="20"/>
          <w:szCs w:val="20"/>
        </w:rPr>
        <w:t>nh;</w:t>
      </w:r>
    </w:p>
    <w:p w14:paraId="0152DF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thông báo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đưa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ra nư</w:t>
      </w:r>
      <w:r w:rsidRPr="006F42D4">
        <w:rPr>
          <w:rFonts w:ascii="Arial" w:hAnsi="Arial" w:cs="Arial"/>
          <w:sz w:val="20"/>
          <w:szCs w:val="20"/>
        </w:rPr>
        <w:t>ớ</w:t>
      </w:r>
      <w:r w:rsidRPr="006F42D4">
        <w:rPr>
          <w:rFonts w:ascii="Arial" w:hAnsi="Arial" w:cs="Arial"/>
          <w:sz w:val="20"/>
          <w:szCs w:val="20"/>
        </w:rPr>
        <w:t>c ngoà</w:t>
      </w:r>
      <w:r w:rsidRPr="006F42D4">
        <w:rPr>
          <w:rFonts w:ascii="Arial" w:hAnsi="Arial" w:cs="Arial"/>
          <w:sz w:val="20"/>
          <w:szCs w:val="20"/>
        </w:rPr>
        <w:t>i d</w:t>
      </w:r>
      <w:r w:rsidRPr="006F42D4">
        <w:rPr>
          <w:rFonts w:ascii="Arial" w:hAnsi="Arial" w:cs="Arial"/>
          <w:sz w:val="20"/>
          <w:szCs w:val="20"/>
        </w:rPr>
        <w:t>ự</w:t>
      </w:r>
      <w:r w:rsidRPr="006F42D4">
        <w:rPr>
          <w:rFonts w:ascii="Arial" w:hAnsi="Arial" w:cs="Arial"/>
          <w:sz w:val="20"/>
          <w:szCs w:val="20"/>
        </w:rPr>
        <w:t xml:space="preserve"> thi, liên hoan theo quy đ</w:t>
      </w:r>
      <w:r w:rsidRPr="006F42D4">
        <w:rPr>
          <w:rFonts w:ascii="Arial" w:hAnsi="Arial" w:cs="Arial"/>
          <w:sz w:val="20"/>
          <w:szCs w:val="20"/>
        </w:rPr>
        <w:t>ị</w:t>
      </w:r>
      <w:r w:rsidRPr="006F42D4">
        <w:rPr>
          <w:rFonts w:ascii="Arial" w:hAnsi="Arial" w:cs="Arial"/>
          <w:sz w:val="20"/>
          <w:szCs w:val="20"/>
        </w:rPr>
        <w:t>nh;</w:t>
      </w:r>
    </w:p>
    <w:p w14:paraId="6350100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w:t>
      </w:r>
    </w:p>
    <w:p w14:paraId="1184F36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tri</w:t>
      </w:r>
      <w:r w:rsidRPr="006F42D4">
        <w:rPr>
          <w:rFonts w:ascii="Arial" w:hAnsi="Arial" w:cs="Arial"/>
          <w:sz w:val="20"/>
          <w:szCs w:val="20"/>
        </w:rPr>
        <w:t>ể</w:t>
      </w:r>
      <w:r w:rsidRPr="006F42D4">
        <w:rPr>
          <w:rFonts w:ascii="Arial" w:hAnsi="Arial" w:cs="Arial"/>
          <w:sz w:val="20"/>
          <w:szCs w:val="20"/>
        </w:rPr>
        <w:t>n lãm t</w:t>
      </w:r>
      <w:r w:rsidRPr="006F42D4">
        <w:rPr>
          <w:rFonts w:ascii="Arial" w:hAnsi="Arial" w:cs="Arial"/>
          <w:sz w:val="20"/>
          <w:szCs w:val="20"/>
        </w:rPr>
        <w: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w:t>
      </w:r>
    </w:p>
    <w:p w14:paraId="347AA79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07AFD6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w:t>
      </w:r>
    </w:p>
    <w:p w14:paraId="69592EB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Đưa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ra nư</w:t>
      </w:r>
      <w:r w:rsidRPr="006F42D4">
        <w:rPr>
          <w:rFonts w:ascii="Arial" w:hAnsi="Arial" w:cs="Arial"/>
          <w:sz w:val="20"/>
          <w:szCs w:val="20"/>
        </w:rPr>
        <w:t>ớ</w:t>
      </w:r>
      <w:r w:rsidRPr="006F42D4">
        <w:rPr>
          <w:rFonts w:ascii="Arial" w:hAnsi="Arial" w:cs="Arial"/>
          <w:sz w:val="20"/>
          <w:szCs w:val="20"/>
        </w:rPr>
        <w:t xml:space="preserve">c ngoài </w:t>
      </w:r>
      <w:r w:rsidRPr="006F42D4">
        <w:rPr>
          <w:rFonts w:ascii="Arial" w:hAnsi="Arial" w:cs="Arial"/>
          <w:sz w:val="20"/>
          <w:szCs w:val="20"/>
        </w:rPr>
        <w:t>tri</w:t>
      </w:r>
      <w:r w:rsidRPr="006F42D4">
        <w:rPr>
          <w:rFonts w:ascii="Arial" w:hAnsi="Arial" w:cs="Arial"/>
          <w:sz w:val="20"/>
          <w:szCs w:val="20"/>
        </w:rPr>
        <w:t>ể</w:t>
      </w:r>
      <w:r w:rsidRPr="006F42D4">
        <w:rPr>
          <w:rFonts w:ascii="Arial" w:hAnsi="Arial" w:cs="Arial"/>
          <w:sz w:val="20"/>
          <w:szCs w:val="20"/>
        </w:rPr>
        <w:t>n lãm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w:t>
      </w:r>
    </w:p>
    <w:p w14:paraId="1D610BF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xin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theo quy đ</w:t>
      </w:r>
      <w:r w:rsidRPr="006F42D4">
        <w:rPr>
          <w:rFonts w:ascii="Arial" w:hAnsi="Arial" w:cs="Arial"/>
          <w:sz w:val="20"/>
          <w:szCs w:val="20"/>
        </w:rPr>
        <w:t>ị</w:t>
      </w:r>
      <w:r w:rsidRPr="006F42D4">
        <w:rPr>
          <w:rFonts w:ascii="Arial" w:hAnsi="Arial" w:cs="Arial"/>
          <w:sz w:val="20"/>
          <w:szCs w:val="20"/>
        </w:rPr>
        <w:t>nh.</w:t>
      </w:r>
    </w:p>
    <w:p w14:paraId="2F14465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 xml:space="preserve">nh </w:t>
      </w:r>
      <w:r w:rsidRPr="006F42D4">
        <w:rPr>
          <w:rFonts w:ascii="Arial" w:hAnsi="Arial" w:cs="Arial"/>
          <w:sz w:val="20"/>
          <w:szCs w:val="20"/>
        </w:rPr>
        <w:t>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mà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37DB420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1802EB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Đưa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ra nư</w:t>
      </w:r>
      <w:r w:rsidRPr="006F42D4">
        <w:rPr>
          <w:rFonts w:ascii="Arial" w:hAnsi="Arial" w:cs="Arial"/>
          <w:sz w:val="20"/>
          <w:szCs w:val="20"/>
        </w:rPr>
        <w:t>ớ</w:t>
      </w:r>
      <w:r w:rsidRPr="006F42D4">
        <w:rPr>
          <w:rFonts w:ascii="Arial" w:hAnsi="Arial" w:cs="Arial"/>
          <w:sz w:val="20"/>
          <w:szCs w:val="20"/>
        </w:rPr>
        <w:t>c ngoài tri</w:t>
      </w:r>
      <w:r w:rsidRPr="006F42D4">
        <w:rPr>
          <w:rFonts w:ascii="Arial" w:hAnsi="Arial" w:cs="Arial"/>
          <w:sz w:val="20"/>
          <w:szCs w:val="20"/>
        </w:rPr>
        <w:t>ể</w:t>
      </w:r>
      <w:r w:rsidRPr="006F42D4">
        <w:rPr>
          <w:rFonts w:ascii="Arial" w:hAnsi="Arial" w:cs="Arial"/>
          <w:sz w:val="20"/>
          <w:szCs w:val="20"/>
        </w:rPr>
        <w:t>n lãm mà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5D8D73E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Tri</w:t>
      </w:r>
      <w:r w:rsidRPr="006F42D4">
        <w:rPr>
          <w:rFonts w:ascii="Arial" w:hAnsi="Arial" w:cs="Arial"/>
          <w:sz w:val="20"/>
          <w:szCs w:val="20"/>
        </w:rPr>
        <w:t>ể</w:t>
      </w:r>
      <w:r w:rsidRPr="006F42D4">
        <w:rPr>
          <w:rFonts w:ascii="Arial" w:hAnsi="Arial" w:cs="Arial"/>
          <w:sz w:val="20"/>
          <w:szCs w:val="20"/>
        </w:rPr>
        <w:t>n lãm nh</w:t>
      </w:r>
      <w:r w:rsidRPr="006F42D4">
        <w:rPr>
          <w:rFonts w:ascii="Arial" w:hAnsi="Arial" w:cs="Arial"/>
          <w:sz w:val="20"/>
          <w:szCs w:val="20"/>
        </w:rPr>
        <w:t>ữ</w:t>
      </w:r>
      <w:r w:rsidRPr="006F42D4">
        <w:rPr>
          <w:rFonts w:ascii="Arial" w:hAnsi="Arial" w:cs="Arial"/>
          <w:sz w:val="20"/>
          <w:szCs w:val="20"/>
        </w:rPr>
        <w:t>ng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thu</w:t>
      </w:r>
      <w:r w:rsidRPr="006F42D4">
        <w:rPr>
          <w:rFonts w:ascii="Arial" w:hAnsi="Arial" w:cs="Arial"/>
          <w:sz w:val="20"/>
          <w:szCs w:val="20"/>
        </w:rPr>
        <w:t>ộ</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i c</w:t>
      </w:r>
      <w:r w:rsidRPr="006F42D4">
        <w:rPr>
          <w:rFonts w:ascii="Arial" w:hAnsi="Arial" w:cs="Arial"/>
          <w:sz w:val="20"/>
          <w:szCs w:val="20"/>
        </w:rPr>
        <w:t>ấ</w:t>
      </w:r>
      <w:r w:rsidRPr="006F42D4">
        <w:rPr>
          <w:rFonts w:ascii="Arial" w:hAnsi="Arial" w:cs="Arial"/>
          <w:sz w:val="20"/>
          <w:szCs w:val="20"/>
        </w:rPr>
        <w:t>m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16A459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ghép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làm sai l</w:t>
      </w:r>
      <w:r w:rsidRPr="006F42D4">
        <w:rPr>
          <w:rFonts w:ascii="Arial" w:hAnsi="Arial" w:cs="Arial"/>
          <w:sz w:val="20"/>
          <w:szCs w:val="20"/>
        </w:rPr>
        <w:t>ệ</w:t>
      </w:r>
      <w:r w:rsidRPr="006F42D4">
        <w:rPr>
          <w:rFonts w:ascii="Arial" w:hAnsi="Arial" w:cs="Arial"/>
          <w:sz w:val="20"/>
          <w:szCs w:val="20"/>
        </w:rPr>
        <w:t>ch n</w:t>
      </w:r>
      <w:r w:rsidRPr="006F42D4">
        <w:rPr>
          <w:rFonts w:ascii="Arial" w:hAnsi="Arial" w:cs="Arial"/>
          <w:sz w:val="20"/>
          <w:szCs w:val="20"/>
        </w:rPr>
        <w:t>ộ</w:t>
      </w:r>
      <w:r w:rsidRPr="006F42D4">
        <w:rPr>
          <w:rFonts w:ascii="Arial" w:hAnsi="Arial" w:cs="Arial"/>
          <w:sz w:val="20"/>
          <w:szCs w:val="20"/>
        </w:rPr>
        <w:t>i dung c</w:t>
      </w:r>
      <w:r w:rsidRPr="006F42D4">
        <w:rPr>
          <w:rFonts w:ascii="Arial" w:hAnsi="Arial" w:cs="Arial"/>
          <w:sz w:val="20"/>
          <w:szCs w:val="20"/>
        </w:rPr>
        <w:t>ủ</w:t>
      </w:r>
      <w:r w:rsidRPr="006F42D4">
        <w:rPr>
          <w:rFonts w:ascii="Arial" w:hAnsi="Arial" w:cs="Arial"/>
          <w:sz w:val="20"/>
          <w:szCs w:val="20"/>
        </w:rPr>
        <w:t xml:space="preserve">a hình </w:t>
      </w:r>
      <w:r w:rsidRPr="006F42D4">
        <w:rPr>
          <w:rFonts w:ascii="Arial" w:hAnsi="Arial" w:cs="Arial"/>
          <w:sz w:val="20"/>
          <w:szCs w:val="20"/>
        </w:rPr>
        <w:t>ả</w:t>
      </w:r>
      <w:r w:rsidRPr="006F42D4">
        <w:rPr>
          <w:rFonts w:ascii="Arial" w:hAnsi="Arial" w:cs="Arial"/>
          <w:sz w:val="20"/>
          <w:szCs w:val="20"/>
        </w:rPr>
        <w:t>nh nh</w:t>
      </w:r>
      <w:r w:rsidRPr="006F42D4">
        <w:rPr>
          <w:rFonts w:ascii="Arial" w:hAnsi="Arial" w:cs="Arial"/>
          <w:sz w:val="20"/>
          <w:szCs w:val="20"/>
        </w:rPr>
        <w:t>ằ</w:t>
      </w:r>
      <w:r w:rsidRPr="006F42D4">
        <w:rPr>
          <w:rFonts w:ascii="Arial" w:hAnsi="Arial" w:cs="Arial"/>
          <w:sz w:val="20"/>
          <w:szCs w:val="20"/>
        </w:rPr>
        <w:t>m m</w:t>
      </w:r>
      <w:r w:rsidRPr="006F42D4">
        <w:rPr>
          <w:rFonts w:ascii="Arial" w:hAnsi="Arial" w:cs="Arial"/>
          <w:sz w:val="20"/>
          <w:szCs w:val="20"/>
        </w:rPr>
        <w:t>ụ</w:t>
      </w:r>
      <w:r w:rsidRPr="006F42D4">
        <w:rPr>
          <w:rFonts w:ascii="Arial" w:hAnsi="Arial" w:cs="Arial"/>
          <w:sz w:val="20"/>
          <w:szCs w:val="20"/>
        </w:rPr>
        <w:t>c đích xâm ph</w:t>
      </w:r>
      <w:r w:rsidRPr="006F42D4">
        <w:rPr>
          <w:rFonts w:ascii="Arial" w:hAnsi="Arial" w:cs="Arial"/>
          <w:sz w:val="20"/>
          <w:szCs w:val="20"/>
        </w:rPr>
        <w:t>ạ</w:t>
      </w:r>
      <w:r w:rsidRPr="006F42D4">
        <w:rPr>
          <w:rFonts w:ascii="Arial" w:hAnsi="Arial" w:cs="Arial"/>
          <w:sz w:val="20"/>
          <w:szCs w:val="20"/>
        </w:rPr>
        <w:t>m uy tín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danh d</w:t>
      </w:r>
      <w:r w:rsidRPr="006F42D4">
        <w:rPr>
          <w:rFonts w:ascii="Arial" w:hAnsi="Arial" w:cs="Arial"/>
          <w:sz w:val="20"/>
          <w:szCs w:val="20"/>
        </w:rPr>
        <w:t>ự</w:t>
      </w:r>
      <w:r w:rsidRPr="006F42D4">
        <w:rPr>
          <w:rFonts w:ascii="Arial" w:hAnsi="Arial" w:cs="Arial"/>
          <w:sz w:val="20"/>
          <w:szCs w:val="20"/>
        </w:rPr>
        <w:t xml:space="preserve"> và nhân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cá nhân.</w:t>
      </w:r>
    </w:p>
    <w:p w14:paraId="39FC3C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CAEA6B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khiêu dâm,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nhưng chưa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truy c</w:t>
      </w:r>
      <w:r w:rsidRPr="006F42D4">
        <w:rPr>
          <w:rFonts w:ascii="Arial" w:hAnsi="Arial" w:cs="Arial"/>
          <w:sz w:val="20"/>
          <w:szCs w:val="20"/>
        </w:rPr>
        <w:t>ứ</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w:t>
      </w:r>
    </w:p>
    <w:p w14:paraId="733E4CC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ghép tác ph</w:t>
      </w:r>
      <w:r w:rsidRPr="006F42D4">
        <w:rPr>
          <w:rFonts w:ascii="Arial" w:hAnsi="Arial" w:cs="Arial"/>
          <w:sz w:val="20"/>
          <w:szCs w:val="20"/>
        </w:rPr>
        <w:t>ẩ</w:t>
      </w:r>
      <w:r w:rsidRPr="006F42D4">
        <w:rPr>
          <w:rFonts w:ascii="Arial" w:hAnsi="Arial" w:cs="Arial"/>
          <w:sz w:val="20"/>
          <w:szCs w:val="20"/>
        </w:rPr>
        <w:t xml:space="preserve">m </w:t>
      </w:r>
      <w:r w:rsidRPr="006F42D4">
        <w:rPr>
          <w:rFonts w:ascii="Arial" w:hAnsi="Arial" w:cs="Arial"/>
          <w:sz w:val="20"/>
          <w:szCs w:val="20"/>
        </w:rPr>
        <w:t>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làm sai l</w:t>
      </w:r>
      <w:r w:rsidRPr="006F42D4">
        <w:rPr>
          <w:rFonts w:ascii="Arial" w:hAnsi="Arial" w:cs="Arial"/>
          <w:sz w:val="20"/>
          <w:szCs w:val="20"/>
        </w:rPr>
        <w:t>ệ</w:t>
      </w:r>
      <w:r w:rsidRPr="006F42D4">
        <w:rPr>
          <w:rFonts w:ascii="Arial" w:hAnsi="Arial" w:cs="Arial"/>
          <w:sz w:val="20"/>
          <w:szCs w:val="20"/>
        </w:rPr>
        <w:t>ch n</w:t>
      </w:r>
      <w:r w:rsidRPr="006F42D4">
        <w:rPr>
          <w:rFonts w:ascii="Arial" w:hAnsi="Arial" w:cs="Arial"/>
          <w:sz w:val="20"/>
          <w:szCs w:val="20"/>
        </w:rPr>
        <w:t>ộ</w:t>
      </w:r>
      <w:r w:rsidRPr="006F42D4">
        <w:rPr>
          <w:rFonts w:ascii="Arial" w:hAnsi="Arial" w:cs="Arial"/>
          <w:sz w:val="20"/>
          <w:szCs w:val="20"/>
        </w:rPr>
        <w:t>i dung c</w:t>
      </w:r>
      <w:r w:rsidRPr="006F42D4">
        <w:rPr>
          <w:rFonts w:ascii="Arial" w:hAnsi="Arial" w:cs="Arial"/>
          <w:sz w:val="20"/>
          <w:szCs w:val="20"/>
        </w:rPr>
        <w:t>ủ</w:t>
      </w:r>
      <w:r w:rsidRPr="006F42D4">
        <w:rPr>
          <w:rFonts w:ascii="Arial" w:hAnsi="Arial" w:cs="Arial"/>
          <w:sz w:val="20"/>
          <w:szCs w:val="20"/>
        </w:rPr>
        <w:t xml:space="preserve">a hình </w:t>
      </w:r>
      <w:r w:rsidRPr="006F42D4">
        <w:rPr>
          <w:rFonts w:ascii="Arial" w:hAnsi="Arial" w:cs="Arial"/>
          <w:sz w:val="20"/>
          <w:szCs w:val="20"/>
        </w:rPr>
        <w:t>ả</w:t>
      </w:r>
      <w:r w:rsidRPr="006F42D4">
        <w:rPr>
          <w:rFonts w:ascii="Arial" w:hAnsi="Arial" w:cs="Arial"/>
          <w:sz w:val="20"/>
          <w:szCs w:val="20"/>
        </w:rPr>
        <w:t>nh nh</w:t>
      </w:r>
      <w:r w:rsidRPr="006F42D4">
        <w:rPr>
          <w:rFonts w:ascii="Arial" w:hAnsi="Arial" w:cs="Arial"/>
          <w:sz w:val="20"/>
          <w:szCs w:val="20"/>
        </w:rPr>
        <w:t>ằ</w:t>
      </w:r>
      <w:r w:rsidRPr="006F42D4">
        <w:rPr>
          <w:rFonts w:ascii="Arial" w:hAnsi="Arial" w:cs="Arial"/>
          <w:sz w:val="20"/>
          <w:szCs w:val="20"/>
        </w:rPr>
        <w:t>m m</w:t>
      </w:r>
      <w:r w:rsidRPr="006F42D4">
        <w:rPr>
          <w:rFonts w:ascii="Arial" w:hAnsi="Arial" w:cs="Arial"/>
          <w:sz w:val="20"/>
          <w:szCs w:val="20"/>
        </w:rPr>
        <w:t>ụ</w:t>
      </w:r>
      <w:r w:rsidRPr="006F42D4">
        <w:rPr>
          <w:rFonts w:ascii="Arial" w:hAnsi="Arial" w:cs="Arial"/>
          <w:sz w:val="20"/>
          <w:szCs w:val="20"/>
        </w:rPr>
        <w:t>c đích xuyên t</w:t>
      </w:r>
      <w:r w:rsidRPr="006F42D4">
        <w:rPr>
          <w:rFonts w:ascii="Arial" w:hAnsi="Arial" w:cs="Arial"/>
          <w:sz w:val="20"/>
          <w:szCs w:val="20"/>
        </w:rPr>
        <w:t>ạ</w:t>
      </w:r>
      <w:r w:rsidRPr="006F42D4">
        <w:rPr>
          <w:rFonts w:ascii="Arial" w:hAnsi="Arial" w:cs="Arial"/>
          <w:sz w:val="20"/>
          <w:szCs w:val="20"/>
        </w:rPr>
        <w:t>c s</w:t>
      </w:r>
      <w:r w:rsidRPr="006F42D4">
        <w:rPr>
          <w:rFonts w:ascii="Arial" w:hAnsi="Arial" w:cs="Arial"/>
          <w:sz w:val="20"/>
          <w:szCs w:val="20"/>
        </w:rPr>
        <w:t>ự</w:t>
      </w:r>
      <w:r w:rsidRPr="006F42D4">
        <w:rPr>
          <w:rFonts w:ascii="Arial" w:hAnsi="Arial" w:cs="Arial"/>
          <w:sz w:val="20"/>
          <w:szCs w:val="20"/>
        </w:rPr>
        <w:t xml:space="preserve"> th</w:t>
      </w:r>
      <w:r w:rsidRPr="006F42D4">
        <w:rPr>
          <w:rFonts w:ascii="Arial" w:hAnsi="Arial" w:cs="Arial"/>
          <w:sz w:val="20"/>
          <w:szCs w:val="20"/>
        </w:rPr>
        <w:t>ậ</w:t>
      </w:r>
      <w:r w:rsidRPr="006F42D4">
        <w:rPr>
          <w:rFonts w:ascii="Arial" w:hAnsi="Arial" w:cs="Arial"/>
          <w:sz w:val="20"/>
          <w:szCs w:val="20"/>
        </w:rPr>
        <w:t>t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vĩ nhân, anh hùng dân t</w:t>
      </w:r>
      <w:r w:rsidRPr="006F42D4">
        <w:rPr>
          <w:rFonts w:ascii="Arial" w:hAnsi="Arial" w:cs="Arial"/>
          <w:sz w:val="20"/>
          <w:szCs w:val="20"/>
        </w:rPr>
        <w:t>ộ</w:t>
      </w:r>
      <w:r w:rsidRPr="006F42D4">
        <w:rPr>
          <w:rFonts w:ascii="Arial" w:hAnsi="Arial" w:cs="Arial"/>
          <w:sz w:val="20"/>
          <w:szCs w:val="20"/>
        </w:rPr>
        <w:t>c, lãnh t</w:t>
      </w:r>
      <w:r w:rsidRPr="006F42D4">
        <w:rPr>
          <w:rFonts w:ascii="Arial" w:hAnsi="Arial" w:cs="Arial"/>
          <w:sz w:val="20"/>
          <w:szCs w:val="20"/>
        </w:rPr>
        <w:t>ụ</w:t>
      </w:r>
      <w:r w:rsidRPr="006F42D4">
        <w:rPr>
          <w:rFonts w:ascii="Arial" w:hAnsi="Arial" w:cs="Arial"/>
          <w:sz w:val="20"/>
          <w:szCs w:val="20"/>
        </w:rPr>
        <w:t>, danh nhân văn hóa;</w:t>
      </w:r>
    </w:p>
    <w:p w14:paraId="3813BA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Mua, bán,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 xml:space="preserve">c đã </w:t>
      </w:r>
      <w:r w:rsidRPr="006F42D4">
        <w:rPr>
          <w:rFonts w:ascii="Arial" w:hAnsi="Arial" w:cs="Arial"/>
          <w:sz w:val="20"/>
          <w:szCs w:val="20"/>
        </w:rPr>
        <w:t>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đình ch</w:t>
      </w:r>
      <w:r w:rsidRPr="006F42D4">
        <w:rPr>
          <w:rFonts w:ascii="Arial" w:hAnsi="Arial" w:cs="Arial"/>
          <w:sz w:val="20"/>
          <w:szCs w:val="20"/>
        </w:rPr>
        <w:t>ỉ</w:t>
      </w:r>
      <w:r w:rsidRPr="006F42D4">
        <w:rPr>
          <w:rFonts w:ascii="Arial" w:hAnsi="Arial" w:cs="Arial"/>
          <w:sz w:val="20"/>
          <w:szCs w:val="20"/>
        </w:rPr>
        <w:t xml:space="preserve"> lưu hành, c</w:t>
      </w:r>
      <w:r w:rsidRPr="006F42D4">
        <w:rPr>
          <w:rFonts w:ascii="Arial" w:hAnsi="Arial" w:cs="Arial"/>
          <w:sz w:val="20"/>
          <w:szCs w:val="20"/>
        </w:rPr>
        <w:t>ấ</w:t>
      </w:r>
      <w:r w:rsidRPr="006F42D4">
        <w:rPr>
          <w:rFonts w:ascii="Arial" w:hAnsi="Arial" w:cs="Arial"/>
          <w:sz w:val="20"/>
          <w:szCs w:val="20"/>
        </w:rPr>
        <w:t>m lưu hành, thu h</w:t>
      </w:r>
      <w:r w:rsidRPr="006F42D4">
        <w:rPr>
          <w:rFonts w:ascii="Arial" w:hAnsi="Arial" w:cs="Arial"/>
          <w:sz w:val="20"/>
          <w:szCs w:val="20"/>
        </w:rPr>
        <w:t>ồ</w:t>
      </w:r>
      <w:r w:rsidRPr="006F42D4">
        <w:rPr>
          <w:rFonts w:ascii="Arial" w:hAnsi="Arial" w:cs="Arial"/>
          <w:sz w:val="20"/>
          <w:szCs w:val="20"/>
        </w:rPr>
        <w:t>i, t</w:t>
      </w:r>
      <w:r w:rsidRPr="006F42D4">
        <w:rPr>
          <w:rFonts w:ascii="Arial" w:hAnsi="Arial" w:cs="Arial"/>
          <w:sz w:val="20"/>
          <w:szCs w:val="20"/>
        </w:rPr>
        <w:t>ị</w:t>
      </w:r>
      <w:r w:rsidRPr="006F42D4">
        <w:rPr>
          <w:rFonts w:ascii="Arial" w:hAnsi="Arial" w:cs="Arial"/>
          <w:sz w:val="20"/>
          <w:szCs w:val="20"/>
        </w:rPr>
        <w:t>ch thu, tiêu h</w:t>
      </w:r>
      <w:r w:rsidRPr="006F42D4">
        <w:rPr>
          <w:rFonts w:ascii="Arial" w:hAnsi="Arial" w:cs="Arial"/>
          <w:sz w:val="20"/>
          <w:szCs w:val="20"/>
        </w:rPr>
        <w:t>ủ</w:t>
      </w:r>
      <w:r w:rsidRPr="006F42D4">
        <w:rPr>
          <w:rFonts w:ascii="Arial" w:hAnsi="Arial" w:cs="Arial"/>
          <w:sz w:val="20"/>
          <w:szCs w:val="20"/>
        </w:rPr>
        <w:t>y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67F885B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42FDF6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đã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w:t>
      </w:r>
      <w:r w:rsidRPr="006F42D4">
        <w:rPr>
          <w:rFonts w:ascii="Arial" w:hAnsi="Arial" w:cs="Arial"/>
          <w:sz w:val="20"/>
          <w:szCs w:val="20"/>
        </w:rPr>
        <w:t>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7B9B602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ỏ</w:t>
      </w:r>
      <w:r w:rsidRPr="006F42D4">
        <w:rPr>
          <w:rFonts w:ascii="Arial" w:hAnsi="Arial" w:cs="Arial"/>
          <w:sz w:val="20"/>
          <w:szCs w:val="20"/>
        </w:rPr>
        <w:t xml:space="preserve"> ph</w:t>
      </w:r>
      <w:r w:rsidRPr="006F42D4">
        <w:rPr>
          <w:rFonts w:ascii="Arial" w:hAnsi="Arial" w:cs="Arial"/>
          <w:sz w:val="20"/>
          <w:szCs w:val="20"/>
        </w:rPr>
        <w:t>ầ</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vi ph</w:t>
      </w:r>
      <w:r w:rsidRPr="006F42D4">
        <w:rPr>
          <w:rFonts w:ascii="Arial" w:hAnsi="Arial" w:cs="Arial"/>
          <w:sz w:val="20"/>
          <w:szCs w:val="20"/>
        </w:rPr>
        <w:t>ạ</w:t>
      </w:r>
      <w:r w:rsidRPr="006F42D4">
        <w:rPr>
          <w:rFonts w:ascii="Arial" w:hAnsi="Arial" w:cs="Arial"/>
          <w:sz w:val="20"/>
          <w:szCs w:val="20"/>
        </w:rPr>
        <w:t>m ra kh</w:t>
      </w:r>
      <w:r w:rsidRPr="006F42D4">
        <w:rPr>
          <w:rFonts w:ascii="Arial" w:hAnsi="Arial" w:cs="Arial"/>
          <w:sz w:val="20"/>
          <w:szCs w:val="20"/>
        </w:rPr>
        <w:t>ỏ</w:t>
      </w:r>
      <w:r w:rsidRPr="006F42D4">
        <w:rPr>
          <w:rFonts w:ascii="Arial" w:hAnsi="Arial" w:cs="Arial"/>
          <w:sz w:val="20"/>
          <w:szCs w:val="20"/>
        </w:rPr>
        <w:t>i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12C4357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và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0C44281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2DC3D37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sai s</w:t>
      </w:r>
      <w:r w:rsidRPr="006F42D4">
        <w:rPr>
          <w:rFonts w:ascii="Arial" w:hAnsi="Arial" w:cs="Arial"/>
          <w:sz w:val="20"/>
          <w:szCs w:val="20"/>
        </w:rPr>
        <w:t>ự</w:t>
      </w:r>
      <w:r w:rsidRPr="006F42D4">
        <w:rPr>
          <w:rFonts w:ascii="Arial" w:hAnsi="Arial" w:cs="Arial"/>
          <w:sz w:val="20"/>
          <w:szCs w:val="20"/>
        </w:rPr>
        <w:t xml:space="preserve"> th</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4C94BB3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Bu</w:t>
      </w:r>
      <w:r w:rsidRPr="006F42D4">
        <w:rPr>
          <w:rFonts w:ascii="Arial" w:hAnsi="Arial" w:cs="Arial"/>
          <w:sz w:val="20"/>
          <w:szCs w:val="20"/>
        </w:rPr>
        <w:t>ộ</w:t>
      </w:r>
      <w:r w:rsidRPr="006F42D4">
        <w:rPr>
          <w:rFonts w:ascii="Arial" w:hAnsi="Arial" w:cs="Arial"/>
          <w:sz w:val="20"/>
          <w:szCs w:val="20"/>
        </w:rPr>
        <w:t>c</w:t>
      </w:r>
      <w:r w:rsidRPr="006F42D4">
        <w:rPr>
          <w:rFonts w:ascii="Arial" w:hAnsi="Arial" w:cs="Arial"/>
          <w:sz w:val="20"/>
          <w:szCs w:val="20"/>
        </w:rPr>
        <w:t xml:space="preserve"> tiêu h</w:t>
      </w:r>
      <w:r w:rsidRPr="006F42D4">
        <w:rPr>
          <w:rFonts w:ascii="Arial" w:hAnsi="Arial" w:cs="Arial"/>
          <w:sz w:val="20"/>
          <w:szCs w:val="20"/>
        </w:rPr>
        <w:t>ủ</w:t>
      </w:r>
      <w:r w:rsidRPr="006F42D4">
        <w:rPr>
          <w:rFonts w:ascii="Arial" w:hAnsi="Arial" w:cs="Arial"/>
          <w:sz w:val="20"/>
          <w:szCs w:val="20"/>
        </w:rPr>
        <w:t>y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và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là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w:t>
      </w:r>
    </w:p>
    <w:p w14:paraId="00DF53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mua, bán,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tác ph</w:t>
      </w:r>
      <w:r w:rsidRPr="006F42D4">
        <w:rPr>
          <w:rFonts w:ascii="Arial" w:hAnsi="Arial" w:cs="Arial"/>
          <w:sz w:val="20"/>
          <w:szCs w:val="20"/>
        </w:rPr>
        <w:t>ẩ</w:t>
      </w:r>
      <w:r w:rsidRPr="006F42D4">
        <w:rPr>
          <w:rFonts w:ascii="Arial" w:hAnsi="Arial" w:cs="Arial"/>
          <w:sz w:val="20"/>
          <w:szCs w:val="20"/>
        </w:rPr>
        <w:t>m n</w:t>
      </w:r>
      <w:r w:rsidRPr="006F42D4">
        <w:rPr>
          <w:rFonts w:ascii="Arial" w:hAnsi="Arial" w:cs="Arial"/>
          <w:sz w:val="20"/>
          <w:szCs w:val="20"/>
        </w:rPr>
        <w:t>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1297D36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25.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tri</w:t>
      </w:r>
      <w:r w:rsidRPr="006F42D4">
        <w:rPr>
          <w:rFonts w:ascii="Arial" w:hAnsi="Arial" w:cs="Arial"/>
          <w:b/>
          <w:sz w:val="20"/>
          <w:szCs w:val="20"/>
        </w:rPr>
        <w:t>ể</w:t>
      </w:r>
      <w:r w:rsidRPr="006F42D4">
        <w:rPr>
          <w:rFonts w:ascii="Arial" w:hAnsi="Arial" w:cs="Arial"/>
          <w:b/>
          <w:sz w:val="20"/>
          <w:szCs w:val="20"/>
        </w:rPr>
        <w:t>n lãm</w:t>
      </w:r>
    </w:p>
    <w:p w14:paraId="6595EBB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37F990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a) Không thông báo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w:t>
      </w:r>
      <w:r w:rsidRPr="006F42D4">
        <w:rPr>
          <w:rFonts w:ascii="Arial" w:hAnsi="Arial" w:cs="Arial"/>
          <w:sz w:val="20"/>
          <w:szCs w:val="20"/>
        </w:rPr>
        <w:t xml:space="preserve"> lãm;</w:t>
      </w:r>
    </w:p>
    <w:p w14:paraId="111EEB8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thông báo l</w:t>
      </w:r>
      <w:r w:rsidRPr="006F42D4">
        <w:rPr>
          <w:rFonts w:ascii="Arial" w:hAnsi="Arial" w:cs="Arial"/>
          <w:sz w:val="20"/>
          <w:szCs w:val="20"/>
        </w:rPr>
        <w:t>ạ</w:t>
      </w:r>
      <w:r w:rsidRPr="006F42D4">
        <w:rPr>
          <w:rFonts w:ascii="Arial" w:hAnsi="Arial" w:cs="Arial"/>
          <w:sz w:val="20"/>
          <w:szCs w:val="20"/>
        </w:rPr>
        <w:t>i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ghi trong văn b</w:t>
      </w:r>
      <w:r w:rsidRPr="006F42D4">
        <w:rPr>
          <w:rFonts w:ascii="Arial" w:hAnsi="Arial" w:cs="Arial"/>
          <w:sz w:val="20"/>
          <w:szCs w:val="20"/>
        </w:rPr>
        <w:t>ả</w:t>
      </w:r>
      <w:r w:rsidRPr="006F42D4">
        <w:rPr>
          <w:rFonts w:ascii="Arial" w:hAnsi="Arial" w:cs="Arial"/>
          <w:sz w:val="20"/>
          <w:szCs w:val="20"/>
        </w:rPr>
        <w:t>n đã thông báo theo quy đ</w:t>
      </w:r>
      <w:r w:rsidRPr="006F42D4">
        <w:rPr>
          <w:rFonts w:ascii="Arial" w:hAnsi="Arial" w:cs="Arial"/>
          <w:sz w:val="20"/>
          <w:szCs w:val="20"/>
        </w:rPr>
        <w:t>ị</w:t>
      </w:r>
      <w:r w:rsidRPr="006F42D4">
        <w:rPr>
          <w:rFonts w:ascii="Arial" w:hAnsi="Arial" w:cs="Arial"/>
          <w:sz w:val="20"/>
          <w:szCs w:val="20"/>
        </w:rPr>
        <w:t>nh;</w:t>
      </w:r>
    </w:p>
    <w:p w14:paraId="6A3F4EA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w:t>
      </w:r>
    </w:p>
    <w:p w14:paraId="19B9FD2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hành </w:t>
      </w:r>
      <w:r w:rsidRPr="006F42D4">
        <w:rPr>
          <w:rFonts w:ascii="Arial" w:hAnsi="Arial" w:cs="Arial"/>
          <w:sz w:val="20"/>
          <w:szCs w:val="20"/>
        </w:rPr>
        <w:t>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w:t>
      </w:r>
    </w:p>
    <w:p w14:paraId="0F31340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DA6DF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35C965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Đưa tác ph</w:t>
      </w:r>
      <w:r w:rsidRPr="006F42D4">
        <w:rPr>
          <w:rFonts w:ascii="Arial" w:hAnsi="Arial" w:cs="Arial"/>
          <w:sz w:val="20"/>
          <w:szCs w:val="20"/>
        </w:rPr>
        <w:t>ẩ</w:t>
      </w:r>
      <w:r w:rsidRPr="006F42D4">
        <w:rPr>
          <w:rFonts w:ascii="Arial" w:hAnsi="Arial" w:cs="Arial"/>
          <w:sz w:val="20"/>
          <w:szCs w:val="20"/>
        </w:rPr>
        <w:t>m,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tài li</w:t>
      </w:r>
      <w:r w:rsidRPr="006F42D4">
        <w:rPr>
          <w:rFonts w:ascii="Arial" w:hAnsi="Arial" w:cs="Arial"/>
          <w:sz w:val="20"/>
          <w:szCs w:val="20"/>
        </w:rPr>
        <w:t>ệ</w:t>
      </w:r>
      <w:r w:rsidRPr="006F42D4">
        <w:rPr>
          <w:rFonts w:ascii="Arial" w:hAnsi="Arial" w:cs="Arial"/>
          <w:sz w:val="20"/>
          <w:szCs w:val="20"/>
        </w:rPr>
        <w:t>u ra nư</w:t>
      </w:r>
      <w:r w:rsidRPr="006F42D4">
        <w:rPr>
          <w:rFonts w:ascii="Arial" w:hAnsi="Arial" w:cs="Arial"/>
          <w:sz w:val="20"/>
          <w:szCs w:val="20"/>
        </w:rPr>
        <w:t>ớ</w:t>
      </w:r>
      <w:r w:rsidRPr="006F42D4">
        <w:rPr>
          <w:rFonts w:ascii="Arial" w:hAnsi="Arial" w:cs="Arial"/>
          <w:sz w:val="20"/>
          <w:szCs w:val="20"/>
        </w:rPr>
        <w:t>c ngoài tri</w:t>
      </w:r>
      <w:r w:rsidRPr="006F42D4">
        <w:rPr>
          <w:rFonts w:ascii="Arial" w:hAnsi="Arial" w:cs="Arial"/>
          <w:sz w:val="20"/>
          <w:szCs w:val="20"/>
        </w:rPr>
        <w:t>ể</w:t>
      </w:r>
      <w:r w:rsidRPr="006F42D4">
        <w:rPr>
          <w:rFonts w:ascii="Arial" w:hAnsi="Arial" w:cs="Arial"/>
          <w:sz w:val="20"/>
          <w:szCs w:val="20"/>
        </w:rPr>
        <w:t>n lãm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0A4E5C1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xin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tri</w:t>
      </w:r>
      <w:r w:rsidRPr="006F42D4">
        <w:rPr>
          <w:rFonts w:ascii="Arial" w:hAnsi="Arial" w:cs="Arial"/>
          <w:sz w:val="20"/>
          <w:szCs w:val="20"/>
        </w:rPr>
        <w:t>ể</w:t>
      </w:r>
      <w:r w:rsidRPr="006F42D4">
        <w:rPr>
          <w:rFonts w:ascii="Arial" w:hAnsi="Arial" w:cs="Arial"/>
          <w:sz w:val="20"/>
          <w:szCs w:val="20"/>
        </w:rPr>
        <w:t>n lãm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theo quy đ</w:t>
      </w:r>
      <w:r w:rsidRPr="006F42D4">
        <w:rPr>
          <w:rFonts w:ascii="Arial" w:hAnsi="Arial" w:cs="Arial"/>
          <w:sz w:val="20"/>
          <w:szCs w:val="20"/>
        </w:rPr>
        <w:t>ị</w:t>
      </w:r>
      <w:r w:rsidRPr="006F42D4">
        <w:rPr>
          <w:rFonts w:ascii="Arial" w:hAnsi="Arial" w:cs="Arial"/>
          <w:sz w:val="20"/>
          <w:szCs w:val="20"/>
        </w:rPr>
        <w:t>nh.</w:t>
      </w:r>
    </w:p>
    <w:p w14:paraId="7B309C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mà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12E53E4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F93C77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Đưa tác ph</w:t>
      </w:r>
      <w:r w:rsidRPr="006F42D4">
        <w:rPr>
          <w:rFonts w:ascii="Arial" w:hAnsi="Arial" w:cs="Arial"/>
          <w:sz w:val="20"/>
          <w:szCs w:val="20"/>
        </w:rPr>
        <w:t>ẩ</w:t>
      </w:r>
      <w:r w:rsidRPr="006F42D4">
        <w:rPr>
          <w:rFonts w:ascii="Arial" w:hAnsi="Arial" w:cs="Arial"/>
          <w:sz w:val="20"/>
          <w:szCs w:val="20"/>
        </w:rPr>
        <w:t>m,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tà</w:t>
      </w:r>
      <w:r w:rsidRPr="006F42D4">
        <w:rPr>
          <w:rFonts w:ascii="Arial" w:hAnsi="Arial" w:cs="Arial"/>
          <w:sz w:val="20"/>
          <w:szCs w:val="20"/>
        </w:rPr>
        <w:t>i li</w:t>
      </w:r>
      <w:r w:rsidRPr="006F42D4">
        <w:rPr>
          <w:rFonts w:ascii="Arial" w:hAnsi="Arial" w:cs="Arial"/>
          <w:sz w:val="20"/>
          <w:szCs w:val="20"/>
        </w:rPr>
        <w:t>ệ</w:t>
      </w:r>
      <w:r w:rsidRPr="006F42D4">
        <w:rPr>
          <w:rFonts w:ascii="Arial" w:hAnsi="Arial" w:cs="Arial"/>
          <w:sz w:val="20"/>
          <w:szCs w:val="20"/>
        </w:rPr>
        <w:t>u ra nư</w:t>
      </w:r>
      <w:r w:rsidRPr="006F42D4">
        <w:rPr>
          <w:rFonts w:ascii="Arial" w:hAnsi="Arial" w:cs="Arial"/>
          <w:sz w:val="20"/>
          <w:szCs w:val="20"/>
        </w:rPr>
        <w:t>ớ</w:t>
      </w:r>
      <w:r w:rsidRPr="006F42D4">
        <w:rPr>
          <w:rFonts w:ascii="Arial" w:hAnsi="Arial" w:cs="Arial"/>
          <w:sz w:val="20"/>
          <w:szCs w:val="20"/>
        </w:rPr>
        <w:t>c ngoài tri</w:t>
      </w:r>
      <w:r w:rsidRPr="006F42D4">
        <w:rPr>
          <w:rFonts w:ascii="Arial" w:hAnsi="Arial" w:cs="Arial"/>
          <w:sz w:val="20"/>
          <w:szCs w:val="20"/>
        </w:rPr>
        <w:t>ể</w:t>
      </w:r>
      <w:r w:rsidRPr="006F42D4">
        <w:rPr>
          <w:rFonts w:ascii="Arial" w:hAnsi="Arial" w:cs="Arial"/>
          <w:sz w:val="20"/>
          <w:szCs w:val="20"/>
        </w:rPr>
        <w:t>n lãm mà không có gi</w:t>
      </w:r>
      <w:r w:rsidRPr="006F42D4">
        <w:rPr>
          <w:rFonts w:ascii="Arial" w:hAnsi="Arial" w:cs="Arial"/>
          <w:sz w:val="20"/>
          <w:szCs w:val="20"/>
        </w:rPr>
        <w:t>ấ</w:t>
      </w:r>
      <w:r w:rsidRPr="006F42D4">
        <w:rPr>
          <w:rFonts w:ascii="Arial" w:hAnsi="Arial" w:cs="Arial"/>
          <w:sz w:val="20"/>
          <w:szCs w:val="20"/>
        </w:rPr>
        <w:t>y phép theo quy đ</w:t>
      </w:r>
      <w:r w:rsidRPr="006F42D4">
        <w:rPr>
          <w:rFonts w:ascii="Arial" w:hAnsi="Arial" w:cs="Arial"/>
          <w:sz w:val="20"/>
          <w:szCs w:val="20"/>
        </w:rPr>
        <w:t>ị</w:t>
      </w:r>
      <w:r w:rsidRPr="006F42D4">
        <w:rPr>
          <w:rFonts w:ascii="Arial" w:hAnsi="Arial" w:cs="Arial"/>
          <w:sz w:val="20"/>
          <w:szCs w:val="20"/>
        </w:rPr>
        <w:t>nh;</w:t>
      </w:r>
    </w:p>
    <w:p w14:paraId="63591D7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tài li</w:t>
      </w:r>
      <w:r w:rsidRPr="006F42D4">
        <w:rPr>
          <w:rFonts w:ascii="Arial" w:hAnsi="Arial" w:cs="Arial"/>
          <w:sz w:val="20"/>
          <w:szCs w:val="20"/>
        </w:rPr>
        <w:t>ệ</w:t>
      </w:r>
      <w:r w:rsidRPr="006F42D4">
        <w:rPr>
          <w:rFonts w:ascii="Arial" w:hAnsi="Arial" w:cs="Arial"/>
          <w:sz w:val="20"/>
          <w:szCs w:val="20"/>
        </w:rPr>
        <w:t>u có n</w:t>
      </w:r>
      <w:r w:rsidRPr="006F42D4">
        <w:rPr>
          <w:rFonts w:ascii="Arial" w:hAnsi="Arial" w:cs="Arial"/>
          <w:sz w:val="20"/>
          <w:szCs w:val="20"/>
        </w:rPr>
        <w:t>ộ</w:t>
      </w:r>
      <w:r w:rsidRPr="006F42D4">
        <w:rPr>
          <w:rFonts w:ascii="Arial" w:hAnsi="Arial" w:cs="Arial"/>
          <w:sz w:val="20"/>
          <w:szCs w:val="20"/>
        </w:rPr>
        <w:t>i dung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n</w:t>
      </w:r>
      <w:r w:rsidRPr="006F42D4">
        <w:rPr>
          <w:rFonts w:ascii="Arial" w:hAnsi="Arial" w:cs="Arial"/>
          <w:sz w:val="20"/>
          <w:szCs w:val="20"/>
        </w:rPr>
        <w:t>ế</w:t>
      </w:r>
      <w:r w:rsidRPr="006F42D4">
        <w:rPr>
          <w:rFonts w:ascii="Arial" w:hAnsi="Arial" w:cs="Arial"/>
          <w:sz w:val="20"/>
          <w:szCs w:val="20"/>
        </w:rPr>
        <w:t>p s</w:t>
      </w:r>
      <w:r w:rsidRPr="006F42D4">
        <w:rPr>
          <w:rFonts w:ascii="Arial" w:hAnsi="Arial" w:cs="Arial"/>
          <w:sz w:val="20"/>
          <w:szCs w:val="20"/>
        </w:rPr>
        <w:t>ố</w:t>
      </w:r>
      <w:r w:rsidRPr="006F42D4">
        <w:rPr>
          <w:rFonts w:ascii="Arial" w:hAnsi="Arial" w:cs="Arial"/>
          <w:sz w:val="20"/>
          <w:szCs w:val="20"/>
        </w:rPr>
        <w:t>ng văn minh, tuyên truy</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các hành vi t</w:t>
      </w:r>
      <w:r w:rsidRPr="006F42D4">
        <w:rPr>
          <w:rFonts w:ascii="Arial" w:hAnsi="Arial" w:cs="Arial"/>
          <w:sz w:val="20"/>
          <w:szCs w:val="20"/>
        </w:rPr>
        <w:t>ộ</w:t>
      </w:r>
      <w:r w:rsidRPr="006F42D4">
        <w:rPr>
          <w:rFonts w:ascii="Arial" w:hAnsi="Arial" w:cs="Arial"/>
          <w:sz w:val="20"/>
          <w:szCs w:val="20"/>
        </w:rPr>
        <w:t>i ác, t</w:t>
      </w:r>
      <w:r w:rsidRPr="006F42D4">
        <w:rPr>
          <w:rFonts w:ascii="Arial" w:hAnsi="Arial" w:cs="Arial"/>
          <w:sz w:val="20"/>
          <w:szCs w:val="20"/>
        </w:rPr>
        <w:t>ệ</w:t>
      </w:r>
      <w:r w:rsidRPr="006F42D4">
        <w:rPr>
          <w:rFonts w:ascii="Arial" w:hAnsi="Arial" w:cs="Arial"/>
          <w:sz w:val="20"/>
          <w:szCs w:val="20"/>
        </w:rPr>
        <w:t xml:space="preserve"> n</w:t>
      </w:r>
      <w:r w:rsidRPr="006F42D4">
        <w:rPr>
          <w:rFonts w:ascii="Arial" w:hAnsi="Arial" w:cs="Arial"/>
          <w:sz w:val="20"/>
          <w:szCs w:val="20"/>
        </w:rPr>
        <w:t>ạ</w:t>
      </w:r>
      <w:r w:rsidRPr="006F42D4">
        <w:rPr>
          <w:rFonts w:ascii="Arial" w:hAnsi="Arial" w:cs="Arial"/>
          <w:sz w:val="20"/>
          <w:szCs w:val="20"/>
        </w:rPr>
        <w:t>n xã h</w:t>
      </w:r>
      <w:r w:rsidRPr="006F42D4">
        <w:rPr>
          <w:rFonts w:ascii="Arial" w:hAnsi="Arial" w:cs="Arial"/>
          <w:sz w:val="20"/>
          <w:szCs w:val="20"/>
        </w:rPr>
        <w:t>ộ</w:t>
      </w:r>
      <w:r w:rsidRPr="006F42D4">
        <w:rPr>
          <w:rFonts w:ascii="Arial" w:hAnsi="Arial" w:cs="Arial"/>
          <w:sz w:val="20"/>
          <w:szCs w:val="20"/>
        </w:rPr>
        <w:t>i gây h</w:t>
      </w:r>
      <w:r w:rsidRPr="006F42D4">
        <w:rPr>
          <w:rFonts w:ascii="Arial" w:hAnsi="Arial" w:cs="Arial"/>
          <w:sz w:val="20"/>
          <w:szCs w:val="20"/>
        </w:rPr>
        <w:t>ạ</w:t>
      </w:r>
      <w:r w:rsidRPr="006F42D4">
        <w:rPr>
          <w:rFonts w:ascii="Arial" w:hAnsi="Arial" w:cs="Arial"/>
          <w:sz w:val="20"/>
          <w:szCs w:val="20"/>
        </w:rPr>
        <w:t>i cho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h</w:t>
      </w:r>
      <w:r w:rsidRPr="006F42D4">
        <w:rPr>
          <w:rFonts w:ascii="Arial" w:hAnsi="Arial" w:cs="Arial"/>
          <w:sz w:val="20"/>
          <w:szCs w:val="20"/>
        </w:rPr>
        <w:t>ệ</w:t>
      </w:r>
      <w:r w:rsidRPr="006F42D4">
        <w:rPr>
          <w:rFonts w:ascii="Arial" w:hAnsi="Arial" w:cs="Arial"/>
          <w:sz w:val="20"/>
          <w:szCs w:val="20"/>
        </w:rPr>
        <w:t xml:space="preserve"> sinh </w:t>
      </w:r>
      <w:r w:rsidRPr="006F42D4">
        <w:rPr>
          <w:rFonts w:ascii="Arial" w:hAnsi="Arial" w:cs="Arial"/>
          <w:sz w:val="20"/>
          <w:szCs w:val="20"/>
        </w:rPr>
        <w:t>thái t</w:t>
      </w:r>
      <w:r w:rsidRPr="006F42D4">
        <w:rPr>
          <w:rFonts w:ascii="Arial" w:hAnsi="Arial" w:cs="Arial"/>
          <w:sz w:val="20"/>
          <w:szCs w:val="20"/>
        </w:rPr>
        <w:t>ự</w:t>
      </w:r>
      <w:r w:rsidRPr="006F42D4">
        <w:rPr>
          <w:rFonts w:ascii="Arial" w:hAnsi="Arial" w:cs="Arial"/>
          <w:sz w:val="20"/>
          <w:szCs w:val="20"/>
        </w:rPr>
        <w:t xml:space="preserve"> nhiên;</w:t>
      </w:r>
    </w:p>
    <w:p w14:paraId="6CCC3F4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tài li</w:t>
      </w:r>
      <w:r w:rsidRPr="006F42D4">
        <w:rPr>
          <w:rFonts w:ascii="Arial" w:hAnsi="Arial" w:cs="Arial"/>
          <w:sz w:val="20"/>
          <w:szCs w:val="20"/>
        </w:rPr>
        <w:t>ệ</w:t>
      </w:r>
      <w:r w:rsidRPr="006F42D4">
        <w:rPr>
          <w:rFonts w:ascii="Arial" w:hAnsi="Arial" w:cs="Arial"/>
          <w:sz w:val="20"/>
          <w:szCs w:val="20"/>
        </w:rPr>
        <w:t>u có n</w:t>
      </w:r>
      <w:r w:rsidRPr="006F42D4">
        <w:rPr>
          <w:rFonts w:ascii="Arial" w:hAnsi="Arial" w:cs="Arial"/>
          <w:sz w:val="20"/>
          <w:szCs w:val="20"/>
        </w:rPr>
        <w:t>ộ</w:t>
      </w:r>
      <w:r w:rsidRPr="006F42D4">
        <w:rPr>
          <w:rFonts w:ascii="Arial" w:hAnsi="Arial" w:cs="Arial"/>
          <w:sz w:val="20"/>
          <w:szCs w:val="20"/>
        </w:rPr>
        <w:t>i dung ti</w:t>
      </w:r>
      <w:r w:rsidRPr="006F42D4">
        <w:rPr>
          <w:rFonts w:ascii="Arial" w:hAnsi="Arial" w:cs="Arial"/>
          <w:sz w:val="20"/>
          <w:szCs w:val="20"/>
        </w:rPr>
        <w:t>ế</w:t>
      </w:r>
      <w:r w:rsidRPr="006F42D4">
        <w:rPr>
          <w:rFonts w:ascii="Arial" w:hAnsi="Arial" w:cs="Arial"/>
          <w:sz w:val="20"/>
          <w:szCs w:val="20"/>
        </w:rPr>
        <w:t>t l</w:t>
      </w:r>
      <w:r w:rsidRPr="006F42D4">
        <w:rPr>
          <w:rFonts w:ascii="Arial" w:hAnsi="Arial" w:cs="Arial"/>
          <w:sz w:val="20"/>
          <w:szCs w:val="20"/>
        </w:rPr>
        <w:t>ộ</w:t>
      </w:r>
      <w:r w:rsidRPr="006F42D4">
        <w:rPr>
          <w:rFonts w:ascii="Arial" w:hAnsi="Arial" w:cs="Arial"/>
          <w:sz w:val="20"/>
          <w:szCs w:val="20"/>
        </w:rPr>
        <w:t xml:space="preserve"> bí m</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mà không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ự</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ý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đó.</w:t>
      </w:r>
    </w:p>
    <w:p w14:paraId="72A3CFC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tri</w:t>
      </w:r>
      <w:r w:rsidRPr="006F42D4">
        <w:rPr>
          <w:rFonts w:ascii="Arial" w:hAnsi="Arial" w:cs="Arial"/>
          <w:sz w:val="20"/>
          <w:szCs w:val="20"/>
        </w:rPr>
        <w:t>ể</w:t>
      </w:r>
      <w:r w:rsidRPr="006F42D4">
        <w:rPr>
          <w:rFonts w:ascii="Arial" w:hAnsi="Arial" w:cs="Arial"/>
          <w:sz w:val="20"/>
          <w:szCs w:val="20"/>
        </w:rPr>
        <w:t>n lãm tác ph</w:t>
      </w:r>
      <w:r w:rsidRPr="006F42D4">
        <w:rPr>
          <w:rFonts w:ascii="Arial" w:hAnsi="Arial" w:cs="Arial"/>
          <w:sz w:val="20"/>
          <w:szCs w:val="20"/>
        </w:rPr>
        <w:t>ẩ</w:t>
      </w:r>
      <w:r w:rsidRPr="006F42D4">
        <w:rPr>
          <w:rFonts w:ascii="Arial" w:hAnsi="Arial" w:cs="Arial"/>
          <w:sz w:val="20"/>
          <w:szCs w:val="20"/>
        </w:rPr>
        <w:t>m,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tài li</w:t>
      </w:r>
      <w:r w:rsidRPr="006F42D4">
        <w:rPr>
          <w:rFonts w:ascii="Arial" w:hAnsi="Arial" w:cs="Arial"/>
          <w:sz w:val="20"/>
          <w:szCs w:val="20"/>
        </w:rPr>
        <w:t>ệ</w:t>
      </w:r>
      <w:r w:rsidRPr="006F42D4">
        <w:rPr>
          <w:rFonts w:ascii="Arial" w:hAnsi="Arial" w:cs="Arial"/>
          <w:sz w:val="20"/>
          <w:szCs w:val="20"/>
        </w:rPr>
        <w:t>u có n</w:t>
      </w:r>
      <w:r w:rsidRPr="006F42D4">
        <w:rPr>
          <w:rFonts w:ascii="Arial" w:hAnsi="Arial" w:cs="Arial"/>
          <w:sz w:val="20"/>
          <w:szCs w:val="20"/>
        </w:rPr>
        <w:t>ộ</w:t>
      </w:r>
      <w:r w:rsidRPr="006F42D4">
        <w:rPr>
          <w:rFonts w:ascii="Arial" w:hAnsi="Arial" w:cs="Arial"/>
          <w:sz w:val="20"/>
          <w:szCs w:val="20"/>
        </w:rPr>
        <w:t>i dung xuyên t</w:t>
      </w:r>
      <w:r w:rsidRPr="006F42D4">
        <w:rPr>
          <w:rFonts w:ascii="Arial" w:hAnsi="Arial" w:cs="Arial"/>
          <w:sz w:val="20"/>
          <w:szCs w:val="20"/>
        </w:rPr>
        <w:t>ạ</w:t>
      </w:r>
      <w:r w:rsidRPr="006F42D4">
        <w:rPr>
          <w:rFonts w:ascii="Arial" w:hAnsi="Arial" w:cs="Arial"/>
          <w:sz w:val="20"/>
          <w:szCs w:val="20"/>
        </w:rPr>
        <w:t>c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ph</w:t>
      </w:r>
      <w:r w:rsidRPr="006F42D4">
        <w:rPr>
          <w:rFonts w:ascii="Arial" w:hAnsi="Arial" w:cs="Arial"/>
          <w:sz w:val="20"/>
          <w:szCs w:val="20"/>
        </w:rPr>
        <w:t>ủ</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thành t</w:t>
      </w:r>
      <w:r w:rsidRPr="006F42D4">
        <w:rPr>
          <w:rFonts w:ascii="Arial" w:hAnsi="Arial" w:cs="Arial"/>
          <w:sz w:val="20"/>
          <w:szCs w:val="20"/>
        </w:rPr>
        <w:t>ự</w:t>
      </w:r>
      <w:r w:rsidRPr="006F42D4">
        <w:rPr>
          <w:rFonts w:ascii="Arial" w:hAnsi="Arial" w:cs="Arial"/>
          <w:sz w:val="20"/>
          <w:szCs w:val="20"/>
        </w:rPr>
        <w:t>u cách m</w:t>
      </w:r>
      <w:r w:rsidRPr="006F42D4">
        <w:rPr>
          <w:rFonts w:ascii="Arial" w:hAnsi="Arial" w:cs="Arial"/>
          <w:sz w:val="20"/>
          <w:szCs w:val="20"/>
        </w:rPr>
        <w:t>ạ</w:t>
      </w:r>
      <w:r w:rsidRPr="006F42D4">
        <w:rPr>
          <w:rFonts w:ascii="Arial" w:hAnsi="Arial" w:cs="Arial"/>
          <w:sz w:val="20"/>
          <w:szCs w:val="20"/>
        </w:rPr>
        <w:t>ng; xúc ph</w:t>
      </w:r>
      <w:r w:rsidRPr="006F42D4">
        <w:rPr>
          <w:rFonts w:ascii="Arial" w:hAnsi="Arial" w:cs="Arial"/>
          <w:sz w:val="20"/>
          <w:szCs w:val="20"/>
        </w:rPr>
        <w:t>ạ</w:t>
      </w:r>
      <w:r w:rsidRPr="006F42D4">
        <w:rPr>
          <w:rFonts w:ascii="Arial" w:hAnsi="Arial" w:cs="Arial"/>
          <w:sz w:val="20"/>
          <w:szCs w:val="20"/>
        </w:rPr>
        <w:t>m vĩ nhân, anh hùng dân t</w:t>
      </w:r>
      <w:r w:rsidRPr="006F42D4">
        <w:rPr>
          <w:rFonts w:ascii="Arial" w:hAnsi="Arial" w:cs="Arial"/>
          <w:sz w:val="20"/>
          <w:szCs w:val="20"/>
        </w:rPr>
        <w:t>ộ</w:t>
      </w:r>
      <w:r w:rsidRPr="006F42D4">
        <w:rPr>
          <w:rFonts w:ascii="Arial" w:hAnsi="Arial" w:cs="Arial"/>
          <w:sz w:val="20"/>
          <w:szCs w:val="20"/>
        </w:rPr>
        <w:t>c, danh nhân văn hóa; xâm h</w:t>
      </w:r>
      <w:r w:rsidRPr="006F42D4">
        <w:rPr>
          <w:rFonts w:ascii="Arial" w:hAnsi="Arial" w:cs="Arial"/>
          <w:sz w:val="20"/>
          <w:szCs w:val="20"/>
        </w:rPr>
        <w:t>ạ</w:t>
      </w:r>
      <w:r w:rsidRPr="006F42D4">
        <w:rPr>
          <w:rFonts w:ascii="Arial" w:hAnsi="Arial" w:cs="Arial"/>
          <w:sz w:val="20"/>
          <w:szCs w:val="20"/>
        </w:rPr>
        <w:t>i uy tín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danh d</w:t>
      </w:r>
      <w:r w:rsidRPr="006F42D4">
        <w:rPr>
          <w:rFonts w:ascii="Arial" w:hAnsi="Arial" w:cs="Arial"/>
          <w:sz w:val="20"/>
          <w:szCs w:val="20"/>
        </w:rPr>
        <w:t>ự</w:t>
      </w:r>
      <w:r w:rsidRPr="006F42D4">
        <w:rPr>
          <w:rFonts w:ascii="Arial" w:hAnsi="Arial" w:cs="Arial"/>
          <w:sz w:val="20"/>
          <w:szCs w:val="20"/>
        </w:rPr>
        <w:t xml:space="preserve"> và nhân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cá nhân.</w:t>
      </w:r>
    </w:p>
    <w:p w14:paraId="116792A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D72373C" w14:textId="60D67816"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lo</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ỏ</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vi ph</w:t>
      </w:r>
      <w:r w:rsidRPr="006F42D4">
        <w:rPr>
          <w:rFonts w:ascii="Arial" w:hAnsi="Arial" w:cs="Arial"/>
          <w:sz w:val="20"/>
          <w:szCs w:val="20"/>
        </w:rPr>
        <w:t>ạ</w:t>
      </w:r>
      <w:r w:rsidRPr="006F42D4">
        <w:rPr>
          <w:rFonts w:ascii="Arial" w:hAnsi="Arial" w:cs="Arial"/>
          <w:sz w:val="20"/>
          <w:szCs w:val="20"/>
        </w:rPr>
        <w:t>m ra kh</w:t>
      </w:r>
      <w:r w:rsidRPr="006F42D4">
        <w:rPr>
          <w:rFonts w:ascii="Arial" w:hAnsi="Arial" w:cs="Arial"/>
          <w:sz w:val="20"/>
          <w:szCs w:val="20"/>
        </w:rPr>
        <w:t>ỏ</w:t>
      </w:r>
      <w:r w:rsidRPr="006F42D4">
        <w:rPr>
          <w:rFonts w:ascii="Arial" w:hAnsi="Arial" w:cs="Arial"/>
          <w:sz w:val="20"/>
          <w:szCs w:val="20"/>
        </w:rPr>
        <w:t>i tri</w:t>
      </w:r>
      <w:r w:rsidRPr="006F42D4">
        <w:rPr>
          <w:rFonts w:ascii="Arial" w:hAnsi="Arial" w:cs="Arial"/>
          <w:sz w:val="20"/>
          <w:szCs w:val="20"/>
        </w:rPr>
        <w:t>ể</w:t>
      </w:r>
      <w:r w:rsidRPr="006F42D4">
        <w:rPr>
          <w:rFonts w:ascii="Arial" w:hAnsi="Arial" w:cs="Arial"/>
          <w:sz w:val="20"/>
          <w:szCs w:val="20"/>
        </w:rPr>
        <w:t>n lãm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31BDCA7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và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là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 xml:space="preserve">i </w:t>
      </w:r>
      <w:r w:rsidRPr="006F42D4">
        <w:rPr>
          <w:rFonts w:ascii="Arial" w:hAnsi="Arial" w:cs="Arial"/>
          <w:sz w:val="20"/>
          <w:szCs w:val="20"/>
        </w:rPr>
        <w:t>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w:t>
      </w:r>
    </w:p>
    <w:p w14:paraId="590D36F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và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và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6B032FC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744C8AA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3, 4, 5 và 6 Đi</w:t>
      </w:r>
      <w:r w:rsidRPr="006F42D4">
        <w:rPr>
          <w:rFonts w:ascii="Arial" w:hAnsi="Arial" w:cs="Arial"/>
          <w:sz w:val="20"/>
          <w:szCs w:val="20"/>
        </w:rPr>
        <w:t>ề</w:t>
      </w:r>
      <w:r w:rsidRPr="006F42D4">
        <w:rPr>
          <w:rFonts w:ascii="Arial" w:hAnsi="Arial" w:cs="Arial"/>
          <w:sz w:val="20"/>
          <w:szCs w:val="20"/>
        </w:rPr>
        <w:t>u này không áp d</w:t>
      </w:r>
      <w:r w:rsidRPr="006F42D4">
        <w:rPr>
          <w:rFonts w:ascii="Arial" w:hAnsi="Arial" w:cs="Arial"/>
          <w:sz w:val="20"/>
          <w:szCs w:val="20"/>
        </w:rPr>
        <w:t>ụ</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tri</w:t>
      </w:r>
      <w:r w:rsidRPr="006F42D4">
        <w:rPr>
          <w:rFonts w:ascii="Arial" w:hAnsi="Arial" w:cs="Arial"/>
          <w:sz w:val="20"/>
          <w:szCs w:val="20"/>
        </w:rPr>
        <w:t>ể</w:t>
      </w:r>
      <w:r w:rsidRPr="006F42D4">
        <w:rPr>
          <w:rFonts w:ascii="Arial" w:hAnsi="Arial" w:cs="Arial"/>
          <w:sz w:val="20"/>
          <w:szCs w:val="20"/>
        </w:rPr>
        <w:t>n lãm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1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23/2019/NĐ-CP ngày 26 tháng 02 năm 2019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v</w:t>
      </w:r>
      <w:r w:rsidRPr="006F42D4">
        <w:rPr>
          <w:rFonts w:ascii="Arial" w:hAnsi="Arial" w:cs="Arial"/>
          <w:sz w:val="20"/>
          <w:szCs w:val="20"/>
        </w:rPr>
        <w:t>ề</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tri</w:t>
      </w:r>
      <w:r w:rsidRPr="006F42D4">
        <w:rPr>
          <w:rFonts w:ascii="Arial" w:hAnsi="Arial" w:cs="Arial"/>
          <w:sz w:val="20"/>
          <w:szCs w:val="20"/>
        </w:rPr>
        <w:t>ể</w:t>
      </w:r>
      <w:r w:rsidRPr="006F42D4">
        <w:rPr>
          <w:rFonts w:ascii="Arial" w:hAnsi="Arial" w:cs="Arial"/>
          <w:sz w:val="20"/>
          <w:szCs w:val="20"/>
        </w:rPr>
        <w:t>n lãm.</w:t>
      </w:r>
    </w:p>
    <w:p w14:paraId="305E8883" w14:textId="77777777" w:rsidR="00C45954" w:rsidRPr="006F42D4" w:rsidRDefault="00C45954" w:rsidP="00C45954">
      <w:pPr>
        <w:spacing w:after="0" w:line="240" w:lineRule="auto"/>
        <w:jc w:val="center"/>
        <w:rPr>
          <w:rFonts w:ascii="Arial" w:hAnsi="Arial" w:cs="Arial"/>
          <w:sz w:val="20"/>
          <w:szCs w:val="20"/>
        </w:rPr>
      </w:pPr>
    </w:p>
    <w:p w14:paraId="377127A1"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5</w:t>
      </w:r>
    </w:p>
    <w:p w14:paraId="0B0A0D0E"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DI S</w:t>
      </w:r>
      <w:r w:rsidRPr="006F42D4">
        <w:rPr>
          <w:rFonts w:ascii="Arial" w:hAnsi="Arial" w:cs="Arial"/>
          <w:b/>
          <w:sz w:val="20"/>
          <w:szCs w:val="20"/>
        </w:rPr>
        <w:t>Ả</w:t>
      </w:r>
      <w:r w:rsidRPr="006F42D4">
        <w:rPr>
          <w:rFonts w:ascii="Arial" w:hAnsi="Arial" w:cs="Arial"/>
          <w:b/>
          <w:sz w:val="20"/>
          <w:szCs w:val="20"/>
        </w:rPr>
        <w:t>N VĂN HÓA</w:t>
      </w:r>
    </w:p>
    <w:p w14:paraId="02124410" w14:textId="77777777" w:rsidR="00C45954" w:rsidRPr="006F42D4" w:rsidRDefault="00C45954" w:rsidP="00C45954">
      <w:pPr>
        <w:spacing w:after="0" w:line="240" w:lineRule="auto"/>
        <w:jc w:val="center"/>
        <w:rPr>
          <w:rFonts w:ascii="Arial" w:hAnsi="Arial" w:cs="Arial"/>
          <w:b/>
          <w:sz w:val="20"/>
          <w:szCs w:val="20"/>
        </w:rPr>
      </w:pPr>
    </w:p>
    <w:p w14:paraId="1BA38317" w14:textId="35A7D139"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26.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hành vi b</w:t>
      </w:r>
      <w:r w:rsidRPr="006F42D4">
        <w:rPr>
          <w:rFonts w:ascii="Arial" w:hAnsi="Arial" w:cs="Arial"/>
          <w:b/>
          <w:sz w:val="20"/>
          <w:szCs w:val="20"/>
        </w:rPr>
        <w:t>ị</w:t>
      </w:r>
      <w:r w:rsidRPr="006F42D4">
        <w:rPr>
          <w:rFonts w:ascii="Arial" w:hAnsi="Arial" w:cs="Arial"/>
          <w:b/>
          <w:sz w:val="20"/>
          <w:szCs w:val="20"/>
        </w:rPr>
        <w:t xml:space="preserve"> nghiêm c</w:t>
      </w:r>
      <w:r w:rsidRPr="006F42D4">
        <w:rPr>
          <w:rFonts w:ascii="Arial" w:hAnsi="Arial" w:cs="Arial"/>
          <w:b/>
          <w:sz w:val="20"/>
          <w:szCs w:val="20"/>
        </w:rPr>
        <w:t>ấ</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di s</w:t>
      </w:r>
      <w:r w:rsidRPr="006F42D4">
        <w:rPr>
          <w:rFonts w:ascii="Arial" w:hAnsi="Arial" w:cs="Arial"/>
          <w:b/>
          <w:sz w:val="20"/>
          <w:szCs w:val="20"/>
        </w:rPr>
        <w:t>ả</w:t>
      </w:r>
      <w:r w:rsidRPr="006F42D4">
        <w:rPr>
          <w:rFonts w:ascii="Arial" w:hAnsi="Arial" w:cs="Arial"/>
          <w:b/>
          <w:sz w:val="20"/>
          <w:szCs w:val="20"/>
        </w:rPr>
        <w:t>n văn hóa</w:t>
      </w:r>
    </w:p>
    <w:p w14:paraId="6AE8DB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230148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Khai thác,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di s</w:t>
      </w:r>
      <w:r w:rsidRPr="006F42D4">
        <w:rPr>
          <w:rFonts w:ascii="Arial" w:hAnsi="Arial" w:cs="Arial"/>
          <w:sz w:val="20"/>
          <w:szCs w:val="20"/>
        </w:rPr>
        <w:t>ả</w:t>
      </w:r>
      <w:r w:rsidRPr="006F42D4">
        <w:rPr>
          <w:rFonts w:ascii="Arial" w:hAnsi="Arial" w:cs="Arial"/>
          <w:sz w:val="20"/>
          <w:szCs w:val="20"/>
        </w:rPr>
        <w:t>n văn hóa làm xâm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ế</w:t>
      </w:r>
      <w:r w:rsidRPr="006F42D4">
        <w:rPr>
          <w:rFonts w:ascii="Arial" w:hAnsi="Arial" w:cs="Arial"/>
          <w:sz w:val="20"/>
          <w:szCs w:val="20"/>
        </w:rPr>
        <w:t>n quy</w:t>
      </w:r>
      <w:r w:rsidRPr="006F42D4">
        <w:rPr>
          <w:rFonts w:ascii="Arial" w:hAnsi="Arial" w:cs="Arial"/>
          <w:sz w:val="20"/>
          <w:szCs w:val="20"/>
        </w:rPr>
        <w:t>ề</w:t>
      </w:r>
      <w:r w:rsidRPr="006F42D4">
        <w:rPr>
          <w:rFonts w:ascii="Arial" w:hAnsi="Arial" w:cs="Arial"/>
          <w:sz w:val="20"/>
          <w:szCs w:val="20"/>
        </w:rPr>
        <w:t>n, l</w:t>
      </w:r>
      <w:r w:rsidRPr="006F42D4">
        <w:rPr>
          <w:rFonts w:ascii="Arial" w:hAnsi="Arial" w:cs="Arial"/>
          <w:sz w:val="20"/>
          <w:szCs w:val="20"/>
        </w:rPr>
        <w:t>ợ</w:t>
      </w:r>
      <w:r w:rsidRPr="006F42D4">
        <w:rPr>
          <w:rFonts w:ascii="Arial" w:hAnsi="Arial" w:cs="Arial"/>
          <w:sz w:val="20"/>
          <w:szCs w:val="20"/>
        </w:rPr>
        <w:t>i ích h</w:t>
      </w:r>
      <w:r w:rsidRPr="006F42D4">
        <w:rPr>
          <w:rFonts w:ascii="Arial" w:hAnsi="Arial" w:cs="Arial"/>
          <w:sz w:val="20"/>
          <w:szCs w:val="20"/>
        </w:rPr>
        <w:t>ợ</w:t>
      </w:r>
      <w:r w:rsidRPr="006F42D4">
        <w:rPr>
          <w:rFonts w:ascii="Arial" w:hAnsi="Arial" w:cs="Arial"/>
          <w:sz w:val="20"/>
          <w:szCs w:val="20"/>
        </w:rPr>
        <w:t>p pháp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l</w:t>
      </w:r>
      <w:r w:rsidRPr="006F42D4">
        <w:rPr>
          <w:rFonts w:ascii="Arial" w:hAnsi="Arial" w:cs="Arial"/>
          <w:sz w:val="20"/>
          <w:szCs w:val="20"/>
        </w:rPr>
        <w:t>ợ</w:t>
      </w:r>
      <w:r w:rsidRPr="006F42D4">
        <w:rPr>
          <w:rFonts w:ascii="Arial" w:hAnsi="Arial" w:cs="Arial"/>
          <w:sz w:val="20"/>
          <w:szCs w:val="20"/>
        </w:rPr>
        <w:t>i ích qu</w:t>
      </w:r>
      <w:r w:rsidRPr="006F42D4">
        <w:rPr>
          <w:rFonts w:ascii="Arial" w:hAnsi="Arial" w:cs="Arial"/>
          <w:sz w:val="20"/>
          <w:szCs w:val="20"/>
        </w:rPr>
        <w:t>ố</w:t>
      </w:r>
      <w:r w:rsidRPr="006F42D4">
        <w:rPr>
          <w:rFonts w:ascii="Arial" w:hAnsi="Arial" w:cs="Arial"/>
          <w:sz w:val="20"/>
          <w:szCs w:val="20"/>
        </w:rPr>
        <w:t>c gia, dân t</w:t>
      </w:r>
      <w:r w:rsidRPr="006F42D4">
        <w:rPr>
          <w:rFonts w:ascii="Arial" w:hAnsi="Arial" w:cs="Arial"/>
          <w:sz w:val="20"/>
          <w:szCs w:val="20"/>
        </w:rPr>
        <w:t>ộ</w:t>
      </w:r>
      <w:r w:rsidRPr="006F42D4">
        <w:rPr>
          <w:rFonts w:ascii="Arial" w:hAnsi="Arial" w:cs="Arial"/>
          <w:sz w:val="20"/>
          <w:szCs w:val="20"/>
        </w:rPr>
        <w:t>c;</w:t>
      </w:r>
    </w:p>
    <w:p w14:paraId="099100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Công nh</w:t>
      </w:r>
      <w:r w:rsidRPr="006F42D4">
        <w:rPr>
          <w:rFonts w:ascii="Arial" w:hAnsi="Arial" w:cs="Arial"/>
          <w:sz w:val="20"/>
          <w:szCs w:val="20"/>
        </w:rPr>
        <w:t>ậ</w:t>
      </w:r>
      <w:r w:rsidRPr="006F42D4">
        <w:rPr>
          <w:rFonts w:ascii="Arial" w:hAnsi="Arial" w:cs="Arial"/>
          <w:sz w:val="20"/>
          <w:szCs w:val="20"/>
        </w:rPr>
        <w:t>n, trao t</w:t>
      </w:r>
      <w:r w:rsidRPr="006F42D4">
        <w:rPr>
          <w:rFonts w:ascii="Arial" w:hAnsi="Arial" w:cs="Arial"/>
          <w:sz w:val="20"/>
          <w:szCs w:val="20"/>
        </w:rPr>
        <w:t>ặ</w:t>
      </w:r>
      <w:r w:rsidRPr="006F42D4">
        <w:rPr>
          <w:rFonts w:ascii="Arial" w:hAnsi="Arial" w:cs="Arial"/>
          <w:sz w:val="20"/>
          <w:szCs w:val="20"/>
        </w:rPr>
        <w:t>ng các danh hi</w:t>
      </w:r>
      <w:r w:rsidRPr="006F42D4">
        <w:rPr>
          <w:rFonts w:ascii="Arial" w:hAnsi="Arial" w:cs="Arial"/>
          <w:sz w:val="20"/>
          <w:szCs w:val="20"/>
        </w:rPr>
        <w:t>ệ</w:t>
      </w:r>
      <w:r w:rsidRPr="006F42D4">
        <w:rPr>
          <w:rFonts w:ascii="Arial" w:hAnsi="Arial" w:cs="Arial"/>
          <w:sz w:val="20"/>
          <w:szCs w:val="20"/>
        </w:rPr>
        <w:t>u liên quan đ</w:t>
      </w:r>
      <w:r w:rsidRPr="006F42D4">
        <w:rPr>
          <w:rFonts w:ascii="Arial" w:hAnsi="Arial" w:cs="Arial"/>
          <w:sz w:val="20"/>
          <w:szCs w:val="20"/>
        </w:rPr>
        <w:t>ế</w:t>
      </w:r>
      <w:r w:rsidRPr="006F42D4">
        <w:rPr>
          <w:rFonts w:ascii="Arial" w:hAnsi="Arial" w:cs="Arial"/>
          <w:sz w:val="20"/>
          <w:szCs w:val="20"/>
        </w:rPr>
        <w:t>n di s</w:t>
      </w:r>
      <w:r w:rsidRPr="006F42D4">
        <w:rPr>
          <w:rFonts w:ascii="Arial" w:hAnsi="Arial" w:cs="Arial"/>
          <w:sz w:val="20"/>
          <w:szCs w:val="20"/>
        </w:rPr>
        <w:t>ả</w:t>
      </w:r>
      <w:r w:rsidRPr="006F42D4">
        <w:rPr>
          <w:rFonts w:ascii="Arial" w:hAnsi="Arial" w:cs="Arial"/>
          <w:sz w:val="20"/>
          <w:szCs w:val="20"/>
        </w:rPr>
        <w:t>n văn hóa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28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AD586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w:t>
      </w:r>
      <w:r w:rsidRPr="006F42D4">
        <w:rPr>
          <w:rFonts w:ascii="Arial" w:hAnsi="Arial" w:cs="Arial"/>
          <w:sz w:val="20"/>
          <w:szCs w:val="20"/>
        </w:rPr>
        <w:t>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C85D2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a) Chi</w:t>
      </w:r>
      <w:r w:rsidRPr="006F42D4">
        <w:rPr>
          <w:rFonts w:ascii="Arial" w:hAnsi="Arial" w:cs="Arial"/>
          <w:sz w:val="20"/>
          <w:szCs w:val="20"/>
        </w:rPr>
        <w:t>ế</w:t>
      </w:r>
      <w:r w:rsidRPr="006F42D4">
        <w:rPr>
          <w:rFonts w:ascii="Arial" w:hAnsi="Arial" w:cs="Arial"/>
          <w:sz w:val="20"/>
          <w:szCs w:val="20"/>
        </w:rPr>
        <w:t>m đo</w:t>
      </w:r>
      <w:r w:rsidRPr="006F42D4">
        <w:rPr>
          <w:rFonts w:ascii="Arial" w:hAnsi="Arial" w:cs="Arial"/>
          <w:sz w:val="20"/>
          <w:szCs w:val="20"/>
        </w:rPr>
        <w:t>ạ</w:t>
      </w:r>
      <w:r w:rsidRPr="006F42D4">
        <w:rPr>
          <w:rFonts w:ascii="Arial" w:hAnsi="Arial" w:cs="Arial"/>
          <w:sz w:val="20"/>
          <w:szCs w:val="20"/>
        </w:rPr>
        <w:t>t di s</w:t>
      </w:r>
      <w:r w:rsidRPr="006F42D4">
        <w:rPr>
          <w:rFonts w:ascii="Arial" w:hAnsi="Arial" w:cs="Arial"/>
          <w:sz w:val="20"/>
          <w:szCs w:val="20"/>
        </w:rPr>
        <w:t>ả</w:t>
      </w:r>
      <w:r w:rsidRPr="006F42D4">
        <w:rPr>
          <w:rFonts w:ascii="Arial" w:hAnsi="Arial" w:cs="Arial"/>
          <w:sz w:val="20"/>
          <w:szCs w:val="20"/>
        </w:rPr>
        <w:t>n văn hóa; làm sai l</w:t>
      </w:r>
      <w:r w:rsidRPr="006F42D4">
        <w:rPr>
          <w:rFonts w:ascii="Arial" w:hAnsi="Arial" w:cs="Arial"/>
          <w:sz w:val="20"/>
          <w:szCs w:val="20"/>
        </w:rPr>
        <w:t>ệ</w:t>
      </w:r>
      <w:r w:rsidRPr="006F42D4">
        <w:rPr>
          <w:rFonts w:ascii="Arial" w:hAnsi="Arial" w:cs="Arial"/>
          <w:sz w:val="20"/>
          <w:szCs w:val="20"/>
        </w:rPr>
        <w:t>ch y</w:t>
      </w:r>
      <w:r w:rsidRPr="006F42D4">
        <w:rPr>
          <w:rFonts w:ascii="Arial" w:hAnsi="Arial" w:cs="Arial"/>
          <w:sz w:val="20"/>
          <w:szCs w:val="20"/>
        </w:rPr>
        <w:t>ế</w:t>
      </w:r>
      <w:r w:rsidRPr="006F42D4">
        <w:rPr>
          <w:rFonts w:ascii="Arial" w:hAnsi="Arial" w:cs="Arial"/>
          <w:sz w:val="20"/>
          <w:szCs w:val="20"/>
        </w:rPr>
        <w:t>u t</w:t>
      </w:r>
      <w:r w:rsidRPr="006F42D4">
        <w:rPr>
          <w:rFonts w:ascii="Arial" w:hAnsi="Arial" w:cs="Arial"/>
          <w:sz w:val="20"/>
          <w:szCs w:val="20"/>
        </w:rPr>
        <w:t>ố</w:t>
      </w:r>
      <w:r w:rsidRPr="006F42D4">
        <w:rPr>
          <w:rFonts w:ascii="Arial" w:hAnsi="Arial" w:cs="Arial"/>
          <w:sz w:val="20"/>
          <w:szCs w:val="20"/>
        </w:rPr>
        <w:t xml:space="preserve"> g</w:t>
      </w:r>
      <w:r w:rsidRPr="006F42D4">
        <w:rPr>
          <w:rFonts w:ascii="Arial" w:hAnsi="Arial" w:cs="Arial"/>
          <w:sz w:val="20"/>
          <w:szCs w:val="20"/>
        </w:rPr>
        <w:t>ố</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u thành di tích, n</w:t>
      </w:r>
      <w:r w:rsidRPr="006F42D4">
        <w:rPr>
          <w:rFonts w:ascii="Arial" w:hAnsi="Arial" w:cs="Arial"/>
          <w:sz w:val="20"/>
          <w:szCs w:val="20"/>
        </w:rPr>
        <w:t>ộ</w:t>
      </w:r>
      <w:r w:rsidRPr="006F42D4">
        <w:rPr>
          <w:rFonts w:ascii="Arial" w:hAnsi="Arial" w:cs="Arial"/>
          <w:sz w:val="20"/>
          <w:szCs w:val="20"/>
        </w:rPr>
        <w:t>i dung và giá tr</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di tích,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th</w:t>
      </w:r>
      <w:r w:rsidRPr="006F42D4">
        <w:rPr>
          <w:rFonts w:ascii="Arial" w:hAnsi="Arial" w:cs="Arial"/>
          <w:sz w:val="20"/>
          <w:szCs w:val="20"/>
        </w:rPr>
        <w:t>ự</w:t>
      </w:r>
      <w:r w:rsidRPr="006F42D4">
        <w:rPr>
          <w:rFonts w:ascii="Arial" w:hAnsi="Arial" w:cs="Arial"/>
          <w:sz w:val="20"/>
          <w:szCs w:val="20"/>
        </w:rPr>
        <w:t>c hành sai l</w:t>
      </w:r>
      <w:r w:rsidRPr="006F42D4">
        <w:rPr>
          <w:rFonts w:ascii="Arial" w:hAnsi="Arial" w:cs="Arial"/>
          <w:sz w:val="20"/>
          <w:szCs w:val="20"/>
        </w:rPr>
        <w:t>ệ</w:t>
      </w:r>
      <w:r w:rsidRPr="006F42D4">
        <w:rPr>
          <w:rFonts w:ascii="Arial" w:hAnsi="Arial" w:cs="Arial"/>
          <w:sz w:val="20"/>
          <w:szCs w:val="20"/>
        </w:rPr>
        <w:t>ch n</w:t>
      </w:r>
      <w:r w:rsidRPr="006F42D4">
        <w:rPr>
          <w:rFonts w:ascii="Arial" w:hAnsi="Arial" w:cs="Arial"/>
          <w:sz w:val="20"/>
          <w:szCs w:val="20"/>
        </w:rPr>
        <w:t>ộ</w:t>
      </w:r>
      <w:r w:rsidRPr="006F42D4">
        <w:rPr>
          <w:rFonts w:ascii="Arial" w:hAnsi="Arial" w:cs="Arial"/>
          <w:sz w:val="20"/>
          <w:szCs w:val="20"/>
        </w:rPr>
        <w:t>i dung di s</w:t>
      </w:r>
      <w:r w:rsidRPr="006F42D4">
        <w:rPr>
          <w:rFonts w:ascii="Arial" w:hAnsi="Arial" w:cs="Arial"/>
          <w:sz w:val="20"/>
          <w:szCs w:val="20"/>
        </w:rPr>
        <w:t>ả</w:t>
      </w:r>
      <w:r w:rsidRPr="006F42D4">
        <w:rPr>
          <w:rFonts w:ascii="Arial" w:hAnsi="Arial" w:cs="Arial"/>
          <w:sz w:val="20"/>
          <w:szCs w:val="20"/>
        </w:rPr>
        <w:t>n văn hóa phi v</w:t>
      </w:r>
      <w:r w:rsidRPr="006F42D4">
        <w:rPr>
          <w:rFonts w:ascii="Arial" w:hAnsi="Arial" w:cs="Arial"/>
          <w:sz w:val="20"/>
          <w:szCs w:val="20"/>
        </w:rPr>
        <w:t>ậ</w:t>
      </w:r>
      <w:r w:rsidRPr="006F42D4">
        <w:rPr>
          <w:rFonts w:ascii="Arial" w:hAnsi="Arial" w:cs="Arial"/>
          <w:sz w:val="20"/>
          <w:szCs w:val="20"/>
        </w:rPr>
        <w:t>t th</w:t>
      </w:r>
      <w:r w:rsidRPr="006F42D4">
        <w:rPr>
          <w:rFonts w:ascii="Arial" w:hAnsi="Arial" w:cs="Arial"/>
          <w:sz w:val="20"/>
          <w:szCs w:val="20"/>
        </w:rPr>
        <w:t>ể</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đưa nh</w:t>
      </w:r>
      <w:r w:rsidRPr="006F42D4">
        <w:rPr>
          <w:rFonts w:ascii="Arial" w:hAnsi="Arial" w:cs="Arial"/>
          <w:sz w:val="20"/>
          <w:szCs w:val="20"/>
        </w:rPr>
        <w:t>ữ</w:t>
      </w:r>
      <w:r w:rsidRPr="006F42D4">
        <w:rPr>
          <w:rFonts w:ascii="Arial" w:hAnsi="Arial" w:cs="Arial"/>
          <w:sz w:val="20"/>
          <w:szCs w:val="20"/>
        </w:rPr>
        <w:t>ng y</w:t>
      </w:r>
      <w:r w:rsidRPr="006F42D4">
        <w:rPr>
          <w:rFonts w:ascii="Arial" w:hAnsi="Arial" w:cs="Arial"/>
          <w:sz w:val="20"/>
          <w:szCs w:val="20"/>
        </w:rPr>
        <w:t>ế</w:t>
      </w:r>
      <w:r w:rsidRPr="006F42D4">
        <w:rPr>
          <w:rFonts w:ascii="Arial" w:hAnsi="Arial" w:cs="Arial"/>
          <w:sz w:val="20"/>
          <w:szCs w:val="20"/>
        </w:rPr>
        <w:t>u t</w:t>
      </w:r>
      <w:r w:rsidRPr="006F42D4">
        <w:rPr>
          <w:rFonts w:ascii="Arial" w:hAnsi="Arial" w:cs="Arial"/>
          <w:sz w:val="20"/>
          <w:szCs w:val="20"/>
        </w:rPr>
        <w:t>ố</w:t>
      </w:r>
      <w:r w:rsidRPr="006F42D4">
        <w:rPr>
          <w:rFonts w:ascii="Arial" w:hAnsi="Arial" w:cs="Arial"/>
          <w:sz w:val="20"/>
          <w:szCs w:val="20"/>
        </w:rPr>
        <w:t xml:space="preserve"> không phù h</w:t>
      </w:r>
      <w:r w:rsidRPr="006F42D4">
        <w:rPr>
          <w:rFonts w:ascii="Arial" w:hAnsi="Arial" w:cs="Arial"/>
          <w:sz w:val="20"/>
          <w:szCs w:val="20"/>
        </w:rPr>
        <w:t>ợ</w:t>
      </w:r>
      <w:r w:rsidRPr="006F42D4">
        <w:rPr>
          <w:rFonts w:ascii="Arial" w:hAnsi="Arial" w:cs="Arial"/>
          <w:sz w:val="20"/>
          <w:szCs w:val="20"/>
        </w:rPr>
        <w:t>p làm gi</w:t>
      </w:r>
      <w:r w:rsidRPr="006F42D4">
        <w:rPr>
          <w:rFonts w:ascii="Arial" w:hAnsi="Arial" w:cs="Arial"/>
          <w:sz w:val="20"/>
          <w:szCs w:val="20"/>
        </w:rPr>
        <w:t>ả</w:t>
      </w:r>
      <w:r w:rsidRPr="006F42D4">
        <w:rPr>
          <w:rFonts w:ascii="Arial" w:hAnsi="Arial" w:cs="Arial"/>
          <w:sz w:val="20"/>
          <w:szCs w:val="20"/>
        </w:rPr>
        <w:t>m giá tr</w:t>
      </w:r>
      <w:r w:rsidRPr="006F42D4">
        <w:rPr>
          <w:rFonts w:ascii="Arial" w:hAnsi="Arial" w:cs="Arial"/>
          <w:sz w:val="20"/>
          <w:szCs w:val="20"/>
        </w:rPr>
        <w:t>ị</w:t>
      </w:r>
      <w:r w:rsidRPr="006F42D4">
        <w:rPr>
          <w:rFonts w:ascii="Arial" w:hAnsi="Arial" w:cs="Arial"/>
          <w:sz w:val="20"/>
          <w:szCs w:val="20"/>
        </w:rPr>
        <w:t xml:space="preserve"> di tích, di s</w:t>
      </w:r>
      <w:r w:rsidRPr="006F42D4">
        <w:rPr>
          <w:rFonts w:ascii="Arial" w:hAnsi="Arial" w:cs="Arial"/>
          <w:sz w:val="20"/>
          <w:szCs w:val="20"/>
        </w:rPr>
        <w:t>ả</w:t>
      </w:r>
      <w:r w:rsidRPr="006F42D4">
        <w:rPr>
          <w:rFonts w:ascii="Arial" w:hAnsi="Arial" w:cs="Arial"/>
          <w:sz w:val="20"/>
          <w:szCs w:val="20"/>
        </w:rPr>
        <w:t>n văn hóa phi v</w:t>
      </w:r>
      <w:r w:rsidRPr="006F42D4">
        <w:rPr>
          <w:rFonts w:ascii="Arial" w:hAnsi="Arial" w:cs="Arial"/>
          <w:sz w:val="20"/>
          <w:szCs w:val="20"/>
        </w:rPr>
        <w:t>ậ</w:t>
      </w:r>
      <w:r w:rsidRPr="006F42D4">
        <w:rPr>
          <w:rFonts w:ascii="Arial" w:hAnsi="Arial" w:cs="Arial"/>
          <w:sz w:val="20"/>
          <w:szCs w:val="20"/>
        </w:rPr>
        <w:t>t th</w:t>
      </w:r>
      <w:r w:rsidRPr="006F42D4">
        <w:rPr>
          <w:rFonts w:ascii="Arial" w:hAnsi="Arial" w:cs="Arial"/>
          <w:sz w:val="20"/>
          <w:szCs w:val="20"/>
        </w:rPr>
        <w:t>ể</w:t>
      </w:r>
      <w:r w:rsidRPr="006F42D4">
        <w:rPr>
          <w:rFonts w:ascii="Arial" w:hAnsi="Arial" w:cs="Arial"/>
          <w:sz w:val="20"/>
          <w:szCs w:val="20"/>
        </w:rPr>
        <w:t>;</w:t>
      </w:r>
    </w:p>
    <w:p w14:paraId="04E56A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Xâm h</w:t>
      </w:r>
      <w:r w:rsidRPr="006F42D4">
        <w:rPr>
          <w:rFonts w:ascii="Arial" w:hAnsi="Arial" w:cs="Arial"/>
          <w:sz w:val="20"/>
          <w:szCs w:val="20"/>
        </w:rPr>
        <w:t>ạ</w:t>
      </w:r>
      <w:r w:rsidRPr="006F42D4">
        <w:rPr>
          <w:rFonts w:ascii="Arial" w:hAnsi="Arial" w:cs="Arial"/>
          <w:sz w:val="20"/>
          <w:szCs w:val="20"/>
        </w:rPr>
        <w:t>i,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ho</w:t>
      </w:r>
      <w:r w:rsidRPr="006F42D4">
        <w:rPr>
          <w:rFonts w:ascii="Arial" w:hAnsi="Arial" w:cs="Arial"/>
          <w:sz w:val="20"/>
          <w:szCs w:val="20"/>
        </w:rPr>
        <w:t>ặ</w:t>
      </w:r>
      <w:r w:rsidRPr="006F42D4">
        <w:rPr>
          <w:rFonts w:ascii="Arial" w:hAnsi="Arial" w:cs="Arial"/>
          <w:sz w:val="20"/>
          <w:szCs w:val="20"/>
        </w:rPr>
        <w:t>c gây nguy cơ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di s</w:t>
      </w:r>
      <w:r w:rsidRPr="006F42D4">
        <w:rPr>
          <w:rFonts w:ascii="Arial" w:hAnsi="Arial" w:cs="Arial"/>
          <w:sz w:val="20"/>
          <w:szCs w:val="20"/>
        </w:rPr>
        <w:t>ả</w:t>
      </w:r>
      <w:r w:rsidRPr="006F42D4">
        <w:rPr>
          <w:rFonts w:ascii="Arial" w:hAnsi="Arial" w:cs="Arial"/>
          <w:sz w:val="20"/>
          <w:szCs w:val="20"/>
        </w:rPr>
        <w:t>n văn hóa và c</w:t>
      </w:r>
      <w:r w:rsidRPr="006F42D4">
        <w:rPr>
          <w:rFonts w:ascii="Arial" w:hAnsi="Arial" w:cs="Arial"/>
          <w:sz w:val="20"/>
          <w:szCs w:val="20"/>
        </w:rPr>
        <w:t>ả</w:t>
      </w:r>
      <w:r w:rsidRPr="006F42D4">
        <w:rPr>
          <w:rFonts w:ascii="Arial" w:hAnsi="Arial" w:cs="Arial"/>
          <w:sz w:val="20"/>
          <w:szCs w:val="20"/>
        </w:rPr>
        <w:t>nh quan văn hóa c</w:t>
      </w:r>
      <w:r w:rsidRPr="006F42D4">
        <w:rPr>
          <w:rFonts w:ascii="Arial" w:hAnsi="Arial" w:cs="Arial"/>
          <w:sz w:val="20"/>
          <w:szCs w:val="20"/>
        </w:rPr>
        <w:t>ủ</w:t>
      </w:r>
      <w:r w:rsidRPr="006F42D4">
        <w:rPr>
          <w:rFonts w:ascii="Arial" w:hAnsi="Arial" w:cs="Arial"/>
          <w:sz w:val="20"/>
          <w:szCs w:val="20"/>
        </w:rPr>
        <w:t>a di tích;</w:t>
      </w:r>
    </w:p>
    <w:p w14:paraId="7034D2E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L</w:t>
      </w:r>
      <w:r w:rsidRPr="006F42D4">
        <w:rPr>
          <w:rFonts w:ascii="Arial" w:hAnsi="Arial" w:cs="Arial"/>
          <w:sz w:val="20"/>
          <w:szCs w:val="20"/>
        </w:rPr>
        <w:t>ợ</w:t>
      </w:r>
      <w:r w:rsidRPr="006F42D4">
        <w:rPr>
          <w:rFonts w:ascii="Arial" w:hAnsi="Arial" w:cs="Arial"/>
          <w:sz w:val="20"/>
          <w:szCs w:val="20"/>
        </w:rPr>
        <w:t>i d</w:t>
      </w:r>
      <w:r w:rsidRPr="006F42D4">
        <w:rPr>
          <w:rFonts w:ascii="Arial" w:hAnsi="Arial" w:cs="Arial"/>
          <w:sz w:val="20"/>
          <w:szCs w:val="20"/>
        </w:rPr>
        <w:t>ụ</w:t>
      </w:r>
      <w:r w:rsidRPr="006F42D4">
        <w:rPr>
          <w:rFonts w:ascii="Arial" w:hAnsi="Arial" w:cs="Arial"/>
          <w:sz w:val="20"/>
          <w:szCs w:val="20"/>
        </w:rPr>
        <w:t>ng di s</w:t>
      </w:r>
      <w:r w:rsidRPr="006F42D4">
        <w:rPr>
          <w:rFonts w:ascii="Arial" w:hAnsi="Arial" w:cs="Arial"/>
          <w:sz w:val="20"/>
          <w:szCs w:val="20"/>
        </w:rPr>
        <w:t>ả</w:t>
      </w:r>
      <w:r w:rsidRPr="006F42D4">
        <w:rPr>
          <w:rFonts w:ascii="Arial" w:hAnsi="Arial" w:cs="Arial"/>
          <w:sz w:val="20"/>
          <w:szCs w:val="20"/>
        </w:rPr>
        <w:t>n văn hóa và vi</w:t>
      </w:r>
      <w:r w:rsidRPr="006F42D4">
        <w:rPr>
          <w:rFonts w:ascii="Arial" w:hAnsi="Arial" w:cs="Arial"/>
          <w:sz w:val="20"/>
          <w:szCs w:val="20"/>
        </w:rPr>
        <w:t>ệ</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phát huy giá tr</w:t>
      </w:r>
      <w:r w:rsidRPr="006F42D4">
        <w:rPr>
          <w:rFonts w:ascii="Arial" w:hAnsi="Arial" w:cs="Arial"/>
          <w:sz w:val="20"/>
          <w:szCs w:val="20"/>
        </w:rPr>
        <w:t>ị</w:t>
      </w:r>
      <w:r w:rsidRPr="006F42D4">
        <w:rPr>
          <w:rFonts w:ascii="Arial" w:hAnsi="Arial" w:cs="Arial"/>
          <w:sz w:val="20"/>
          <w:szCs w:val="20"/>
        </w:rPr>
        <w:t xml:space="preserve"> di s</w:t>
      </w:r>
      <w:r w:rsidRPr="006F42D4">
        <w:rPr>
          <w:rFonts w:ascii="Arial" w:hAnsi="Arial" w:cs="Arial"/>
          <w:sz w:val="20"/>
          <w:szCs w:val="20"/>
        </w:rPr>
        <w:t>ả</w:t>
      </w:r>
      <w:r w:rsidRPr="006F42D4">
        <w:rPr>
          <w:rFonts w:ascii="Arial" w:hAnsi="Arial" w:cs="Arial"/>
          <w:sz w:val="20"/>
          <w:szCs w:val="20"/>
        </w:rPr>
        <w:t>n văn hóa, công nh</w:t>
      </w:r>
      <w:r w:rsidRPr="006F42D4">
        <w:rPr>
          <w:rFonts w:ascii="Arial" w:hAnsi="Arial" w:cs="Arial"/>
          <w:sz w:val="20"/>
          <w:szCs w:val="20"/>
        </w:rPr>
        <w:t>ậ</w:t>
      </w:r>
      <w:r w:rsidRPr="006F42D4">
        <w:rPr>
          <w:rFonts w:ascii="Arial" w:hAnsi="Arial" w:cs="Arial"/>
          <w:sz w:val="20"/>
          <w:szCs w:val="20"/>
        </w:rPr>
        <w:t>n, ghi danh di s</w:t>
      </w:r>
      <w:r w:rsidRPr="006F42D4">
        <w:rPr>
          <w:rFonts w:ascii="Arial" w:hAnsi="Arial" w:cs="Arial"/>
          <w:sz w:val="20"/>
          <w:szCs w:val="20"/>
        </w:rPr>
        <w:t>ả</w:t>
      </w:r>
      <w:r w:rsidRPr="006F42D4">
        <w:rPr>
          <w:rFonts w:ascii="Arial" w:hAnsi="Arial" w:cs="Arial"/>
          <w:sz w:val="20"/>
          <w:szCs w:val="20"/>
        </w:rPr>
        <w:t>n văn hóa đ</w:t>
      </w:r>
      <w:r w:rsidRPr="006F42D4">
        <w:rPr>
          <w:rFonts w:ascii="Arial" w:hAnsi="Arial" w:cs="Arial"/>
          <w:sz w:val="20"/>
          <w:szCs w:val="20"/>
        </w:rPr>
        <w:t>ể</w:t>
      </w:r>
      <w:r w:rsidRPr="006F42D4">
        <w:rPr>
          <w:rFonts w:ascii="Arial" w:hAnsi="Arial" w:cs="Arial"/>
          <w:sz w:val="20"/>
          <w:szCs w:val="20"/>
        </w:rPr>
        <w:t xml:space="preserve"> tr</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ợ</w:t>
      </w:r>
      <w:r w:rsidRPr="006F42D4">
        <w:rPr>
          <w:rFonts w:ascii="Arial" w:hAnsi="Arial" w:cs="Arial"/>
          <w:sz w:val="20"/>
          <w:szCs w:val="20"/>
        </w:rPr>
        <w:t>i, th</w:t>
      </w:r>
      <w:r w:rsidRPr="006F42D4">
        <w:rPr>
          <w:rFonts w:ascii="Arial" w:hAnsi="Arial" w:cs="Arial"/>
          <w:sz w:val="20"/>
          <w:szCs w:val="20"/>
        </w:rPr>
        <w:t>ờ</w:t>
      </w:r>
      <w:r w:rsidRPr="006F42D4">
        <w:rPr>
          <w:rFonts w:ascii="Arial" w:hAnsi="Arial" w:cs="Arial"/>
          <w:sz w:val="20"/>
          <w:szCs w:val="20"/>
        </w:rPr>
        <w:t xml:space="preserve"> t</w:t>
      </w:r>
      <w:r w:rsidRPr="006F42D4">
        <w:rPr>
          <w:rFonts w:ascii="Arial" w:hAnsi="Arial" w:cs="Arial"/>
          <w:sz w:val="20"/>
          <w:szCs w:val="20"/>
        </w:rPr>
        <w:t>ự</w:t>
      </w:r>
      <w:r w:rsidRPr="006F42D4">
        <w:rPr>
          <w:rFonts w:ascii="Arial" w:hAnsi="Arial" w:cs="Arial"/>
          <w:sz w:val="20"/>
          <w:szCs w:val="20"/>
        </w:rPr>
        <w:t>, th</w:t>
      </w:r>
      <w:r w:rsidRPr="006F42D4">
        <w:rPr>
          <w:rFonts w:ascii="Arial" w:hAnsi="Arial" w:cs="Arial"/>
          <w:sz w:val="20"/>
          <w:szCs w:val="20"/>
        </w:rPr>
        <w:t>ự</w:t>
      </w:r>
      <w:r w:rsidRPr="006F42D4">
        <w:rPr>
          <w:rFonts w:ascii="Arial" w:hAnsi="Arial" w:cs="Arial"/>
          <w:sz w:val="20"/>
          <w:szCs w:val="20"/>
        </w:rPr>
        <w:t>c hành tín ngư</w:t>
      </w:r>
      <w:r w:rsidRPr="006F42D4">
        <w:rPr>
          <w:rFonts w:ascii="Arial" w:hAnsi="Arial" w:cs="Arial"/>
          <w:sz w:val="20"/>
          <w:szCs w:val="20"/>
        </w:rPr>
        <w:t>ỡ</w:t>
      </w:r>
      <w:r w:rsidRPr="006F42D4">
        <w:rPr>
          <w:rFonts w:ascii="Arial" w:hAnsi="Arial" w:cs="Arial"/>
          <w:sz w:val="20"/>
          <w:szCs w:val="20"/>
        </w:rPr>
        <w:t>ng và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nh</w:t>
      </w:r>
      <w:r w:rsidRPr="006F42D4">
        <w:rPr>
          <w:rFonts w:ascii="Arial" w:hAnsi="Arial" w:cs="Arial"/>
          <w:sz w:val="20"/>
          <w:szCs w:val="20"/>
        </w:rPr>
        <w:t>ữ</w:t>
      </w:r>
      <w:r w:rsidRPr="006F42D4">
        <w:rPr>
          <w:rFonts w:ascii="Arial" w:hAnsi="Arial" w:cs="Arial"/>
          <w:sz w:val="20"/>
          <w:szCs w:val="20"/>
        </w:rPr>
        <w:t>ng hành vi khác trái pháp lu</w:t>
      </w:r>
      <w:r w:rsidRPr="006F42D4">
        <w:rPr>
          <w:rFonts w:ascii="Arial" w:hAnsi="Arial" w:cs="Arial"/>
          <w:sz w:val="20"/>
          <w:szCs w:val="20"/>
        </w:rPr>
        <w:t>ậ</w:t>
      </w:r>
      <w:r w:rsidRPr="006F42D4">
        <w:rPr>
          <w:rFonts w:ascii="Arial" w:hAnsi="Arial" w:cs="Arial"/>
          <w:sz w:val="20"/>
          <w:szCs w:val="20"/>
        </w:rPr>
        <w:t>t; phân bi</w:t>
      </w:r>
      <w:r w:rsidRPr="006F42D4">
        <w:rPr>
          <w:rFonts w:ascii="Arial" w:hAnsi="Arial" w:cs="Arial"/>
          <w:sz w:val="20"/>
          <w:szCs w:val="20"/>
        </w:rPr>
        <w:t>ệ</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x</w:t>
      </w:r>
      <w:r w:rsidRPr="006F42D4">
        <w:rPr>
          <w:rFonts w:ascii="Arial" w:hAnsi="Arial" w:cs="Arial"/>
          <w:sz w:val="20"/>
          <w:szCs w:val="20"/>
        </w:rPr>
        <w:t>ử</w:t>
      </w:r>
      <w:r w:rsidRPr="006F42D4">
        <w:rPr>
          <w:rFonts w:ascii="Arial" w:hAnsi="Arial" w:cs="Arial"/>
          <w:sz w:val="20"/>
          <w:szCs w:val="20"/>
        </w:rPr>
        <w:t>, k</w:t>
      </w:r>
      <w:r w:rsidRPr="006F42D4">
        <w:rPr>
          <w:rFonts w:ascii="Arial" w:hAnsi="Arial" w:cs="Arial"/>
          <w:sz w:val="20"/>
          <w:szCs w:val="20"/>
        </w:rPr>
        <w:t>ỳ</w:t>
      </w:r>
      <w:r w:rsidRPr="006F42D4">
        <w:rPr>
          <w:rFonts w:ascii="Arial" w:hAnsi="Arial" w:cs="Arial"/>
          <w:sz w:val="20"/>
          <w:szCs w:val="20"/>
        </w:rPr>
        <w:t xml:space="preserve"> th</w:t>
      </w:r>
      <w:r w:rsidRPr="006F42D4">
        <w:rPr>
          <w:rFonts w:ascii="Arial" w:hAnsi="Arial" w:cs="Arial"/>
          <w:sz w:val="20"/>
          <w:szCs w:val="20"/>
        </w:rPr>
        <w:t>ị</w:t>
      </w:r>
      <w:r w:rsidRPr="006F42D4">
        <w:rPr>
          <w:rFonts w:ascii="Arial" w:hAnsi="Arial" w:cs="Arial"/>
          <w:sz w:val="20"/>
          <w:szCs w:val="20"/>
        </w:rPr>
        <w:t xml:space="preserve"> văn hóa, t</w:t>
      </w:r>
      <w:r w:rsidRPr="006F42D4">
        <w:rPr>
          <w:rFonts w:ascii="Arial" w:hAnsi="Arial" w:cs="Arial"/>
          <w:sz w:val="20"/>
          <w:szCs w:val="20"/>
        </w:rPr>
        <w:t>ạ</w:t>
      </w:r>
      <w:r w:rsidRPr="006F42D4">
        <w:rPr>
          <w:rFonts w:ascii="Arial" w:hAnsi="Arial" w:cs="Arial"/>
          <w:sz w:val="20"/>
          <w:szCs w:val="20"/>
        </w:rPr>
        <w:t>o ganh đua, mâu thu</w:t>
      </w:r>
      <w:r w:rsidRPr="006F42D4">
        <w:rPr>
          <w:rFonts w:ascii="Arial" w:hAnsi="Arial" w:cs="Arial"/>
          <w:sz w:val="20"/>
          <w:szCs w:val="20"/>
        </w:rPr>
        <w:t>ẫ</w:t>
      </w:r>
      <w:r w:rsidRPr="006F42D4">
        <w:rPr>
          <w:rFonts w:ascii="Arial" w:hAnsi="Arial" w:cs="Arial"/>
          <w:sz w:val="20"/>
          <w:szCs w:val="20"/>
        </w:rPr>
        <w:t>n, tranh ch</w:t>
      </w:r>
      <w:r w:rsidRPr="006F42D4">
        <w:rPr>
          <w:rFonts w:ascii="Arial" w:hAnsi="Arial" w:cs="Arial"/>
          <w:sz w:val="20"/>
          <w:szCs w:val="20"/>
        </w:rPr>
        <w:t>ấ</w:t>
      </w:r>
      <w:r w:rsidRPr="006F42D4">
        <w:rPr>
          <w:rFonts w:ascii="Arial" w:hAnsi="Arial" w:cs="Arial"/>
          <w:sz w:val="20"/>
          <w:szCs w:val="20"/>
        </w:rPr>
        <w:t>p và xung đ</w:t>
      </w:r>
      <w:r w:rsidRPr="006F42D4">
        <w:rPr>
          <w:rFonts w:ascii="Arial" w:hAnsi="Arial" w:cs="Arial"/>
          <w:sz w:val="20"/>
          <w:szCs w:val="20"/>
        </w:rPr>
        <w:t>ộ</w:t>
      </w:r>
      <w:r w:rsidRPr="006F42D4">
        <w:rPr>
          <w:rFonts w:ascii="Arial" w:hAnsi="Arial" w:cs="Arial"/>
          <w:sz w:val="20"/>
          <w:szCs w:val="20"/>
        </w:rPr>
        <w:t>t văn hóa; c</w:t>
      </w:r>
      <w:r w:rsidRPr="006F42D4">
        <w:rPr>
          <w:rFonts w:ascii="Arial" w:hAnsi="Arial" w:cs="Arial"/>
          <w:sz w:val="20"/>
          <w:szCs w:val="20"/>
        </w:rPr>
        <w:t>ả</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sáng t</w:t>
      </w:r>
      <w:r w:rsidRPr="006F42D4">
        <w:rPr>
          <w:rFonts w:ascii="Arial" w:hAnsi="Arial" w:cs="Arial"/>
          <w:sz w:val="20"/>
          <w:szCs w:val="20"/>
        </w:rPr>
        <w:t>ạ</w:t>
      </w:r>
      <w:r w:rsidRPr="006F42D4">
        <w:rPr>
          <w:rFonts w:ascii="Arial" w:hAnsi="Arial" w:cs="Arial"/>
          <w:sz w:val="20"/>
          <w:szCs w:val="20"/>
        </w:rPr>
        <w:t xml:space="preserve">o </w:t>
      </w:r>
      <w:r w:rsidRPr="006F42D4">
        <w:rPr>
          <w:rFonts w:ascii="Arial" w:hAnsi="Arial" w:cs="Arial"/>
          <w:sz w:val="20"/>
          <w:szCs w:val="20"/>
        </w:rPr>
        <w:t>văn hóa, th</w:t>
      </w:r>
      <w:r w:rsidRPr="006F42D4">
        <w:rPr>
          <w:rFonts w:ascii="Arial" w:hAnsi="Arial" w:cs="Arial"/>
          <w:sz w:val="20"/>
          <w:szCs w:val="20"/>
        </w:rPr>
        <w:t>ự</w:t>
      </w:r>
      <w:r w:rsidRPr="006F42D4">
        <w:rPr>
          <w:rFonts w:ascii="Arial" w:hAnsi="Arial" w:cs="Arial"/>
          <w:sz w:val="20"/>
          <w:szCs w:val="20"/>
        </w:rPr>
        <w:t>c hành văn hóa và hư</w:t>
      </w:r>
      <w:r w:rsidRPr="006F42D4">
        <w:rPr>
          <w:rFonts w:ascii="Arial" w:hAnsi="Arial" w:cs="Arial"/>
          <w:sz w:val="20"/>
          <w:szCs w:val="20"/>
        </w:rPr>
        <w:t>ở</w:t>
      </w:r>
      <w:r w:rsidRPr="006F42D4">
        <w:rPr>
          <w:rFonts w:ascii="Arial" w:hAnsi="Arial" w:cs="Arial"/>
          <w:sz w:val="20"/>
          <w:szCs w:val="20"/>
        </w:rPr>
        <w:t>ng th</w:t>
      </w:r>
      <w:r w:rsidRPr="006F42D4">
        <w:rPr>
          <w:rFonts w:ascii="Arial" w:hAnsi="Arial" w:cs="Arial"/>
          <w:sz w:val="20"/>
          <w:szCs w:val="20"/>
        </w:rPr>
        <w:t>ụ</w:t>
      </w:r>
      <w:r w:rsidRPr="006F42D4">
        <w:rPr>
          <w:rFonts w:ascii="Arial" w:hAnsi="Arial" w:cs="Arial"/>
          <w:sz w:val="20"/>
          <w:szCs w:val="20"/>
        </w:rPr>
        <w:t xml:space="preserve"> văn hóa c</w:t>
      </w:r>
      <w:r w:rsidRPr="006F42D4">
        <w:rPr>
          <w:rFonts w:ascii="Arial" w:hAnsi="Arial" w:cs="Arial"/>
          <w:sz w:val="20"/>
          <w:szCs w:val="20"/>
        </w:rPr>
        <w:t>ủ</w:t>
      </w:r>
      <w:r w:rsidRPr="006F42D4">
        <w:rPr>
          <w:rFonts w:ascii="Arial" w:hAnsi="Arial" w:cs="Arial"/>
          <w:sz w:val="20"/>
          <w:szCs w:val="20"/>
        </w:rPr>
        <w:t>a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ch</w:t>
      </w:r>
      <w:r w:rsidRPr="006F42D4">
        <w:rPr>
          <w:rFonts w:ascii="Arial" w:hAnsi="Arial" w:cs="Arial"/>
          <w:sz w:val="20"/>
          <w:szCs w:val="20"/>
        </w:rPr>
        <w:t>ủ</w:t>
      </w:r>
      <w:r w:rsidRPr="006F42D4">
        <w:rPr>
          <w:rFonts w:ascii="Arial" w:hAnsi="Arial" w:cs="Arial"/>
          <w:sz w:val="20"/>
          <w:szCs w:val="20"/>
        </w:rPr>
        <w:t xml:space="preserve"> th</w:t>
      </w:r>
      <w:r w:rsidRPr="006F42D4">
        <w:rPr>
          <w:rFonts w:ascii="Arial" w:hAnsi="Arial" w:cs="Arial"/>
          <w:sz w:val="20"/>
          <w:szCs w:val="20"/>
        </w:rPr>
        <w:t>ể</w:t>
      </w:r>
      <w:r w:rsidRPr="006F42D4">
        <w:rPr>
          <w:rFonts w:ascii="Arial" w:hAnsi="Arial" w:cs="Arial"/>
          <w:sz w:val="20"/>
          <w:szCs w:val="20"/>
        </w:rPr>
        <w:t xml:space="preserve"> di s</w:t>
      </w:r>
      <w:r w:rsidRPr="006F42D4">
        <w:rPr>
          <w:rFonts w:ascii="Arial" w:hAnsi="Arial" w:cs="Arial"/>
          <w:sz w:val="20"/>
          <w:szCs w:val="20"/>
        </w:rPr>
        <w:t>ả</w:t>
      </w:r>
      <w:r w:rsidRPr="006F42D4">
        <w:rPr>
          <w:rFonts w:ascii="Arial" w:hAnsi="Arial" w:cs="Arial"/>
          <w:sz w:val="20"/>
          <w:szCs w:val="20"/>
        </w:rPr>
        <w:t>n văn hóa;</w:t>
      </w:r>
    </w:p>
    <w:p w14:paraId="358D161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Đào b</w:t>
      </w:r>
      <w:r w:rsidRPr="006F42D4">
        <w:rPr>
          <w:rFonts w:ascii="Arial" w:hAnsi="Arial" w:cs="Arial"/>
          <w:sz w:val="20"/>
          <w:szCs w:val="20"/>
        </w:rPr>
        <w:t>ớ</w:t>
      </w:r>
      <w:r w:rsidRPr="006F42D4">
        <w:rPr>
          <w:rFonts w:ascii="Arial" w:hAnsi="Arial" w:cs="Arial"/>
          <w:sz w:val="20"/>
          <w:szCs w:val="20"/>
        </w:rPr>
        <w:t>i trái phép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 tìm ki</w:t>
      </w:r>
      <w:r w:rsidRPr="006F42D4">
        <w:rPr>
          <w:rFonts w:ascii="Arial" w:hAnsi="Arial" w:cs="Arial"/>
          <w:sz w:val="20"/>
          <w:szCs w:val="20"/>
        </w:rPr>
        <w:t>ế</w:t>
      </w:r>
      <w:r w:rsidRPr="006F42D4">
        <w:rPr>
          <w:rFonts w:ascii="Arial" w:hAnsi="Arial" w:cs="Arial"/>
          <w:sz w:val="20"/>
          <w:szCs w:val="20"/>
        </w:rPr>
        <w:t>m, tr</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ớ</w:t>
      </w:r>
      <w:r w:rsidRPr="006F42D4">
        <w:rPr>
          <w:rFonts w:ascii="Arial" w:hAnsi="Arial" w:cs="Arial"/>
          <w:sz w:val="20"/>
          <w:szCs w:val="20"/>
        </w:rPr>
        <w:t>t trái phép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còn chìm đ</w:t>
      </w:r>
      <w:r w:rsidRPr="006F42D4">
        <w:rPr>
          <w:rFonts w:ascii="Arial" w:hAnsi="Arial" w:cs="Arial"/>
          <w:sz w:val="20"/>
          <w:szCs w:val="20"/>
        </w:rPr>
        <w:t>ắ</w:t>
      </w:r>
      <w:r w:rsidRPr="006F42D4">
        <w:rPr>
          <w:rFonts w:ascii="Arial" w:hAnsi="Arial" w:cs="Arial"/>
          <w:sz w:val="20"/>
          <w:szCs w:val="20"/>
        </w:rPr>
        <w:t>m dư</w:t>
      </w:r>
      <w:r w:rsidRPr="006F42D4">
        <w:rPr>
          <w:rFonts w:ascii="Arial" w:hAnsi="Arial" w:cs="Arial"/>
          <w:sz w:val="20"/>
          <w:szCs w:val="20"/>
        </w:rPr>
        <w:t>ớ</w:t>
      </w:r>
      <w:r w:rsidRPr="006F42D4">
        <w:rPr>
          <w:rFonts w:ascii="Arial" w:hAnsi="Arial" w:cs="Arial"/>
          <w:sz w:val="20"/>
          <w:szCs w:val="20"/>
        </w:rPr>
        <w:t>i nư</w:t>
      </w:r>
      <w:r w:rsidRPr="006F42D4">
        <w:rPr>
          <w:rFonts w:ascii="Arial" w:hAnsi="Arial" w:cs="Arial"/>
          <w:sz w:val="20"/>
          <w:szCs w:val="20"/>
        </w:rPr>
        <w:t>ớ</w:t>
      </w:r>
      <w:r w:rsidRPr="006F42D4">
        <w:rPr>
          <w:rFonts w:ascii="Arial" w:hAnsi="Arial" w:cs="Arial"/>
          <w:sz w:val="20"/>
          <w:szCs w:val="20"/>
        </w:rPr>
        <w:t>c; đào b</w:t>
      </w:r>
      <w:r w:rsidRPr="006F42D4">
        <w:rPr>
          <w:rFonts w:ascii="Arial" w:hAnsi="Arial" w:cs="Arial"/>
          <w:sz w:val="20"/>
          <w:szCs w:val="20"/>
        </w:rPr>
        <w:t>ớ</w:t>
      </w:r>
      <w:r w:rsidRPr="006F42D4">
        <w:rPr>
          <w:rFonts w:ascii="Arial" w:hAnsi="Arial" w:cs="Arial"/>
          <w:sz w:val="20"/>
          <w:szCs w:val="20"/>
        </w:rPr>
        <w:t>i, tìm ki</w:t>
      </w:r>
      <w:r w:rsidRPr="006F42D4">
        <w:rPr>
          <w:rFonts w:ascii="Arial" w:hAnsi="Arial" w:cs="Arial"/>
          <w:sz w:val="20"/>
          <w:szCs w:val="20"/>
        </w:rPr>
        <w:t>ế</w:t>
      </w:r>
      <w:r w:rsidRPr="006F42D4">
        <w:rPr>
          <w:rFonts w:ascii="Arial" w:hAnsi="Arial" w:cs="Arial"/>
          <w:sz w:val="20"/>
          <w:szCs w:val="20"/>
        </w:rPr>
        <w:t>m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xây d</w:t>
      </w:r>
      <w:r w:rsidRPr="006F42D4">
        <w:rPr>
          <w:rFonts w:ascii="Arial" w:hAnsi="Arial" w:cs="Arial"/>
          <w:sz w:val="20"/>
          <w:szCs w:val="20"/>
        </w:rPr>
        <w:t>ự</w:t>
      </w:r>
      <w:r w:rsidRPr="006F42D4">
        <w:rPr>
          <w:rFonts w:ascii="Arial" w:hAnsi="Arial" w:cs="Arial"/>
          <w:sz w:val="20"/>
          <w:szCs w:val="20"/>
        </w:rPr>
        <w:t>ng tr</w:t>
      </w:r>
      <w:r w:rsidRPr="006F42D4">
        <w:rPr>
          <w:rFonts w:ascii="Arial" w:hAnsi="Arial" w:cs="Arial"/>
          <w:sz w:val="20"/>
          <w:szCs w:val="20"/>
        </w:rPr>
        <w:t>ái phép trong khu v</w:t>
      </w:r>
      <w:r w:rsidRPr="006F42D4">
        <w:rPr>
          <w:rFonts w:ascii="Arial" w:hAnsi="Arial" w:cs="Arial"/>
          <w:sz w:val="20"/>
          <w:szCs w:val="20"/>
        </w:rPr>
        <w:t>ự</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di tích, khu v</w:t>
      </w:r>
      <w:r w:rsidRPr="006F42D4">
        <w:rPr>
          <w:rFonts w:ascii="Arial" w:hAnsi="Arial" w:cs="Arial"/>
          <w:sz w:val="20"/>
          <w:szCs w:val="20"/>
        </w:rPr>
        <w:t>ự</w:t>
      </w:r>
      <w:r w:rsidRPr="006F42D4">
        <w:rPr>
          <w:rFonts w:ascii="Arial" w:hAnsi="Arial" w:cs="Arial"/>
          <w:sz w:val="20"/>
          <w:szCs w:val="20"/>
        </w:rPr>
        <w:t>c thăm dò khai qu</w:t>
      </w:r>
      <w:r w:rsidRPr="006F42D4">
        <w:rPr>
          <w:rFonts w:ascii="Arial" w:hAnsi="Arial" w:cs="Arial"/>
          <w:sz w:val="20"/>
          <w:szCs w:val="20"/>
        </w:rPr>
        <w:t>ậ</w:t>
      </w:r>
      <w:r w:rsidRPr="006F42D4">
        <w:rPr>
          <w:rFonts w:ascii="Arial" w:hAnsi="Arial" w:cs="Arial"/>
          <w:sz w:val="20"/>
          <w:szCs w:val="20"/>
        </w:rPr>
        <w:t>t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 xml:space="preserve"> và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thu</w:t>
      </w:r>
      <w:r w:rsidRPr="006F42D4">
        <w:rPr>
          <w:rFonts w:ascii="Arial" w:hAnsi="Arial" w:cs="Arial"/>
          <w:sz w:val="20"/>
          <w:szCs w:val="20"/>
        </w:rPr>
        <w:t>ộ</w:t>
      </w:r>
      <w:r w:rsidRPr="006F42D4">
        <w:rPr>
          <w:rFonts w:ascii="Arial" w:hAnsi="Arial" w:cs="Arial"/>
          <w:sz w:val="20"/>
          <w:szCs w:val="20"/>
        </w:rPr>
        <w:t>c quy ho</w:t>
      </w:r>
      <w:r w:rsidRPr="006F42D4">
        <w:rPr>
          <w:rFonts w:ascii="Arial" w:hAnsi="Arial" w:cs="Arial"/>
          <w:sz w:val="20"/>
          <w:szCs w:val="20"/>
        </w:rPr>
        <w:t>ạ</w:t>
      </w:r>
      <w:r w:rsidRPr="006F42D4">
        <w:rPr>
          <w:rFonts w:ascii="Arial" w:hAnsi="Arial" w:cs="Arial"/>
          <w:sz w:val="20"/>
          <w:szCs w:val="20"/>
        </w:rPr>
        <w:t>ch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w:t>
      </w:r>
    </w:p>
    <w:p w14:paraId="009665BA" w14:textId="2CD91749"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đ) Mua bán, sưu </w:t>
      </w:r>
      <w:r w:rsidR="00456C31">
        <w:rPr>
          <w:rFonts w:ascii="Arial" w:hAnsi="Arial" w:cs="Arial"/>
          <w:sz w:val="20"/>
          <w:szCs w:val="20"/>
        </w:rPr>
        <w:t>tầm</w:t>
      </w:r>
      <w:r w:rsidRPr="006F42D4">
        <w:rPr>
          <w:rFonts w:ascii="Arial" w:hAnsi="Arial" w:cs="Arial"/>
          <w:sz w:val="20"/>
          <w:szCs w:val="20"/>
        </w:rPr>
        <w:t>, kinh doanh, trao đ</w:t>
      </w:r>
      <w:r w:rsidRPr="006F42D4">
        <w:rPr>
          <w:rFonts w:ascii="Arial" w:hAnsi="Arial" w:cs="Arial"/>
          <w:sz w:val="20"/>
          <w:szCs w:val="20"/>
        </w:rPr>
        <w:t>ổ</w:t>
      </w:r>
      <w:r w:rsidRPr="006F42D4">
        <w:rPr>
          <w:rFonts w:ascii="Arial" w:hAnsi="Arial" w:cs="Arial"/>
          <w:sz w:val="20"/>
          <w:szCs w:val="20"/>
        </w:rPr>
        <w:t>i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có ngu</w:t>
      </w:r>
      <w:r w:rsidRPr="006F42D4">
        <w:rPr>
          <w:rFonts w:ascii="Arial" w:hAnsi="Arial" w:cs="Arial"/>
          <w:sz w:val="20"/>
          <w:szCs w:val="20"/>
        </w:rPr>
        <w:t>ồ</w:t>
      </w:r>
      <w:r w:rsidRPr="006F42D4">
        <w:rPr>
          <w:rFonts w:ascii="Arial" w:hAnsi="Arial" w:cs="Arial"/>
          <w:sz w:val="20"/>
          <w:szCs w:val="20"/>
        </w:rPr>
        <w:t>n g</w:t>
      </w:r>
      <w:r w:rsidRPr="006F42D4">
        <w:rPr>
          <w:rFonts w:ascii="Arial" w:hAnsi="Arial" w:cs="Arial"/>
          <w:sz w:val="20"/>
          <w:szCs w:val="20"/>
        </w:rPr>
        <w:t>ố</w:t>
      </w:r>
      <w:r w:rsidRPr="006F42D4">
        <w:rPr>
          <w:rFonts w:ascii="Arial" w:hAnsi="Arial" w:cs="Arial"/>
          <w:sz w:val="20"/>
          <w:szCs w:val="20"/>
        </w:rPr>
        <w:t>c không h</w:t>
      </w:r>
      <w:r w:rsidRPr="006F42D4">
        <w:rPr>
          <w:rFonts w:ascii="Arial" w:hAnsi="Arial" w:cs="Arial"/>
          <w:sz w:val="20"/>
          <w:szCs w:val="20"/>
        </w:rPr>
        <w:t>ợ</w:t>
      </w:r>
      <w:r w:rsidRPr="006F42D4">
        <w:rPr>
          <w:rFonts w:ascii="Arial" w:hAnsi="Arial" w:cs="Arial"/>
          <w:sz w:val="20"/>
          <w:szCs w:val="20"/>
        </w:rPr>
        <w:t>p pháp;</w:t>
      </w:r>
    </w:p>
    <w:p w14:paraId="24C94878" w14:textId="0C606B8D" w:rsidR="0087453F" w:rsidRPr="006F42D4" w:rsidRDefault="00C45954" w:rsidP="00CC4571">
      <w:pPr>
        <w:spacing w:after="120" w:line="240" w:lineRule="auto"/>
        <w:ind w:firstLine="720"/>
        <w:jc w:val="both"/>
        <w:rPr>
          <w:rFonts w:ascii="Arial" w:hAnsi="Arial" w:cs="Arial"/>
          <w:sz w:val="20"/>
          <w:szCs w:val="20"/>
        </w:rPr>
      </w:pPr>
      <w:r w:rsidRPr="006F42D4">
        <w:rPr>
          <w:rFonts w:ascii="Arial" w:hAnsi="Arial" w:cs="Arial"/>
          <w:sz w:val="20"/>
          <w:szCs w:val="20"/>
        </w:rPr>
        <w:t>e) Lấn, hủy hoại đất có di tích lịch sử - văn hóa, danh lam thắng cảnh;</w:t>
      </w:r>
    </w:p>
    <w:p w14:paraId="58EDEA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xml:space="preserve"> - văn hóa, danh lam th</w:t>
      </w:r>
      <w:r w:rsidRPr="006F42D4">
        <w:rPr>
          <w:rFonts w:ascii="Arial" w:hAnsi="Arial" w:cs="Arial"/>
          <w:sz w:val="20"/>
          <w:szCs w:val="20"/>
        </w:rPr>
        <w:t>ắ</w:t>
      </w:r>
      <w:r w:rsidRPr="006F42D4">
        <w:rPr>
          <w:rFonts w:ascii="Arial" w:hAnsi="Arial" w:cs="Arial"/>
          <w:sz w:val="20"/>
          <w:szCs w:val="20"/>
        </w:rPr>
        <w:t>ng c</w:t>
      </w:r>
      <w:r w:rsidRPr="006F42D4">
        <w:rPr>
          <w:rFonts w:ascii="Arial" w:hAnsi="Arial" w:cs="Arial"/>
          <w:sz w:val="20"/>
          <w:szCs w:val="20"/>
        </w:rPr>
        <w:t>ả</w:t>
      </w:r>
      <w:r w:rsidRPr="006F42D4">
        <w:rPr>
          <w:rFonts w:ascii="Arial" w:hAnsi="Arial" w:cs="Arial"/>
          <w:sz w:val="20"/>
          <w:szCs w:val="20"/>
        </w:rPr>
        <w:t>nh khi chưa có ý ki</w:t>
      </w:r>
      <w:r w:rsidRPr="006F42D4">
        <w:rPr>
          <w:rFonts w:ascii="Arial" w:hAnsi="Arial" w:cs="Arial"/>
          <w:sz w:val="20"/>
          <w:szCs w:val="20"/>
        </w:rPr>
        <w:t>ế</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đúng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 ch</w:t>
      </w:r>
      <w:r w:rsidRPr="006F42D4">
        <w:rPr>
          <w:rFonts w:ascii="Arial" w:hAnsi="Arial" w:cs="Arial"/>
          <w:sz w:val="20"/>
          <w:szCs w:val="20"/>
        </w:rPr>
        <w:t>ủ</w:t>
      </w:r>
      <w:r w:rsidRPr="006F42D4">
        <w:rPr>
          <w:rFonts w:ascii="Arial" w:hAnsi="Arial" w:cs="Arial"/>
          <w:sz w:val="20"/>
          <w:szCs w:val="20"/>
        </w:rPr>
        <w:t xml:space="preserve"> trương đ</w:t>
      </w:r>
      <w:r w:rsidRPr="006F42D4">
        <w:rPr>
          <w:rFonts w:ascii="Arial" w:hAnsi="Arial" w:cs="Arial"/>
          <w:sz w:val="20"/>
          <w:szCs w:val="20"/>
        </w:rPr>
        <w:t>ầ</w:t>
      </w:r>
      <w:r w:rsidRPr="006F42D4">
        <w:rPr>
          <w:rFonts w:ascii="Arial" w:hAnsi="Arial" w:cs="Arial"/>
          <w:sz w:val="20"/>
          <w:szCs w:val="20"/>
        </w:rPr>
        <w:t>u tư,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ch</w:t>
      </w:r>
      <w:r w:rsidRPr="006F42D4">
        <w:rPr>
          <w:rFonts w:ascii="Arial" w:hAnsi="Arial" w:cs="Arial"/>
          <w:sz w:val="20"/>
          <w:szCs w:val="20"/>
        </w:rPr>
        <w:t>ủ</w:t>
      </w:r>
      <w:r w:rsidRPr="006F42D4">
        <w:rPr>
          <w:rFonts w:ascii="Arial" w:hAnsi="Arial" w:cs="Arial"/>
          <w:sz w:val="20"/>
          <w:szCs w:val="20"/>
        </w:rPr>
        <w:t xml:space="preserve"> trương đ</w:t>
      </w:r>
      <w:r w:rsidRPr="006F42D4">
        <w:rPr>
          <w:rFonts w:ascii="Arial" w:hAnsi="Arial" w:cs="Arial"/>
          <w:sz w:val="20"/>
          <w:szCs w:val="20"/>
        </w:rPr>
        <w:t>ầ</w:t>
      </w:r>
      <w:r w:rsidRPr="006F42D4">
        <w:rPr>
          <w:rFonts w:ascii="Arial" w:hAnsi="Arial" w:cs="Arial"/>
          <w:sz w:val="20"/>
          <w:szCs w:val="20"/>
        </w:rPr>
        <w:t>u tư,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đ</w:t>
      </w:r>
      <w:r w:rsidRPr="006F42D4">
        <w:rPr>
          <w:rFonts w:ascii="Arial" w:hAnsi="Arial" w:cs="Arial"/>
          <w:sz w:val="20"/>
          <w:szCs w:val="20"/>
        </w:rPr>
        <w:t>ầ</w:t>
      </w:r>
      <w:r w:rsidRPr="006F42D4">
        <w:rPr>
          <w:rFonts w:ascii="Arial" w:hAnsi="Arial" w:cs="Arial"/>
          <w:sz w:val="20"/>
          <w:szCs w:val="20"/>
        </w:rPr>
        <w:t xml:space="preserve">u tư, </w:t>
      </w:r>
      <w:r w:rsidRPr="006F42D4">
        <w:rPr>
          <w:rFonts w:ascii="Arial" w:hAnsi="Arial" w:cs="Arial"/>
          <w:sz w:val="20"/>
          <w:szCs w:val="20"/>
        </w:rPr>
        <w:t>phê duy</w:t>
      </w:r>
      <w:r w:rsidRPr="006F42D4">
        <w:rPr>
          <w:rFonts w:ascii="Arial" w:hAnsi="Arial" w:cs="Arial"/>
          <w:sz w:val="20"/>
          <w:szCs w:val="20"/>
        </w:rPr>
        <w:t>ệ</w:t>
      </w:r>
      <w:r w:rsidRPr="006F42D4">
        <w:rPr>
          <w:rFonts w:ascii="Arial" w:hAnsi="Arial" w:cs="Arial"/>
          <w:sz w:val="20"/>
          <w:szCs w:val="20"/>
        </w:rPr>
        <w:t>t d</w:t>
      </w:r>
      <w:r w:rsidRPr="006F42D4">
        <w:rPr>
          <w:rFonts w:ascii="Arial" w:hAnsi="Arial" w:cs="Arial"/>
          <w:sz w:val="20"/>
          <w:szCs w:val="20"/>
        </w:rPr>
        <w:t>ự</w:t>
      </w:r>
      <w:r w:rsidRPr="006F42D4">
        <w:rPr>
          <w:rFonts w:ascii="Arial" w:hAnsi="Arial" w:cs="Arial"/>
          <w:sz w:val="20"/>
          <w:szCs w:val="20"/>
        </w:rPr>
        <w:t xml:space="preserve"> án, n</w:t>
      </w:r>
      <w:r w:rsidRPr="006F42D4">
        <w:rPr>
          <w:rFonts w:ascii="Arial" w:hAnsi="Arial" w:cs="Arial"/>
          <w:sz w:val="20"/>
          <w:szCs w:val="20"/>
        </w:rPr>
        <w:t>ộ</w:t>
      </w:r>
      <w:r w:rsidRPr="006F42D4">
        <w:rPr>
          <w:rFonts w:ascii="Arial" w:hAnsi="Arial" w:cs="Arial"/>
          <w:sz w:val="20"/>
          <w:szCs w:val="20"/>
        </w:rPr>
        <w:t>i dung th</w:t>
      </w:r>
      <w:r w:rsidRPr="006F42D4">
        <w:rPr>
          <w:rFonts w:ascii="Arial" w:hAnsi="Arial" w:cs="Arial"/>
          <w:sz w:val="20"/>
          <w:szCs w:val="20"/>
        </w:rPr>
        <w:t>ẩ</w:t>
      </w:r>
      <w:r w:rsidRPr="006F42D4">
        <w:rPr>
          <w:rFonts w:ascii="Arial" w:hAnsi="Arial" w:cs="Arial"/>
          <w:sz w:val="20"/>
          <w:szCs w:val="20"/>
        </w:rPr>
        <w:t>m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3A46495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h) Làm gi</w:t>
      </w:r>
      <w:r w:rsidRPr="006F42D4">
        <w:rPr>
          <w:rFonts w:ascii="Arial" w:hAnsi="Arial" w:cs="Arial"/>
          <w:sz w:val="20"/>
          <w:szCs w:val="20"/>
        </w:rPr>
        <w:t>ả</w:t>
      </w:r>
      <w:r w:rsidRPr="006F42D4">
        <w:rPr>
          <w:rFonts w:ascii="Arial" w:hAnsi="Arial" w:cs="Arial"/>
          <w:sz w:val="20"/>
          <w:szCs w:val="20"/>
        </w:rPr>
        <w:t xml:space="preserve">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mua bán, trao đ</w:t>
      </w:r>
      <w:r w:rsidRPr="006F42D4">
        <w:rPr>
          <w:rFonts w:ascii="Arial" w:hAnsi="Arial" w:cs="Arial"/>
          <w:sz w:val="20"/>
          <w:szCs w:val="20"/>
        </w:rPr>
        <w:t>ổ</w:t>
      </w:r>
      <w:r w:rsidRPr="006F42D4">
        <w:rPr>
          <w:rFonts w:ascii="Arial" w:hAnsi="Arial" w:cs="Arial"/>
          <w:sz w:val="20"/>
          <w:szCs w:val="20"/>
        </w:rPr>
        <w:t>i, v</w:t>
      </w:r>
      <w:r w:rsidRPr="006F42D4">
        <w:rPr>
          <w:rFonts w:ascii="Arial" w:hAnsi="Arial" w:cs="Arial"/>
          <w:sz w:val="20"/>
          <w:szCs w:val="20"/>
        </w:rPr>
        <w:t>ậ</w:t>
      </w:r>
      <w:r w:rsidRPr="006F42D4">
        <w:rPr>
          <w:rFonts w:ascii="Arial" w:hAnsi="Arial" w:cs="Arial"/>
          <w:sz w:val="20"/>
          <w:szCs w:val="20"/>
        </w:rPr>
        <w:t>n chuy</w:t>
      </w:r>
      <w:r w:rsidRPr="006F42D4">
        <w:rPr>
          <w:rFonts w:ascii="Arial" w:hAnsi="Arial" w:cs="Arial"/>
          <w:sz w:val="20"/>
          <w:szCs w:val="20"/>
        </w:rPr>
        <w:t>ể</w:t>
      </w:r>
      <w:r w:rsidRPr="006F42D4">
        <w:rPr>
          <w:rFonts w:ascii="Arial" w:hAnsi="Arial" w:cs="Arial"/>
          <w:sz w:val="20"/>
          <w:szCs w:val="20"/>
        </w:rPr>
        <w:t>n trái phép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đưa trái phép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ra nư</w:t>
      </w:r>
      <w:r w:rsidRPr="006F42D4">
        <w:rPr>
          <w:rFonts w:ascii="Arial" w:hAnsi="Arial" w:cs="Arial"/>
          <w:sz w:val="20"/>
          <w:szCs w:val="20"/>
        </w:rPr>
        <w:t>ớ</w:t>
      </w:r>
      <w:r w:rsidRPr="006F42D4">
        <w:rPr>
          <w:rFonts w:ascii="Arial" w:hAnsi="Arial" w:cs="Arial"/>
          <w:sz w:val="20"/>
          <w:szCs w:val="20"/>
        </w:rPr>
        <w:t>c ngoài;</w:t>
      </w:r>
    </w:p>
    <w:p w14:paraId="3578A7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i) L</w:t>
      </w:r>
      <w:r w:rsidRPr="006F42D4">
        <w:rPr>
          <w:rFonts w:ascii="Arial" w:hAnsi="Arial" w:cs="Arial"/>
          <w:sz w:val="20"/>
          <w:szCs w:val="20"/>
        </w:rPr>
        <w:t>ợ</w:t>
      </w:r>
      <w:r w:rsidRPr="006F42D4">
        <w:rPr>
          <w:rFonts w:ascii="Arial" w:hAnsi="Arial" w:cs="Arial"/>
          <w:sz w:val="20"/>
          <w:szCs w:val="20"/>
        </w:rPr>
        <w:t>i d</w:t>
      </w:r>
      <w:r w:rsidRPr="006F42D4">
        <w:rPr>
          <w:rFonts w:ascii="Arial" w:hAnsi="Arial" w:cs="Arial"/>
          <w:sz w:val="20"/>
          <w:szCs w:val="20"/>
        </w:rPr>
        <w:t>ụ</w:t>
      </w:r>
      <w:r w:rsidRPr="006F42D4">
        <w:rPr>
          <w:rFonts w:ascii="Arial" w:hAnsi="Arial" w:cs="Arial"/>
          <w:sz w:val="20"/>
          <w:szCs w:val="20"/>
        </w:rPr>
        <w:t>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và phát huy giá tr</w:t>
      </w:r>
      <w:r w:rsidRPr="006F42D4">
        <w:rPr>
          <w:rFonts w:ascii="Arial" w:hAnsi="Arial" w:cs="Arial"/>
          <w:sz w:val="20"/>
          <w:szCs w:val="20"/>
        </w:rPr>
        <w:t>ị</w:t>
      </w:r>
      <w:r w:rsidRPr="006F42D4">
        <w:rPr>
          <w:rFonts w:ascii="Arial" w:hAnsi="Arial" w:cs="Arial"/>
          <w:sz w:val="20"/>
          <w:szCs w:val="20"/>
        </w:rPr>
        <w:t xml:space="preserve"> di s</w:t>
      </w:r>
      <w:r w:rsidRPr="006F42D4">
        <w:rPr>
          <w:rFonts w:ascii="Arial" w:hAnsi="Arial" w:cs="Arial"/>
          <w:sz w:val="20"/>
          <w:szCs w:val="20"/>
        </w:rPr>
        <w:t>ả</w:t>
      </w:r>
      <w:r w:rsidRPr="006F42D4">
        <w:rPr>
          <w:rFonts w:ascii="Arial" w:hAnsi="Arial" w:cs="Arial"/>
          <w:sz w:val="20"/>
          <w:szCs w:val="20"/>
        </w:rPr>
        <w:t>n văn hóa đ</w:t>
      </w:r>
      <w:r w:rsidRPr="006F42D4">
        <w:rPr>
          <w:rFonts w:ascii="Arial" w:hAnsi="Arial" w:cs="Arial"/>
          <w:sz w:val="20"/>
          <w:szCs w:val="20"/>
        </w:rPr>
        <w:t>ể</w:t>
      </w:r>
      <w:r w:rsidRPr="006F42D4">
        <w:rPr>
          <w:rFonts w:ascii="Arial" w:hAnsi="Arial" w:cs="Arial"/>
          <w:sz w:val="20"/>
          <w:szCs w:val="20"/>
        </w:rPr>
        <w:t xml:space="preserve"> xuyên t</w:t>
      </w:r>
      <w:r w:rsidRPr="006F42D4">
        <w:rPr>
          <w:rFonts w:ascii="Arial" w:hAnsi="Arial" w:cs="Arial"/>
          <w:sz w:val="20"/>
          <w:szCs w:val="20"/>
        </w:rPr>
        <w:t>ạ</w:t>
      </w:r>
      <w:r w:rsidRPr="006F42D4">
        <w:rPr>
          <w:rFonts w:ascii="Arial" w:hAnsi="Arial" w:cs="Arial"/>
          <w:sz w:val="20"/>
          <w:szCs w:val="20"/>
        </w:rPr>
        <w:t>c ch</w:t>
      </w:r>
      <w:r w:rsidRPr="006F42D4">
        <w:rPr>
          <w:rFonts w:ascii="Arial" w:hAnsi="Arial" w:cs="Arial"/>
          <w:sz w:val="20"/>
          <w:szCs w:val="20"/>
        </w:rPr>
        <w:t>ủ</w:t>
      </w:r>
      <w:r w:rsidRPr="006F42D4">
        <w:rPr>
          <w:rFonts w:ascii="Arial" w:hAnsi="Arial" w:cs="Arial"/>
          <w:sz w:val="20"/>
          <w:szCs w:val="20"/>
        </w:rPr>
        <w:t xml:space="preserve"> trương, chính sách, pháp lu</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nhà nư</w:t>
      </w:r>
      <w:r w:rsidRPr="006F42D4">
        <w:rPr>
          <w:rFonts w:ascii="Arial" w:hAnsi="Arial" w:cs="Arial"/>
          <w:sz w:val="20"/>
          <w:szCs w:val="20"/>
        </w:rPr>
        <w:t>ớ</w:t>
      </w:r>
      <w:r w:rsidRPr="006F42D4">
        <w:rPr>
          <w:rFonts w:ascii="Arial" w:hAnsi="Arial" w:cs="Arial"/>
          <w:sz w:val="20"/>
          <w:szCs w:val="20"/>
        </w:rPr>
        <w:t>c, ch</w:t>
      </w:r>
      <w:r w:rsidRPr="006F42D4">
        <w:rPr>
          <w:rFonts w:ascii="Arial" w:hAnsi="Arial" w:cs="Arial"/>
          <w:sz w:val="20"/>
          <w:szCs w:val="20"/>
        </w:rPr>
        <w:t>ố</w:t>
      </w:r>
      <w:r w:rsidRPr="006F42D4">
        <w:rPr>
          <w:rFonts w:ascii="Arial" w:hAnsi="Arial" w:cs="Arial"/>
          <w:sz w:val="20"/>
          <w:szCs w:val="20"/>
        </w:rPr>
        <w:t>ng l</w:t>
      </w:r>
      <w:r w:rsidRPr="006F42D4">
        <w:rPr>
          <w:rFonts w:ascii="Arial" w:hAnsi="Arial" w:cs="Arial"/>
          <w:sz w:val="20"/>
          <w:szCs w:val="20"/>
        </w:rPr>
        <w:t>ạ</w:t>
      </w:r>
      <w:r w:rsidRPr="006F42D4">
        <w:rPr>
          <w:rFonts w:ascii="Arial" w:hAnsi="Arial" w:cs="Arial"/>
          <w:sz w:val="20"/>
          <w:szCs w:val="20"/>
        </w:rPr>
        <w:t>i nhà nư</w:t>
      </w:r>
      <w:r w:rsidRPr="006F42D4">
        <w:rPr>
          <w:rFonts w:ascii="Arial" w:hAnsi="Arial" w:cs="Arial"/>
          <w:sz w:val="20"/>
          <w:szCs w:val="20"/>
        </w:rPr>
        <w:t>ớ</w:t>
      </w:r>
      <w:r w:rsidRPr="006F42D4">
        <w:rPr>
          <w:rFonts w:ascii="Arial" w:hAnsi="Arial" w:cs="Arial"/>
          <w:sz w:val="20"/>
          <w:szCs w:val="20"/>
        </w:rPr>
        <w:t>c C</w:t>
      </w:r>
      <w:r w:rsidRPr="006F42D4">
        <w:rPr>
          <w:rFonts w:ascii="Arial" w:hAnsi="Arial" w:cs="Arial"/>
          <w:sz w:val="20"/>
          <w:szCs w:val="20"/>
        </w:rPr>
        <w:t>ộ</w:t>
      </w:r>
      <w:r w:rsidRPr="006F42D4">
        <w:rPr>
          <w:rFonts w:ascii="Arial" w:hAnsi="Arial" w:cs="Arial"/>
          <w:sz w:val="20"/>
          <w:szCs w:val="20"/>
        </w:rPr>
        <w:t>ng hòa xã h</w:t>
      </w:r>
      <w:r w:rsidRPr="006F42D4">
        <w:rPr>
          <w:rFonts w:ascii="Arial" w:hAnsi="Arial" w:cs="Arial"/>
          <w:sz w:val="20"/>
          <w:szCs w:val="20"/>
        </w:rPr>
        <w:t>ộ</w:t>
      </w:r>
      <w:r w:rsidRPr="006F42D4">
        <w:rPr>
          <w:rFonts w:ascii="Arial" w:hAnsi="Arial" w:cs="Arial"/>
          <w:sz w:val="20"/>
          <w:szCs w:val="20"/>
        </w:rPr>
        <w:t>i ch</w:t>
      </w:r>
      <w:r w:rsidRPr="006F42D4">
        <w:rPr>
          <w:rFonts w:ascii="Arial" w:hAnsi="Arial" w:cs="Arial"/>
          <w:sz w:val="20"/>
          <w:szCs w:val="20"/>
        </w:rPr>
        <w:t>ủ</w:t>
      </w:r>
      <w:r w:rsidRPr="006F42D4">
        <w:rPr>
          <w:rFonts w:ascii="Arial" w:hAnsi="Arial" w:cs="Arial"/>
          <w:sz w:val="20"/>
          <w:szCs w:val="20"/>
        </w:rPr>
        <w:t xml:space="preserve"> nghĩa Vi</w:t>
      </w:r>
      <w:r w:rsidRPr="006F42D4">
        <w:rPr>
          <w:rFonts w:ascii="Arial" w:hAnsi="Arial" w:cs="Arial"/>
          <w:sz w:val="20"/>
          <w:szCs w:val="20"/>
        </w:rPr>
        <w:t>ệ</w:t>
      </w:r>
      <w:r w:rsidRPr="006F42D4">
        <w:rPr>
          <w:rFonts w:ascii="Arial" w:hAnsi="Arial" w:cs="Arial"/>
          <w:sz w:val="20"/>
          <w:szCs w:val="20"/>
        </w:rPr>
        <w:t>t Nam; chia r</w:t>
      </w:r>
      <w:r w:rsidRPr="006F42D4">
        <w:rPr>
          <w:rFonts w:ascii="Arial" w:hAnsi="Arial" w:cs="Arial"/>
          <w:sz w:val="20"/>
          <w:szCs w:val="20"/>
        </w:rPr>
        <w:t>ẽ</w:t>
      </w:r>
      <w:r w:rsidRPr="006F42D4">
        <w:rPr>
          <w:rFonts w:ascii="Arial" w:hAnsi="Arial" w:cs="Arial"/>
          <w:sz w:val="20"/>
          <w:szCs w:val="20"/>
        </w:rPr>
        <w:t xml:space="preserve"> kh</w:t>
      </w:r>
      <w:r w:rsidRPr="006F42D4">
        <w:rPr>
          <w:rFonts w:ascii="Arial" w:hAnsi="Arial" w:cs="Arial"/>
          <w:sz w:val="20"/>
          <w:szCs w:val="20"/>
        </w:rPr>
        <w:t>ố</w:t>
      </w:r>
      <w:r w:rsidRPr="006F42D4">
        <w:rPr>
          <w:rFonts w:ascii="Arial" w:hAnsi="Arial" w:cs="Arial"/>
          <w:sz w:val="20"/>
          <w:szCs w:val="20"/>
        </w:rPr>
        <w:t>i đ</w:t>
      </w:r>
      <w:r w:rsidRPr="006F42D4">
        <w:rPr>
          <w:rFonts w:ascii="Arial" w:hAnsi="Arial" w:cs="Arial"/>
          <w:sz w:val="20"/>
          <w:szCs w:val="20"/>
        </w:rPr>
        <w:t>ạ</w:t>
      </w:r>
      <w:r w:rsidRPr="006F42D4">
        <w:rPr>
          <w:rFonts w:ascii="Arial" w:hAnsi="Arial" w:cs="Arial"/>
          <w:sz w:val="20"/>
          <w:szCs w:val="20"/>
        </w:rPr>
        <w:t xml:space="preserve">i </w:t>
      </w:r>
      <w:r w:rsidRPr="006F42D4">
        <w:rPr>
          <w:rFonts w:ascii="Arial" w:hAnsi="Arial" w:cs="Arial"/>
          <w:sz w:val="20"/>
          <w:szCs w:val="20"/>
        </w:rPr>
        <w:t>đoàn k</w:t>
      </w:r>
      <w:r w:rsidRPr="006F42D4">
        <w:rPr>
          <w:rFonts w:ascii="Arial" w:hAnsi="Arial" w:cs="Arial"/>
          <w:sz w:val="20"/>
          <w:szCs w:val="20"/>
        </w:rPr>
        <w:t>ế</w:t>
      </w:r>
      <w:r w:rsidRPr="006F42D4">
        <w:rPr>
          <w:rFonts w:ascii="Arial" w:hAnsi="Arial" w:cs="Arial"/>
          <w:sz w:val="20"/>
          <w:szCs w:val="20"/>
        </w:rPr>
        <w:t>t toàn dân t</w:t>
      </w:r>
      <w:r w:rsidRPr="006F42D4">
        <w:rPr>
          <w:rFonts w:ascii="Arial" w:hAnsi="Arial" w:cs="Arial"/>
          <w:sz w:val="20"/>
          <w:szCs w:val="20"/>
        </w:rPr>
        <w:t>ộ</w:t>
      </w:r>
      <w:r w:rsidRPr="006F42D4">
        <w:rPr>
          <w:rFonts w:ascii="Arial" w:hAnsi="Arial" w:cs="Arial"/>
          <w:sz w:val="20"/>
          <w:szCs w:val="20"/>
        </w:rPr>
        <w:t>c;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gây thù h</w:t>
      </w:r>
      <w:r w:rsidRPr="006F42D4">
        <w:rPr>
          <w:rFonts w:ascii="Arial" w:hAnsi="Arial" w:cs="Arial"/>
          <w:sz w:val="20"/>
          <w:szCs w:val="20"/>
        </w:rPr>
        <w:t>ằ</w:t>
      </w:r>
      <w:r w:rsidRPr="006F42D4">
        <w:rPr>
          <w:rFonts w:ascii="Arial" w:hAnsi="Arial" w:cs="Arial"/>
          <w:sz w:val="20"/>
          <w:szCs w:val="20"/>
        </w:rPr>
        <w:t>n gi</w:t>
      </w:r>
      <w:r w:rsidRPr="006F42D4">
        <w:rPr>
          <w:rFonts w:ascii="Arial" w:hAnsi="Arial" w:cs="Arial"/>
          <w:sz w:val="20"/>
          <w:szCs w:val="20"/>
        </w:rPr>
        <w:t>ữ</w:t>
      </w:r>
      <w:r w:rsidRPr="006F42D4">
        <w:rPr>
          <w:rFonts w:ascii="Arial" w:hAnsi="Arial" w:cs="Arial"/>
          <w:sz w:val="20"/>
          <w:szCs w:val="20"/>
        </w:rPr>
        <w:t>a các dân t</w:t>
      </w:r>
      <w:r w:rsidRPr="006F42D4">
        <w:rPr>
          <w:rFonts w:ascii="Arial" w:hAnsi="Arial" w:cs="Arial"/>
          <w:sz w:val="20"/>
          <w:szCs w:val="20"/>
        </w:rPr>
        <w:t>ộ</w:t>
      </w:r>
      <w:r w:rsidRPr="006F42D4">
        <w:rPr>
          <w:rFonts w:ascii="Arial" w:hAnsi="Arial" w:cs="Arial"/>
          <w:sz w:val="20"/>
          <w:szCs w:val="20"/>
        </w:rPr>
        <w:t>c, tôn giáo; tuyên truy</w:t>
      </w:r>
      <w:r w:rsidRPr="006F42D4">
        <w:rPr>
          <w:rFonts w:ascii="Arial" w:hAnsi="Arial" w:cs="Arial"/>
          <w:sz w:val="20"/>
          <w:szCs w:val="20"/>
        </w:rPr>
        <w:t>ề</w:t>
      </w:r>
      <w:r w:rsidRPr="006F42D4">
        <w:rPr>
          <w:rFonts w:ascii="Arial" w:hAnsi="Arial" w:cs="Arial"/>
          <w:sz w:val="20"/>
          <w:szCs w:val="20"/>
        </w:rPr>
        <w:t>n chi</w:t>
      </w:r>
      <w:r w:rsidRPr="006F42D4">
        <w:rPr>
          <w:rFonts w:ascii="Arial" w:hAnsi="Arial" w:cs="Arial"/>
          <w:sz w:val="20"/>
          <w:szCs w:val="20"/>
        </w:rPr>
        <w:t>ế</w:t>
      </w:r>
      <w:r w:rsidRPr="006F42D4">
        <w:rPr>
          <w:rFonts w:ascii="Arial" w:hAnsi="Arial" w:cs="Arial"/>
          <w:sz w:val="20"/>
          <w:szCs w:val="20"/>
        </w:rPr>
        <w:t>n tranh xâm lư</w:t>
      </w:r>
      <w:r w:rsidRPr="006F42D4">
        <w:rPr>
          <w:rFonts w:ascii="Arial" w:hAnsi="Arial" w:cs="Arial"/>
          <w:sz w:val="20"/>
          <w:szCs w:val="20"/>
        </w:rPr>
        <w:t>ợ</w:t>
      </w:r>
      <w:r w:rsidRPr="006F42D4">
        <w:rPr>
          <w:rFonts w:ascii="Arial" w:hAnsi="Arial" w:cs="Arial"/>
          <w:sz w:val="20"/>
          <w:szCs w:val="20"/>
        </w:rPr>
        <w:t>c; phá ho</w:t>
      </w:r>
      <w:r w:rsidRPr="006F42D4">
        <w:rPr>
          <w:rFonts w:ascii="Arial" w:hAnsi="Arial" w:cs="Arial"/>
          <w:sz w:val="20"/>
          <w:szCs w:val="20"/>
        </w:rPr>
        <w:t>ạ</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truy</w:t>
      </w:r>
      <w:r w:rsidRPr="006F42D4">
        <w:rPr>
          <w:rFonts w:ascii="Arial" w:hAnsi="Arial" w:cs="Arial"/>
          <w:sz w:val="20"/>
          <w:szCs w:val="20"/>
        </w:rPr>
        <w:t>ề</w:t>
      </w:r>
      <w:r w:rsidRPr="006F42D4">
        <w:rPr>
          <w:rFonts w:ascii="Arial" w:hAnsi="Arial" w:cs="Arial"/>
          <w:sz w:val="20"/>
          <w:szCs w:val="20"/>
        </w:rPr>
        <w:t>n bá mê tín;</w:t>
      </w:r>
    </w:p>
    <w:p w14:paraId="70CE618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k) L</w:t>
      </w:r>
      <w:r w:rsidRPr="006F42D4">
        <w:rPr>
          <w:rFonts w:ascii="Arial" w:hAnsi="Arial" w:cs="Arial"/>
          <w:sz w:val="20"/>
          <w:szCs w:val="20"/>
        </w:rPr>
        <w:t>ợ</w:t>
      </w:r>
      <w:r w:rsidRPr="006F42D4">
        <w:rPr>
          <w:rFonts w:ascii="Arial" w:hAnsi="Arial" w:cs="Arial"/>
          <w:sz w:val="20"/>
          <w:szCs w:val="20"/>
        </w:rPr>
        <w:t>i d</w:t>
      </w:r>
      <w:r w:rsidRPr="006F42D4">
        <w:rPr>
          <w:rFonts w:ascii="Arial" w:hAnsi="Arial" w:cs="Arial"/>
          <w:sz w:val="20"/>
          <w:szCs w:val="20"/>
        </w:rPr>
        <w:t>ụ</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sưu t</w:t>
      </w:r>
      <w:r w:rsidRPr="006F42D4">
        <w:rPr>
          <w:rFonts w:ascii="Arial" w:hAnsi="Arial" w:cs="Arial"/>
          <w:sz w:val="20"/>
          <w:szCs w:val="20"/>
        </w:rPr>
        <w:t>ầ</w:t>
      </w:r>
      <w:r w:rsidRPr="006F42D4">
        <w:rPr>
          <w:rFonts w:ascii="Arial" w:hAnsi="Arial" w:cs="Arial"/>
          <w:sz w:val="20"/>
          <w:szCs w:val="20"/>
        </w:rPr>
        <w:t>m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ể</w:t>
      </w:r>
      <w:r w:rsidRPr="006F42D4">
        <w:rPr>
          <w:rFonts w:ascii="Arial" w:hAnsi="Arial" w:cs="Arial"/>
          <w:sz w:val="20"/>
          <w:szCs w:val="20"/>
        </w:rPr>
        <w:t xml:space="preserve"> mua, tư v</w:t>
      </w:r>
      <w:r w:rsidRPr="006F42D4">
        <w:rPr>
          <w:rFonts w:ascii="Arial" w:hAnsi="Arial" w:cs="Arial"/>
          <w:sz w:val="20"/>
          <w:szCs w:val="20"/>
        </w:rPr>
        <w:t>ấ</w:t>
      </w:r>
      <w:r w:rsidRPr="006F42D4">
        <w:rPr>
          <w:rFonts w:ascii="Arial" w:hAnsi="Arial" w:cs="Arial"/>
          <w:sz w:val="20"/>
          <w:szCs w:val="20"/>
        </w:rPr>
        <w:t>n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w:t>
      </w:r>
      <w:r w:rsidRPr="006F42D4">
        <w:rPr>
          <w:rFonts w:ascii="Arial" w:hAnsi="Arial" w:cs="Arial"/>
          <w:sz w:val="20"/>
          <w:szCs w:val="20"/>
        </w:rPr>
        <w:t>c mua, bán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thu</w:t>
      </w:r>
      <w:r w:rsidRPr="006F42D4">
        <w:rPr>
          <w:rFonts w:ascii="Arial" w:hAnsi="Arial" w:cs="Arial"/>
          <w:sz w:val="20"/>
          <w:szCs w:val="20"/>
        </w:rPr>
        <w:t>ộ</w:t>
      </w:r>
      <w:r w:rsidRPr="006F42D4">
        <w:rPr>
          <w:rFonts w:ascii="Arial" w:hAnsi="Arial" w:cs="Arial"/>
          <w:sz w:val="20"/>
          <w:szCs w:val="20"/>
        </w:rPr>
        <w:t>c đ</w:t>
      </w:r>
      <w:r w:rsidRPr="006F42D4">
        <w:rPr>
          <w:rFonts w:ascii="Arial" w:hAnsi="Arial" w:cs="Arial"/>
          <w:sz w:val="20"/>
          <w:szCs w:val="20"/>
        </w:rPr>
        <w:t>ố</w:t>
      </w:r>
      <w:r w:rsidRPr="006F42D4">
        <w:rPr>
          <w:rFonts w:ascii="Arial" w:hAnsi="Arial" w:cs="Arial"/>
          <w:sz w:val="20"/>
          <w:szCs w:val="20"/>
        </w:rPr>
        <w:t>i tư</w:t>
      </w:r>
      <w:r w:rsidRPr="006F42D4">
        <w:rPr>
          <w:rFonts w:ascii="Arial" w:hAnsi="Arial" w:cs="Arial"/>
          <w:sz w:val="20"/>
          <w:szCs w:val="20"/>
        </w:rPr>
        <w:t>ợ</w:t>
      </w:r>
      <w:r w:rsidRPr="006F42D4">
        <w:rPr>
          <w:rFonts w:ascii="Arial" w:hAnsi="Arial" w:cs="Arial"/>
          <w:sz w:val="20"/>
          <w:szCs w:val="20"/>
        </w:rPr>
        <w:t>ng sưu t</w:t>
      </w:r>
      <w:r w:rsidRPr="006F42D4">
        <w:rPr>
          <w:rFonts w:ascii="Arial" w:hAnsi="Arial" w:cs="Arial"/>
          <w:sz w:val="20"/>
          <w:szCs w:val="20"/>
        </w:rPr>
        <w:t>ầ</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b</w:t>
      </w:r>
      <w:r w:rsidRPr="006F42D4">
        <w:rPr>
          <w:rFonts w:ascii="Arial" w:hAnsi="Arial" w:cs="Arial"/>
          <w:sz w:val="20"/>
          <w:szCs w:val="20"/>
        </w:rPr>
        <w:t>ả</w:t>
      </w:r>
      <w:r w:rsidRPr="006F42D4">
        <w:rPr>
          <w:rFonts w:ascii="Arial" w:hAnsi="Arial" w:cs="Arial"/>
          <w:sz w:val="20"/>
          <w:szCs w:val="20"/>
        </w:rPr>
        <w:t>o tàng công l</w:t>
      </w:r>
      <w:r w:rsidRPr="006F42D4">
        <w:rPr>
          <w:rFonts w:ascii="Arial" w:hAnsi="Arial" w:cs="Arial"/>
          <w:sz w:val="20"/>
          <w:szCs w:val="20"/>
        </w:rPr>
        <w:t>ậ</w:t>
      </w:r>
      <w:r w:rsidRPr="006F42D4">
        <w:rPr>
          <w:rFonts w:ascii="Arial" w:hAnsi="Arial" w:cs="Arial"/>
          <w:sz w:val="20"/>
          <w:szCs w:val="20"/>
        </w:rPr>
        <w:t>p ho</w:t>
      </w:r>
      <w:r w:rsidRPr="006F42D4">
        <w:rPr>
          <w:rFonts w:ascii="Arial" w:hAnsi="Arial" w:cs="Arial"/>
          <w:sz w:val="20"/>
          <w:szCs w:val="20"/>
        </w:rPr>
        <w:t>ặ</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t l</w:t>
      </w:r>
      <w:r w:rsidRPr="006F42D4">
        <w:rPr>
          <w:rFonts w:ascii="Arial" w:hAnsi="Arial" w:cs="Arial"/>
          <w:sz w:val="20"/>
          <w:szCs w:val="20"/>
        </w:rPr>
        <w:t>ộ</w:t>
      </w:r>
      <w:r w:rsidRPr="006F42D4">
        <w:rPr>
          <w:rFonts w:ascii="Arial" w:hAnsi="Arial" w:cs="Arial"/>
          <w:sz w:val="20"/>
          <w:szCs w:val="20"/>
        </w:rPr>
        <w:t xml:space="preserve"> thông tin liên quan đ</w:t>
      </w:r>
      <w:r w:rsidRPr="006F42D4">
        <w:rPr>
          <w:rFonts w:ascii="Arial" w:hAnsi="Arial" w:cs="Arial"/>
          <w:sz w:val="20"/>
          <w:szCs w:val="20"/>
        </w:rPr>
        <w:t>ế</w:t>
      </w:r>
      <w:r w:rsidRPr="006F42D4">
        <w:rPr>
          <w:rFonts w:ascii="Arial" w:hAnsi="Arial" w:cs="Arial"/>
          <w:sz w:val="20"/>
          <w:szCs w:val="20"/>
        </w:rPr>
        <w:t>n vi</w:t>
      </w:r>
      <w:r w:rsidRPr="006F42D4">
        <w:rPr>
          <w:rFonts w:ascii="Arial" w:hAnsi="Arial" w:cs="Arial"/>
          <w:sz w:val="20"/>
          <w:szCs w:val="20"/>
        </w:rPr>
        <w:t>ệ</w:t>
      </w:r>
      <w:r w:rsidRPr="006F42D4">
        <w:rPr>
          <w:rFonts w:ascii="Arial" w:hAnsi="Arial" w:cs="Arial"/>
          <w:sz w:val="20"/>
          <w:szCs w:val="20"/>
        </w:rPr>
        <w:t>c mua, bán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khi chưa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ự</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ý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đư</w:t>
      </w:r>
      <w:r w:rsidRPr="006F42D4">
        <w:rPr>
          <w:rFonts w:ascii="Arial" w:hAnsi="Arial" w:cs="Arial"/>
          <w:sz w:val="20"/>
          <w:szCs w:val="20"/>
        </w:rPr>
        <w:t>ợ</w:t>
      </w:r>
      <w:r w:rsidRPr="006F42D4">
        <w:rPr>
          <w:rFonts w:ascii="Arial" w:hAnsi="Arial" w:cs="Arial"/>
          <w:sz w:val="20"/>
          <w:szCs w:val="20"/>
        </w:rPr>
        <w:t>c giao qu</w:t>
      </w:r>
      <w:r w:rsidRPr="006F42D4">
        <w:rPr>
          <w:rFonts w:ascii="Arial" w:hAnsi="Arial" w:cs="Arial"/>
          <w:sz w:val="20"/>
          <w:szCs w:val="20"/>
        </w:rPr>
        <w:t>ả</w:t>
      </w:r>
      <w:r w:rsidRPr="006F42D4">
        <w:rPr>
          <w:rFonts w:ascii="Arial" w:hAnsi="Arial" w:cs="Arial"/>
          <w:sz w:val="20"/>
          <w:szCs w:val="20"/>
        </w:rPr>
        <w:t>n lý b</w:t>
      </w:r>
      <w:r w:rsidRPr="006F42D4">
        <w:rPr>
          <w:rFonts w:ascii="Arial" w:hAnsi="Arial" w:cs="Arial"/>
          <w:sz w:val="20"/>
          <w:szCs w:val="20"/>
        </w:rPr>
        <w:t>ả</w:t>
      </w:r>
      <w:r w:rsidRPr="006F42D4">
        <w:rPr>
          <w:rFonts w:ascii="Arial" w:hAnsi="Arial" w:cs="Arial"/>
          <w:sz w:val="20"/>
          <w:szCs w:val="20"/>
        </w:rPr>
        <w:t>o tàng và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w:t>
      </w:r>
    </w:p>
    <w:p w14:paraId="388111C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4A93B19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w:t>
      </w:r>
      <w:r w:rsidRPr="006F42D4">
        <w:rPr>
          <w:rFonts w:ascii="Arial" w:hAnsi="Arial" w:cs="Arial"/>
          <w:sz w:val="20"/>
          <w:szCs w:val="20"/>
        </w:rPr>
        <w:t>ị</w:t>
      </w:r>
      <w:r w:rsidRPr="006F42D4">
        <w:rPr>
          <w:rFonts w:ascii="Arial" w:hAnsi="Arial" w:cs="Arial"/>
          <w:sz w:val="20"/>
          <w:szCs w:val="20"/>
        </w:rPr>
        <w:t>ch thu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đ và h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1F1003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45BBC4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khôi ph</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ạ</w:t>
      </w:r>
      <w:r w:rsidRPr="006F42D4">
        <w:rPr>
          <w:rFonts w:ascii="Arial" w:hAnsi="Arial" w:cs="Arial"/>
          <w:sz w:val="20"/>
          <w:szCs w:val="20"/>
        </w:rPr>
        <w:t>i tình tr</w:t>
      </w:r>
      <w:r w:rsidRPr="006F42D4">
        <w:rPr>
          <w:rFonts w:ascii="Arial" w:hAnsi="Arial" w:cs="Arial"/>
          <w:sz w:val="20"/>
          <w:szCs w:val="20"/>
        </w:rPr>
        <w:t>ạ</w:t>
      </w:r>
      <w:r w:rsidRPr="006F42D4">
        <w:rPr>
          <w:rFonts w:ascii="Arial" w:hAnsi="Arial" w:cs="Arial"/>
          <w:sz w:val="20"/>
          <w:szCs w:val="20"/>
        </w:rPr>
        <w:t>ng ban đ</w:t>
      </w:r>
      <w:r w:rsidRPr="006F42D4">
        <w:rPr>
          <w:rFonts w:ascii="Arial" w:hAnsi="Arial" w:cs="Arial"/>
          <w:sz w:val="20"/>
          <w:szCs w:val="20"/>
        </w:rPr>
        <w:t>ầ</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hành vi chi</w:t>
      </w:r>
      <w:r w:rsidRPr="006F42D4">
        <w:rPr>
          <w:rFonts w:ascii="Arial" w:hAnsi="Arial" w:cs="Arial"/>
          <w:sz w:val="20"/>
          <w:szCs w:val="20"/>
        </w:rPr>
        <w:t>ế</w:t>
      </w:r>
      <w:r w:rsidRPr="006F42D4">
        <w:rPr>
          <w:rFonts w:ascii="Arial" w:hAnsi="Arial" w:cs="Arial"/>
          <w:sz w:val="20"/>
          <w:szCs w:val="20"/>
        </w:rPr>
        <w:t>m đo</w:t>
      </w:r>
      <w:r w:rsidRPr="006F42D4">
        <w:rPr>
          <w:rFonts w:ascii="Arial" w:hAnsi="Arial" w:cs="Arial"/>
          <w:sz w:val="20"/>
          <w:szCs w:val="20"/>
        </w:rPr>
        <w:t>ạ</w:t>
      </w:r>
      <w:r w:rsidRPr="006F42D4">
        <w:rPr>
          <w:rFonts w:ascii="Arial" w:hAnsi="Arial" w:cs="Arial"/>
          <w:sz w:val="20"/>
          <w:szCs w:val="20"/>
        </w:rPr>
        <w:t>t di s</w:t>
      </w:r>
      <w:r w:rsidRPr="006F42D4">
        <w:rPr>
          <w:rFonts w:ascii="Arial" w:hAnsi="Arial" w:cs="Arial"/>
          <w:sz w:val="20"/>
          <w:szCs w:val="20"/>
        </w:rPr>
        <w:t>ả</w:t>
      </w:r>
      <w:r w:rsidRPr="006F42D4">
        <w:rPr>
          <w:rFonts w:ascii="Arial" w:hAnsi="Arial" w:cs="Arial"/>
          <w:sz w:val="20"/>
          <w:szCs w:val="20"/>
        </w:rPr>
        <w:t>n văn hóa, làm sai l</w:t>
      </w:r>
      <w:r w:rsidRPr="006F42D4">
        <w:rPr>
          <w:rFonts w:ascii="Arial" w:hAnsi="Arial" w:cs="Arial"/>
          <w:sz w:val="20"/>
          <w:szCs w:val="20"/>
        </w:rPr>
        <w:t>ệ</w:t>
      </w:r>
      <w:r w:rsidRPr="006F42D4">
        <w:rPr>
          <w:rFonts w:ascii="Arial" w:hAnsi="Arial" w:cs="Arial"/>
          <w:sz w:val="20"/>
          <w:szCs w:val="20"/>
        </w:rPr>
        <w:t>ch y</w:t>
      </w:r>
      <w:r w:rsidRPr="006F42D4">
        <w:rPr>
          <w:rFonts w:ascii="Arial" w:hAnsi="Arial" w:cs="Arial"/>
          <w:sz w:val="20"/>
          <w:szCs w:val="20"/>
        </w:rPr>
        <w:t>ế</w:t>
      </w:r>
      <w:r w:rsidRPr="006F42D4">
        <w:rPr>
          <w:rFonts w:ascii="Arial" w:hAnsi="Arial" w:cs="Arial"/>
          <w:sz w:val="20"/>
          <w:szCs w:val="20"/>
        </w:rPr>
        <w:t>u t</w:t>
      </w:r>
      <w:r w:rsidRPr="006F42D4">
        <w:rPr>
          <w:rFonts w:ascii="Arial" w:hAnsi="Arial" w:cs="Arial"/>
          <w:sz w:val="20"/>
          <w:szCs w:val="20"/>
        </w:rPr>
        <w:t>ố</w:t>
      </w:r>
      <w:r w:rsidRPr="006F42D4">
        <w:rPr>
          <w:rFonts w:ascii="Arial" w:hAnsi="Arial" w:cs="Arial"/>
          <w:sz w:val="20"/>
          <w:szCs w:val="20"/>
        </w:rPr>
        <w:t xml:space="preserve"> g</w:t>
      </w:r>
      <w:r w:rsidRPr="006F42D4">
        <w:rPr>
          <w:rFonts w:ascii="Arial" w:hAnsi="Arial" w:cs="Arial"/>
          <w:sz w:val="20"/>
          <w:szCs w:val="20"/>
        </w:rPr>
        <w:t>ố</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u thành di tích, n</w:t>
      </w:r>
      <w:r w:rsidRPr="006F42D4">
        <w:rPr>
          <w:rFonts w:ascii="Arial" w:hAnsi="Arial" w:cs="Arial"/>
          <w:sz w:val="20"/>
          <w:szCs w:val="20"/>
        </w:rPr>
        <w:t>ộ</w:t>
      </w:r>
      <w:r w:rsidRPr="006F42D4">
        <w:rPr>
          <w:rFonts w:ascii="Arial" w:hAnsi="Arial" w:cs="Arial"/>
          <w:sz w:val="20"/>
          <w:szCs w:val="20"/>
        </w:rPr>
        <w:t>i dung và giá tr</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di tích,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b, d, e và g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E539E3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công khai b</w:t>
      </w:r>
      <w:r w:rsidRPr="006F42D4">
        <w:rPr>
          <w:rFonts w:ascii="Arial" w:hAnsi="Arial" w:cs="Arial"/>
          <w:sz w:val="20"/>
          <w:szCs w:val="20"/>
        </w:rPr>
        <w:t>ằ</w:t>
      </w:r>
      <w:r w:rsidRPr="006F42D4">
        <w:rPr>
          <w:rFonts w:ascii="Arial" w:hAnsi="Arial" w:cs="Arial"/>
          <w:sz w:val="20"/>
          <w:szCs w:val="20"/>
        </w:rPr>
        <w:t xml:space="preserve">ng </w:t>
      </w:r>
      <w:r w:rsidRPr="006F42D4">
        <w:rPr>
          <w:rFonts w:ascii="Arial" w:hAnsi="Arial" w:cs="Arial"/>
          <w:sz w:val="20"/>
          <w:szCs w:val="20"/>
        </w:rPr>
        <w:t>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th</w:t>
      </w:r>
      <w:r w:rsidRPr="006F42D4">
        <w:rPr>
          <w:rFonts w:ascii="Arial" w:hAnsi="Arial" w:cs="Arial"/>
          <w:sz w:val="20"/>
          <w:szCs w:val="20"/>
        </w:rPr>
        <w:t>ự</w:t>
      </w:r>
      <w:r w:rsidRPr="006F42D4">
        <w:rPr>
          <w:rFonts w:ascii="Arial" w:hAnsi="Arial" w:cs="Arial"/>
          <w:sz w:val="20"/>
          <w:szCs w:val="20"/>
        </w:rPr>
        <w:t>c hành sai l</w:t>
      </w:r>
      <w:r w:rsidRPr="006F42D4">
        <w:rPr>
          <w:rFonts w:ascii="Arial" w:hAnsi="Arial" w:cs="Arial"/>
          <w:sz w:val="20"/>
          <w:szCs w:val="20"/>
        </w:rPr>
        <w:t>ệ</w:t>
      </w:r>
      <w:r w:rsidRPr="006F42D4">
        <w:rPr>
          <w:rFonts w:ascii="Arial" w:hAnsi="Arial" w:cs="Arial"/>
          <w:sz w:val="20"/>
          <w:szCs w:val="20"/>
        </w:rPr>
        <w:t>ch n</w:t>
      </w:r>
      <w:r w:rsidRPr="006F42D4">
        <w:rPr>
          <w:rFonts w:ascii="Arial" w:hAnsi="Arial" w:cs="Arial"/>
          <w:sz w:val="20"/>
          <w:szCs w:val="20"/>
        </w:rPr>
        <w:t>ộ</w:t>
      </w:r>
      <w:r w:rsidRPr="006F42D4">
        <w:rPr>
          <w:rFonts w:ascii="Arial" w:hAnsi="Arial" w:cs="Arial"/>
          <w:sz w:val="20"/>
          <w:szCs w:val="20"/>
        </w:rPr>
        <w:t>i dung di s</w:t>
      </w:r>
      <w:r w:rsidRPr="006F42D4">
        <w:rPr>
          <w:rFonts w:ascii="Arial" w:hAnsi="Arial" w:cs="Arial"/>
          <w:sz w:val="20"/>
          <w:szCs w:val="20"/>
        </w:rPr>
        <w:t>ả</w:t>
      </w:r>
      <w:r w:rsidRPr="006F42D4">
        <w:rPr>
          <w:rFonts w:ascii="Arial" w:hAnsi="Arial" w:cs="Arial"/>
          <w:sz w:val="20"/>
          <w:szCs w:val="20"/>
        </w:rPr>
        <w:t>n văn hóa phi v</w:t>
      </w:r>
      <w:r w:rsidRPr="006F42D4">
        <w:rPr>
          <w:rFonts w:ascii="Arial" w:hAnsi="Arial" w:cs="Arial"/>
          <w:sz w:val="20"/>
          <w:szCs w:val="20"/>
        </w:rPr>
        <w:t>ậ</w:t>
      </w:r>
      <w:r w:rsidRPr="006F42D4">
        <w:rPr>
          <w:rFonts w:ascii="Arial" w:hAnsi="Arial" w:cs="Arial"/>
          <w:sz w:val="20"/>
          <w:szCs w:val="20"/>
        </w:rPr>
        <w:t>t th</w:t>
      </w:r>
      <w:r w:rsidRPr="006F42D4">
        <w:rPr>
          <w:rFonts w:ascii="Arial" w:hAnsi="Arial" w:cs="Arial"/>
          <w:sz w:val="20"/>
          <w:szCs w:val="20"/>
        </w:rPr>
        <w:t>ể</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đưa nh</w:t>
      </w:r>
      <w:r w:rsidRPr="006F42D4">
        <w:rPr>
          <w:rFonts w:ascii="Arial" w:hAnsi="Arial" w:cs="Arial"/>
          <w:sz w:val="20"/>
          <w:szCs w:val="20"/>
        </w:rPr>
        <w:t>ữ</w:t>
      </w:r>
      <w:r w:rsidRPr="006F42D4">
        <w:rPr>
          <w:rFonts w:ascii="Arial" w:hAnsi="Arial" w:cs="Arial"/>
          <w:sz w:val="20"/>
          <w:szCs w:val="20"/>
        </w:rPr>
        <w:t>ng y</w:t>
      </w:r>
      <w:r w:rsidRPr="006F42D4">
        <w:rPr>
          <w:rFonts w:ascii="Arial" w:hAnsi="Arial" w:cs="Arial"/>
          <w:sz w:val="20"/>
          <w:szCs w:val="20"/>
        </w:rPr>
        <w:t>ế</w:t>
      </w:r>
      <w:r w:rsidRPr="006F42D4">
        <w:rPr>
          <w:rFonts w:ascii="Arial" w:hAnsi="Arial" w:cs="Arial"/>
          <w:sz w:val="20"/>
          <w:szCs w:val="20"/>
        </w:rPr>
        <w:t>u t</w:t>
      </w:r>
      <w:r w:rsidRPr="006F42D4">
        <w:rPr>
          <w:rFonts w:ascii="Arial" w:hAnsi="Arial" w:cs="Arial"/>
          <w:sz w:val="20"/>
          <w:szCs w:val="20"/>
        </w:rPr>
        <w:t>ố</w:t>
      </w:r>
      <w:r w:rsidRPr="006F42D4">
        <w:rPr>
          <w:rFonts w:ascii="Arial" w:hAnsi="Arial" w:cs="Arial"/>
          <w:sz w:val="20"/>
          <w:szCs w:val="20"/>
        </w:rPr>
        <w:t xml:space="preserve"> không phù h</w:t>
      </w:r>
      <w:r w:rsidRPr="006F42D4">
        <w:rPr>
          <w:rFonts w:ascii="Arial" w:hAnsi="Arial" w:cs="Arial"/>
          <w:sz w:val="20"/>
          <w:szCs w:val="20"/>
        </w:rPr>
        <w:t>ợ</w:t>
      </w:r>
      <w:r w:rsidRPr="006F42D4">
        <w:rPr>
          <w:rFonts w:ascii="Arial" w:hAnsi="Arial" w:cs="Arial"/>
          <w:sz w:val="20"/>
          <w:szCs w:val="20"/>
        </w:rPr>
        <w:t>p làm gi</w:t>
      </w:r>
      <w:r w:rsidRPr="006F42D4">
        <w:rPr>
          <w:rFonts w:ascii="Arial" w:hAnsi="Arial" w:cs="Arial"/>
          <w:sz w:val="20"/>
          <w:szCs w:val="20"/>
        </w:rPr>
        <w:t>ả</w:t>
      </w:r>
      <w:r w:rsidRPr="006F42D4">
        <w:rPr>
          <w:rFonts w:ascii="Arial" w:hAnsi="Arial" w:cs="Arial"/>
          <w:sz w:val="20"/>
          <w:szCs w:val="20"/>
        </w:rPr>
        <w:t>m giá tr</w:t>
      </w:r>
      <w:r w:rsidRPr="006F42D4">
        <w:rPr>
          <w:rFonts w:ascii="Arial" w:hAnsi="Arial" w:cs="Arial"/>
          <w:sz w:val="20"/>
          <w:szCs w:val="20"/>
        </w:rPr>
        <w:t>ị</w:t>
      </w:r>
      <w:r w:rsidRPr="006F42D4">
        <w:rPr>
          <w:rFonts w:ascii="Arial" w:hAnsi="Arial" w:cs="Arial"/>
          <w:sz w:val="20"/>
          <w:szCs w:val="20"/>
        </w:rPr>
        <w:t xml:space="preserve"> di tích, di s</w:t>
      </w:r>
      <w:r w:rsidRPr="006F42D4">
        <w:rPr>
          <w:rFonts w:ascii="Arial" w:hAnsi="Arial" w:cs="Arial"/>
          <w:sz w:val="20"/>
          <w:szCs w:val="20"/>
        </w:rPr>
        <w:t>ả</w:t>
      </w:r>
      <w:r w:rsidRPr="006F42D4">
        <w:rPr>
          <w:rFonts w:ascii="Arial" w:hAnsi="Arial" w:cs="Arial"/>
          <w:sz w:val="20"/>
          <w:szCs w:val="20"/>
        </w:rPr>
        <w:t>n văn hóa phi v</w:t>
      </w:r>
      <w:r w:rsidRPr="006F42D4">
        <w:rPr>
          <w:rFonts w:ascii="Arial" w:hAnsi="Arial" w:cs="Arial"/>
          <w:sz w:val="20"/>
          <w:szCs w:val="20"/>
        </w:rPr>
        <w:t>ậ</w:t>
      </w:r>
      <w:r w:rsidRPr="006F42D4">
        <w:rPr>
          <w:rFonts w:ascii="Arial" w:hAnsi="Arial" w:cs="Arial"/>
          <w:sz w:val="20"/>
          <w:szCs w:val="20"/>
        </w:rPr>
        <w:t>t th</w:t>
      </w:r>
      <w:r w:rsidRPr="006F42D4">
        <w:rPr>
          <w:rFonts w:ascii="Arial" w:hAnsi="Arial" w:cs="Arial"/>
          <w:sz w:val="20"/>
          <w:szCs w:val="20"/>
        </w:rPr>
        <w:t>ể</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38E90E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w:t>
      </w:r>
      <w:r w:rsidRPr="006F42D4">
        <w:rPr>
          <w:rFonts w:ascii="Arial" w:hAnsi="Arial" w:cs="Arial"/>
          <w:sz w:val="20"/>
          <w:szCs w:val="20"/>
        </w:rPr>
        <w:t>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c, d, đ, h, i và k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5FE2F2E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đ và h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w:t>
      </w:r>
      <w:r w:rsidRPr="006F42D4">
        <w:rPr>
          <w:rFonts w:ascii="Arial" w:hAnsi="Arial" w:cs="Arial"/>
          <w:sz w:val="20"/>
          <w:szCs w:val="20"/>
        </w:rPr>
        <w:t>,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208C8B0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27.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nghiên c</w:t>
      </w:r>
      <w:r w:rsidRPr="006F42D4">
        <w:rPr>
          <w:rFonts w:ascii="Arial" w:hAnsi="Arial" w:cs="Arial"/>
          <w:b/>
          <w:sz w:val="20"/>
          <w:szCs w:val="20"/>
        </w:rPr>
        <w:t>ứ</w:t>
      </w:r>
      <w:r w:rsidRPr="006F42D4">
        <w:rPr>
          <w:rFonts w:ascii="Arial" w:hAnsi="Arial" w:cs="Arial"/>
          <w:b/>
          <w:sz w:val="20"/>
          <w:szCs w:val="20"/>
        </w:rPr>
        <w:t>u, sưu t</w:t>
      </w:r>
      <w:r w:rsidRPr="006F42D4">
        <w:rPr>
          <w:rFonts w:ascii="Arial" w:hAnsi="Arial" w:cs="Arial"/>
          <w:b/>
          <w:sz w:val="20"/>
          <w:szCs w:val="20"/>
        </w:rPr>
        <w:t>ầ</w:t>
      </w:r>
      <w:r w:rsidRPr="006F42D4">
        <w:rPr>
          <w:rFonts w:ascii="Arial" w:hAnsi="Arial" w:cs="Arial"/>
          <w:b/>
          <w:sz w:val="20"/>
          <w:szCs w:val="20"/>
        </w:rPr>
        <w:t>m, tư li</w:t>
      </w:r>
      <w:r w:rsidRPr="006F42D4">
        <w:rPr>
          <w:rFonts w:ascii="Arial" w:hAnsi="Arial" w:cs="Arial"/>
          <w:b/>
          <w:sz w:val="20"/>
          <w:szCs w:val="20"/>
        </w:rPr>
        <w:t>ệ</w:t>
      </w:r>
      <w:r w:rsidRPr="006F42D4">
        <w:rPr>
          <w:rFonts w:ascii="Arial" w:hAnsi="Arial" w:cs="Arial"/>
          <w:b/>
          <w:sz w:val="20"/>
          <w:szCs w:val="20"/>
        </w:rPr>
        <w:t>u hóa di s</w:t>
      </w:r>
      <w:r w:rsidRPr="006F42D4">
        <w:rPr>
          <w:rFonts w:ascii="Arial" w:hAnsi="Arial" w:cs="Arial"/>
          <w:b/>
          <w:sz w:val="20"/>
          <w:szCs w:val="20"/>
        </w:rPr>
        <w:t>ả</w:t>
      </w:r>
      <w:r w:rsidRPr="006F42D4">
        <w:rPr>
          <w:rFonts w:ascii="Arial" w:hAnsi="Arial" w:cs="Arial"/>
          <w:b/>
          <w:sz w:val="20"/>
          <w:szCs w:val="20"/>
        </w:rPr>
        <w:t>n văn hóa phi v</w:t>
      </w:r>
      <w:r w:rsidRPr="006F42D4">
        <w:rPr>
          <w:rFonts w:ascii="Arial" w:hAnsi="Arial" w:cs="Arial"/>
          <w:b/>
          <w:sz w:val="20"/>
          <w:szCs w:val="20"/>
        </w:rPr>
        <w:t>ậ</w:t>
      </w:r>
      <w:r w:rsidRPr="006F42D4">
        <w:rPr>
          <w:rFonts w:ascii="Arial" w:hAnsi="Arial" w:cs="Arial"/>
          <w:b/>
          <w:sz w:val="20"/>
          <w:szCs w:val="20"/>
        </w:rPr>
        <w:t>t th</w:t>
      </w:r>
      <w:r w:rsidRPr="006F42D4">
        <w:rPr>
          <w:rFonts w:ascii="Arial" w:hAnsi="Arial" w:cs="Arial"/>
          <w:b/>
          <w:sz w:val="20"/>
          <w:szCs w:val="20"/>
        </w:rPr>
        <w:t>ể</w:t>
      </w:r>
    </w:p>
    <w:p w14:paraId="4ABDD3C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nghiên c</w:t>
      </w:r>
      <w:r w:rsidRPr="006F42D4">
        <w:rPr>
          <w:rFonts w:ascii="Arial" w:hAnsi="Arial" w:cs="Arial"/>
          <w:sz w:val="20"/>
          <w:szCs w:val="20"/>
        </w:rPr>
        <w:t>ứ</w:t>
      </w:r>
      <w:r w:rsidRPr="006F42D4">
        <w:rPr>
          <w:rFonts w:ascii="Arial" w:hAnsi="Arial" w:cs="Arial"/>
          <w:sz w:val="20"/>
          <w:szCs w:val="20"/>
        </w:rPr>
        <w:t>u, sưu t</w:t>
      </w:r>
      <w:r w:rsidRPr="006F42D4">
        <w:rPr>
          <w:rFonts w:ascii="Arial" w:hAnsi="Arial" w:cs="Arial"/>
          <w:sz w:val="20"/>
          <w:szCs w:val="20"/>
        </w:rPr>
        <w:t>ầ</w:t>
      </w:r>
      <w:r w:rsidRPr="006F42D4">
        <w:rPr>
          <w:rFonts w:ascii="Arial" w:hAnsi="Arial" w:cs="Arial"/>
          <w:sz w:val="20"/>
          <w:szCs w:val="20"/>
        </w:rPr>
        <w:t>m, tư li</w:t>
      </w:r>
      <w:r w:rsidRPr="006F42D4">
        <w:rPr>
          <w:rFonts w:ascii="Arial" w:hAnsi="Arial" w:cs="Arial"/>
          <w:sz w:val="20"/>
          <w:szCs w:val="20"/>
        </w:rPr>
        <w:t>ệ</w:t>
      </w:r>
      <w:r w:rsidRPr="006F42D4">
        <w:rPr>
          <w:rFonts w:ascii="Arial" w:hAnsi="Arial" w:cs="Arial"/>
          <w:sz w:val="20"/>
          <w:szCs w:val="20"/>
        </w:rPr>
        <w:t>u hóa di s</w:t>
      </w:r>
      <w:r w:rsidRPr="006F42D4">
        <w:rPr>
          <w:rFonts w:ascii="Arial" w:hAnsi="Arial" w:cs="Arial"/>
          <w:sz w:val="20"/>
          <w:szCs w:val="20"/>
        </w:rPr>
        <w:t>ả</w:t>
      </w:r>
      <w:r w:rsidRPr="006F42D4">
        <w:rPr>
          <w:rFonts w:ascii="Arial" w:hAnsi="Arial" w:cs="Arial"/>
          <w:sz w:val="20"/>
          <w:szCs w:val="20"/>
        </w:rPr>
        <w:t>n văn hóa phi v</w:t>
      </w:r>
      <w:r w:rsidRPr="006F42D4">
        <w:rPr>
          <w:rFonts w:ascii="Arial" w:hAnsi="Arial" w:cs="Arial"/>
          <w:sz w:val="20"/>
          <w:szCs w:val="20"/>
        </w:rPr>
        <w:t>ậ</w:t>
      </w:r>
      <w:r w:rsidRPr="006F42D4">
        <w:rPr>
          <w:rFonts w:ascii="Arial" w:hAnsi="Arial" w:cs="Arial"/>
          <w:sz w:val="20"/>
          <w:szCs w:val="20"/>
        </w:rPr>
        <w:t>t th</w:t>
      </w:r>
      <w:r w:rsidRPr="006F42D4">
        <w:rPr>
          <w:rFonts w:ascii="Arial" w:hAnsi="Arial" w:cs="Arial"/>
          <w:sz w:val="20"/>
          <w:szCs w:val="20"/>
        </w:rPr>
        <w:t>ể</w:t>
      </w:r>
      <w:r w:rsidRPr="006F42D4">
        <w:rPr>
          <w:rFonts w:ascii="Arial" w:hAnsi="Arial" w:cs="Arial"/>
          <w:sz w:val="20"/>
          <w:szCs w:val="20"/>
        </w:rPr>
        <w:t xml:space="preserve"> </w:t>
      </w:r>
      <w:r w:rsidRPr="006F42D4">
        <w:rPr>
          <w:rFonts w:ascii="Arial" w:hAnsi="Arial" w:cs="Arial"/>
          <w:sz w:val="20"/>
          <w:szCs w:val="20"/>
        </w:rPr>
        <w:t>ở</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mà không có s</w:t>
      </w:r>
      <w:r w:rsidRPr="006F42D4">
        <w:rPr>
          <w:rFonts w:ascii="Arial" w:hAnsi="Arial" w:cs="Arial"/>
          <w:sz w:val="20"/>
          <w:szCs w:val="20"/>
        </w:rPr>
        <w:t>ự</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ý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B</w:t>
      </w:r>
      <w:r w:rsidRPr="006F42D4">
        <w:rPr>
          <w:rFonts w:ascii="Arial" w:hAnsi="Arial" w:cs="Arial"/>
          <w:sz w:val="20"/>
          <w:szCs w:val="20"/>
        </w:rPr>
        <w:t>ộ</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di s</w:t>
      </w:r>
      <w:r w:rsidRPr="006F42D4">
        <w:rPr>
          <w:rFonts w:ascii="Arial" w:hAnsi="Arial" w:cs="Arial"/>
          <w:sz w:val="20"/>
          <w:szCs w:val="20"/>
        </w:rPr>
        <w:t>ả</w:t>
      </w:r>
      <w:r w:rsidRPr="006F42D4">
        <w:rPr>
          <w:rFonts w:ascii="Arial" w:hAnsi="Arial" w:cs="Arial"/>
          <w:sz w:val="20"/>
          <w:szCs w:val="20"/>
        </w:rPr>
        <w:t>n văn hóa phi v</w:t>
      </w:r>
      <w:r w:rsidRPr="006F42D4">
        <w:rPr>
          <w:rFonts w:ascii="Arial" w:hAnsi="Arial" w:cs="Arial"/>
          <w:sz w:val="20"/>
          <w:szCs w:val="20"/>
        </w:rPr>
        <w:t>ậ</w:t>
      </w:r>
      <w:r w:rsidRPr="006F42D4">
        <w:rPr>
          <w:rFonts w:ascii="Arial" w:hAnsi="Arial" w:cs="Arial"/>
          <w:sz w:val="20"/>
          <w:szCs w:val="20"/>
        </w:rPr>
        <w:t>t th</w:t>
      </w:r>
      <w:r w:rsidRPr="006F42D4">
        <w:rPr>
          <w:rFonts w:ascii="Arial" w:hAnsi="Arial" w:cs="Arial"/>
          <w:sz w:val="20"/>
          <w:szCs w:val="20"/>
        </w:rPr>
        <w:t>ể</w:t>
      </w:r>
      <w:r w:rsidRPr="006F42D4">
        <w:rPr>
          <w:rFonts w:ascii="Arial" w:hAnsi="Arial" w:cs="Arial"/>
          <w:sz w:val="20"/>
          <w:szCs w:val="20"/>
        </w:rPr>
        <w:t xml:space="preserve"> phân b</w:t>
      </w:r>
      <w:r w:rsidRPr="006F42D4">
        <w:rPr>
          <w:rFonts w:ascii="Arial" w:hAnsi="Arial" w:cs="Arial"/>
          <w:sz w:val="20"/>
          <w:szCs w:val="20"/>
        </w:rPr>
        <w:t>ố</w:t>
      </w:r>
      <w:r w:rsidRPr="006F42D4">
        <w:rPr>
          <w:rFonts w:ascii="Arial" w:hAnsi="Arial" w:cs="Arial"/>
          <w:sz w:val="20"/>
          <w:szCs w:val="20"/>
        </w:rPr>
        <w:t xml:space="preserve"> trên đ</w:t>
      </w:r>
      <w:r w:rsidRPr="006F42D4">
        <w:rPr>
          <w:rFonts w:ascii="Arial" w:hAnsi="Arial" w:cs="Arial"/>
          <w:sz w:val="20"/>
          <w:szCs w:val="20"/>
        </w:rPr>
        <w:t>ị</w:t>
      </w:r>
      <w:r w:rsidRPr="006F42D4">
        <w:rPr>
          <w:rFonts w:ascii="Arial" w:hAnsi="Arial" w:cs="Arial"/>
          <w:sz w:val="20"/>
          <w:szCs w:val="20"/>
        </w:rPr>
        <w:t>a bàn t</w:t>
      </w:r>
      <w:r w:rsidRPr="006F42D4">
        <w:rPr>
          <w:rFonts w:ascii="Arial" w:hAnsi="Arial" w:cs="Arial"/>
          <w:sz w:val="20"/>
          <w:szCs w:val="20"/>
        </w:rPr>
        <w:t>ừ</w:t>
      </w:r>
      <w:r w:rsidRPr="006F42D4">
        <w:rPr>
          <w:rFonts w:ascii="Arial" w:hAnsi="Arial" w:cs="Arial"/>
          <w:sz w:val="20"/>
          <w:szCs w:val="20"/>
        </w:rPr>
        <w:t xml:space="preserve"> 02 t</w:t>
      </w:r>
      <w:r w:rsidRPr="006F42D4">
        <w:rPr>
          <w:rFonts w:ascii="Arial" w:hAnsi="Arial" w:cs="Arial"/>
          <w:sz w:val="20"/>
          <w:szCs w:val="20"/>
        </w:rPr>
        <w:t>ỉ</w:t>
      </w:r>
      <w:r w:rsidRPr="006F42D4">
        <w:rPr>
          <w:rFonts w:ascii="Arial" w:hAnsi="Arial" w:cs="Arial"/>
          <w:sz w:val="20"/>
          <w:szCs w:val="20"/>
        </w:rPr>
        <w:t xml:space="preserve">nh, </w:t>
      </w:r>
      <w:r w:rsidRPr="006F42D4">
        <w:rPr>
          <w:rFonts w:ascii="Arial" w:hAnsi="Arial" w:cs="Arial"/>
          <w:sz w:val="20"/>
          <w:szCs w:val="20"/>
        </w:rPr>
        <w:lastRenderedPageBreak/>
        <w:t>thành ph</w:t>
      </w:r>
      <w:r w:rsidRPr="006F42D4">
        <w:rPr>
          <w:rFonts w:ascii="Arial" w:hAnsi="Arial" w:cs="Arial"/>
          <w:sz w:val="20"/>
          <w:szCs w:val="20"/>
        </w:rPr>
        <w:t>ố</w:t>
      </w:r>
      <w:r w:rsidRPr="006F42D4">
        <w:rPr>
          <w:rFonts w:ascii="Arial" w:hAnsi="Arial" w:cs="Arial"/>
          <w:sz w:val="20"/>
          <w:szCs w:val="20"/>
        </w:rPr>
        <w:t xml:space="preserve"> tr</w:t>
      </w:r>
      <w:r w:rsidRPr="006F42D4">
        <w:rPr>
          <w:rFonts w:ascii="Arial" w:hAnsi="Arial" w:cs="Arial"/>
          <w:sz w:val="20"/>
          <w:szCs w:val="20"/>
        </w:rPr>
        <w:t>ự</w:t>
      </w:r>
      <w:r w:rsidRPr="006F42D4">
        <w:rPr>
          <w:rFonts w:ascii="Arial" w:hAnsi="Arial" w:cs="Arial"/>
          <w:sz w:val="20"/>
          <w:szCs w:val="20"/>
        </w:rPr>
        <w:t>c thu</w:t>
      </w:r>
      <w:r w:rsidRPr="006F42D4">
        <w:rPr>
          <w:rFonts w:ascii="Arial" w:hAnsi="Arial" w:cs="Arial"/>
          <w:sz w:val="20"/>
          <w:szCs w:val="20"/>
        </w:rPr>
        <w:t>ộ</w:t>
      </w:r>
      <w:r w:rsidRPr="006F42D4">
        <w:rPr>
          <w:rFonts w:ascii="Arial" w:hAnsi="Arial" w:cs="Arial"/>
          <w:sz w:val="20"/>
          <w:szCs w:val="20"/>
        </w:rPr>
        <w:t>c trung ương tr</w:t>
      </w:r>
      <w:r w:rsidRPr="006F42D4">
        <w:rPr>
          <w:rFonts w:ascii="Arial" w:hAnsi="Arial" w:cs="Arial"/>
          <w:sz w:val="20"/>
          <w:szCs w:val="20"/>
        </w:rPr>
        <w:t>ở</w:t>
      </w:r>
      <w:r w:rsidRPr="006F42D4">
        <w:rPr>
          <w:rFonts w:ascii="Arial" w:hAnsi="Arial" w:cs="Arial"/>
          <w:sz w:val="20"/>
          <w:szCs w:val="20"/>
        </w:rPr>
        <w:t xml:space="preserve"> lên ho</w:t>
      </w:r>
      <w:r w:rsidRPr="006F42D4">
        <w:rPr>
          <w:rFonts w:ascii="Arial" w:hAnsi="Arial" w:cs="Arial"/>
          <w:sz w:val="20"/>
          <w:szCs w:val="20"/>
        </w:rPr>
        <w:t>ặ</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cơ quan chuyên môn v</w:t>
      </w:r>
      <w:r w:rsidRPr="006F42D4">
        <w:rPr>
          <w:rFonts w:ascii="Arial" w:hAnsi="Arial" w:cs="Arial"/>
          <w:sz w:val="20"/>
          <w:szCs w:val="20"/>
        </w:rPr>
        <w:t>ề</w:t>
      </w:r>
      <w:r w:rsidRPr="006F42D4">
        <w:rPr>
          <w:rFonts w:ascii="Arial" w:hAnsi="Arial" w:cs="Arial"/>
          <w:sz w:val="20"/>
          <w:szCs w:val="20"/>
        </w:rPr>
        <w:t xml:space="preserve"> văn hóa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w:t>
      </w:r>
      <w:r w:rsidRPr="006F42D4">
        <w:rPr>
          <w:rFonts w:ascii="Arial" w:hAnsi="Arial" w:cs="Arial"/>
          <w:sz w:val="20"/>
          <w:szCs w:val="20"/>
        </w:rPr>
        <w:t xml:space="preserve"> di s</w:t>
      </w:r>
      <w:r w:rsidRPr="006F42D4">
        <w:rPr>
          <w:rFonts w:ascii="Arial" w:hAnsi="Arial" w:cs="Arial"/>
          <w:sz w:val="20"/>
          <w:szCs w:val="20"/>
        </w:rPr>
        <w:t>ả</w:t>
      </w:r>
      <w:r w:rsidRPr="006F42D4">
        <w:rPr>
          <w:rFonts w:ascii="Arial" w:hAnsi="Arial" w:cs="Arial"/>
          <w:sz w:val="20"/>
          <w:szCs w:val="20"/>
        </w:rPr>
        <w:t>n văn hóa phi v</w:t>
      </w:r>
      <w:r w:rsidRPr="006F42D4">
        <w:rPr>
          <w:rFonts w:ascii="Arial" w:hAnsi="Arial" w:cs="Arial"/>
          <w:sz w:val="20"/>
          <w:szCs w:val="20"/>
        </w:rPr>
        <w:t>ậ</w:t>
      </w:r>
      <w:r w:rsidRPr="006F42D4">
        <w:rPr>
          <w:rFonts w:ascii="Arial" w:hAnsi="Arial" w:cs="Arial"/>
          <w:sz w:val="20"/>
          <w:szCs w:val="20"/>
        </w:rPr>
        <w:t>t th</w:t>
      </w:r>
      <w:r w:rsidRPr="006F42D4">
        <w:rPr>
          <w:rFonts w:ascii="Arial" w:hAnsi="Arial" w:cs="Arial"/>
          <w:sz w:val="20"/>
          <w:szCs w:val="20"/>
        </w:rPr>
        <w:t>ể</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01 t</w:t>
      </w:r>
      <w:r w:rsidRPr="006F42D4">
        <w:rPr>
          <w:rFonts w:ascii="Arial" w:hAnsi="Arial" w:cs="Arial"/>
          <w:sz w:val="20"/>
          <w:szCs w:val="20"/>
        </w:rPr>
        <w:t>ỉ</w:t>
      </w:r>
      <w:r w:rsidRPr="006F42D4">
        <w:rPr>
          <w:rFonts w:ascii="Arial" w:hAnsi="Arial" w:cs="Arial"/>
          <w:sz w:val="20"/>
          <w:szCs w:val="20"/>
        </w:rPr>
        <w:t>nh, thành ph</w:t>
      </w:r>
      <w:r w:rsidRPr="006F42D4">
        <w:rPr>
          <w:rFonts w:ascii="Arial" w:hAnsi="Arial" w:cs="Arial"/>
          <w:sz w:val="20"/>
          <w:szCs w:val="20"/>
        </w:rPr>
        <w:t>ố</w:t>
      </w:r>
      <w:r w:rsidRPr="006F42D4">
        <w:rPr>
          <w:rFonts w:ascii="Arial" w:hAnsi="Arial" w:cs="Arial"/>
          <w:sz w:val="20"/>
          <w:szCs w:val="20"/>
        </w:rPr>
        <w:t xml:space="preserve"> tr</w:t>
      </w:r>
      <w:r w:rsidRPr="006F42D4">
        <w:rPr>
          <w:rFonts w:ascii="Arial" w:hAnsi="Arial" w:cs="Arial"/>
          <w:sz w:val="20"/>
          <w:szCs w:val="20"/>
        </w:rPr>
        <w:t>ự</w:t>
      </w:r>
      <w:r w:rsidRPr="006F42D4">
        <w:rPr>
          <w:rFonts w:ascii="Arial" w:hAnsi="Arial" w:cs="Arial"/>
          <w:sz w:val="20"/>
          <w:szCs w:val="20"/>
        </w:rPr>
        <w:t>c thu</w:t>
      </w:r>
      <w:r w:rsidRPr="006F42D4">
        <w:rPr>
          <w:rFonts w:ascii="Arial" w:hAnsi="Arial" w:cs="Arial"/>
          <w:sz w:val="20"/>
          <w:szCs w:val="20"/>
        </w:rPr>
        <w:t>ộ</w:t>
      </w:r>
      <w:r w:rsidRPr="006F42D4">
        <w:rPr>
          <w:rFonts w:ascii="Arial" w:hAnsi="Arial" w:cs="Arial"/>
          <w:sz w:val="20"/>
          <w:szCs w:val="20"/>
        </w:rPr>
        <w:t>c trung ương.</w:t>
      </w:r>
    </w:p>
    <w:p w14:paraId="6F730D8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2BDBCF4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2AAB0CB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F12A3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0916CD4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28.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w:t>
      </w:r>
      <w:r w:rsidRPr="006F42D4">
        <w:rPr>
          <w:rFonts w:ascii="Arial" w:hAnsi="Arial" w:cs="Arial"/>
          <w:b/>
          <w:sz w:val="20"/>
          <w:szCs w:val="20"/>
        </w:rPr>
        <w:t>ồ</w:t>
      </w:r>
      <w:r w:rsidRPr="006F42D4">
        <w:rPr>
          <w:rFonts w:ascii="Arial" w:hAnsi="Arial" w:cs="Arial"/>
          <w:b/>
          <w:sz w:val="20"/>
          <w:szCs w:val="20"/>
        </w:rPr>
        <w:t xml:space="preserve"> sơ x</w:t>
      </w:r>
      <w:r w:rsidRPr="006F42D4">
        <w:rPr>
          <w:rFonts w:ascii="Arial" w:hAnsi="Arial" w:cs="Arial"/>
          <w:b/>
          <w:sz w:val="20"/>
          <w:szCs w:val="20"/>
        </w:rPr>
        <w:t>ế</w:t>
      </w:r>
      <w:r w:rsidRPr="006F42D4">
        <w:rPr>
          <w:rFonts w:ascii="Arial" w:hAnsi="Arial" w:cs="Arial"/>
          <w:b/>
          <w:sz w:val="20"/>
          <w:szCs w:val="20"/>
        </w:rPr>
        <w:t>p h</w:t>
      </w:r>
      <w:r w:rsidRPr="006F42D4">
        <w:rPr>
          <w:rFonts w:ascii="Arial" w:hAnsi="Arial" w:cs="Arial"/>
          <w:b/>
          <w:sz w:val="20"/>
          <w:szCs w:val="20"/>
        </w:rPr>
        <w:t>ạ</w:t>
      </w:r>
      <w:r w:rsidRPr="006F42D4">
        <w:rPr>
          <w:rFonts w:ascii="Arial" w:hAnsi="Arial" w:cs="Arial"/>
          <w:b/>
          <w:sz w:val="20"/>
          <w:szCs w:val="20"/>
        </w:rPr>
        <w:t>ng, h</w:t>
      </w:r>
      <w:r w:rsidRPr="006F42D4">
        <w:rPr>
          <w:rFonts w:ascii="Arial" w:hAnsi="Arial" w:cs="Arial"/>
          <w:b/>
          <w:sz w:val="20"/>
          <w:szCs w:val="20"/>
        </w:rPr>
        <w:t>ủ</w:t>
      </w:r>
      <w:r w:rsidRPr="006F42D4">
        <w:rPr>
          <w:rFonts w:ascii="Arial" w:hAnsi="Arial" w:cs="Arial"/>
          <w:b/>
          <w:sz w:val="20"/>
          <w:szCs w:val="20"/>
        </w:rPr>
        <w:t>y b</w:t>
      </w:r>
      <w:r w:rsidRPr="006F42D4">
        <w:rPr>
          <w:rFonts w:ascii="Arial" w:hAnsi="Arial" w:cs="Arial"/>
          <w:b/>
          <w:sz w:val="20"/>
          <w:szCs w:val="20"/>
        </w:rPr>
        <w:t>ỏ</w:t>
      </w:r>
      <w:r w:rsidRPr="006F42D4">
        <w:rPr>
          <w:rFonts w:ascii="Arial" w:hAnsi="Arial" w:cs="Arial"/>
          <w:b/>
          <w:sz w:val="20"/>
          <w:szCs w:val="20"/>
        </w:rPr>
        <w:t xml:space="preserve"> quy</w:t>
      </w:r>
      <w:r w:rsidRPr="006F42D4">
        <w:rPr>
          <w:rFonts w:ascii="Arial" w:hAnsi="Arial" w:cs="Arial"/>
          <w:b/>
          <w:sz w:val="20"/>
          <w:szCs w:val="20"/>
        </w:rPr>
        <w:t>ế</w:t>
      </w:r>
      <w:r w:rsidRPr="006F42D4">
        <w:rPr>
          <w:rFonts w:ascii="Arial" w:hAnsi="Arial" w:cs="Arial"/>
          <w:b/>
          <w:sz w:val="20"/>
          <w:szCs w:val="20"/>
        </w:rPr>
        <w:t>t đ</w:t>
      </w:r>
      <w:r w:rsidRPr="006F42D4">
        <w:rPr>
          <w:rFonts w:ascii="Arial" w:hAnsi="Arial" w:cs="Arial"/>
          <w:b/>
          <w:sz w:val="20"/>
          <w:szCs w:val="20"/>
        </w:rPr>
        <w:t>ị</w:t>
      </w:r>
      <w:r w:rsidRPr="006F42D4">
        <w:rPr>
          <w:rFonts w:ascii="Arial" w:hAnsi="Arial" w:cs="Arial"/>
          <w:b/>
          <w:sz w:val="20"/>
          <w:szCs w:val="20"/>
        </w:rPr>
        <w:t>nh x</w:t>
      </w:r>
      <w:r w:rsidRPr="006F42D4">
        <w:rPr>
          <w:rFonts w:ascii="Arial" w:hAnsi="Arial" w:cs="Arial"/>
          <w:b/>
          <w:sz w:val="20"/>
          <w:szCs w:val="20"/>
        </w:rPr>
        <w:t>ế</w:t>
      </w:r>
      <w:r w:rsidRPr="006F42D4">
        <w:rPr>
          <w:rFonts w:ascii="Arial" w:hAnsi="Arial" w:cs="Arial"/>
          <w:b/>
          <w:sz w:val="20"/>
          <w:szCs w:val="20"/>
        </w:rPr>
        <w:t>p h</w:t>
      </w:r>
      <w:r w:rsidRPr="006F42D4">
        <w:rPr>
          <w:rFonts w:ascii="Arial" w:hAnsi="Arial" w:cs="Arial"/>
          <w:b/>
          <w:sz w:val="20"/>
          <w:szCs w:val="20"/>
        </w:rPr>
        <w:t>ạ</w:t>
      </w:r>
      <w:r w:rsidRPr="006F42D4">
        <w:rPr>
          <w:rFonts w:ascii="Arial" w:hAnsi="Arial" w:cs="Arial"/>
          <w:b/>
          <w:sz w:val="20"/>
          <w:szCs w:val="20"/>
        </w:rPr>
        <w:t>ng di tích và B</w:t>
      </w:r>
      <w:r w:rsidRPr="006F42D4">
        <w:rPr>
          <w:rFonts w:ascii="Arial" w:hAnsi="Arial" w:cs="Arial"/>
          <w:b/>
          <w:sz w:val="20"/>
          <w:szCs w:val="20"/>
        </w:rPr>
        <w:t>ằ</w:t>
      </w:r>
      <w:r w:rsidRPr="006F42D4">
        <w:rPr>
          <w:rFonts w:ascii="Arial" w:hAnsi="Arial" w:cs="Arial"/>
          <w:b/>
          <w:sz w:val="20"/>
          <w:szCs w:val="20"/>
        </w:rPr>
        <w:t>ng x</w:t>
      </w:r>
      <w:r w:rsidRPr="006F42D4">
        <w:rPr>
          <w:rFonts w:ascii="Arial" w:hAnsi="Arial" w:cs="Arial"/>
          <w:b/>
          <w:sz w:val="20"/>
          <w:szCs w:val="20"/>
        </w:rPr>
        <w:t>ế</w:t>
      </w:r>
      <w:r w:rsidRPr="006F42D4">
        <w:rPr>
          <w:rFonts w:ascii="Arial" w:hAnsi="Arial" w:cs="Arial"/>
          <w:b/>
          <w:sz w:val="20"/>
          <w:szCs w:val="20"/>
        </w:rPr>
        <w:t>p h</w:t>
      </w:r>
      <w:r w:rsidRPr="006F42D4">
        <w:rPr>
          <w:rFonts w:ascii="Arial" w:hAnsi="Arial" w:cs="Arial"/>
          <w:b/>
          <w:sz w:val="20"/>
          <w:szCs w:val="20"/>
        </w:rPr>
        <w:t>ạ</w:t>
      </w:r>
      <w:r w:rsidRPr="006F42D4">
        <w:rPr>
          <w:rFonts w:ascii="Arial" w:hAnsi="Arial" w:cs="Arial"/>
          <w:b/>
          <w:sz w:val="20"/>
          <w:szCs w:val="20"/>
        </w:rPr>
        <w:t>ng di tích</w:t>
      </w:r>
    </w:p>
    <w:p w14:paraId="4ACEC3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b</w:t>
      </w:r>
      <w:r w:rsidRPr="006F42D4">
        <w:rPr>
          <w:rFonts w:ascii="Arial" w:hAnsi="Arial" w:cs="Arial"/>
          <w:sz w:val="20"/>
          <w:szCs w:val="20"/>
        </w:rPr>
        <w:t>ổ</w:t>
      </w:r>
      <w:r w:rsidRPr="006F42D4">
        <w:rPr>
          <w:rFonts w:ascii="Arial" w:hAnsi="Arial" w:cs="Arial"/>
          <w:sz w:val="20"/>
          <w:szCs w:val="20"/>
        </w:rPr>
        <w:t xml:space="preserve"> sung, h</w:t>
      </w:r>
      <w:r w:rsidRPr="006F42D4">
        <w:rPr>
          <w:rFonts w:ascii="Arial" w:hAnsi="Arial" w:cs="Arial"/>
          <w:sz w:val="20"/>
          <w:szCs w:val="20"/>
        </w:rPr>
        <w:t>ủ</w:t>
      </w:r>
      <w:r w:rsidRPr="006F42D4">
        <w:rPr>
          <w:rFonts w:ascii="Arial" w:hAnsi="Arial" w:cs="Arial"/>
          <w:sz w:val="20"/>
          <w:szCs w:val="20"/>
        </w:rPr>
        <w:t>y b</w:t>
      </w:r>
      <w:r w:rsidRPr="006F42D4">
        <w:rPr>
          <w:rFonts w:ascii="Arial" w:hAnsi="Arial" w:cs="Arial"/>
          <w:sz w:val="20"/>
          <w:szCs w:val="20"/>
        </w:rPr>
        <w:t>ỏ</w:t>
      </w:r>
      <w:r w:rsidRPr="006F42D4">
        <w:rPr>
          <w:rFonts w:ascii="Arial" w:hAnsi="Arial" w:cs="Arial"/>
          <w:sz w:val="20"/>
          <w:szCs w:val="20"/>
        </w:rPr>
        <w:t xml:space="preserve">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và b</w:t>
      </w:r>
      <w:r w:rsidRPr="006F42D4">
        <w:rPr>
          <w:rFonts w:ascii="Arial" w:hAnsi="Arial" w:cs="Arial"/>
          <w:sz w:val="20"/>
          <w:szCs w:val="20"/>
        </w:rPr>
        <w:t>ổ</w:t>
      </w:r>
      <w:r w:rsidRPr="006F42D4">
        <w:rPr>
          <w:rFonts w:ascii="Arial" w:hAnsi="Arial" w:cs="Arial"/>
          <w:sz w:val="20"/>
          <w:szCs w:val="20"/>
        </w:rPr>
        <w:t xml:space="preserve"> sung, ch</w:t>
      </w:r>
      <w:r w:rsidRPr="006F42D4">
        <w:rPr>
          <w:rFonts w:ascii="Arial" w:hAnsi="Arial" w:cs="Arial"/>
          <w:sz w:val="20"/>
          <w:szCs w:val="20"/>
        </w:rPr>
        <w:t>ỉ</w:t>
      </w:r>
      <w:r w:rsidRPr="006F42D4">
        <w:rPr>
          <w:rFonts w:ascii="Arial" w:hAnsi="Arial" w:cs="Arial"/>
          <w:sz w:val="20"/>
          <w:szCs w:val="20"/>
        </w:rPr>
        <w:t>nh s</w:t>
      </w:r>
      <w:r w:rsidRPr="006F42D4">
        <w:rPr>
          <w:rFonts w:ascii="Arial" w:hAnsi="Arial" w:cs="Arial"/>
          <w:sz w:val="20"/>
          <w:szCs w:val="20"/>
        </w:rPr>
        <w:t>ử</w:t>
      </w:r>
      <w:r w:rsidRPr="006F42D4">
        <w:rPr>
          <w:rFonts w:ascii="Arial" w:hAnsi="Arial" w:cs="Arial"/>
          <w:sz w:val="20"/>
          <w:szCs w:val="20"/>
        </w:rPr>
        <w:t>a h</w:t>
      </w:r>
      <w:r w:rsidRPr="006F42D4">
        <w:rPr>
          <w:rFonts w:ascii="Arial" w:hAnsi="Arial" w:cs="Arial"/>
          <w:sz w:val="20"/>
          <w:szCs w:val="20"/>
        </w:rPr>
        <w:t>ồ</w:t>
      </w:r>
      <w:r w:rsidRPr="006F42D4">
        <w:rPr>
          <w:rFonts w:ascii="Arial" w:hAnsi="Arial" w:cs="Arial"/>
          <w:sz w:val="20"/>
          <w:szCs w:val="20"/>
        </w:rPr>
        <w:t xml:space="preserve"> sơ khoa h</w:t>
      </w:r>
      <w:r w:rsidRPr="006F42D4">
        <w:rPr>
          <w:rFonts w:ascii="Arial" w:hAnsi="Arial" w:cs="Arial"/>
          <w:sz w:val="20"/>
          <w:szCs w:val="20"/>
        </w:rPr>
        <w:t>ọ</w:t>
      </w:r>
      <w:r w:rsidRPr="006F42D4">
        <w:rPr>
          <w:rFonts w:ascii="Arial" w:hAnsi="Arial" w:cs="Arial"/>
          <w:sz w:val="20"/>
          <w:szCs w:val="20"/>
        </w:rPr>
        <w:t>c di tích, di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ế</w:t>
      </w:r>
      <w:r w:rsidRPr="006F42D4">
        <w:rPr>
          <w:rFonts w:ascii="Arial" w:hAnsi="Arial" w:cs="Arial"/>
          <w:sz w:val="20"/>
          <w:szCs w:val="20"/>
        </w:rPr>
        <w:t xml:space="preserve"> gi</w:t>
      </w:r>
      <w:r w:rsidRPr="006F42D4">
        <w:rPr>
          <w:rFonts w:ascii="Arial" w:hAnsi="Arial" w:cs="Arial"/>
          <w:sz w:val="20"/>
          <w:szCs w:val="20"/>
        </w:rPr>
        <w:t>ớ</w:t>
      </w:r>
      <w:r w:rsidRPr="006F42D4">
        <w:rPr>
          <w:rFonts w:ascii="Arial" w:hAnsi="Arial" w:cs="Arial"/>
          <w:sz w:val="20"/>
          <w:szCs w:val="20"/>
        </w:rPr>
        <w:t>i.</w:t>
      </w:r>
    </w:p>
    <w:p w14:paraId="7922D5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B</w:t>
      </w:r>
      <w:r w:rsidRPr="006F42D4">
        <w:rPr>
          <w:rFonts w:ascii="Arial" w:hAnsi="Arial" w:cs="Arial"/>
          <w:sz w:val="20"/>
          <w:szCs w:val="20"/>
        </w:rPr>
        <w:t>ằ</w:t>
      </w:r>
      <w:r w:rsidRPr="006F42D4">
        <w:rPr>
          <w:rFonts w:ascii="Arial" w:hAnsi="Arial" w:cs="Arial"/>
          <w:sz w:val="20"/>
          <w:szCs w:val="20"/>
        </w:rPr>
        <w:t>ng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di tích.</w:t>
      </w:r>
    </w:p>
    <w:p w14:paraId="4864059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036E66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ằ</w:t>
      </w:r>
      <w:r w:rsidRPr="006F42D4">
        <w:rPr>
          <w:rFonts w:ascii="Arial" w:hAnsi="Arial" w:cs="Arial"/>
          <w:sz w:val="20"/>
          <w:szCs w:val="20"/>
        </w:rPr>
        <w:t>ng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di tích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B</w:t>
      </w:r>
      <w:r w:rsidRPr="006F42D4">
        <w:rPr>
          <w:rFonts w:ascii="Arial" w:hAnsi="Arial" w:cs="Arial"/>
          <w:sz w:val="20"/>
          <w:szCs w:val="20"/>
        </w:rPr>
        <w:t>ằ</w:t>
      </w:r>
      <w:r w:rsidRPr="006F42D4">
        <w:rPr>
          <w:rFonts w:ascii="Arial" w:hAnsi="Arial" w:cs="Arial"/>
          <w:sz w:val="20"/>
          <w:szCs w:val="20"/>
        </w:rPr>
        <w:t>ng x</w:t>
      </w:r>
      <w:r w:rsidRPr="006F42D4">
        <w:rPr>
          <w:rFonts w:ascii="Arial" w:hAnsi="Arial" w:cs="Arial"/>
          <w:sz w:val="20"/>
          <w:szCs w:val="20"/>
        </w:rPr>
        <w:t>ế</w:t>
      </w:r>
      <w:r w:rsidRPr="006F42D4">
        <w:rPr>
          <w:rFonts w:ascii="Arial" w:hAnsi="Arial" w:cs="Arial"/>
          <w:sz w:val="20"/>
          <w:szCs w:val="20"/>
        </w:rPr>
        <w:t>p h</w:t>
      </w:r>
      <w:r w:rsidRPr="006F42D4">
        <w:rPr>
          <w:rFonts w:ascii="Arial" w:hAnsi="Arial" w:cs="Arial"/>
          <w:sz w:val="20"/>
          <w:szCs w:val="20"/>
        </w:rPr>
        <w:t>ạ</w:t>
      </w:r>
      <w:r w:rsidRPr="006F42D4">
        <w:rPr>
          <w:rFonts w:ascii="Arial" w:hAnsi="Arial" w:cs="Arial"/>
          <w:sz w:val="20"/>
          <w:szCs w:val="20"/>
        </w:rPr>
        <w:t>ng di tích</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15316C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29.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s</w:t>
      </w:r>
      <w:r w:rsidRPr="006F42D4">
        <w:rPr>
          <w:rFonts w:ascii="Arial" w:hAnsi="Arial" w:cs="Arial"/>
          <w:b/>
          <w:sz w:val="20"/>
          <w:szCs w:val="20"/>
        </w:rPr>
        <w:t>ử</w:t>
      </w:r>
      <w:r w:rsidRPr="006F42D4">
        <w:rPr>
          <w:rFonts w:ascii="Arial" w:hAnsi="Arial" w:cs="Arial"/>
          <w:b/>
          <w:sz w:val="20"/>
          <w:szCs w:val="20"/>
        </w:rPr>
        <w:t>a ch</w:t>
      </w:r>
      <w:r w:rsidRPr="006F42D4">
        <w:rPr>
          <w:rFonts w:ascii="Arial" w:hAnsi="Arial" w:cs="Arial"/>
          <w:b/>
          <w:sz w:val="20"/>
          <w:szCs w:val="20"/>
        </w:rPr>
        <w:t>ữ</w:t>
      </w:r>
      <w:r w:rsidRPr="006F42D4">
        <w:rPr>
          <w:rFonts w:ascii="Arial" w:hAnsi="Arial" w:cs="Arial"/>
          <w:b/>
          <w:sz w:val="20"/>
          <w:szCs w:val="20"/>
        </w:rPr>
        <w:t>a, c</w:t>
      </w:r>
      <w:r w:rsidRPr="006F42D4">
        <w:rPr>
          <w:rFonts w:ascii="Arial" w:hAnsi="Arial" w:cs="Arial"/>
          <w:b/>
          <w:sz w:val="20"/>
          <w:szCs w:val="20"/>
        </w:rPr>
        <w:t>ả</w:t>
      </w:r>
      <w:r w:rsidRPr="006F42D4">
        <w:rPr>
          <w:rFonts w:ascii="Arial" w:hAnsi="Arial" w:cs="Arial"/>
          <w:b/>
          <w:sz w:val="20"/>
          <w:szCs w:val="20"/>
        </w:rPr>
        <w:t>i t</w:t>
      </w:r>
      <w:r w:rsidRPr="006F42D4">
        <w:rPr>
          <w:rFonts w:ascii="Arial" w:hAnsi="Arial" w:cs="Arial"/>
          <w:b/>
          <w:sz w:val="20"/>
          <w:szCs w:val="20"/>
        </w:rPr>
        <w:t>ạ</w:t>
      </w:r>
      <w:r w:rsidRPr="006F42D4">
        <w:rPr>
          <w:rFonts w:ascii="Arial" w:hAnsi="Arial" w:cs="Arial"/>
          <w:b/>
          <w:sz w:val="20"/>
          <w:szCs w:val="20"/>
        </w:rPr>
        <w:t>o, xây d</w:t>
      </w:r>
      <w:r w:rsidRPr="006F42D4">
        <w:rPr>
          <w:rFonts w:ascii="Arial" w:hAnsi="Arial" w:cs="Arial"/>
          <w:b/>
          <w:sz w:val="20"/>
          <w:szCs w:val="20"/>
        </w:rPr>
        <w:t>ự</w:t>
      </w:r>
      <w:r w:rsidRPr="006F42D4">
        <w:rPr>
          <w:rFonts w:ascii="Arial" w:hAnsi="Arial" w:cs="Arial"/>
          <w:b/>
          <w:sz w:val="20"/>
          <w:szCs w:val="20"/>
        </w:rPr>
        <w:t>ng công trình, th</w:t>
      </w:r>
      <w:r w:rsidRPr="006F42D4">
        <w:rPr>
          <w:rFonts w:ascii="Arial" w:hAnsi="Arial" w:cs="Arial"/>
          <w:b/>
          <w:sz w:val="20"/>
          <w:szCs w:val="20"/>
        </w:rPr>
        <w:t>ự</w:t>
      </w:r>
      <w:r w:rsidRPr="006F42D4">
        <w:rPr>
          <w:rFonts w:ascii="Arial" w:hAnsi="Arial" w:cs="Arial"/>
          <w:b/>
          <w:sz w:val="20"/>
          <w:szCs w:val="20"/>
        </w:rPr>
        <w:t>c hi</w:t>
      </w:r>
      <w:r w:rsidRPr="006F42D4">
        <w:rPr>
          <w:rFonts w:ascii="Arial" w:hAnsi="Arial" w:cs="Arial"/>
          <w:b/>
          <w:sz w:val="20"/>
          <w:szCs w:val="20"/>
        </w:rPr>
        <w:t>ệ</w:t>
      </w:r>
      <w:r w:rsidRPr="006F42D4">
        <w:rPr>
          <w:rFonts w:ascii="Arial" w:hAnsi="Arial" w:cs="Arial"/>
          <w:b/>
          <w:sz w:val="20"/>
          <w:szCs w:val="20"/>
        </w:rPr>
        <w:t>n các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trong khu v</w:t>
      </w:r>
      <w:r w:rsidRPr="006F42D4">
        <w:rPr>
          <w:rFonts w:ascii="Arial" w:hAnsi="Arial" w:cs="Arial"/>
          <w:b/>
          <w:sz w:val="20"/>
          <w:szCs w:val="20"/>
        </w:rPr>
        <w:t>ự</w:t>
      </w:r>
      <w:r w:rsidRPr="006F42D4">
        <w:rPr>
          <w:rFonts w:ascii="Arial" w:hAnsi="Arial" w:cs="Arial"/>
          <w:b/>
          <w:sz w:val="20"/>
          <w:szCs w:val="20"/>
        </w:rPr>
        <w:t>c b</w:t>
      </w:r>
      <w:r w:rsidRPr="006F42D4">
        <w:rPr>
          <w:rFonts w:ascii="Arial" w:hAnsi="Arial" w:cs="Arial"/>
          <w:b/>
          <w:sz w:val="20"/>
          <w:szCs w:val="20"/>
        </w:rPr>
        <w:t>ả</w:t>
      </w:r>
      <w:r w:rsidRPr="006F42D4">
        <w:rPr>
          <w:rFonts w:ascii="Arial" w:hAnsi="Arial" w:cs="Arial"/>
          <w:b/>
          <w:sz w:val="20"/>
          <w:szCs w:val="20"/>
        </w:rPr>
        <w:t>o v</w:t>
      </w:r>
      <w:r w:rsidRPr="006F42D4">
        <w:rPr>
          <w:rFonts w:ascii="Arial" w:hAnsi="Arial" w:cs="Arial"/>
          <w:b/>
          <w:sz w:val="20"/>
          <w:szCs w:val="20"/>
        </w:rPr>
        <w:t>ệ</w:t>
      </w:r>
      <w:r w:rsidRPr="006F42D4">
        <w:rPr>
          <w:rFonts w:ascii="Arial" w:hAnsi="Arial" w:cs="Arial"/>
          <w:b/>
          <w:sz w:val="20"/>
          <w:szCs w:val="20"/>
        </w:rPr>
        <w:t xml:space="preserve"> di tích, di s</w:t>
      </w:r>
      <w:r w:rsidRPr="006F42D4">
        <w:rPr>
          <w:rFonts w:ascii="Arial" w:hAnsi="Arial" w:cs="Arial"/>
          <w:b/>
          <w:sz w:val="20"/>
          <w:szCs w:val="20"/>
        </w:rPr>
        <w:t>ả</w:t>
      </w:r>
      <w:r w:rsidRPr="006F42D4">
        <w:rPr>
          <w:rFonts w:ascii="Arial" w:hAnsi="Arial" w:cs="Arial"/>
          <w:b/>
          <w:sz w:val="20"/>
          <w:szCs w:val="20"/>
        </w:rPr>
        <w:t>n th</w:t>
      </w:r>
      <w:r w:rsidRPr="006F42D4">
        <w:rPr>
          <w:rFonts w:ascii="Arial" w:hAnsi="Arial" w:cs="Arial"/>
          <w:b/>
          <w:sz w:val="20"/>
          <w:szCs w:val="20"/>
        </w:rPr>
        <w:t>ế</w:t>
      </w:r>
      <w:r w:rsidRPr="006F42D4">
        <w:rPr>
          <w:rFonts w:ascii="Arial" w:hAnsi="Arial" w:cs="Arial"/>
          <w:b/>
          <w:sz w:val="20"/>
          <w:szCs w:val="20"/>
        </w:rPr>
        <w:t xml:space="preserve"> gi</w:t>
      </w:r>
      <w:r w:rsidRPr="006F42D4">
        <w:rPr>
          <w:rFonts w:ascii="Arial" w:hAnsi="Arial" w:cs="Arial"/>
          <w:b/>
          <w:sz w:val="20"/>
          <w:szCs w:val="20"/>
        </w:rPr>
        <w:t>ớ</w:t>
      </w:r>
      <w:r w:rsidRPr="006F42D4">
        <w:rPr>
          <w:rFonts w:ascii="Arial" w:hAnsi="Arial" w:cs="Arial"/>
          <w:b/>
          <w:sz w:val="20"/>
          <w:szCs w:val="20"/>
        </w:rPr>
        <w:t>i</w:t>
      </w:r>
    </w:p>
    <w:p w14:paraId="241029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hành vi </w:t>
      </w:r>
      <w:r w:rsidRPr="006F42D4">
        <w:rPr>
          <w:rFonts w:ascii="Arial" w:hAnsi="Arial" w:cs="Arial"/>
          <w:sz w:val="20"/>
          <w:szCs w:val="20"/>
        </w:rPr>
        <w:t>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c</w:t>
      </w:r>
      <w:r w:rsidRPr="006F42D4">
        <w:rPr>
          <w:rFonts w:ascii="Arial" w:hAnsi="Arial" w:cs="Arial"/>
          <w:sz w:val="20"/>
          <w:szCs w:val="20"/>
        </w:rPr>
        <w:t>ả</w:t>
      </w:r>
      <w:r w:rsidRPr="006F42D4">
        <w:rPr>
          <w:rFonts w:ascii="Arial" w:hAnsi="Arial" w:cs="Arial"/>
          <w:sz w:val="20"/>
          <w:szCs w:val="20"/>
        </w:rPr>
        <w:t>i t</w:t>
      </w:r>
      <w:r w:rsidRPr="006F42D4">
        <w:rPr>
          <w:rFonts w:ascii="Arial" w:hAnsi="Arial" w:cs="Arial"/>
          <w:sz w:val="20"/>
          <w:szCs w:val="20"/>
        </w:rPr>
        <w:t>ạ</w:t>
      </w:r>
      <w:r w:rsidRPr="006F42D4">
        <w:rPr>
          <w:rFonts w:ascii="Arial" w:hAnsi="Arial" w:cs="Arial"/>
          <w:sz w:val="20"/>
          <w:szCs w:val="20"/>
        </w:rPr>
        <w:t>o, xây d</w:t>
      </w:r>
      <w:r w:rsidRPr="006F42D4">
        <w:rPr>
          <w:rFonts w:ascii="Arial" w:hAnsi="Arial" w:cs="Arial"/>
          <w:sz w:val="20"/>
          <w:szCs w:val="20"/>
        </w:rPr>
        <w:t>ự</w:t>
      </w:r>
      <w:r w:rsidRPr="006F42D4">
        <w:rPr>
          <w:rFonts w:ascii="Arial" w:hAnsi="Arial" w:cs="Arial"/>
          <w:sz w:val="20"/>
          <w:szCs w:val="20"/>
        </w:rPr>
        <w:t xml:space="preserve">ng công trình, nhà </w:t>
      </w:r>
      <w:r w:rsidRPr="006F42D4">
        <w:rPr>
          <w:rFonts w:ascii="Arial" w:hAnsi="Arial" w:cs="Arial"/>
          <w:sz w:val="20"/>
          <w:szCs w:val="20"/>
        </w:rPr>
        <w:t>ở</w:t>
      </w:r>
      <w:r w:rsidRPr="006F42D4">
        <w:rPr>
          <w:rFonts w:ascii="Arial" w:hAnsi="Arial" w:cs="Arial"/>
          <w:sz w:val="20"/>
          <w:szCs w:val="20"/>
        </w:rPr>
        <w:t xml:space="preserve"> riêng l</w:t>
      </w:r>
      <w:r w:rsidRPr="006F42D4">
        <w:rPr>
          <w:rFonts w:ascii="Arial" w:hAnsi="Arial" w:cs="Arial"/>
          <w:sz w:val="20"/>
          <w:szCs w:val="20"/>
        </w:rPr>
        <w:t>ẻ</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khu v</w:t>
      </w:r>
      <w:r w:rsidRPr="006F42D4">
        <w:rPr>
          <w:rFonts w:ascii="Arial" w:hAnsi="Arial" w:cs="Arial"/>
          <w:sz w:val="20"/>
          <w:szCs w:val="20"/>
        </w:rPr>
        <w:t>ự</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I c</w:t>
      </w:r>
      <w:r w:rsidRPr="006F42D4">
        <w:rPr>
          <w:rFonts w:ascii="Arial" w:hAnsi="Arial" w:cs="Arial"/>
          <w:sz w:val="20"/>
          <w:szCs w:val="20"/>
        </w:rPr>
        <w:t>ủ</w:t>
      </w:r>
      <w:r w:rsidRPr="006F42D4">
        <w:rPr>
          <w:rFonts w:ascii="Arial" w:hAnsi="Arial" w:cs="Arial"/>
          <w:sz w:val="20"/>
          <w:szCs w:val="20"/>
        </w:rPr>
        <w:t>a di tích, khu v</w:t>
      </w:r>
      <w:r w:rsidRPr="006F42D4">
        <w:rPr>
          <w:rFonts w:ascii="Arial" w:hAnsi="Arial" w:cs="Arial"/>
          <w:sz w:val="20"/>
          <w:szCs w:val="20"/>
        </w:rPr>
        <w:t>ự</w:t>
      </w:r>
      <w:r w:rsidRPr="006F42D4">
        <w:rPr>
          <w:rFonts w:ascii="Arial" w:hAnsi="Arial" w:cs="Arial"/>
          <w:sz w:val="20"/>
          <w:szCs w:val="20"/>
        </w:rPr>
        <w:t>c di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ế</w:t>
      </w:r>
      <w:r w:rsidRPr="006F42D4">
        <w:rPr>
          <w:rFonts w:ascii="Arial" w:hAnsi="Arial" w:cs="Arial"/>
          <w:sz w:val="20"/>
          <w:szCs w:val="20"/>
        </w:rPr>
        <w:t xml:space="preserve"> gi</w:t>
      </w:r>
      <w:r w:rsidRPr="006F42D4">
        <w:rPr>
          <w:rFonts w:ascii="Arial" w:hAnsi="Arial" w:cs="Arial"/>
          <w:sz w:val="20"/>
          <w:szCs w:val="20"/>
        </w:rPr>
        <w:t>ớ</w:t>
      </w:r>
      <w:r w:rsidRPr="006F42D4">
        <w:rPr>
          <w:rFonts w:ascii="Arial" w:hAnsi="Arial" w:cs="Arial"/>
          <w:sz w:val="20"/>
          <w:szCs w:val="20"/>
        </w:rPr>
        <w:t>i, khu v</w:t>
      </w:r>
      <w:r w:rsidRPr="006F42D4">
        <w:rPr>
          <w:rFonts w:ascii="Arial" w:hAnsi="Arial" w:cs="Arial"/>
          <w:sz w:val="20"/>
          <w:szCs w:val="20"/>
        </w:rPr>
        <w:t>ự</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II c</w:t>
      </w:r>
      <w:r w:rsidRPr="006F42D4">
        <w:rPr>
          <w:rFonts w:ascii="Arial" w:hAnsi="Arial" w:cs="Arial"/>
          <w:sz w:val="20"/>
          <w:szCs w:val="20"/>
        </w:rPr>
        <w:t>ủ</w:t>
      </w:r>
      <w:r w:rsidRPr="006F42D4">
        <w:rPr>
          <w:rFonts w:ascii="Arial" w:hAnsi="Arial" w:cs="Arial"/>
          <w:sz w:val="20"/>
          <w:szCs w:val="20"/>
        </w:rPr>
        <w:t>a di tích, vùng đ</w:t>
      </w:r>
      <w:r w:rsidRPr="006F42D4">
        <w:rPr>
          <w:rFonts w:ascii="Arial" w:hAnsi="Arial" w:cs="Arial"/>
          <w:sz w:val="20"/>
          <w:szCs w:val="20"/>
        </w:rPr>
        <w:t>ệ</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khu v</w:t>
      </w:r>
      <w:r w:rsidRPr="006F42D4">
        <w:rPr>
          <w:rFonts w:ascii="Arial" w:hAnsi="Arial" w:cs="Arial"/>
          <w:sz w:val="20"/>
          <w:szCs w:val="20"/>
        </w:rPr>
        <w:t>ự</w:t>
      </w:r>
      <w:r w:rsidRPr="006F42D4">
        <w:rPr>
          <w:rFonts w:ascii="Arial" w:hAnsi="Arial" w:cs="Arial"/>
          <w:sz w:val="20"/>
          <w:szCs w:val="20"/>
        </w:rPr>
        <w:t>c di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ế</w:t>
      </w:r>
      <w:r w:rsidRPr="006F42D4">
        <w:rPr>
          <w:rFonts w:ascii="Arial" w:hAnsi="Arial" w:cs="Arial"/>
          <w:sz w:val="20"/>
          <w:szCs w:val="20"/>
        </w:rPr>
        <w:t xml:space="preserve"> gi</w:t>
      </w:r>
      <w:r w:rsidRPr="006F42D4">
        <w:rPr>
          <w:rFonts w:ascii="Arial" w:hAnsi="Arial" w:cs="Arial"/>
          <w:sz w:val="20"/>
          <w:szCs w:val="20"/>
        </w:rPr>
        <w:t>ớ</w:t>
      </w:r>
      <w:r w:rsidRPr="006F42D4">
        <w:rPr>
          <w:rFonts w:ascii="Arial" w:hAnsi="Arial" w:cs="Arial"/>
          <w:sz w:val="20"/>
          <w:szCs w:val="20"/>
        </w:rPr>
        <w:t>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m</w:t>
      </w:r>
      <w:r w:rsidRPr="006F42D4">
        <w:rPr>
          <w:rFonts w:ascii="Arial" w:hAnsi="Arial" w:cs="Arial"/>
          <w:sz w:val="20"/>
          <w:szCs w:val="20"/>
        </w:rPr>
        <w:t>ộ</w:t>
      </w:r>
      <w:r w:rsidRPr="006F42D4">
        <w:rPr>
          <w:rFonts w:ascii="Arial" w:hAnsi="Arial" w:cs="Arial"/>
          <w:sz w:val="20"/>
          <w:szCs w:val="20"/>
        </w:rPr>
        <w:t>t trong các yêu c</w:t>
      </w:r>
      <w:r w:rsidRPr="006F42D4">
        <w:rPr>
          <w:rFonts w:ascii="Arial" w:hAnsi="Arial" w:cs="Arial"/>
          <w:sz w:val="20"/>
          <w:szCs w:val="20"/>
        </w:rPr>
        <w:t>ầ</w:t>
      </w:r>
      <w:r w:rsidRPr="006F42D4">
        <w:rPr>
          <w:rFonts w:ascii="Arial" w:hAnsi="Arial" w:cs="Arial"/>
          <w:sz w:val="20"/>
          <w:szCs w:val="20"/>
        </w:rPr>
        <w:t>u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28 Lu</w:t>
      </w:r>
      <w:r w:rsidRPr="006F42D4">
        <w:rPr>
          <w:rFonts w:ascii="Arial" w:hAnsi="Arial" w:cs="Arial"/>
          <w:sz w:val="20"/>
          <w:szCs w:val="20"/>
        </w:rPr>
        <w:t>ậ</w:t>
      </w:r>
      <w:r w:rsidRPr="006F42D4">
        <w:rPr>
          <w:rFonts w:ascii="Arial" w:hAnsi="Arial" w:cs="Arial"/>
          <w:sz w:val="20"/>
          <w:szCs w:val="20"/>
        </w:rPr>
        <w:t>t Di</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văn hóa s</w:t>
      </w:r>
      <w:r w:rsidRPr="006F42D4">
        <w:rPr>
          <w:rFonts w:ascii="Arial" w:hAnsi="Arial" w:cs="Arial"/>
          <w:sz w:val="20"/>
          <w:szCs w:val="20"/>
        </w:rPr>
        <w:t>ố</w:t>
      </w:r>
      <w:r w:rsidRPr="006F42D4">
        <w:rPr>
          <w:rFonts w:ascii="Arial" w:hAnsi="Arial" w:cs="Arial"/>
          <w:sz w:val="20"/>
          <w:szCs w:val="20"/>
        </w:rPr>
        <w:t xml:space="preserve"> 45/2024/QH15.</w:t>
      </w:r>
    </w:p>
    <w:p w14:paraId="1B1333F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ABC4E2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phá d</w:t>
      </w:r>
      <w:r w:rsidRPr="006F42D4">
        <w:rPr>
          <w:rFonts w:ascii="Arial" w:hAnsi="Arial" w:cs="Arial"/>
          <w:sz w:val="20"/>
          <w:szCs w:val="20"/>
        </w:rPr>
        <w:t>ỡ</w:t>
      </w:r>
      <w:r w:rsidRPr="006F42D4">
        <w:rPr>
          <w:rFonts w:ascii="Arial" w:hAnsi="Arial" w:cs="Arial"/>
          <w:sz w:val="20"/>
          <w:szCs w:val="20"/>
        </w:rPr>
        <w:t xml:space="preserve"> công trình, nhà </w:t>
      </w:r>
      <w:r w:rsidRPr="006F42D4">
        <w:rPr>
          <w:rFonts w:ascii="Arial" w:hAnsi="Arial" w:cs="Arial"/>
          <w:sz w:val="20"/>
          <w:szCs w:val="20"/>
        </w:rPr>
        <w:t>ở</w:t>
      </w:r>
      <w:r w:rsidRPr="006F42D4">
        <w:rPr>
          <w:rFonts w:ascii="Arial" w:hAnsi="Arial" w:cs="Arial"/>
          <w:sz w:val="20"/>
          <w:szCs w:val="20"/>
        </w:rPr>
        <w:t xml:space="preserve"> riêng l</w:t>
      </w:r>
      <w:r w:rsidRPr="006F42D4">
        <w:rPr>
          <w:rFonts w:ascii="Arial" w:hAnsi="Arial" w:cs="Arial"/>
          <w:sz w:val="20"/>
          <w:szCs w:val="20"/>
        </w:rPr>
        <w:t>ẻ</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xây d</w:t>
      </w:r>
      <w:r w:rsidRPr="006F42D4">
        <w:rPr>
          <w:rFonts w:ascii="Arial" w:hAnsi="Arial" w:cs="Arial"/>
          <w:sz w:val="20"/>
          <w:szCs w:val="20"/>
        </w:rPr>
        <w:t>ự</w:t>
      </w:r>
      <w:r w:rsidRPr="006F42D4">
        <w:rPr>
          <w:rFonts w:ascii="Arial" w:hAnsi="Arial" w:cs="Arial"/>
          <w:sz w:val="20"/>
          <w:szCs w:val="20"/>
        </w:rPr>
        <w:t>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350E67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khôi ph</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ạ</w:t>
      </w:r>
      <w:r w:rsidRPr="006F42D4">
        <w:rPr>
          <w:rFonts w:ascii="Arial" w:hAnsi="Arial" w:cs="Arial"/>
          <w:sz w:val="20"/>
          <w:szCs w:val="20"/>
        </w:rPr>
        <w:t>i tình tr</w:t>
      </w:r>
      <w:r w:rsidRPr="006F42D4">
        <w:rPr>
          <w:rFonts w:ascii="Arial" w:hAnsi="Arial" w:cs="Arial"/>
          <w:sz w:val="20"/>
          <w:szCs w:val="20"/>
        </w:rPr>
        <w:t>ạ</w:t>
      </w:r>
      <w:r w:rsidRPr="006F42D4">
        <w:rPr>
          <w:rFonts w:ascii="Arial" w:hAnsi="Arial" w:cs="Arial"/>
          <w:sz w:val="20"/>
          <w:szCs w:val="20"/>
        </w:rPr>
        <w:t>ng ban đ</w:t>
      </w:r>
      <w:r w:rsidRPr="006F42D4">
        <w:rPr>
          <w:rFonts w:ascii="Arial" w:hAnsi="Arial" w:cs="Arial"/>
          <w:sz w:val="20"/>
          <w:szCs w:val="20"/>
        </w:rPr>
        <w:t>ầ</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c</w:t>
      </w:r>
      <w:r w:rsidRPr="006F42D4">
        <w:rPr>
          <w:rFonts w:ascii="Arial" w:hAnsi="Arial" w:cs="Arial"/>
          <w:sz w:val="20"/>
          <w:szCs w:val="20"/>
        </w:rPr>
        <w:t>ả</w:t>
      </w:r>
      <w:r w:rsidRPr="006F42D4">
        <w:rPr>
          <w:rFonts w:ascii="Arial" w:hAnsi="Arial" w:cs="Arial"/>
          <w:sz w:val="20"/>
          <w:szCs w:val="20"/>
        </w:rPr>
        <w:t>i t</w:t>
      </w:r>
      <w:r w:rsidRPr="006F42D4">
        <w:rPr>
          <w:rFonts w:ascii="Arial" w:hAnsi="Arial" w:cs="Arial"/>
          <w:sz w:val="20"/>
          <w:szCs w:val="20"/>
        </w:rPr>
        <w:t>ạ</w:t>
      </w:r>
      <w:r w:rsidRPr="006F42D4">
        <w:rPr>
          <w:rFonts w:ascii="Arial" w:hAnsi="Arial" w:cs="Arial"/>
          <w:sz w:val="20"/>
          <w:szCs w:val="20"/>
        </w:rPr>
        <w:t>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 xml:space="preserve">n 1 </w:t>
      </w:r>
      <w:r w:rsidRPr="006F42D4">
        <w:rPr>
          <w:rFonts w:ascii="Arial" w:hAnsi="Arial" w:cs="Arial"/>
          <w:sz w:val="20"/>
          <w:szCs w:val="20"/>
        </w:rPr>
        <w:t>Đi</w:t>
      </w:r>
      <w:r w:rsidRPr="006F42D4">
        <w:rPr>
          <w:rFonts w:ascii="Arial" w:hAnsi="Arial" w:cs="Arial"/>
          <w:sz w:val="20"/>
          <w:szCs w:val="20"/>
        </w:rPr>
        <w:t>ề</w:t>
      </w:r>
      <w:r w:rsidRPr="006F42D4">
        <w:rPr>
          <w:rFonts w:ascii="Arial" w:hAnsi="Arial" w:cs="Arial"/>
          <w:sz w:val="20"/>
          <w:szCs w:val="20"/>
        </w:rPr>
        <w:t>u này.</w:t>
      </w:r>
    </w:p>
    <w:p w14:paraId="049D3BC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30.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d</w:t>
      </w:r>
      <w:r w:rsidRPr="006F42D4">
        <w:rPr>
          <w:rFonts w:ascii="Arial" w:hAnsi="Arial" w:cs="Arial"/>
          <w:b/>
          <w:sz w:val="20"/>
          <w:szCs w:val="20"/>
        </w:rPr>
        <w:t>ự</w:t>
      </w:r>
      <w:r w:rsidRPr="006F42D4">
        <w:rPr>
          <w:rFonts w:ascii="Arial" w:hAnsi="Arial" w:cs="Arial"/>
          <w:b/>
          <w:sz w:val="20"/>
          <w:szCs w:val="20"/>
        </w:rPr>
        <w:t xml:space="preserve"> án đ</w:t>
      </w:r>
      <w:r w:rsidRPr="006F42D4">
        <w:rPr>
          <w:rFonts w:ascii="Arial" w:hAnsi="Arial" w:cs="Arial"/>
          <w:b/>
          <w:sz w:val="20"/>
          <w:szCs w:val="20"/>
        </w:rPr>
        <w:t>ầ</w:t>
      </w:r>
      <w:r w:rsidRPr="006F42D4">
        <w:rPr>
          <w:rFonts w:ascii="Arial" w:hAnsi="Arial" w:cs="Arial"/>
          <w:b/>
          <w:sz w:val="20"/>
          <w:szCs w:val="20"/>
        </w:rPr>
        <w:t>u tư xây d</w:t>
      </w:r>
      <w:r w:rsidRPr="006F42D4">
        <w:rPr>
          <w:rFonts w:ascii="Arial" w:hAnsi="Arial" w:cs="Arial"/>
          <w:b/>
          <w:sz w:val="20"/>
          <w:szCs w:val="20"/>
        </w:rPr>
        <w:t>ự</w:t>
      </w:r>
      <w:r w:rsidRPr="006F42D4">
        <w:rPr>
          <w:rFonts w:ascii="Arial" w:hAnsi="Arial" w:cs="Arial"/>
          <w:b/>
          <w:sz w:val="20"/>
          <w:szCs w:val="20"/>
        </w:rPr>
        <w:t>ng, xây d</w:t>
      </w:r>
      <w:r w:rsidRPr="006F42D4">
        <w:rPr>
          <w:rFonts w:ascii="Arial" w:hAnsi="Arial" w:cs="Arial"/>
          <w:b/>
          <w:sz w:val="20"/>
          <w:szCs w:val="20"/>
        </w:rPr>
        <w:t>ự</w:t>
      </w:r>
      <w:r w:rsidRPr="006F42D4">
        <w:rPr>
          <w:rFonts w:ascii="Arial" w:hAnsi="Arial" w:cs="Arial"/>
          <w:b/>
          <w:sz w:val="20"/>
          <w:szCs w:val="20"/>
        </w:rPr>
        <w:t xml:space="preserve">ng công trình, nhà </w:t>
      </w:r>
      <w:r w:rsidRPr="006F42D4">
        <w:rPr>
          <w:rFonts w:ascii="Arial" w:hAnsi="Arial" w:cs="Arial"/>
          <w:b/>
          <w:sz w:val="20"/>
          <w:szCs w:val="20"/>
        </w:rPr>
        <w:t>ở</w:t>
      </w:r>
      <w:r w:rsidRPr="006F42D4">
        <w:rPr>
          <w:rFonts w:ascii="Arial" w:hAnsi="Arial" w:cs="Arial"/>
          <w:b/>
          <w:sz w:val="20"/>
          <w:szCs w:val="20"/>
        </w:rPr>
        <w:t xml:space="preserve"> riêng l</w:t>
      </w:r>
      <w:r w:rsidRPr="006F42D4">
        <w:rPr>
          <w:rFonts w:ascii="Arial" w:hAnsi="Arial" w:cs="Arial"/>
          <w:b/>
          <w:sz w:val="20"/>
          <w:szCs w:val="20"/>
        </w:rPr>
        <w:t>ẻ</w:t>
      </w:r>
      <w:r w:rsidRPr="006F42D4">
        <w:rPr>
          <w:rFonts w:ascii="Arial" w:hAnsi="Arial" w:cs="Arial"/>
          <w:b/>
          <w:sz w:val="20"/>
          <w:szCs w:val="20"/>
        </w:rPr>
        <w:t>, th</w:t>
      </w:r>
      <w:r w:rsidRPr="006F42D4">
        <w:rPr>
          <w:rFonts w:ascii="Arial" w:hAnsi="Arial" w:cs="Arial"/>
          <w:b/>
          <w:sz w:val="20"/>
          <w:szCs w:val="20"/>
        </w:rPr>
        <w:t>ự</w:t>
      </w:r>
      <w:r w:rsidRPr="006F42D4">
        <w:rPr>
          <w:rFonts w:ascii="Arial" w:hAnsi="Arial" w:cs="Arial"/>
          <w:b/>
          <w:sz w:val="20"/>
          <w:szCs w:val="20"/>
        </w:rPr>
        <w:t>c hi</w:t>
      </w:r>
      <w:r w:rsidRPr="006F42D4">
        <w:rPr>
          <w:rFonts w:ascii="Arial" w:hAnsi="Arial" w:cs="Arial"/>
          <w:b/>
          <w:sz w:val="20"/>
          <w:szCs w:val="20"/>
        </w:rPr>
        <w:t>ệ</w:t>
      </w:r>
      <w:r w:rsidRPr="006F42D4">
        <w:rPr>
          <w:rFonts w:ascii="Arial" w:hAnsi="Arial" w:cs="Arial"/>
          <w:b/>
          <w:sz w:val="20"/>
          <w:szCs w:val="20"/>
        </w:rPr>
        <w:t>n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n</w:t>
      </w:r>
      <w:r w:rsidRPr="006F42D4">
        <w:rPr>
          <w:rFonts w:ascii="Arial" w:hAnsi="Arial" w:cs="Arial"/>
          <w:b/>
          <w:sz w:val="20"/>
          <w:szCs w:val="20"/>
        </w:rPr>
        <w:t>ằ</w:t>
      </w:r>
      <w:r w:rsidRPr="006F42D4">
        <w:rPr>
          <w:rFonts w:ascii="Arial" w:hAnsi="Arial" w:cs="Arial"/>
          <w:b/>
          <w:sz w:val="20"/>
          <w:szCs w:val="20"/>
        </w:rPr>
        <w:t>m ngoài khu v</w:t>
      </w:r>
      <w:r w:rsidRPr="006F42D4">
        <w:rPr>
          <w:rFonts w:ascii="Arial" w:hAnsi="Arial" w:cs="Arial"/>
          <w:b/>
          <w:sz w:val="20"/>
          <w:szCs w:val="20"/>
        </w:rPr>
        <w:t>ự</w:t>
      </w:r>
      <w:r w:rsidRPr="006F42D4">
        <w:rPr>
          <w:rFonts w:ascii="Arial" w:hAnsi="Arial" w:cs="Arial"/>
          <w:b/>
          <w:sz w:val="20"/>
          <w:szCs w:val="20"/>
        </w:rPr>
        <w:t>c b</w:t>
      </w:r>
      <w:r w:rsidRPr="006F42D4">
        <w:rPr>
          <w:rFonts w:ascii="Arial" w:hAnsi="Arial" w:cs="Arial"/>
          <w:b/>
          <w:sz w:val="20"/>
          <w:szCs w:val="20"/>
        </w:rPr>
        <w:t>ả</w:t>
      </w:r>
      <w:r w:rsidRPr="006F42D4">
        <w:rPr>
          <w:rFonts w:ascii="Arial" w:hAnsi="Arial" w:cs="Arial"/>
          <w:b/>
          <w:sz w:val="20"/>
          <w:szCs w:val="20"/>
        </w:rPr>
        <w:t>o v</w:t>
      </w:r>
      <w:r w:rsidRPr="006F42D4">
        <w:rPr>
          <w:rFonts w:ascii="Arial" w:hAnsi="Arial" w:cs="Arial"/>
          <w:b/>
          <w:sz w:val="20"/>
          <w:szCs w:val="20"/>
        </w:rPr>
        <w:t>ệ</w:t>
      </w:r>
      <w:r w:rsidRPr="006F42D4">
        <w:rPr>
          <w:rFonts w:ascii="Arial" w:hAnsi="Arial" w:cs="Arial"/>
          <w:b/>
          <w:sz w:val="20"/>
          <w:szCs w:val="20"/>
        </w:rPr>
        <w:t xml:space="preserve"> di tích, n</w:t>
      </w:r>
      <w:r w:rsidRPr="006F42D4">
        <w:rPr>
          <w:rFonts w:ascii="Arial" w:hAnsi="Arial" w:cs="Arial"/>
          <w:b/>
          <w:sz w:val="20"/>
          <w:szCs w:val="20"/>
        </w:rPr>
        <w:t>ằ</w:t>
      </w:r>
      <w:r w:rsidRPr="006F42D4">
        <w:rPr>
          <w:rFonts w:ascii="Arial" w:hAnsi="Arial" w:cs="Arial"/>
          <w:b/>
          <w:sz w:val="20"/>
          <w:szCs w:val="20"/>
        </w:rPr>
        <w:t>m ngoài vùng đ</w:t>
      </w:r>
      <w:r w:rsidRPr="006F42D4">
        <w:rPr>
          <w:rFonts w:ascii="Arial" w:hAnsi="Arial" w:cs="Arial"/>
          <w:b/>
          <w:sz w:val="20"/>
          <w:szCs w:val="20"/>
        </w:rPr>
        <w:t>ệ</w:t>
      </w:r>
      <w:r w:rsidRPr="006F42D4">
        <w:rPr>
          <w:rFonts w:ascii="Arial" w:hAnsi="Arial" w:cs="Arial"/>
          <w:b/>
          <w:sz w:val="20"/>
          <w:szCs w:val="20"/>
        </w:rPr>
        <w:t>m c</w:t>
      </w:r>
      <w:r w:rsidRPr="006F42D4">
        <w:rPr>
          <w:rFonts w:ascii="Arial" w:hAnsi="Arial" w:cs="Arial"/>
          <w:b/>
          <w:sz w:val="20"/>
          <w:szCs w:val="20"/>
        </w:rPr>
        <w:t>ủ</w:t>
      </w:r>
      <w:r w:rsidRPr="006F42D4">
        <w:rPr>
          <w:rFonts w:ascii="Arial" w:hAnsi="Arial" w:cs="Arial"/>
          <w:b/>
          <w:sz w:val="20"/>
          <w:szCs w:val="20"/>
        </w:rPr>
        <w:t>a khu v</w:t>
      </w:r>
      <w:r w:rsidRPr="006F42D4">
        <w:rPr>
          <w:rFonts w:ascii="Arial" w:hAnsi="Arial" w:cs="Arial"/>
          <w:b/>
          <w:sz w:val="20"/>
          <w:szCs w:val="20"/>
        </w:rPr>
        <w:t>ự</w:t>
      </w:r>
      <w:r w:rsidRPr="006F42D4">
        <w:rPr>
          <w:rFonts w:ascii="Arial" w:hAnsi="Arial" w:cs="Arial"/>
          <w:b/>
          <w:sz w:val="20"/>
          <w:szCs w:val="20"/>
        </w:rPr>
        <w:t>c di s</w:t>
      </w:r>
      <w:r w:rsidRPr="006F42D4">
        <w:rPr>
          <w:rFonts w:ascii="Arial" w:hAnsi="Arial" w:cs="Arial"/>
          <w:b/>
          <w:sz w:val="20"/>
          <w:szCs w:val="20"/>
        </w:rPr>
        <w:t>ả</w:t>
      </w:r>
      <w:r w:rsidRPr="006F42D4">
        <w:rPr>
          <w:rFonts w:ascii="Arial" w:hAnsi="Arial" w:cs="Arial"/>
          <w:b/>
          <w:sz w:val="20"/>
          <w:szCs w:val="20"/>
        </w:rPr>
        <w:t>n th</w:t>
      </w:r>
      <w:r w:rsidRPr="006F42D4">
        <w:rPr>
          <w:rFonts w:ascii="Arial" w:hAnsi="Arial" w:cs="Arial"/>
          <w:b/>
          <w:sz w:val="20"/>
          <w:szCs w:val="20"/>
        </w:rPr>
        <w:t>ế</w:t>
      </w:r>
      <w:r w:rsidRPr="006F42D4">
        <w:rPr>
          <w:rFonts w:ascii="Arial" w:hAnsi="Arial" w:cs="Arial"/>
          <w:b/>
          <w:sz w:val="20"/>
          <w:szCs w:val="20"/>
        </w:rPr>
        <w:t xml:space="preserve"> gi</w:t>
      </w:r>
      <w:r w:rsidRPr="006F42D4">
        <w:rPr>
          <w:rFonts w:ascii="Arial" w:hAnsi="Arial" w:cs="Arial"/>
          <w:b/>
          <w:sz w:val="20"/>
          <w:szCs w:val="20"/>
        </w:rPr>
        <w:t>ớ</w:t>
      </w:r>
      <w:r w:rsidRPr="006F42D4">
        <w:rPr>
          <w:rFonts w:ascii="Arial" w:hAnsi="Arial" w:cs="Arial"/>
          <w:b/>
          <w:sz w:val="20"/>
          <w:szCs w:val="20"/>
        </w:rPr>
        <w:t>i</w:t>
      </w:r>
    </w:p>
    <w:p w14:paraId="1F0C10F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 xml:space="preserve">i </w:t>
      </w:r>
      <w:r w:rsidRPr="006F42D4">
        <w:rPr>
          <w:rFonts w:ascii="Arial" w:hAnsi="Arial" w:cs="Arial"/>
          <w:sz w:val="20"/>
          <w:szCs w:val="20"/>
        </w:rPr>
        <w:t>v</w:t>
      </w:r>
      <w:r w:rsidRPr="006F42D4">
        <w:rPr>
          <w:rFonts w:ascii="Arial" w:hAnsi="Arial" w:cs="Arial"/>
          <w:sz w:val="20"/>
          <w:szCs w:val="20"/>
        </w:rPr>
        <w:t>ớ</w:t>
      </w:r>
      <w:r w:rsidRPr="006F42D4">
        <w:rPr>
          <w:rFonts w:ascii="Arial" w:hAnsi="Arial" w:cs="Arial"/>
          <w:sz w:val="20"/>
          <w:szCs w:val="20"/>
        </w:rPr>
        <w:t>i hành vi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d</w:t>
      </w:r>
      <w:r w:rsidRPr="006F42D4">
        <w:rPr>
          <w:rFonts w:ascii="Arial" w:hAnsi="Arial" w:cs="Arial"/>
          <w:sz w:val="20"/>
          <w:szCs w:val="20"/>
        </w:rPr>
        <w:t>ự</w:t>
      </w:r>
      <w:r w:rsidRPr="006F42D4">
        <w:rPr>
          <w:rFonts w:ascii="Arial" w:hAnsi="Arial" w:cs="Arial"/>
          <w:sz w:val="20"/>
          <w:szCs w:val="20"/>
        </w:rPr>
        <w:t xml:space="preserve"> án đ</w:t>
      </w:r>
      <w:r w:rsidRPr="006F42D4">
        <w:rPr>
          <w:rFonts w:ascii="Arial" w:hAnsi="Arial" w:cs="Arial"/>
          <w:sz w:val="20"/>
          <w:szCs w:val="20"/>
        </w:rPr>
        <w:t>ầ</w:t>
      </w:r>
      <w:r w:rsidRPr="006F42D4">
        <w:rPr>
          <w:rFonts w:ascii="Arial" w:hAnsi="Arial" w:cs="Arial"/>
          <w:sz w:val="20"/>
          <w:szCs w:val="20"/>
        </w:rPr>
        <w:t>u tư xây d</w:t>
      </w:r>
      <w:r w:rsidRPr="006F42D4">
        <w:rPr>
          <w:rFonts w:ascii="Arial" w:hAnsi="Arial" w:cs="Arial"/>
          <w:sz w:val="20"/>
          <w:szCs w:val="20"/>
        </w:rPr>
        <w:t>ự</w:t>
      </w:r>
      <w:r w:rsidRPr="006F42D4">
        <w:rPr>
          <w:rFonts w:ascii="Arial" w:hAnsi="Arial" w:cs="Arial"/>
          <w:sz w:val="20"/>
          <w:szCs w:val="20"/>
        </w:rPr>
        <w:t>ng, xây d</w:t>
      </w:r>
      <w:r w:rsidRPr="006F42D4">
        <w:rPr>
          <w:rFonts w:ascii="Arial" w:hAnsi="Arial" w:cs="Arial"/>
          <w:sz w:val="20"/>
          <w:szCs w:val="20"/>
        </w:rPr>
        <w:t>ự</w:t>
      </w:r>
      <w:r w:rsidRPr="006F42D4">
        <w:rPr>
          <w:rFonts w:ascii="Arial" w:hAnsi="Arial" w:cs="Arial"/>
          <w:sz w:val="20"/>
          <w:szCs w:val="20"/>
        </w:rPr>
        <w:t xml:space="preserve">ng công trình, nhà </w:t>
      </w:r>
      <w:r w:rsidRPr="006F42D4">
        <w:rPr>
          <w:rFonts w:ascii="Arial" w:hAnsi="Arial" w:cs="Arial"/>
          <w:sz w:val="20"/>
          <w:szCs w:val="20"/>
        </w:rPr>
        <w:t>ở</w:t>
      </w:r>
      <w:r w:rsidRPr="006F42D4">
        <w:rPr>
          <w:rFonts w:ascii="Arial" w:hAnsi="Arial" w:cs="Arial"/>
          <w:sz w:val="20"/>
          <w:szCs w:val="20"/>
        </w:rPr>
        <w:t xml:space="preserve"> riêng l</w:t>
      </w:r>
      <w:r w:rsidRPr="006F42D4">
        <w:rPr>
          <w:rFonts w:ascii="Arial" w:hAnsi="Arial" w:cs="Arial"/>
          <w:sz w:val="20"/>
          <w:szCs w:val="20"/>
        </w:rPr>
        <w:t>ẻ</w:t>
      </w:r>
      <w:r w:rsidRPr="006F42D4">
        <w:rPr>
          <w:rFonts w:ascii="Arial" w:hAnsi="Arial" w:cs="Arial"/>
          <w:sz w:val="20"/>
          <w:szCs w:val="20"/>
        </w:rPr>
        <w:t>,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n</w:t>
      </w:r>
      <w:r w:rsidRPr="006F42D4">
        <w:rPr>
          <w:rFonts w:ascii="Arial" w:hAnsi="Arial" w:cs="Arial"/>
          <w:sz w:val="20"/>
          <w:szCs w:val="20"/>
        </w:rPr>
        <w:t>ằ</w:t>
      </w:r>
      <w:r w:rsidRPr="006F42D4">
        <w:rPr>
          <w:rFonts w:ascii="Arial" w:hAnsi="Arial" w:cs="Arial"/>
          <w:sz w:val="20"/>
          <w:szCs w:val="20"/>
        </w:rPr>
        <w:t>m ngoài khu v</w:t>
      </w:r>
      <w:r w:rsidRPr="006F42D4">
        <w:rPr>
          <w:rFonts w:ascii="Arial" w:hAnsi="Arial" w:cs="Arial"/>
          <w:sz w:val="20"/>
          <w:szCs w:val="20"/>
        </w:rPr>
        <w:t>ự</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di tích, n</w:t>
      </w:r>
      <w:r w:rsidRPr="006F42D4">
        <w:rPr>
          <w:rFonts w:ascii="Arial" w:hAnsi="Arial" w:cs="Arial"/>
          <w:sz w:val="20"/>
          <w:szCs w:val="20"/>
        </w:rPr>
        <w:t>ằ</w:t>
      </w:r>
      <w:r w:rsidRPr="006F42D4">
        <w:rPr>
          <w:rFonts w:ascii="Arial" w:hAnsi="Arial" w:cs="Arial"/>
          <w:sz w:val="20"/>
          <w:szCs w:val="20"/>
        </w:rPr>
        <w:t>m ngoài vùng đ</w:t>
      </w:r>
      <w:r w:rsidRPr="006F42D4">
        <w:rPr>
          <w:rFonts w:ascii="Arial" w:hAnsi="Arial" w:cs="Arial"/>
          <w:sz w:val="20"/>
          <w:szCs w:val="20"/>
        </w:rPr>
        <w:t>ệ</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khu v</w:t>
      </w:r>
      <w:r w:rsidRPr="006F42D4">
        <w:rPr>
          <w:rFonts w:ascii="Arial" w:hAnsi="Arial" w:cs="Arial"/>
          <w:sz w:val="20"/>
          <w:szCs w:val="20"/>
        </w:rPr>
        <w:t>ự</w:t>
      </w:r>
      <w:r w:rsidRPr="006F42D4">
        <w:rPr>
          <w:rFonts w:ascii="Arial" w:hAnsi="Arial" w:cs="Arial"/>
          <w:sz w:val="20"/>
          <w:szCs w:val="20"/>
        </w:rPr>
        <w:t>c di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ế</w:t>
      </w:r>
      <w:r w:rsidRPr="006F42D4">
        <w:rPr>
          <w:rFonts w:ascii="Arial" w:hAnsi="Arial" w:cs="Arial"/>
          <w:sz w:val="20"/>
          <w:szCs w:val="20"/>
        </w:rPr>
        <w:t xml:space="preserve"> gi</w:t>
      </w:r>
      <w:r w:rsidRPr="006F42D4">
        <w:rPr>
          <w:rFonts w:ascii="Arial" w:hAnsi="Arial" w:cs="Arial"/>
          <w:sz w:val="20"/>
          <w:szCs w:val="20"/>
        </w:rPr>
        <w:t>ớ</w:t>
      </w:r>
      <w:r w:rsidRPr="006F42D4">
        <w:rPr>
          <w:rFonts w:ascii="Arial" w:hAnsi="Arial" w:cs="Arial"/>
          <w:sz w:val="20"/>
          <w:szCs w:val="20"/>
        </w:rPr>
        <w:t>i có kh</w:t>
      </w:r>
      <w:r w:rsidRPr="006F42D4">
        <w:rPr>
          <w:rFonts w:ascii="Arial" w:hAnsi="Arial" w:cs="Arial"/>
          <w:sz w:val="20"/>
          <w:szCs w:val="20"/>
        </w:rPr>
        <w:t>ả</w:t>
      </w:r>
      <w:r w:rsidRPr="006F42D4">
        <w:rPr>
          <w:rFonts w:ascii="Arial" w:hAnsi="Arial" w:cs="Arial"/>
          <w:sz w:val="20"/>
          <w:szCs w:val="20"/>
        </w:rPr>
        <w:t xml:space="preserve"> năng tác đ</w:t>
      </w:r>
      <w:r w:rsidRPr="006F42D4">
        <w:rPr>
          <w:rFonts w:ascii="Arial" w:hAnsi="Arial" w:cs="Arial"/>
          <w:sz w:val="20"/>
          <w:szCs w:val="20"/>
        </w:rPr>
        <w:t>ộ</w:t>
      </w:r>
      <w:r w:rsidRPr="006F42D4">
        <w:rPr>
          <w:rFonts w:ascii="Arial" w:hAnsi="Arial" w:cs="Arial"/>
          <w:sz w:val="20"/>
          <w:szCs w:val="20"/>
        </w:rPr>
        <w:t>ng tiêu c</w:t>
      </w:r>
      <w:r w:rsidRPr="006F42D4">
        <w:rPr>
          <w:rFonts w:ascii="Arial" w:hAnsi="Arial" w:cs="Arial"/>
          <w:sz w:val="20"/>
          <w:szCs w:val="20"/>
        </w:rPr>
        <w:t>ự</w:t>
      </w:r>
      <w:r w:rsidRPr="006F42D4">
        <w:rPr>
          <w:rFonts w:ascii="Arial" w:hAnsi="Arial" w:cs="Arial"/>
          <w:sz w:val="20"/>
          <w:szCs w:val="20"/>
        </w:rPr>
        <w:t>c đ</w:t>
      </w:r>
      <w:r w:rsidRPr="006F42D4">
        <w:rPr>
          <w:rFonts w:ascii="Arial" w:hAnsi="Arial" w:cs="Arial"/>
          <w:sz w:val="20"/>
          <w:szCs w:val="20"/>
        </w:rPr>
        <w:t>ế</w:t>
      </w:r>
      <w:r w:rsidRPr="006F42D4">
        <w:rPr>
          <w:rFonts w:ascii="Arial" w:hAnsi="Arial" w:cs="Arial"/>
          <w:sz w:val="20"/>
          <w:szCs w:val="20"/>
        </w:rPr>
        <w:t>n y</w:t>
      </w:r>
      <w:r w:rsidRPr="006F42D4">
        <w:rPr>
          <w:rFonts w:ascii="Arial" w:hAnsi="Arial" w:cs="Arial"/>
          <w:sz w:val="20"/>
          <w:szCs w:val="20"/>
        </w:rPr>
        <w:t>ế</w:t>
      </w:r>
      <w:r w:rsidRPr="006F42D4">
        <w:rPr>
          <w:rFonts w:ascii="Arial" w:hAnsi="Arial" w:cs="Arial"/>
          <w:sz w:val="20"/>
          <w:szCs w:val="20"/>
        </w:rPr>
        <w:t>u t</w:t>
      </w:r>
      <w:r w:rsidRPr="006F42D4">
        <w:rPr>
          <w:rFonts w:ascii="Arial" w:hAnsi="Arial" w:cs="Arial"/>
          <w:sz w:val="20"/>
          <w:szCs w:val="20"/>
        </w:rPr>
        <w:t>ố</w:t>
      </w:r>
      <w:r w:rsidRPr="006F42D4">
        <w:rPr>
          <w:rFonts w:ascii="Arial" w:hAnsi="Arial" w:cs="Arial"/>
          <w:sz w:val="20"/>
          <w:szCs w:val="20"/>
        </w:rPr>
        <w:t xml:space="preserve"> g</w:t>
      </w:r>
      <w:r w:rsidRPr="006F42D4">
        <w:rPr>
          <w:rFonts w:ascii="Arial" w:hAnsi="Arial" w:cs="Arial"/>
          <w:sz w:val="20"/>
          <w:szCs w:val="20"/>
        </w:rPr>
        <w:t>ố</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u thành di tích, c</w:t>
      </w:r>
      <w:r w:rsidRPr="006F42D4">
        <w:rPr>
          <w:rFonts w:ascii="Arial" w:hAnsi="Arial" w:cs="Arial"/>
          <w:sz w:val="20"/>
          <w:szCs w:val="20"/>
        </w:rPr>
        <w:t>ả</w:t>
      </w:r>
      <w:r w:rsidRPr="006F42D4">
        <w:rPr>
          <w:rFonts w:ascii="Arial" w:hAnsi="Arial" w:cs="Arial"/>
          <w:sz w:val="20"/>
          <w:szCs w:val="20"/>
        </w:rPr>
        <w:t>nh quan</w:t>
      </w:r>
      <w:r w:rsidRPr="006F42D4">
        <w:rPr>
          <w:rFonts w:ascii="Arial" w:hAnsi="Arial" w:cs="Arial"/>
          <w:sz w:val="20"/>
          <w:szCs w:val="20"/>
        </w:rPr>
        <w:t xml:space="preserve"> văn hóa c</w:t>
      </w:r>
      <w:r w:rsidRPr="006F42D4">
        <w:rPr>
          <w:rFonts w:ascii="Arial" w:hAnsi="Arial" w:cs="Arial"/>
          <w:sz w:val="20"/>
          <w:szCs w:val="20"/>
        </w:rPr>
        <w:t>ủ</w:t>
      </w:r>
      <w:r w:rsidRPr="006F42D4">
        <w:rPr>
          <w:rFonts w:ascii="Arial" w:hAnsi="Arial" w:cs="Arial"/>
          <w:sz w:val="20"/>
          <w:szCs w:val="20"/>
        </w:rPr>
        <w:t>a di tích, di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ế</w:t>
      </w:r>
      <w:r w:rsidRPr="006F42D4">
        <w:rPr>
          <w:rFonts w:ascii="Arial" w:hAnsi="Arial" w:cs="Arial"/>
          <w:sz w:val="20"/>
          <w:szCs w:val="20"/>
        </w:rPr>
        <w:t xml:space="preserve"> gi</w:t>
      </w:r>
      <w:r w:rsidRPr="006F42D4">
        <w:rPr>
          <w:rFonts w:ascii="Arial" w:hAnsi="Arial" w:cs="Arial"/>
          <w:sz w:val="20"/>
          <w:szCs w:val="20"/>
        </w:rPr>
        <w:t>ớ</w:t>
      </w:r>
      <w:r w:rsidRPr="006F42D4">
        <w:rPr>
          <w:rFonts w:ascii="Arial" w:hAnsi="Arial" w:cs="Arial"/>
          <w:sz w:val="20"/>
          <w:szCs w:val="20"/>
        </w:rPr>
        <w:t>i khi không có ý ki</w:t>
      </w:r>
      <w:r w:rsidRPr="006F42D4">
        <w:rPr>
          <w:rFonts w:ascii="Arial" w:hAnsi="Arial" w:cs="Arial"/>
          <w:sz w:val="20"/>
          <w:szCs w:val="20"/>
        </w:rPr>
        <w:t>ế</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văn hóa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30 Lu</w:t>
      </w:r>
      <w:r w:rsidRPr="006F42D4">
        <w:rPr>
          <w:rFonts w:ascii="Arial" w:hAnsi="Arial" w:cs="Arial"/>
          <w:sz w:val="20"/>
          <w:szCs w:val="20"/>
        </w:rPr>
        <w:t>ậ</w:t>
      </w:r>
      <w:r w:rsidRPr="006F42D4">
        <w:rPr>
          <w:rFonts w:ascii="Arial" w:hAnsi="Arial" w:cs="Arial"/>
          <w:sz w:val="20"/>
          <w:szCs w:val="20"/>
        </w:rPr>
        <w:t>t Di s</w:t>
      </w:r>
      <w:r w:rsidRPr="006F42D4">
        <w:rPr>
          <w:rFonts w:ascii="Arial" w:hAnsi="Arial" w:cs="Arial"/>
          <w:sz w:val="20"/>
          <w:szCs w:val="20"/>
        </w:rPr>
        <w:t>ả</w:t>
      </w:r>
      <w:r w:rsidRPr="006F42D4">
        <w:rPr>
          <w:rFonts w:ascii="Arial" w:hAnsi="Arial" w:cs="Arial"/>
          <w:sz w:val="20"/>
          <w:szCs w:val="20"/>
        </w:rPr>
        <w:t>n văn hóa s</w:t>
      </w:r>
      <w:r w:rsidRPr="006F42D4">
        <w:rPr>
          <w:rFonts w:ascii="Arial" w:hAnsi="Arial" w:cs="Arial"/>
          <w:sz w:val="20"/>
          <w:szCs w:val="20"/>
        </w:rPr>
        <w:t>ố</w:t>
      </w:r>
      <w:r w:rsidRPr="006F42D4">
        <w:rPr>
          <w:rFonts w:ascii="Arial" w:hAnsi="Arial" w:cs="Arial"/>
          <w:sz w:val="20"/>
          <w:szCs w:val="20"/>
        </w:rPr>
        <w:t xml:space="preserve"> 45/2024/QH15.</w:t>
      </w:r>
    </w:p>
    <w:p w14:paraId="2CF3F0B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56617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phá d</w:t>
      </w:r>
      <w:r w:rsidRPr="006F42D4">
        <w:rPr>
          <w:rFonts w:ascii="Arial" w:hAnsi="Arial" w:cs="Arial"/>
          <w:sz w:val="20"/>
          <w:szCs w:val="20"/>
        </w:rPr>
        <w:t>ỡ</w:t>
      </w:r>
      <w:r w:rsidRPr="006F42D4">
        <w:rPr>
          <w:rFonts w:ascii="Arial" w:hAnsi="Arial" w:cs="Arial"/>
          <w:sz w:val="20"/>
          <w:szCs w:val="20"/>
        </w:rPr>
        <w:t xml:space="preserve"> công trình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w:t>
      </w:r>
      <w:r w:rsidRPr="006F42D4">
        <w:rPr>
          <w:rFonts w:ascii="Arial" w:hAnsi="Arial" w:cs="Arial"/>
          <w:sz w:val="20"/>
          <w:szCs w:val="20"/>
        </w:rPr>
        <w:t>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58AD3C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31.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đưa thêm, di d</w:t>
      </w:r>
      <w:r w:rsidRPr="006F42D4">
        <w:rPr>
          <w:rFonts w:ascii="Arial" w:hAnsi="Arial" w:cs="Arial"/>
          <w:b/>
          <w:sz w:val="20"/>
          <w:szCs w:val="20"/>
        </w:rPr>
        <w:t>ờ</w:t>
      </w:r>
      <w:r w:rsidRPr="006F42D4">
        <w:rPr>
          <w:rFonts w:ascii="Arial" w:hAnsi="Arial" w:cs="Arial"/>
          <w:b/>
          <w:sz w:val="20"/>
          <w:szCs w:val="20"/>
        </w:rPr>
        <w:t>i, thay đ</w:t>
      </w:r>
      <w:r w:rsidRPr="006F42D4">
        <w:rPr>
          <w:rFonts w:ascii="Arial" w:hAnsi="Arial" w:cs="Arial"/>
          <w:b/>
          <w:sz w:val="20"/>
          <w:szCs w:val="20"/>
        </w:rPr>
        <w:t>ổ</w:t>
      </w:r>
      <w:r w:rsidRPr="006F42D4">
        <w:rPr>
          <w:rFonts w:ascii="Arial" w:hAnsi="Arial" w:cs="Arial"/>
          <w:b/>
          <w:sz w:val="20"/>
          <w:szCs w:val="20"/>
        </w:rPr>
        <w:t>i hi</w:t>
      </w:r>
      <w:r w:rsidRPr="006F42D4">
        <w:rPr>
          <w:rFonts w:ascii="Arial" w:hAnsi="Arial" w:cs="Arial"/>
          <w:b/>
          <w:sz w:val="20"/>
          <w:szCs w:val="20"/>
        </w:rPr>
        <w:t>ệ</w:t>
      </w:r>
      <w:r w:rsidRPr="006F42D4">
        <w:rPr>
          <w:rFonts w:ascii="Arial" w:hAnsi="Arial" w:cs="Arial"/>
          <w:b/>
          <w:sz w:val="20"/>
          <w:szCs w:val="20"/>
        </w:rPr>
        <w:t>n v</w:t>
      </w:r>
      <w:r w:rsidRPr="006F42D4">
        <w:rPr>
          <w:rFonts w:ascii="Arial" w:hAnsi="Arial" w:cs="Arial"/>
          <w:b/>
          <w:sz w:val="20"/>
          <w:szCs w:val="20"/>
        </w:rPr>
        <w:t>ậ</w:t>
      </w:r>
      <w:r w:rsidRPr="006F42D4">
        <w:rPr>
          <w:rFonts w:ascii="Arial" w:hAnsi="Arial" w:cs="Arial"/>
          <w:b/>
          <w:sz w:val="20"/>
          <w:szCs w:val="20"/>
        </w:rPr>
        <w:t>t trong di tích</w:t>
      </w:r>
    </w:p>
    <w:p w14:paraId="08F865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đưa thêm, di d</w:t>
      </w:r>
      <w:r w:rsidRPr="006F42D4">
        <w:rPr>
          <w:rFonts w:ascii="Arial" w:hAnsi="Arial" w:cs="Arial"/>
          <w:sz w:val="20"/>
          <w:szCs w:val="20"/>
        </w:rPr>
        <w:t>ờ</w:t>
      </w:r>
      <w:r w:rsidRPr="006F42D4">
        <w:rPr>
          <w:rFonts w:ascii="Arial" w:hAnsi="Arial" w:cs="Arial"/>
          <w:sz w:val="20"/>
          <w:szCs w:val="20"/>
        </w:rPr>
        <w:t>i, thay đ</w:t>
      </w:r>
      <w:r w:rsidRPr="006F42D4">
        <w:rPr>
          <w:rFonts w:ascii="Arial" w:hAnsi="Arial" w:cs="Arial"/>
          <w:sz w:val="20"/>
          <w:szCs w:val="20"/>
        </w:rPr>
        <w:t>ổ</w:t>
      </w:r>
      <w:r w:rsidRPr="006F42D4">
        <w:rPr>
          <w:rFonts w:ascii="Arial" w:hAnsi="Arial" w:cs="Arial"/>
          <w:sz w:val="20"/>
          <w:szCs w:val="20"/>
        </w:rPr>
        <w:t>i hi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t trong di tích làm thay đ</w:t>
      </w:r>
      <w:r w:rsidRPr="006F42D4">
        <w:rPr>
          <w:rFonts w:ascii="Arial" w:hAnsi="Arial" w:cs="Arial"/>
          <w:sz w:val="20"/>
          <w:szCs w:val="20"/>
        </w:rPr>
        <w:t>ổ</w:t>
      </w:r>
      <w:r w:rsidRPr="006F42D4">
        <w:rPr>
          <w:rFonts w:ascii="Arial" w:hAnsi="Arial" w:cs="Arial"/>
          <w:sz w:val="20"/>
          <w:szCs w:val="20"/>
        </w:rPr>
        <w:t>i y</w:t>
      </w:r>
      <w:r w:rsidRPr="006F42D4">
        <w:rPr>
          <w:rFonts w:ascii="Arial" w:hAnsi="Arial" w:cs="Arial"/>
          <w:sz w:val="20"/>
          <w:szCs w:val="20"/>
        </w:rPr>
        <w:t>ế</w:t>
      </w:r>
      <w:r w:rsidRPr="006F42D4">
        <w:rPr>
          <w:rFonts w:ascii="Arial" w:hAnsi="Arial" w:cs="Arial"/>
          <w:sz w:val="20"/>
          <w:szCs w:val="20"/>
        </w:rPr>
        <w:t>u t</w:t>
      </w:r>
      <w:r w:rsidRPr="006F42D4">
        <w:rPr>
          <w:rFonts w:ascii="Arial" w:hAnsi="Arial" w:cs="Arial"/>
          <w:sz w:val="20"/>
          <w:szCs w:val="20"/>
        </w:rPr>
        <w:t>ố</w:t>
      </w:r>
      <w:r w:rsidRPr="006F42D4">
        <w:rPr>
          <w:rFonts w:ascii="Arial" w:hAnsi="Arial" w:cs="Arial"/>
          <w:sz w:val="20"/>
          <w:szCs w:val="20"/>
        </w:rPr>
        <w:t xml:space="preserve"> g</w:t>
      </w:r>
      <w:r w:rsidRPr="006F42D4">
        <w:rPr>
          <w:rFonts w:ascii="Arial" w:hAnsi="Arial" w:cs="Arial"/>
          <w:sz w:val="20"/>
          <w:szCs w:val="20"/>
        </w:rPr>
        <w:t>ố</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u thành di tích;</w:t>
      </w:r>
      <w:r w:rsidRPr="006F42D4">
        <w:rPr>
          <w:rFonts w:ascii="Arial" w:hAnsi="Arial" w:cs="Arial"/>
          <w:sz w:val="20"/>
          <w:szCs w:val="20"/>
        </w:rPr>
        <w:t xml:space="preserve"> làm sai l</w:t>
      </w:r>
      <w:r w:rsidRPr="006F42D4">
        <w:rPr>
          <w:rFonts w:ascii="Arial" w:hAnsi="Arial" w:cs="Arial"/>
          <w:sz w:val="20"/>
          <w:szCs w:val="20"/>
        </w:rPr>
        <w:t>ệ</w:t>
      </w:r>
      <w:r w:rsidRPr="006F42D4">
        <w:rPr>
          <w:rFonts w:ascii="Arial" w:hAnsi="Arial" w:cs="Arial"/>
          <w:sz w:val="20"/>
          <w:szCs w:val="20"/>
        </w:rPr>
        <w:t>ch n</w:t>
      </w:r>
      <w:r w:rsidRPr="006F42D4">
        <w:rPr>
          <w:rFonts w:ascii="Arial" w:hAnsi="Arial" w:cs="Arial"/>
          <w:sz w:val="20"/>
          <w:szCs w:val="20"/>
        </w:rPr>
        <w:t>ộ</w:t>
      </w:r>
      <w:r w:rsidRPr="006F42D4">
        <w:rPr>
          <w:rFonts w:ascii="Arial" w:hAnsi="Arial" w:cs="Arial"/>
          <w:sz w:val="20"/>
          <w:szCs w:val="20"/>
        </w:rPr>
        <w:t>i dung, giá tr</w:t>
      </w:r>
      <w:r w:rsidRPr="006F42D4">
        <w:rPr>
          <w:rFonts w:ascii="Arial" w:hAnsi="Arial" w:cs="Arial"/>
          <w:sz w:val="20"/>
          <w:szCs w:val="20"/>
        </w:rPr>
        <w:t>ị</w:t>
      </w:r>
      <w:r w:rsidRPr="006F42D4">
        <w:rPr>
          <w:rFonts w:ascii="Arial" w:hAnsi="Arial" w:cs="Arial"/>
          <w:sz w:val="20"/>
          <w:szCs w:val="20"/>
        </w:rPr>
        <w:t xml:space="preserve"> di tích mà chưa có ý ki</w:t>
      </w:r>
      <w:r w:rsidRPr="006F42D4">
        <w:rPr>
          <w:rFonts w:ascii="Arial" w:hAnsi="Arial" w:cs="Arial"/>
          <w:sz w:val="20"/>
          <w:szCs w:val="20"/>
        </w:rPr>
        <w:t>ế</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3C4C8B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F91095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khôi ph</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ạ</w:t>
      </w:r>
      <w:r w:rsidRPr="006F42D4">
        <w:rPr>
          <w:rFonts w:ascii="Arial" w:hAnsi="Arial" w:cs="Arial"/>
          <w:sz w:val="20"/>
          <w:szCs w:val="20"/>
        </w:rPr>
        <w:t>i tình tr</w:t>
      </w:r>
      <w:r w:rsidRPr="006F42D4">
        <w:rPr>
          <w:rFonts w:ascii="Arial" w:hAnsi="Arial" w:cs="Arial"/>
          <w:sz w:val="20"/>
          <w:szCs w:val="20"/>
        </w:rPr>
        <w:t>ạ</w:t>
      </w:r>
      <w:r w:rsidRPr="006F42D4">
        <w:rPr>
          <w:rFonts w:ascii="Arial" w:hAnsi="Arial" w:cs="Arial"/>
          <w:sz w:val="20"/>
          <w:szCs w:val="20"/>
        </w:rPr>
        <w:t>ng ban đ</w:t>
      </w:r>
      <w:r w:rsidRPr="006F42D4">
        <w:rPr>
          <w:rFonts w:ascii="Arial" w:hAnsi="Arial" w:cs="Arial"/>
          <w:sz w:val="20"/>
          <w:szCs w:val="20"/>
        </w:rPr>
        <w:t>ầ</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5A2025E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32.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thăm dò, khai qu</w:t>
      </w:r>
      <w:r w:rsidRPr="006F42D4">
        <w:rPr>
          <w:rFonts w:ascii="Arial" w:hAnsi="Arial" w:cs="Arial"/>
          <w:b/>
          <w:sz w:val="20"/>
          <w:szCs w:val="20"/>
        </w:rPr>
        <w:t>ậ</w:t>
      </w:r>
      <w:r w:rsidRPr="006F42D4">
        <w:rPr>
          <w:rFonts w:ascii="Arial" w:hAnsi="Arial" w:cs="Arial"/>
          <w:b/>
          <w:sz w:val="20"/>
          <w:szCs w:val="20"/>
        </w:rPr>
        <w:t xml:space="preserve">t </w:t>
      </w:r>
      <w:r w:rsidRPr="006F42D4">
        <w:rPr>
          <w:rFonts w:ascii="Arial" w:hAnsi="Arial" w:cs="Arial"/>
          <w:b/>
          <w:sz w:val="20"/>
          <w:szCs w:val="20"/>
        </w:rPr>
        <w:t>kh</w:t>
      </w:r>
      <w:r w:rsidRPr="006F42D4">
        <w:rPr>
          <w:rFonts w:ascii="Arial" w:hAnsi="Arial" w:cs="Arial"/>
          <w:b/>
          <w:sz w:val="20"/>
          <w:szCs w:val="20"/>
        </w:rPr>
        <w:t>ả</w:t>
      </w:r>
      <w:r w:rsidRPr="006F42D4">
        <w:rPr>
          <w:rFonts w:ascii="Arial" w:hAnsi="Arial" w:cs="Arial"/>
          <w:b/>
          <w:sz w:val="20"/>
          <w:szCs w:val="20"/>
        </w:rPr>
        <w:t>o c</w:t>
      </w:r>
      <w:r w:rsidRPr="006F42D4">
        <w:rPr>
          <w:rFonts w:ascii="Arial" w:hAnsi="Arial" w:cs="Arial"/>
          <w:b/>
          <w:sz w:val="20"/>
          <w:szCs w:val="20"/>
        </w:rPr>
        <w:t>ổ</w:t>
      </w:r>
    </w:p>
    <w:p w14:paraId="1E5AB3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hành vi không đáp </w:t>
      </w:r>
      <w:r w:rsidRPr="006F42D4">
        <w:rPr>
          <w:rFonts w:ascii="Arial" w:hAnsi="Arial" w:cs="Arial"/>
          <w:sz w:val="20"/>
          <w:szCs w:val="20"/>
        </w:rPr>
        <w:t>ứ</w:t>
      </w:r>
      <w:r w:rsidRPr="006F42D4">
        <w:rPr>
          <w:rFonts w:ascii="Arial" w:hAnsi="Arial" w:cs="Arial"/>
          <w:sz w:val="20"/>
          <w:szCs w:val="20"/>
        </w:rPr>
        <w:t>ng đ</w:t>
      </w:r>
      <w:r w:rsidRPr="006F42D4">
        <w:rPr>
          <w:rFonts w:ascii="Arial" w:hAnsi="Arial" w:cs="Arial"/>
          <w:sz w:val="20"/>
          <w:szCs w:val="20"/>
        </w:rPr>
        <w:t>ủ</w:t>
      </w:r>
      <w:r w:rsidRPr="006F42D4">
        <w:rPr>
          <w:rFonts w:ascii="Arial" w:hAnsi="Arial" w:cs="Arial"/>
          <w:sz w:val="20"/>
          <w:szCs w:val="20"/>
        </w:rPr>
        <w:t xml:space="preserve"> các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ch</w:t>
      </w:r>
      <w:r w:rsidRPr="006F42D4">
        <w:rPr>
          <w:rFonts w:ascii="Arial" w:hAnsi="Arial" w:cs="Arial"/>
          <w:sz w:val="20"/>
          <w:szCs w:val="20"/>
        </w:rPr>
        <w:t>ủ</w:t>
      </w:r>
      <w:r w:rsidRPr="006F42D4">
        <w:rPr>
          <w:rFonts w:ascii="Arial" w:hAnsi="Arial" w:cs="Arial"/>
          <w:sz w:val="20"/>
          <w:szCs w:val="20"/>
        </w:rPr>
        <w:t xml:space="preserve"> trì thăm dò, khai qu</w:t>
      </w:r>
      <w:r w:rsidRPr="006F42D4">
        <w:rPr>
          <w:rFonts w:ascii="Arial" w:hAnsi="Arial" w:cs="Arial"/>
          <w:sz w:val="20"/>
          <w:szCs w:val="20"/>
        </w:rPr>
        <w:t>ậ</w:t>
      </w:r>
      <w:r w:rsidRPr="006F42D4">
        <w:rPr>
          <w:rFonts w:ascii="Arial" w:hAnsi="Arial" w:cs="Arial"/>
          <w:sz w:val="20"/>
          <w:szCs w:val="20"/>
        </w:rPr>
        <w:t>t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7 Đi</w:t>
      </w:r>
      <w:r w:rsidRPr="006F42D4">
        <w:rPr>
          <w:rFonts w:ascii="Arial" w:hAnsi="Arial" w:cs="Arial"/>
          <w:sz w:val="20"/>
          <w:szCs w:val="20"/>
        </w:rPr>
        <w:t>ề</w:t>
      </w:r>
      <w:r w:rsidRPr="006F42D4">
        <w:rPr>
          <w:rFonts w:ascii="Arial" w:hAnsi="Arial" w:cs="Arial"/>
          <w:sz w:val="20"/>
          <w:szCs w:val="20"/>
        </w:rPr>
        <w:t>u 39 Lu</w:t>
      </w:r>
      <w:r w:rsidRPr="006F42D4">
        <w:rPr>
          <w:rFonts w:ascii="Arial" w:hAnsi="Arial" w:cs="Arial"/>
          <w:sz w:val="20"/>
          <w:szCs w:val="20"/>
        </w:rPr>
        <w:t>ậ</w:t>
      </w:r>
      <w:r w:rsidRPr="006F42D4">
        <w:rPr>
          <w:rFonts w:ascii="Arial" w:hAnsi="Arial" w:cs="Arial"/>
          <w:sz w:val="20"/>
          <w:szCs w:val="20"/>
        </w:rPr>
        <w:t>t Di s</w:t>
      </w:r>
      <w:r w:rsidRPr="006F42D4">
        <w:rPr>
          <w:rFonts w:ascii="Arial" w:hAnsi="Arial" w:cs="Arial"/>
          <w:sz w:val="20"/>
          <w:szCs w:val="20"/>
        </w:rPr>
        <w:t>ả</w:t>
      </w:r>
      <w:r w:rsidRPr="006F42D4">
        <w:rPr>
          <w:rFonts w:ascii="Arial" w:hAnsi="Arial" w:cs="Arial"/>
          <w:sz w:val="20"/>
          <w:szCs w:val="20"/>
        </w:rPr>
        <w:t>n văn hóa s</w:t>
      </w:r>
      <w:r w:rsidRPr="006F42D4">
        <w:rPr>
          <w:rFonts w:ascii="Arial" w:hAnsi="Arial" w:cs="Arial"/>
          <w:sz w:val="20"/>
          <w:szCs w:val="20"/>
        </w:rPr>
        <w:t>ố</w:t>
      </w:r>
      <w:r w:rsidRPr="006F42D4">
        <w:rPr>
          <w:rFonts w:ascii="Arial" w:hAnsi="Arial" w:cs="Arial"/>
          <w:sz w:val="20"/>
          <w:szCs w:val="20"/>
        </w:rPr>
        <w:t xml:space="preserve"> 45/2024/QH15.</w:t>
      </w:r>
    </w:p>
    <w:p w14:paraId="18A4681A" w14:textId="709FFA05"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thăm dò, khai qu</w:t>
      </w:r>
      <w:r w:rsidRPr="006F42D4">
        <w:rPr>
          <w:rFonts w:ascii="Arial" w:hAnsi="Arial" w:cs="Arial"/>
          <w:sz w:val="20"/>
          <w:szCs w:val="20"/>
        </w:rPr>
        <w:t>ậ</w:t>
      </w:r>
      <w:r w:rsidRPr="006F42D4">
        <w:rPr>
          <w:rFonts w:ascii="Arial" w:hAnsi="Arial" w:cs="Arial"/>
          <w:sz w:val="20"/>
          <w:szCs w:val="20"/>
        </w:rPr>
        <w:t>t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 xml:space="preserve"> kh</w:t>
      </w:r>
      <w:r w:rsidRPr="006F42D4">
        <w:rPr>
          <w:rFonts w:ascii="Arial" w:hAnsi="Arial" w:cs="Arial"/>
          <w:sz w:val="20"/>
          <w:szCs w:val="20"/>
        </w:rPr>
        <w:t>ẩ</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khu v</w:t>
      </w:r>
      <w:r w:rsidRPr="006F42D4">
        <w:rPr>
          <w:rFonts w:ascii="Arial" w:hAnsi="Arial" w:cs="Arial"/>
          <w:sz w:val="20"/>
          <w:szCs w:val="20"/>
        </w:rPr>
        <w:t>ự</w:t>
      </w:r>
      <w:r w:rsidRPr="006F42D4">
        <w:rPr>
          <w:rFonts w:ascii="Arial" w:hAnsi="Arial" w:cs="Arial"/>
          <w:sz w:val="20"/>
          <w:szCs w:val="20"/>
        </w:rPr>
        <w:t>c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 xml:space="preserve"> đang b</w:t>
      </w:r>
      <w:r w:rsidRPr="006F42D4">
        <w:rPr>
          <w:rFonts w:ascii="Arial" w:hAnsi="Arial" w:cs="Arial"/>
          <w:sz w:val="20"/>
          <w:szCs w:val="20"/>
        </w:rPr>
        <w:t>ị</w:t>
      </w:r>
      <w:r w:rsidRPr="006F42D4">
        <w:rPr>
          <w:rFonts w:ascii="Arial" w:hAnsi="Arial" w:cs="Arial"/>
          <w:sz w:val="20"/>
          <w:szCs w:val="20"/>
        </w:rPr>
        <w:t xml:space="preserve">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ho</w:t>
      </w:r>
      <w:r w:rsidRPr="006F42D4">
        <w:rPr>
          <w:rFonts w:ascii="Arial" w:hAnsi="Arial" w:cs="Arial"/>
          <w:sz w:val="20"/>
          <w:szCs w:val="20"/>
        </w:rPr>
        <w:t>ặ</w:t>
      </w:r>
      <w:r w:rsidRPr="006F42D4">
        <w:rPr>
          <w:rFonts w:ascii="Arial" w:hAnsi="Arial" w:cs="Arial"/>
          <w:sz w:val="20"/>
          <w:szCs w:val="20"/>
        </w:rPr>
        <w:t>c có nguy cơ b</w:t>
      </w:r>
      <w:r w:rsidRPr="006F42D4">
        <w:rPr>
          <w:rFonts w:ascii="Arial" w:hAnsi="Arial" w:cs="Arial"/>
          <w:sz w:val="20"/>
          <w:szCs w:val="20"/>
        </w:rPr>
        <w:t>ị</w:t>
      </w:r>
      <w:r w:rsidRPr="006F42D4">
        <w:rPr>
          <w:rFonts w:ascii="Arial" w:hAnsi="Arial" w:cs="Arial"/>
          <w:sz w:val="20"/>
          <w:szCs w:val="20"/>
        </w:rPr>
        <w:t xml:space="preserve">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mà không có gi</w:t>
      </w:r>
      <w:r w:rsidRPr="006F42D4">
        <w:rPr>
          <w:rFonts w:ascii="Arial" w:hAnsi="Arial" w:cs="Arial"/>
          <w:sz w:val="20"/>
          <w:szCs w:val="20"/>
        </w:rPr>
        <w:t>ấ</w:t>
      </w:r>
      <w:r w:rsidRPr="006F42D4">
        <w:rPr>
          <w:rFonts w:ascii="Arial" w:hAnsi="Arial" w:cs="Arial"/>
          <w:sz w:val="20"/>
          <w:szCs w:val="20"/>
        </w:rPr>
        <w:t>y phép thăm dò, khai qu</w:t>
      </w:r>
      <w:r w:rsidRPr="006F42D4">
        <w:rPr>
          <w:rFonts w:ascii="Arial" w:hAnsi="Arial" w:cs="Arial"/>
          <w:sz w:val="20"/>
          <w:szCs w:val="20"/>
        </w:rPr>
        <w:t>ậ</w:t>
      </w:r>
      <w:r w:rsidRPr="006F42D4">
        <w:rPr>
          <w:rFonts w:ascii="Arial" w:hAnsi="Arial" w:cs="Arial"/>
          <w:sz w:val="20"/>
          <w:szCs w:val="20"/>
        </w:rPr>
        <w:t>t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 xml:space="preserve"> kh</w:t>
      </w:r>
      <w:r w:rsidRPr="006F42D4">
        <w:rPr>
          <w:rFonts w:ascii="Arial" w:hAnsi="Arial" w:cs="Arial"/>
          <w:sz w:val="20"/>
          <w:szCs w:val="20"/>
        </w:rPr>
        <w:t>ẩ</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 xml:space="preserve">p </w:t>
      </w:r>
      <w:r w:rsidR="00456C31">
        <w:rPr>
          <w:rFonts w:ascii="Arial" w:hAnsi="Arial" w:cs="Arial"/>
          <w:sz w:val="20"/>
          <w:szCs w:val="20"/>
        </w:rPr>
        <w:t>trong lòng đất của</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ứ</w:t>
      </w:r>
      <w:r w:rsidRPr="006F42D4">
        <w:rPr>
          <w:rFonts w:ascii="Arial" w:hAnsi="Arial" w:cs="Arial"/>
          <w:sz w:val="20"/>
          <w:szCs w:val="20"/>
        </w:rPr>
        <w:t>ng đ</w:t>
      </w:r>
      <w:r w:rsidRPr="006F42D4">
        <w:rPr>
          <w:rFonts w:ascii="Arial" w:hAnsi="Arial" w:cs="Arial"/>
          <w:sz w:val="20"/>
          <w:szCs w:val="20"/>
        </w:rPr>
        <w:t>ầ</w:t>
      </w:r>
      <w:r w:rsidRPr="006F42D4">
        <w:rPr>
          <w:rFonts w:ascii="Arial" w:hAnsi="Arial" w:cs="Arial"/>
          <w:sz w:val="20"/>
          <w:szCs w:val="20"/>
        </w:rPr>
        <w:t>u cơ qu</w:t>
      </w:r>
      <w:r w:rsidRPr="006F42D4">
        <w:rPr>
          <w:rFonts w:ascii="Arial" w:hAnsi="Arial" w:cs="Arial"/>
          <w:sz w:val="20"/>
          <w:szCs w:val="20"/>
        </w:rPr>
        <w:t>an chuyên môn v</w:t>
      </w:r>
      <w:r w:rsidRPr="006F42D4">
        <w:rPr>
          <w:rFonts w:ascii="Arial" w:hAnsi="Arial" w:cs="Arial"/>
          <w:sz w:val="20"/>
          <w:szCs w:val="20"/>
        </w:rPr>
        <w:t>ề</w:t>
      </w:r>
      <w:r w:rsidRPr="006F42D4">
        <w:rPr>
          <w:rFonts w:ascii="Arial" w:hAnsi="Arial" w:cs="Arial"/>
          <w:sz w:val="20"/>
          <w:szCs w:val="20"/>
        </w:rPr>
        <w:t xml:space="preserve"> văn hóa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w:t>
      </w:r>
    </w:p>
    <w:p w14:paraId="763A6EE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thăm dò, khai qu</w:t>
      </w:r>
      <w:r w:rsidRPr="006F42D4">
        <w:rPr>
          <w:rFonts w:ascii="Arial" w:hAnsi="Arial" w:cs="Arial"/>
          <w:sz w:val="20"/>
          <w:szCs w:val="20"/>
        </w:rPr>
        <w:t>ậ</w:t>
      </w:r>
      <w:r w:rsidRPr="006F42D4">
        <w:rPr>
          <w:rFonts w:ascii="Arial" w:hAnsi="Arial" w:cs="Arial"/>
          <w:sz w:val="20"/>
          <w:szCs w:val="20"/>
        </w:rPr>
        <w:t>t kh</w:t>
      </w:r>
      <w:r w:rsidRPr="006F42D4">
        <w:rPr>
          <w:rFonts w:ascii="Arial" w:hAnsi="Arial" w:cs="Arial"/>
          <w:sz w:val="20"/>
          <w:szCs w:val="20"/>
        </w:rPr>
        <w:t>ả</w:t>
      </w:r>
      <w:r w:rsidRPr="006F42D4">
        <w:rPr>
          <w:rFonts w:ascii="Arial" w:hAnsi="Arial" w:cs="Arial"/>
          <w:sz w:val="20"/>
          <w:szCs w:val="20"/>
        </w:rPr>
        <w:t>o c</w:t>
      </w:r>
      <w:r w:rsidRPr="006F42D4">
        <w:rPr>
          <w:rFonts w:ascii="Arial" w:hAnsi="Arial" w:cs="Arial"/>
          <w:sz w:val="20"/>
          <w:szCs w:val="20"/>
        </w:rPr>
        <w:t>ổ</w:t>
      </w:r>
      <w:r w:rsidRPr="006F42D4">
        <w:rPr>
          <w:rFonts w:ascii="Arial" w:hAnsi="Arial" w:cs="Arial"/>
          <w:sz w:val="20"/>
          <w:szCs w:val="20"/>
        </w:rPr>
        <w:t xml:space="preserve"> không đáp </w:t>
      </w:r>
      <w:r w:rsidRPr="006F42D4">
        <w:rPr>
          <w:rFonts w:ascii="Arial" w:hAnsi="Arial" w:cs="Arial"/>
          <w:sz w:val="20"/>
          <w:szCs w:val="20"/>
        </w:rPr>
        <w:t>ứ</w:t>
      </w:r>
      <w:r w:rsidRPr="006F42D4">
        <w:rPr>
          <w:rFonts w:ascii="Arial" w:hAnsi="Arial" w:cs="Arial"/>
          <w:sz w:val="20"/>
          <w:szCs w:val="20"/>
        </w:rPr>
        <w:t>ng m</w:t>
      </w:r>
      <w:r w:rsidRPr="006F42D4">
        <w:rPr>
          <w:rFonts w:ascii="Arial" w:hAnsi="Arial" w:cs="Arial"/>
          <w:sz w:val="20"/>
          <w:szCs w:val="20"/>
        </w:rPr>
        <w:t>ộ</w:t>
      </w:r>
      <w:r w:rsidRPr="006F42D4">
        <w:rPr>
          <w:rFonts w:ascii="Arial" w:hAnsi="Arial" w:cs="Arial"/>
          <w:sz w:val="20"/>
          <w:szCs w:val="20"/>
        </w:rPr>
        <w:t>t trong các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39 Lu</w:t>
      </w:r>
      <w:r w:rsidRPr="006F42D4">
        <w:rPr>
          <w:rFonts w:ascii="Arial" w:hAnsi="Arial" w:cs="Arial"/>
          <w:sz w:val="20"/>
          <w:szCs w:val="20"/>
        </w:rPr>
        <w:t>ậ</w:t>
      </w:r>
      <w:r w:rsidRPr="006F42D4">
        <w:rPr>
          <w:rFonts w:ascii="Arial" w:hAnsi="Arial" w:cs="Arial"/>
          <w:sz w:val="20"/>
          <w:szCs w:val="20"/>
        </w:rPr>
        <w:t>t Di s</w:t>
      </w:r>
      <w:r w:rsidRPr="006F42D4">
        <w:rPr>
          <w:rFonts w:ascii="Arial" w:hAnsi="Arial" w:cs="Arial"/>
          <w:sz w:val="20"/>
          <w:szCs w:val="20"/>
        </w:rPr>
        <w:t>ả</w:t>
      </w:r>
      <w:r w:rsidRPr="006F42D4">
        <w:rPr>
          <w:rFonts w:ascii="Arial" w:hAnsi="Arial" w:cs="Arial"/>
          <w:sz w:val="20"/>
          <w:szCs w:val="20"/>
        </w:rPr>
        <w:t>n văn hóa s</w:t>
      </w:r>
      <w:r w:rsidRPr="006F42D4">
        <w:rPr>
          <w:rFonts w:ascii="Arial" w:hAnsi="Arial" w:cs="Arial"/>
          <w:sz w:val="20"/>
          <w:szCs w:val="20"/>
        </w:rPr>
        <w:t>ố</w:t>
      </w:r>
      <w:r w:rsidRPr="006F42D4">
        <w:rPr>
          <w:rFonts w:ascii="Arial" w:hAnsi="Arial" w:cs="Arial"/>
          <w:sz w:val="20"/>
          <w:szCs w:val="20"/>
        </w:rPr>
        <w:t xml:space="preserve"> 45/2024/QH15.</w:t>
      </w:r>
    </w:p>
    <w:p w14:paraId="3ABE973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w:t>
      </w:r>
      <w:r w:rsidRPr="006F42D4">
        <w:rPr>
          <w:rFonts w:ascii="Arial" w:hAnsi="Arial" w:cs="Arial"/>
          <w:sz w:val="20"/>
          <w:szCs w:val="20"/>
        </w:rPr>
        <w:t>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3CBC3BC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1C4EF6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C401F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khôi ph</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ạ</w:t>
      </w:r>
      <w:r w:rsidRPr="006F42D4">
        <w:rPr>
          <w:rFonts w:ascii="Arial" w:hAnsi="Arial" w:cs="Arial"/>
          <w:sz w:val="20"/>
          <w:szCs w:val="20"/>
        </w:rPr>
        <w:t>i tình tr</w:t>
      </w:r>
      <w:r w:rsidRPr="006F42D4">
        <w:rPr>
          <w:rFonts w:ascii="Arial" w:hAnsi="Arial" w:cs="Arial"/>
          <w:sz w:val="20"/>
          <w:szCs w:val="20"/>
        </w:rPr>
        <w:t>ạ</w:t>
      </w:r>
      <w:r w:rsidRPr="006F42D4">
        <w:rPr>
          <w:rFonts w:ascii="Arial" w:hAnsi="Arial" w:cs="Arial"/>
          <w:sz w:val="20"/>
          <w:szCs w:val="20"/>
        </w:rPr>
        <w:t>ng ban đ</w:t>
      </w:r>
      <w:r w:rsidRPr="006F42D4">
        <w:rPr>
          <w:rFonts w:ascii="Arial" w:hAnsi="Arial" w:cs="Arial"/>
          <w:sz w:val="20"/>
          <w:szCs w:val="20"/>
        </w:rPr>
        <w:t>ầ</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62FC2F3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 xml:space="preserve">p </w:t>
      </w:r>
      <w:r w:rsidRPr="006F42D4">
        <w:rPr>
          <w:rFonts w:ascii="Arial" w:hAnsi="Arial" w:cs="Arial"/>
          <w:sz w:val="20"/>
          <w:szCs w:val="20"/>
        </w:rPr>
        <w:t>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7FAB738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33.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kinh doanh giám</w:t>
      </w:r>
      <w:r w:rsidRPr="006F42D4">
        <w:rPr>
          <w:rFonts w:ascii="Arial" w:hAnsi="Arial" w:cs="Arial"/>
          <w:b/>
          <w:sz w:val="20"/>
          <w:szCs w:val="20"/>
        </w:rPr>
        <w:t xml:space="preserve"> đ</w:t>
      </w:r>
      <w:r w:rsidRPr="006F42D4">
        <w:rPr>
          <w:rFonts w:ascii="Arial" w:hAnsi="Arial" w:cs="Arial"/>
          <w:b/>
          <w:sz w:val="20"/>
          <w:szCs w:val="20"/>
        </w:rPr>
        <w:t>ị</w:t>
      </w:r>
      <w:r w:rsidRPr="006F42D4">
        <w:rPr>
          <w:rFonts w:ascii="Arial" w:hAnsi="Arial" w:cs="Arial"/>
          <w:b/>
          <w:sz w:val="20"/>
          <w:szCs w:val="20"/>
        </w:rPr>
        <w:t>nh di v</w:t>
      </w:r>
      <w:r w:rsidRPr="006F42D4">
        <w:rPr>
          <w:rFonts w:ascii="Arial" w:hAnsi="Arial" w:cs="Arial"/>
          <w:b/>
          <w:sz w:val="20"/>
          <w:szCs w:val="20"/>
        </w:rPr>
        <w:t>ậ</w:t>
      </w:r>
      <w:r w:rsidRPr="006F42D4">
        <w:rPr>
          <w:rFonts w:ascii="Arial" w:hAnsi="Arial" w:cs="Arial"/>
          <w:b/>
          <w:sz w:val="20"/>
          <w:szCs w:val="20"/>
        </w:rPr>
        <w:t>t, c</w:t>
      </w:r>
      <w:r w:rsidRPr="006F42D4">
        <w:rPr>
          <w:rFonts w:ascii="Arial" w:hAnsi="Arial" w:cs="Arial"/>
          <w:b/>
          <w:sz w:val="20"/>
          <w:szCs w:val="20"/>
        </w:rPr>
        <w:t>ổ</w:t>
      </w:r>
      <w:r w:rsidRPr="006F42D4">
        <w:rPr>
          <w:rFonts w:ascii="Arial" w:hAnsi="Arial" w:cs="Arial"/>
          <w:b/>
          <w:sz w:val="20"/>
          <w:szCs w:val="20"/>
        </w:rPr>
        <w:t xml:space="preserve"> v</w:t>
      </w:r>
      <w:r w:rsidRPr="006F42D4">
        <w:rPr>
          <w:rFonts w:ascii="Arial" w:hAnsi="Arial" w:cs="Arial"/>
          <w:b/>
          <w:sz w:val="20"/>
          <w:szCs w:val="20"/>
        </w:rPr>
        <w:t>ậ</w:t>
      </w:r>
      <w:r w:rsidRPr="006F42D4">
        <w:rPr>
          <w:rFonts w:ascii="Arial" w:hAnsi="Arial" w:cs="Arial"/>
          <w:b/>
          <w:sz w:val="20"/>
          <w:szCs w:val="20"/>
        </w:rPr>
        <w:t>t</w:t>
      </w:r>
    </w:p>
    <w:p w14:paraId="6F7C884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178575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w:t>
      </w:r>
      <w:r w:rsidRPr="006F42D4">
        <w:rPr>
          <w:rFonts w:ascii="Arial" w:hAnsi="Arial" w:cs="Arial"/>
          <w:sz w:val="20"/>
          <w:szCs w:val="20"/>
        </w:rPr>
        <w:t>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75EDD1C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w:t>
      </w:r>
      <w:r w:rsidRPr="006F42D4">
        <w:rPr>
          <w:rFonts w:ascii="Arial" w:hAnsi="Arial" w:cs="Arial"/>
          <w:sz w:val="20"/>
          <w:szCs w:val="20"/>
        </w:rPr>
        <w:t>h doanh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w:t>
      </w:r>
    </w:p>
    <w:p w14:paraId="3F96D97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920F6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có tr</w:t>
      </w:r>
      <w:r w:rsidRPr="006F42D4">
        <w:rPr>
          <w:rFonts w:ascii="Arial" w:hAnsi="Arial" w:cs="Arial"/>
          <w:sz w:val="20"/>
          <w:szCs w:val="20"/>
        </w:rPr>
        <w:t>ụ</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ể</w:t>
      </w:r>
      <w:r w:rsidRPr="006F42D4">
        <w:rPr>
          <w:rFonts w:ascii="Arial" w:hAnsi="Arial" w:cs="Arial"/>
          <w:sz w:val="20"/>
          <w:szCs w:val="20"/>
        </w:rPr>
        <w:t xml:space="preserve"> lưu gi</w:t>
      </w:r>
      <w:r w:rsidRPr="006F42D4">
        <w:rPr>
          <w:rFonts w:ascii="Arial" w:hAnsi="Arial" w:cs="Arial"/>
          <w:sz w:val="20"/>
          <w:szCs w:val="20"/>
        </w:rPr>
        <w:t>ữ</w:t>
      </w:r>
      <w:r w:rsidRPr="006F42D4">
        <w:rPr>
          <w:rFonts w:ascii="Arial" w:hAnsi="Arial" w:cs="Arial"/>
          <w:sz w:val="20"/>
          <w:szCs w:val="20"/>
        </w:rPr>
        <w:t>,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đư</w:t>
      </w:r>
      <w:r w:rsidRPr="006F42D4">
        <w:rPr>
          <w:rFonts w:ascii="Arial" w:hAnsi="Arial" w:cs="Arial"/>
          <w:sz w:val="20"/>
          <w:szCs w:val="20"/>
        </w:rPr>
        <w:t>ợ</w:t>
      </w:r>
      <w:r w:rsidRPr="006F42D4">
        <w:rPr>
          <w:rFonts w:ascii="Arial" w:hAnsi="Arial" w:cs="Arial"/>
          <w:sz w:val="20"/>
          <w:szCs w:val="20"/>
        </w:rPr>
        <w:t>c giám đ</w:t>
      </w:r>
      <w:r w:rsidRPr="006F42D4">
        <w:rPr>
          <w:rFonts w:ascii="Arial" w:hAnsi="Arial" w:cs="Arial"/>
          <w:sz w:val="20"/>
          <w:szCs w:val="20"/>
        </w:rPr>
        <w:t>ị</w:t>
      </w:r>
      <w:r w:rsidRPr="006F42D4">
        <w:rPr>
          <w:rFonts w:ascii="Arial" w:hAnsi="Arial" w:cs="Arial"/>
          <w:sz w:val="20"/>
          <w:szCs w:val="20"/>
        </w:rPr>
        <w:t>nh;</w:t>
      </w:r>
    </w:p>
    <w:p w14:paraId="2095ECE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có trang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w:t>
      </w:r>
      <w:r w:rsidRPr="006F42D4">
        <w:rPr>
          <w:rFonts w:ascii="Arial" w:hAnsi="Arial" w:cs="Arial"/>
          <w:sz w:val="20"/>
          <w:szCs w:val="20"/>
        </w:rPr>
        <w:t>phương ti</w:t>
      </w:r>
      <w:r w:rsidRPr="006F42D4">
        <w:rPr>
          <w:rFonts w:ascii="Arial" w:hAnsi="Arial" w:cs="Arial"/>
          <w:sz w:val="20"/>
          <w:szCs w:val="20"/>
        </w:rPr>
        <w:t>ệ</w:t>
      </w:r>
      <w:r w:rsidRPr="006F42D4">
        <w:rPr>
          <w:rFonts w:ascii="Arial" w:hAnsi="Arial" w:cs="Arial"/>
          <w:sz w:val="20"/>
          <w:szCs w:val="20"/>
        </w:rPr>
        <w:t>n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giám đ</w:t>
      </w:r>
      <w:r w:rsidRPr="006F42D4">
        <w:rPr>
          <w:rFonts w:ascii="Arial" w:hAnsi="Arial" w:cs="Arial"/>
          <w:sz w:val="20"/>
          <w:szCs w:val="20"/>
        </w:rPr>
        <w:t>ị</w:t>
      </w:r>
      <w:r w:rsidRPr="006F42D4">
        <w:rPr>
          <w:rFonts w:ascii="Arial" w:hAnsi="Arial" w:cs="Arial"/>
          <w:sz w:val="20"/>
          <w:szCs w:val="20"/>
        </w:rPr>
        <w:t>nh;</w:t>
      </w:r>
    </w:p>
    <w:p w14:paraId="32ADEFE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t</w:t>
      </w:r>
      <w:r w:rsidRPr="006F42D4">
        <w:rPr>
          <w:rFonts w:ascii="Arial" w:hAnsi="Arial" w:cs="Arial"/>
          <w:sz w:val="20"/>
          <w:szCs w:val="20"/>
        </w:rPr>
        <w:t>ố</w:t>
      </w:r>
      <w:r w:rsidRPr="006F42D4">
        <w:rPr>
          <w:rFonts w:ascii="Arial" w:hAnsi="Arial" w:cs="Arial"/>
          <w:sz w:val="20"/>
          <w:szCs w:val="20"/>
        </w:rPr>
        <w:t>i thi</w:t>
      </w:r>
      <w:r w:rsidRPr="006F42D4">
        <w:rPr>
          <w:rFonts w:ascii="Arial" w:hAnsi="Arial" w:cs="Arial"/>
          <w:sz w:val="20"/>
          <w:szCs w:val="20"/>
        </w:rPr>
        <w:t>ể</w:t>
      </w:r>
      <w:r w:rsidRPr="006F42D4">
        <w:rPr>
          <w:rFonts w:ascii="Arial" w:hAnsi="Arial" w:cs="Arial"/>
          <w:sz w:val="20"/>
          <w:szCs w:val="20"/>
        </w:rPr>
        <w:t>u chuyên gia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ủ</w:t>
      </w:r>
      <w:r w:rsidRPr="006F42D4">
        <w:rPr>
          <w:rFonts w:ascii="Arial" w:hAnsi="Arial" w:cs="Arial"/>
          <w:sz w:val="20"/>
          <w:szCs w:val="20"/>
        </w:rPr>
        <w:t xml:space="preserve"> tiêu chu</w:t>
      </w:r>
      <w:r w:rsidRPr="006F42D4">
        <w:rPr>
          <w:rFonts w:ascii="Arial" w:hAnsi="Arial" w:cs="Arial"/>
          <w:sz w:val="20"/>
          <w:szCs w:val="20"/>
        </w:rPr>
        <w:t>ẩ</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55D8205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F5CA9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Kinh doanh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w:t>
      </w:r>
      <w:r w:rsidRPr="006F42D4">
        <w:rPr>
          <w:rFonts w:ascii="Arial" w:hAnsi="Arial" w:cs="Arial"/>
          <w:sz w:val="20"/>
          <w:szCs w:val="20"/>
        </w:rPr>
        <w:t xml:space="preserve">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mà không có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w:t>
      </w:r>
    </w:p>
    <w:p w14:paraId="00D5F6B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2B6569C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gi</w:t>
      </w:r>
      <w:r w:rsidRPr="006F42D4">
        <w:rPr>
          <w:rFonts w:ascii="Arial" w:hAnsi="Arial" w:cs="Arial"/>
          <w:sz w:val="20"/>
          <w:szCs w:val="20"/>
        </w:rPr>
        <w:t>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khác.</w:t>
      </w:r>
    </w:p>
    <w:p w14:paraId="6C978E5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0D3DB5C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giám đ</w:t>
      </w:r>
      <w:r w:rsidRPr="006F42D4">
        <w:rPr>
          <w:rFonts w:ascii="Arial" w:hAnsi="Arial" w:cs="Arial"/>
          <w:sz w:val="20"/>
          <w:szCs w:val="20"/>
        </w:rPr>
        <w:t>ị</w:t>
      </w:r>
      <w:r w:rsidRPr="006F42D4">
        <w:rPr>
          <w:rFonts w:ascii="Arial" w:hAnsi="Arial" w:cs="Arial"/>
          <w:sz w:val="20"/>
          <w:szCs w:val="20"/>
        </w:rPr>
        <w:t>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13728A4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C2E8A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1088D9A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w:t>
      </w:r>
      <w:r w:rsidRPr="006F42D4">
        <w:rPr>
          <w:rFonts w:ascii="Arial" w:hAnsi="Arial" w:cs="Arial"/>
          <w:sz w:val="20"/>
          <w:szCs w:val="20"/>
        </w:rPr>
        <w:t xml:space="preserve">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D1247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34.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kinh doanh di v</w:t>
      </w:r>
      <w:r w:rsidRPr="006F42D4">
        <w:rPr>
          <w:rFonts w:ascii="Arial" w:hAnsi="Arial" w:cs="Arial"/>
          <w:b/>
          <w:sz w:val="20"/>
          <w:szCs w:val="20"/>
        </w:rPr>
        <w:t>ậ</w:t>
      </w:r>
      <w:r w:rsidRPr="006F42D4">
        <w:rPr>
          <w:rFonts w:ascii="Arial" w:hAnsi="Arial" w:cs="Arial"/>
          <w:b/>
          <w:sz w:val="20"/>
          <w:szCs w:val="20"/>
        </w:rPr>
        <w:t>t, c</w:t>
      </w:r>
      <w:r w:rsidRPr="006F42D4">
        <w:rPr>
          <w:rFonts w:ascii="Arial" w:hAnsi="Arial" w:cs="Arial"/>
          <w:b/>
          <w:sz w:val="20"/>
          <w:szCs w:val="20"/>
        </w:rPr>
        <w:t>ổ</w:t>
      </w:r>
      <w:r w:rsidRPr="006F42D4">
        <w:rPr>
          <w:rFonts w:ascii="Arial" w:hAnsi="Arial" w:cs="Arial"/>
          <w:b/>
          <w:sz w:val="20"/>
          <w:szCs w:val="20"/>
        </w:rPr>
        <w:t xml:space="preserve"> v</w:t>
      </w:r>
      <w:r w:rsidRPr="006F42D4">
        <w:rPr>
          <w:rFonts w:ascii="Arial" w:hAnsi="Arial" w:cs="Arial"/>
          <w:b/>
          <w:sz w:val="20"/>
          <w:szCs w:val="20"/>
        </w:rPr>
        <w:t>ậ</w:t>
      </w:r>
      <w:r w:rsidRPr="006F42D4">
        <w:rPr>
          <w:rFonts w:ascii="Arial" w:hAnsi="Arial" w:cs="Arial"/>
          <w:b/>
          <w:sz w:val="20"/>
          <w:szCs w:val="20"/>
        </w:rPr>
        <w:t>t</w:t>
      </w:r>
    </w:p>
    <w:p w14:paraId="7145AC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18E994D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w:t>
      </w:r>
      <w:r w:rsidRPr="006F42D4">
        <w:rPr>
          <w:rFonts w:ascii="Arial" w:hAnsi="Arial" w:cs="Arial"/>
          <w:sz w:val="20"/>
          <w:szCs w:val="20"/>
        </w:rPr>
        <w:t>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54005CD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w:t>
      </w:r>
    </w:p>
    <w:p w14:paraId="2CF58DC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34DBD1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có tr</w:t>
      </w:r>
      <w:r w:rsidRPr="006F42D4">
        <w:rPr>
          <w:rFonts w:ascii="Arial" w:hAnsi="Arial" w:cs="Arial"/>
          <w:sz w:val="20"/>
          <w:szCs w:val="20"/>
        </w:rPr>
        <w:t>ụ</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ể</w:t>
      </w:r>
      <w:r w:rsidRPr="006F42D4">
        <w:rPr>
          <w:rFonts w:ascii="Arial" w:hAnsi="Arial" w:cs="Arial"/>
          <w:sz w:val="20"/>
          <w:szCs w:val="20"/>
        </w:rPr>
        <w:t xml:space="preserve"> lưu gi</w:t>
      </w:r>
      <w:r w:rsidRPr="006F42D4">
        <w:rPr>
          <w:rFonts w:ascii="Arial" w:hAnsi="Arial" w:cs="Arial"/>
          <w:sz w:val="20"/>
          <w:szCs w:val="20"/>
        </w:rPr>
        <w:t>ữ</w:t>
      </w:r>
      <w:r w:rsidRPr="006F42D4">
        <w:rPr>
          <w:rFonts w:ascii="Arial" w:hAnsi="Arial" w:cs="Arial"/>
          <w:sz w:val="20"/>
          <w:szCs w:val="20"/>
        </w:rPr>
        <w:t>,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trưng bày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385B66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có phương ti</w:t>
      </w:r>
      <w:r w:rsidRPr="006F42D4">
        <w:rPr>
          <w:rFonts w:ascii="Arial" w:hAnsi="Arial" w:cs="Arial"/>
          <w:sz w:val="20"/>
          <w:szCs w:val="20"/>
        </w:rPr>
        <w:t>ệ</w:t>
      </w:r>
      <w:r w:rsidRPr="006F42D4">
        <w:rPr>
          <w:rFonts w:ascii="Arial" w:hAnsi="Arial" w:cs="Arial"/>
          <w:sz w:val="20"/>
          <w:szCs w:val="20"/>
        </w:rPr>
        <w:t>n,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ngành ngh</w:t>
      </w:r>
      <w:r w:rsidRPr="006F42D4">
        <w:rPr>
          <w:rFonts w:ascii="Arial" w:hAnsi="Arial" w:cs="Arial"/>
          <w:sz w:val="20"/>
          <w:szCs w:val="20"/>
        </w:rPr>
        <w:t>ề</w:t>
      </w:r>
      <w:r w:rsidRPr="006F42D4">
        <w:rPr>
          <w:rFonts w:ascii="Arial" w:hAnsi="Arial" w:cs="Arial"/>
          <w:sz w:val="20"/>
          <w:szCs w:val="20"/>
        </w:rPr>
        <w:t xml:space="preserve"> đăng ký.</w:t>
      </w:r>
    </w:p>
    <w:p w14:paraId="2570A7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DD52DA2" w14:textId="44D96B60"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mà không có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2644A2E7" w14:textId="63F91280"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 xml:space="preserve">c, cá </w:t>
      </w:r>
      <w:r w:rsidRPr="006F42D4">
        <w:rPr>
          <w:rFonts w:ascii="Arial" w:hAnsi="Arial" w:cs="Arial"/>
          <w:sz w:val="20"/>
          <w:szCs w:val="20"/>
        </w:rPr>
        <w:t>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cho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w:t>
      </w:r>
    </w:p>
    <w:p w14:paraId="322A45EB" w14:textId="6547940F"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khác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w:t>
      </w:r>
      <w:r w:rsidRPr="006F42D4">
        <w:rPr>
          <w:rFonts w:ascii="Arial" w:hAnsi="Arial" w:cs="Arial"/>
          <w:sz w:val="20"/>
          <w:szCs w:val="20"/>
        </w:rPr>
        <w:t>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cá nhân khác.</w:t>
      </w:r>
    </w:p>
    <w:p w14:paraId="1AC9259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31B39D78" w14:textId="0608024F"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w:t>
      </w:r>
      <w:r w:rsidRPr="006F42D4">
        <w:rPr>
          <w:rFonts w:ascii="Arial" w:hAnsi="Arial" w:cs="Arial"/>
          <w:sz w:val="20"/>
          <w:szCs w:val="20"/>
        </w:rPr>
        <w:t xml:space="preserve">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52ACE45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DC12FC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0752D264" w14:textId="7C4D31AA"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kinh doanh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w:t>
      </w:r>
      <w:r w:rsidRPr="006F42D4">
        <w:rPr>
          <w:rFonts w:ascii="Arial" w:hAnsi="Arial" w:cs="Arial"/>
          <w:sz w:val="20"/>
          <w:szCs w:val="20"/>
        </w:rPr>
        <w:t xml:space="preserve">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F5E0BC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35.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kinh doanh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b</w:t>
      </w:r>
      <w:r w:rsidRPr="006F42D4">
        <w:rPr>
          <w:rFonts w:ascii="Arial" w:hAnsi="Arial" w:cs="Arial"/>
          <w:b/>
          <w:sz w:val="20"/>
          <w:szCs w:val="20"/>
        </w:rPr>
        <w:t>ả</w:t>
      </w:r>
      <w:r w:rsidRPr="006F42D4">
        <w:rPr>
          <w:rFonts w:ascii="Arial" w:hAnsi="Arial" w:cs="Arial"/>
          <w:b/>
          <w:sz w:val="20"/>
          <w:szCs w:val="20"/>
        </w:rPr>
        <w:t>o tàng</w:t>
      </w:r>
    </w:p>
    <w:p w14:paraId="25F7067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kê kh</w:t>
      </w:r>
      <w:r w:rsidRPr="006F42D4">
        <w:rPr>
          <w:rFonts w:ascii="Arial" w:hAnsi="Arial" w:cs="Arial"/>
          <w:sz w:val="20"/>
          <w:szCs w:val="20"/>
        </w:rPr>
        <w:t>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w:t>
      </w:r>
    </w:p>
    <w:p w14:paraId="10C00B6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w:t>
      </w:r>
    </w:p>
    <w:p w14:paraId="32813D4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 theo quy đ</w:t>
      </w:r>
      <w:r w:rsidRPr="006F42D4">
        <w:rPr>
          <w:rFonts w:ascii="Arial" w:hAnsi="Arial" w:cs="Arial"/>
          <w:sz w:val="20"/>
          <w:szCs w:val="20"/>
        </w:rPr>
        <w:t>ị</w:t>
      </w:r>
      <w:r w:rsidRPr="006F42D4">
        <w:rPr>
          <w:rFonts w:ascii="Arial" w:hAnsi="Arial" w:cs="Arial"/>
          <w:sz w:val="20"/>
          <w:szCs w:val="20"/>
        </w:rPr>
        <w:t>nh.</w:t>
      </w:r>
    </w:p>
    <w:p w14:paraId="23190A7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tàng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w:t>
      </w:r>
    </w:p>
    <w:p w14:paraId="12B23A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tàng mà không có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 theo quy đ</w:t>
      </w:r>
      <w:r w:rsidRPr="006F42D4">
        <w:rPr>
          <w:rFonts w:ascii="Arial" w:hAnsi="Arial" w:cs="Arial"/>
          <w:sz w:val="20"/>
          <w:szCs w:val="20"/>
        </w:rPr>
        <w:t>ị</w:t>
      </w:r>
      <w:r w:rsidRPr="006F42D4">
        <w:rPr>
          <w:rFonts w:ascii="Arial" w:hAnsi="Arial" w:cs="Arial"/>
          <w:sz w:val="20"/>
          <w:szCs w:val="20"/>
        </w:rPr>
        <w:t>nh:</w:t>
      </w:r>
    </w:p>
    <w:p w14:paraId="5A71F26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w:t>
      </w:r>
    </w:p>
    <w:p w14:paraId="606E5AD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kh</w:t>
      </w:r>
      <w:r w:rsidRPr="006F42D4">
        <w:rPr>
          <w:rFonts w:ascii="Arial" w:hAnsi="Arial" w:cs="Arial"/>
          <w:sz w:val="20"/>
          <w:szCs w:val="20"/>
        </w:rPr>
        <w:t>ác.</w:t>
      </w:r>
    </w:p>
    <w:p w14:paraId="04A01E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0DBD505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32C0BBC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w:t>
      </w:r>
      <w:r w:rsidRPr="006F42D4">
        <w:rPr>
          <w:rFonts w:ascii="Arial" w:hAnsi="Arial" w:cs="Arial"/>
          <w:sz w:val="20"/>
          <w:szCs w:val="20"/>
        </w:rPr>
        <w:t>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26F194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CD1EB0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3C31CB06" w14:textId="1CD19CA2"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tàng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w:t>
      </w:r>
      <w:r w:rsidRPr="006F42D4">
        <w:rPr>
          <w:rFonts w:ascii="Arial" w:hAnsi="Arial" w:cs="Arial"/>
          <w:sz w:val="20"/>
          <w:szCs w:val="20"/>
        </w:rPr>
        <w:t xml:space="preserve">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 xml:space="preserve">y </w:t>
      </w:r>
      <w:r w:rsidR="00E33B0E">
        <w:rPr>
          <w:rFonts w:ascii="Arial" w:hAnsi="Arial" w:cs="Arial"/>
          <w:sz w:val="20"/>
          <w:szCs w:val="20"/>
        </w:rPr>
        <w:t>chứng nhận</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5D4685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36.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ng ch</w:t>
      </w:r>
      <w:r w:rsidRPr="006F42D4">
        <w:rPr>
          <w:rFonts w:ascii="Arial" w:hAnsi="Arial" w:cs="Arial"/>
          <w:b/>
          <w:sz w:val="20"/>
          <w:szCs w:val="20"/>
        </w:rPr>
        <w:t>ỉ</w:t>
      </w:r>
      <w:r w:rsidRPr="006F42D4">
        <w:rPr>
          <w:rFonts w:ascii="Arial" w:hAnsi="Arial" w:cs="Arial"/>
          <w:b/>
          <w:sz w:val="20"/>
          <w:szCs w:val="20"/>
        </w:rPr>
        <w:t xml:space="preserve"> hành ngh</w:t>
      </w:r>
      <w:r w:rsidRPr="006F42D4">
        <w:rPr>
          <w:rFonts w:ascii="Arial" w:hAnsi="Arial" w:cs="Arial"/>
          <w:b/>
          <w:sz w:val="20"/>
          <w:szCs w:val="20"/>
        </w:rPr>
        <w:t>ề</w:t>
      </w:r>
      <w:r w:rsidRPr="006F42D4">
        <w:rPr>
          <w:rFonts w:ascii="Arial" w:hAnsi="Arial" w:cs="Arial"/>
          <w:b/>
          <w:sz w:val="20"/>
          <w:szCs w:val="20"/>
        </w:rPr>
        <w:t xml:space="preserve"> l</w:t>
      </w:r>
      <w:r w:rsidRPr="006F42D4">
        <w:rPr>
          <w:rFonts w:ascii="Arial" w:hAnsi="Arial" w:cs="Arial"/>
          <w:b/>
          <w:sz w:val="20"/>
          <w:szCs w:val="20"/>
        </w:rPr>
        <w:t>ậ</w:t>
      </w:r>
      <w:r w:rsidRPr="006F42D4">
        <w:rPr>
          <w:rFonts w:ascii="Arial" w:hAnsi="Arial" w:cs="Arial"/>
          <w:b/>
          <w:sz w:val="20"/>
          <w:szCs w:val="20"/>
        </w:rPr>
        <w:t>p quy ho</w:t>
      </w:r>
      <w:r w:rsidRPr="006F42D4">
        <w:rPr>
          <w:rFonts w:ascii="Arial" w:hAnsi="Arial" w:cs="Arial"/>
          <w:b/>
          <w:sz w:val="20"/>
          <w:szCs w:val="20"/>
        </w:rPr>
        <w:t>ạ</w:t>
      </w:r>
      <w:r w:rsidRPr="006F42D4">
        <w:rPr>
          <w:rFonts w:ascii="Arial" w:hAnsi="Arial" w:cs="Arial"/>
          <w:b/>
          <w:sz w:val="20"/>
          <w:szCs w:val="20"/>
        </w:rPr>
        <w:t>ch; l</w:t>
      </w:r>
      <w:r w:rsidRPr="006F42D4">
        <w:rPr>
          <w:rFonts w:ascii="Arial" w:hAnsi="Arial" w:cs="Arial"/>
          <w:b/>
          <w:sz w:val="20"/>
          <w:szCs w:val="20"/>
        </w:rPr>
        <w:t>ậ</w:t>
      </w:r>
      <w:r w:rsidRPr="006F42D4">
        <w:rPr>
          <w:rFonts w:ascii="Arial" w:hAnsi="Arial" w:cs="Arial"/>
          <w:b/>
          <w:sz w:val="20"/>
          <w:szCs w:val="20"/>
        </w:rPr>
        <w:t>p d</w:t>
      </w:r>
      <w:r w:rsidRPr="006F42D4">
        <w:rPr>
          <w:rFonts w:ascii="Arial" w:hAnsi="Arial" w:cs="Arial"/>
          <w:b/>
          <w:sz w:val="20"/>
          <w:szCs w:val="20"/>
        </w:rPr>
        <w:t>ự</w:t>
      </w:r>
      <w:r w:rsidRPr="006F42D4">
        <w:rPr>
          <w:rFonts w:ascii="Arial" w:hAnsi="Arial" w:cs="Arial"/>
          <w:b/>
          <w:sz w:val="20"/>
          <w:szCs w:val="20"/>
        </w:rPr>
        <w:t xml:space="preserve"> án, báo cáo kinh t</w:t>
      </w:r>
      <w:r w:rsidRPr="006F42D4">
        <w:rPr>
          <w:rFonts w:ascii="Arial" w:hAnsi="Arial" w:cs="Arial"/>
          <w:b/>
          <w:sz w:val="20"/>
          <w:szCs w:val="20"/>
        </w:rPr>
        <w:t>ế</w:t>
      </w:r>
      <w:r w:rsidRPr="006F42D4">
        <w:rPr>
          <w:rFonts w:ascii="Arial" w:hAnsi="Arial" w:cs="Arial"/>
          <w:b/>
          <w:sz w:val="20"/>
          <w:szCs w:val="20"/>
        </w:rPr>
        <w:t xml:space="preserve"> k</w:t>
      </w:r>
      <w:r w:rsidRPr="006F42D4">
        <w:rPr>
          <w:rFonts w:ascii="Arial" w:hAnsi="Arial" w:cs="Arial"/>
          <w:b/>
          <w:sz w:val="20"/>
          <w:szCs w:val="20"/>
        </w:rPr>
        <w:t>ỹ</w:t>
      </w:r>
      <w:r w:rsidRPr="006F42D4">
        <w:rPr>
          <w:rFonts w:ascii="Arial" w:hAnsi="Arial" w:cs="Arial"/>
          <w:b/>
          <w:sz w:val="20"/>
          <w:szCs w:val="20"/>
        </w:rPr>
        <w:t xml:space="preserve"> thu</w:t>
      </w:r>
      <w:r w:rsidRPr="006F42D4">
        <w:rPr>
          <w:rFonts w:ascii="Arial" w:hAnsi="Arial" w:cs="Arial"/>
          <w:b/>
          <w:sz w:val="20"/>
          <w:szCs w:val="20"/>
        </w:rPr>
        <w:t>ậ</w:t>
      </w:r>
      <w:r w:rsidRPr="006F42D4">
        <w:rPr>
          <w:rFonts w:ascii="Arial" w:hAnsi="Arial" w:cs="Arial"/>
          <w:b/>
          <w:sz w:val="20"/>
          <w:szCs w:val="20"/>
        </w:rPr>
        <w:t>t; thi</w:t>
      </w:r>
      <w:r w:rsidRPr="006F42D4">
        <w:rPr>
          <w:rFonts w:ascii="Arial" w:hAnsi="Arial" w:cs="Arial"/>
          <w:b/>
          <w:sz w:val="20"/>
          <w:szCs w:val="20"/>
        </w:rPr>
        <w:t>ế</w:t>
      </w:r>
      <w:r w:rsidRPr="006F42D4">
        <w:rPr>
          <w:rFonts w:ascii="Arial" w:hAnsi="Arial" w:cs="Arial"/>
          <w:b/>
          <w:sz w:val="20"/>
          <w:szCs w:val="20"/>
        </w:rPr>
        <w:t>t k</w:t>
      </w:r>
      <w:r w:rsidRPr="006F42D4">
        <w:rPr>
          <w:rFonts w:ascii="Arial" w:hAnsi="Arial" w:cs="Arial"/>
          <w:b/>
          <w:sz w:val="20"/>
          <w:szCs w:val="20"/>
        </w:rPr>
        <w:t>ế</w:t>
      </w:r>
      <w:r w:rsidRPr="006F42D4">
        <w:rPr>
          <w:rFonts w:ascii="Arial" w:hAnsi="Arial" w:cs="Arial"/>
          <w:b/>
          <w:sz w:val="20"/>
          <w:szCs w:val="20"/>
        </w:rPr>
        <w:t>; thi công; tư v</w:t>
      </w:r>
      <w:r w:rsidRPr="006F42D4">
        <w:rPr>
          <w:rFonts w:ascii="Arial" w:hAnsi="Arial" w:cs="Arial"/>
          <w:b/>
          <w:sz w:val="20"/>
          <w:szCs w:val="20"/>
        </w:rPr>
        <w:t>ấ</w:t>
      </w:r>
      <w:r w:rsidRPr="006F42D4">
        <w:rPr>
          <w:rFonts w:ascii="Arial" w:hAnsi="Arial" w:cs="Arial"/>
          <w:b/>
          <w:sz w:val="20"/>
          <w:szCs w:val="20"/>
        </w:rPr>
        <w:t>n giám sát thi công b</w:t>
      </w:r>
      <w:r w:rsidRPr="006F42D4">
        <w:rPr>
          <w:rFonts w:ascii="Arial" w:hAnsi="Arial" w:cs="Arial"/>
          <w:b/>
          <w:sz w:val="20"/>
          <w:szCs w:val="20"/>
        </w:rPr>
        <w:t>ả</w:t>
      </w:r>
      <w:r w:rsidRPr="006F42D4">
        <w:rPr>
          <w:rFonts w:ascii="Arial" w:hAnsi="Arial" w:cs="Arial"/>
          <w:b/>
          <w:sz w:val="20"/>
          <w:szCs w:val="20"/>
        </w:rPr>
        <w:t>o qu</w:t>
      </w:r>
      <w:r w:rsidRPr="006F42D4">
        <w:rPr>
          <w:rFonts w:ascii="Arial" w:hAnsi="Arial" w:cs="Arial"/>
          <w:b/>
          <w:sz w:val="20"/>
          <w:szCs w:val="20"/>
        </w:rPr>
        <w:t>ả</w:t>
      </w:r>
      <w:r w:rsidRPr="006F42D4">
        <w:rPr>
          <w:rFonts w:ascii="Arial" w:hAnsi="Arial" w:cs="Arial"/>
          <w:b/>
          <w:sz w:val="20"/>
          <w:szCs w:val="20"/>
        </w:rPr>
        <w:t>n, tu b</w:t>
      </w:r>
      <w:r w:rsidRPr="006F42D4">
        <w:rPr>
          <w:rFonts w:ascii="Arial" w:hAnsi="Arial" w:cs="Arial"/>
          <w:b/>
          <w:sz w:val="20"/>
          <w:szCs w:val="20"/>
        </w:rPr>
        <w:t>ổ</w:t>
      </w:r>
      <w:r w:rsidRPr="006F42D4">
        <w:rPr>
          <w:rFonts w:ascii="Arial" w:hAnsi="Arial" w:cs="Arial"/>
          <w:b/>
          <w:sz w:val="20"/>
          <w:szCs w:val="20"/>
        </w:rPr>
        <w:t>, ph</w:t>
      </w:r>
      <w:r w:rsidRPr="006F42D4">
        <w:rPr>
          <w:rFonts w:ascii="Arial" w:hAnsi="Arial" w:cs="Arial"/>
          <w:b/>
          <w:sz w:val="20"/>
          <w:szCs w:val="20"/>
        </w:rPr>
        <w:t>ụ</w:t>
      </w:r>
      <w:r w:rsidRPr="006F42D4">
        <w:rPr>
          <w:rFonts w:ascii="Arial" w:hAnsi="Arial" w:cs="Arial"/>
          <w:b/>
          <w:sz w:val="20"/>
          <w:szCs w:val="20"/>
        </w:rPr>
        <w:t>c h</w:t>
      </w:r>
      <w:r w:rsidRPr="006F42D4">
        <w:rPr>
          <w:rFonts w:ascii="Arial" w:hAnsi="Arial" w:cs="Arial"/>
          <w:b/>
          <w:sz w:val="20"/>
          <w:szCs w:val="20"/>
        </w:rPr>
        <w:t>ồ</w:t>
      </w:r>
      <w:r w:rsidRPr="006F42D4">
        <w:rPr>
          <w:rFonts w:ascii="Arial" w:hAnsi="Arial" w:cs="Arial"/>
          <w:b/>
          <w:sz w:val="20"/>
          <w:szCs w:val="20"/>
        </w:rPr>
        <w:t>i di tích</w:t>
      </w:r>
    </w:p>
    <w:p w14:paraId="757AE95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 xml:space="preserve">o </w:t>
      </w:r>
      <w:r w:rsidRPr="006F42D4">
        <w:rPr>
          <w:rFonts w:ascii="Arial" w:hAnsi="Arial" w:cs="Arial"/>
          <w:sz w:val="20"/>
          <w:szCs w:val="20"/>
        </w:rPr>
        <w:t>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w:t>
      </w:r>
    </w:p>
    <w:p w14:paraId="07578B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theo quy đ</w:t>
      </w:r>
      <w:r w:rsidRPr="006F42D4">
        <w:rPr>
          <w:rFonts w:ascii="Arial" w:hAnsi="Arial" w:cs="Arial"/>
          <w:sz w:val="20"/>
          <w:szCs w:val="20"/>
        </w:rPr>
        <w:t>ị</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h</w:t>
      </w:r>
      <w:r w:rsidRPr="006F42D4">
        <w:rPr>
          <w:rFonts w:ascii="Arial" w:hAnsi="Arial" w:cs="Arial"/>
          <w:sz w:val="20"/>
          <w:szCs w:val="20"/>
        </w:rPr>
        <w:t>ế</w:t>
      </w:r>
      <w:r w:rsidRPr="006F42D4">
        <w:rPr>
          <w:rFonts w:ascii="Arial" w:hAnsi="Arial" w:cs="Arial"/>
          <w:sz w:val="20"/>
          <w:szCs w:val="20"/>
        </w:rPr>
        <w:t>t h</w:t>
      </w:r>
      <w:r w:rsidRPr="006F42D4">
        <w:rPr>
          <w:rFonts w:ascii="Arial" w:hAnsi="Arial" w:cs="Arial"/>
          <w:sz w:val="20"/>
          <w:szCs w:val="20"/>
        </w:rPr>
        <w:t>ạ</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w:t>
      </w:r>
    </w:p>
    <w:p w14:paraId="448B903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w:t>
      </w:r>
      <w:r w:rsidRPr="006F42D4">
        <w:rPr>
          <w:rFonts w:ascii="Arial" w:hAnsi="Arial" w:cs="Arial"/>
          <w:sz w:val="20"/>
          <w:szCs w:val="20"/>
        </w:rPr>
        <w:t xml:space="preserve">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w:t>
      </w:r>
    </w:p>
    <w:p w14:paraId="39283E6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7EE1C7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mà không có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w:t>
      </w:r>
    </w:p>
    <w:p w14:paraId="64C75D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w:t>
      </w:r>
      <w:r w:rsidRPr="006F42D4">
        <w:rPr>
          <w:rFonts w:ascii="Arial" w:hAnsi="Arial" w:cs="Arial"/>
          <w:sz w:val="20"/>
          <w:szCs w:val="20"/>
        </w:rPr>
        <w:t xml:space="preserve">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khác;</w:t>
      </w:r>
    </w:p>
    <w:p w14:paraId="4F50129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h</w:t>
      </w:r>
      <w:r w:rsidRPr="006F42D4">
        <w:rPr>
          <w:rFonts w:ascii="Arial" w:hAnsi="Arial" w:cs="Arial"/>
          <w:sz w:val="20"/>
          <w:szCs w:val="20"/>
        </w:rPr>
        <w:t>ế</w:t>
      </w:r>
      <w:r w:rsidRPr="006F42D4">
        <w:rPr>
          <w:rFonts w:ascii="Arial" w:hAnsi="Arial" w:cs="Arial"/>
          <w:sz w:val="20"/>
          <w:szCs w:val="20"/>
        </w:rPr>
        <w:t>t h</w:t>
      </w:r>
      <w:r w:rsidRPr="006F42D4">
        <w:rPr>
          <w:rFonts w:ascii="Arial" w:hAnsi="Arial" w:cs="Arial"/>
          <w:sz w:val="20"/>
          <w:szCs w:val="20"/>
        </w:rPr>
        <w:t>ạ</w:t>
      </w:r>
      <w:r w:rsidRPr="006F42D4">
        <w:rPr>
          <w:rFonts w:ascii="Arial" w:hAnsi="Arial" w:cs="Arial"/>
          <w:sz w:val="20"/>
          <w:szCs w:val="20"/>
        </w:rPr>
        <w:t>n;</w:t>
      </w:r>
    </w:p>
    <w:p w14:paraId="4DE554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Cho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w:t>
      </w:r>
    </w:p>
    <w:p w14:paraId="71D7C32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7D66B65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l</w:t>
      </w:r>
      <w:r w:rsidRPr="006F42D4">
        <w:rPr>
          <w:rFonts w:ascii="Arial" w:hAnsi="Arial" w:cs="Arial"/>
          <w:sz w:val="20"/>
          <w:szCs w:val="20"/>
        </w:rPr>
        <w:t>ậ</w:t>
      </w:r>
      <w:r w:rsidRPr="006F42D4">
        <w:rPr>
          <w:rFonts w:ascii="Arial" w:hAnsi="Arial" w:cs="Arial"/>
          <w:sz w:val="20"/>
          <w:szCs w:val="20"/>
        </w:rPr>
        <w:t>p qu</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ch; l</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ự</w:t>
      </w:r>
      <w:r w:rsidRPr="006F42D4">
        <w:rPr>
          <w:rFonts w:ascii="Arial" w:hAnsi="Arial" w:cs="Arial"/>
          <w:sz w:val="20"/>
          <w:szCs w:val="20"/>
        </w:rPr>
        <w:t xml:space="preserve"> án, báo cáo kinh t</w:t>
      </w:r>
      <w:r w:rsidRPr="006F42D4">
        <w:rPr>
          <w:rFonts w:ascii="Arial" w:hAnsi="Arial" w:cs="Arial"/>
          <w:sz w:val="20"/>
          <w:szCs w:val="20"/>
        </w:rPr>
        <w:t>ế</w:t>
      </w:r>
      <w:r w:rsidRPr="006F42D4">
        <w:rPr>
          <w:rFonts w:ascii="Arial" w:hAnsi="Arial" w:cs="Arial"/>
          <w:sz w:val="20"/>
          <w:szCs w:val="20"/>
        </w:rPr>
        <w:t xml:space="preserve">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t k</w:t>
      </w:r>
      <w:r w:rsidRPr="006F42D4">
        <w:rPr>
          <w:rFonts w:ascii="Arial" w:hAnsi="Arial" w:cs="Arial"/>
          <w:sz w:val="20"/>
          <w:szCs w:val="20"/>
        </w:rPr>
        <w:t>ế</w:t>
      </w:r>
      <w:r w:rsidRPr="006F42D4">
        <w:rPr>
          <w:rFonts w:ascii="Arial" w:hAnsi="Arial" w:cs="Arial"/>
          <w:sz w:val="20"/>
          <w:szCs w:val="20"/>
        </w:rPr>
        <w:t>; thi công; tư v</w:t>
      </w:r>
      <w:r w:rsidRPr="006F42D4">
        <w:rPr>
          <w:rFonts w:ascii="Arial" w:hAnsi="Arial" w:cs="Arial"/>
          <w:sz w:val="20"/>
          <w:szCs w:val="20"/>
        </w:rPr>
        <w:t>ấ</w:t>
      </w:r>
      <w:r w:rsidRPr="006F42D4">
        <w:rPr>
          <w:rFonts w:ascii="Arial" w:hAnsi="Arial" w:cs="Arial"/>
          <w:sz w:val="20"/>
          <w:szCs w:val="20"/>
        </w:rPr>
        <w:t>n giám sát thi công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686DF52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D62D95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 xml:space="preserve">i </w:t>
      </w:r>
      <w:r w:rsidRPr="006F42D4">
        <w:rPr>
          <w:rFonts w:ascii="Arial" w:hAnsi="Arial" w:cs="Arial"/>
          <w:sz w:val="20"/>
          <w:szCs w:val="20"/>
        </w:rPr>
        <w:t>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3439E32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37.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Gi</w:t>
      </w:r>
      <w:r w:rsidRPr="006F42D4">
        <w:rPr>
          <w:rFonts w:ascii="Arial" w:hAnsi="Arial" w:cs="Arial"/>
          <w:b/>
          <w:sz w:val="20"/>
          <w:szCs w:val="20"/>
        </w:rPr>
        <w:t>ấ</w:t>
      </w:r>
      <w:r w:rsidRPr="006F42D4">
        <w:rPr>
          <w:rFonts w:ascii="Arial" w:hAnsi="Arial" w:cs="Arial"/>
          <w:b/>
          <w:sz w:val="20"/>
          <w:szCs w:val="20"/>
        </w:rPr>
        <w:t>y ch</w:t>
      </w:r>
      <w:r w:rsidRPr="006F42D4">
        <w:rPr>
          <w:rFonts w:ascii="Arial" w:hAnsi="Arial" w:cs="Arial"/>
          <w:b/>
          <w:sz w:val="20"/>
          <w:szCs w:val="20"/>
        </w:rPr>
        <w:t>ứ</w:t>
      </w:r>
      <w:r w:rsidRPr="006F42D4">
        <w:rPr>
          <w:rFonts w:ascii="Arial" w:hAnsi="Arial" w:cs="Arial"/>
          <w:b/>
          <w:sz w:val="20"/>
          <w:szCs w:val="20"/>
        </w:rPr>
        <w:t>ng nh</w:t>
      </w:r>
      <w:r w:rsidRPr="006F42D4">
        <w:rPr>
          <w:rFonts w:ascii="Arial" w:hAnsi="Arial" w:cs="Arial"/>
          <w:b/>
          <w:sz w:val="20"/>
          <w:szCs w:val="20"/>
        </w:rPr>
        <w:t>ậ</w:t>
      </w:r>
      <w:r w:rsidRPr="006F42D4">
        <w:rPr>
          <w:rFonts w:ascii="Arial" w:hAnsi="Arial" w:cs="Arial"/>
          <w:b/>
          <w:sz w:val="20"/>
          <w:szCs w:val="20"/>
        </w:rPr>
        <w:t>n đ</w:t>
      </w:r>
      <w:r w:rsidRPr="006F42D4">
        <w:rPr>
          <w:rFonts w:ascii="Arial" w:hAnsi="Arial" w:cs="Arial"/>
          <w:b/>
          <w:sz w:val="20"/>
          <w:szCs w:val="20"/>
        </w:rPr>
        <w:t>ủ</w:t>
      </w:r>
      <w:r w:rsidRPr="006F42D4">
        <w:rPr>
          <w:rFonts w:ascii="Arial" w:hAnsi="Arial" w:cs="Arial"/>
          <w:b/>
          <w:sz w:val="20"/>
          <w:szCs w:val="20"/>
        </w:rPr>
        <w:t xml:space="preserve"> đi</w:t>
      </w:r>
      <w:r w:rsidRPr="006F42D4">
        <w:rPr>
          <w:rFonts w:ascii="Arial" w:hAnsi="Arial" w:cs="Arial"/>
          <w:b/>
          <w:sz w:val="20"/>
          <w:szCs w:val="20"/>
        </w:rPr>
        <w:t>ề</w:t>
      </w:r>
      <w:r w:rsidRPr="006F42D4">
        <w:rPr>
          <w:rFonts w:ascii="Arial" w:hAnsi="Arial" w:cs="Arial"/>
          <w:b/>
          <w:sz w:val="20"/>
          <w:szCs w:val="20"/>
        </w:rPr>
        <w:t>u ki</w:t>
      </w:r>
      <w:r w:rsidRPr="006F42D4">
        <w:rPr>
          <w:rFonts w:ascii="Arial" w:hAnsi="Arial" w:cs="Arial"/>
          <w:b/>
          <w:sz w:val="20"/>
          <w:szCs w:val="20"/>
        </w:rPr>
        <w:t>ệ</w:t>
      </w:r>
      <w:r w:rsidRPr="006F42D4">
        <w:rPr>
          <w:rFonts w:ascii="Arial" w:hAnsi="Arial" w:cs="Arial"/>
          <w:b/>
          <w:sz w:val="20"/>
          <w:szCs w:val="20"/>
        </w:rPr>
        <w:t>n hành ngh</w:t>
      </w:r>
      <w:r w:rsidRPr="006F42D4">
        <w:rPr>
          <w:rFonts w:ascii="Arial" w:hAnsi="Arial" w:cs="Arial"/>
          <w:b/>
          <w:sz w:val="20"/>
          <w:szCs w:val="20"/>
        </w:rPr>
        <w:t>ề</w:t>
      </w:r>
      <w:r w:rsidRPr="006F42D4">
        <w:rPr>
          <w:rFonts w:ascii="Arial" w:hAnsi="Arial" w:cs="Arial"/>
          <w:b/>
          <w:sz w:val="20"/>
          <w:szCs w:val="20"/>
        </w:rPr>
        <w:t xml:space="preserve"> b</w:t>
      </w:r>
      <w:r w:rsidRPr="006F42D4">
        <w:rPr>
          <w:rFonts w:ascii="Arial" w:hAnsi="Arial" w:cs="Arial"/>
          <w:b/>
          <w:sz w:val="20"/>
          <w:szCs w:val="20"/>
        </w:rPr>
        <w:t>ả</w:t>
      </w:r>
      <w:r w:rsidRPr="006F42D4">
        <w:rPr>
          <w:rFonts w:ascii="Arial" w:hAnsi="Arial" w:cs="Arial"/>
          <w:b/>
          <w:sz w:val="20"/>
          <w:szCs w:val="20"/>
        </w:rPr>
        <w:t>o qu</w:t>
      </w:r>
      <w:r w:rsidRPr="006F42D4">
        <w:rPr>
          <w:rFonts w:ascii="Arial" w:hAnsi="Arial" w:cs="Arial"/>
          <w:b/>
          <w:sz w:val="20"/>
          <w:szCs w:val="20"/>
        </w:rPr>
        <w:t>ả</w:t>
      </w:r>
      <w:r w:rsidRPr="006F42D4">
        <w:rPr>
          <w:rFonts w:ascii="Arial" w:hAnsi="Arial" w:cs="Arial"/>
          <w:b/>
          <w:sz w:val="20"/>
          <w:szCs w:val="20"/>
        </w:rPr>
        <w:t>n, tu b</w:t>
      </w:r>
      <w:r w:rsidRPr="006F42D4">
        <w:rPr>
          <w:rFonts w:ascii="Arial" w:hAnsi="Arial" w:cs="Arial"/>
          <w:b/>
          <w:sz w:val="20"/>
          <w:szCs w:val="20"/>
        </w:rPr>
        <w:t>ổ</w:t>
      </w:r>
      <w:r w:rsidRPr="006F42D4">
        <w:rPr>
          <w:rFonts w:ascii="Arial" w:hAnsi="Arial" w:cs="Arial"/>
          <w:b/>
          <w:sz w:val="20"/>
          <w:szCs w:val="20"/>
        </w:rPr>
        <w:t>, ph</w:t>
      </w:r>
      <w:r w:rsidRPr="006F42D4">
        <w:rPr>
          <w:rFonts w:ascii="Arial" w:hAnsi="Arial" w:cs="Arial"/>
          <w:b/>
          <w:sz w:val="20"/>
          <w:szCs w:val="20"/>
        </w:rPr>
        <w:t>ụ</w:t>
      </w:r>
      <w:r w:rsidRPr="006F42D4">
        <w:rPr>
          <w:rFonts w:ascii="Arial" w:hAnsi="Arial" w:cs="Arial"/>
          <w:b/>
          <w:sz w:val="20"/>
          <w:szCs w:val="20"/>
        </w:rPr>
        <w:t>c h</w:t>
      </w:r>
      <w:r w:rsidRPr="006F42D4">
        <w:rPr>
          <w:rFonts w:ascii="Arial" w:hAnsi="Arial" w:cs="Arial"/>
          <w:b/>
          <w:sz w:val="20"/>
          <w:szCs w:val="20"/>
        </w:rPr>
        <w:t>ồ</w:t>
      </w:r>
      <w:r w:rsidRPr="006F42D4">
        <w:rPr>
          <w:rFonts w:ascii="Arial" w:hAnsi="Arial" w:cs="Arial"/>
          <w:b/>
          <w:sz w:val="20"/>
          <w:szCs w:val="20"/>
        </w:rPr>
        <w:t>i di tích</w:t>
      </w:r>
    </w:p>
    <w:p w14:paraId="2BCD5B7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hành vi kê khai không </w:t>
      </w:r>
      <w:r w:rsidRPr="006F42D4">
        <w:rPr>
          <w:rFonts w:ascii="Arial" w:hAnsi="Arial" w:cs="Arial"/>
          <w:sz w:val="20"/>
          <w:szCs w:val="20"/>
        </w:rPr>
        <w:t>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w:t>
      </w:r>
    </w:p>
    <w:p w14:paraId="003AB2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w:t>
      </w:r>
      <w:r w:rsidRPr="006F42D4">
        <w:rPr>
          <w:rFonts w:ascii="Arial" w:hAnsi="Arial" w:cs="Arial"/>
          <w:sz w:val="20"/>
          <w:szCs w:val="20"/>
        </w:rPr>
        <w:t>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w:t>
      </w:r>
    </w:p>
    <w:p w14:paraId="66DCFE4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theo quy đ</w:t>
      </w:r>
      <w:r w:rsidRPr="006F42D4">
        <w:rPr>
          <w:rFonts w:ascii="Arial" w:hAnsi="Arial" w:cs="Arial"/>
          <w:sz w:val="20"/>
          <w:szCs w:val="20"/>
        </w:rPr>
        <w:t>ị</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w:t>
      </w:r>
      <w:r w:rsidRPr="006F42D4">
        <w:rPr>
          <w:rFonts w:ascii="Arial" w:hAnsi="Arial" w:cs="Arial"/>
          <w:sz w:val="20"/>
          <w:szCs w:val="20"/>
        </w:rPr>
        <w:t xml:space="preserve">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h</w:t>
      </w:r>
      <w:r w:rsidRPr="006F42D4">
        <w:rPr>
          <w:rFonts w:ascii="Arial" w:hAnsi="Arial" w:cs="Arial"/>
          <w:sz w:val="20"/>
          <w:szCs w:val="20"/>
        </w:rPr>
        <w:t>ế</w:t>
      </w:r>
      <w:r w:rsidRPr="006F42D4">
        <w:rPr>
          <w:rFonts w:ascii="Arial" w:hAnsi="Arial" w:cs="Arial"/>
          <w:sz w:val="20"/>
          <w:szCs w:val="20"/>
        </w:rPr>
        <w:t>t h</w:t>
      </w:r>
      <w:r w:rsidRPr="006F42D4">
        <w:rPr>
          <w:rFonts w:ascii="Arial" w:hAnsi="Arial" w:cs="Arial"/>
          <w:sz w:val="20"/>
          <w:szCs w:val="20"/>
        </w:rPr>
        <w:t>ạ</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w:t>
      </w:r>
    </w:p>
    <w:p w14:paraId="4712F5F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D7280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t</w:t>
      </w:r>
      <w:r w:rsidRPr="006F42D4">
        <w:rPr>
          <w:rFonts w:ascii="Arial" w:hAnsi="Arial" w:cs="Arial"/>
          <w:sz w:val="20"/>
          <w:szCs w:val="20"/>
        </w:rPr>
        <w:t>ố</w:t>
      </w:r>
      <w:r w:rsidRPr="006F42D4">
        <w:rPr>
          <w:rFonts w:ascii="Arial" w:hAnsi="Arial" w:cs="Arial"/>
          <w:sz w:val="20"/>
          <w:szCs w:val="20"/>
        </w:rPr>
        <w:t>i thi</w:t>
      </w:r>
      <w:r w:rsidRPr="006F42D4">
        <w:rPr>
          <w:rFonts w:ascii="Arial" w:hAnsi="Arial" w:cs="Arial"/>
          <w:sz w:val="20"/>
          <w:szCs w:val="20"/>
        </w:rPr>
        <w:t>ể</w:t>
      </w:r>
      <w:r w:rsidRPr="006F42D4">
        <w:rPr>
          <w:rFonts w:ascii="Arial" w:hAnsi="Arial" w:cs="Arial"/>
          <w:sz w:val="20"/>
          <w:szCs w:val="20"/>
        </w:rPr>
        <w:t>u ngư</w:t>
      </w:r>
      <w:r w:rsidRPr="006F42D4">
        <w:rPr>
          <w:rFonts w:ascii="Arial" w:hAnsi="Arial" w:cs="Arial"/>
          <w:sz w:val="20"/>
          <w:szCs w:val="20"/>
        </w:rPr>
        <w:t>ờ</w:t>
      </w:r>
      <w:r w:rsidRPr="006F42D4">
        <w:rPr>
          <w:rFonts w:ascii="Arial" w:hAnsi="Arial" w:cs="Arial"/>
          <w:sz w:val="20"/>
          <w:szCs w:val="20"/>
        </w:rPr>
        <w:t>i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trong quá trình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theo quy đ</w:t>
      </w:r>
      <w:r w:rsidRPr="006F42D4">
        <w:rPr>
          <w:rFonts w:ascii="Arial" w:hAnsi="Arial" w:cs="Arial"/>
          <w:sz w:val="20"/>
          <w:szCs w:val="20"/>
        </w:rPr>
        <w:t>ị</w:t>
      </w:r>
      <w:r w:rsidRPr="006F42D4">
        <w:rPr>
          <w:rFonts w:ascii="Arial" w:hAnsi="Arial" w:cs="Arial"/>
          <w:sz w:val="20"/>
          <w:szCs w:val="20"/>
        </w:rPr>
        <w:t>nh;</w:t>
      </w:r>
    </w:p>
    <w:p w14:paraId="6CC83A5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h</w:t>
      </w:r>
      <w:r w:rsidRPr="006F42D4">
        <w:rPr>
          <w:rFonts w:ascii="Arial" w:hAnsi="Arial" w:cs="Arial"/>
          <w:sz w:val="20"/>
          <w:szCs w:val="20"/>
        </w:rPr>
        <w:t>ế</w:t>
      </w:r>
      <w:r w:rsidRPr="006F42D4">
        <w:rPr>
          <w:rFonts w:ascii="Arial" w:hAnsi="Arial" w:cs="Arial"/>
          <w:sz w:val="20"/>
          <w:szCs w:val="20"/>
        </w:rPr>
        <w:t>t h</w:t>
      </w:r>
      <w:r w:rsidRPr="006F42D4">
        <w:rPr>
          <w:rFonts w:ascii="Arial" w:hAnsi="Arial" w:cs="Arial"/>
          <w:sz w:val="20"/>
          <w:szCs w:val="20"/>
        </w:rPr>
        <w:t>ạ</w:t>
      </w:r>
      <w:r w:rsidRPr="006F42D4">
        <w:rPr>
          <w:rFonts w:ascii="Arial" w:hAnsi="Arial" w:cs="Arial"/>
          <w:sz w:val="20"/>
          <w:szCs w:val="20"/>
        </w:rPr>
        <w:t>n.</w:t>
      </w:r>
    </w:p>
    <w:p w14:paraId="58740C2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704071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mà không có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tu b</w:t>
      </w:r>
      <w:r w:rsidRPr="006F42D4">
        <w:rPr>
          <w:rFonts w:ascii="Arial" w:hAnsi="Arial" w:cs="Arial"/>
          <w:sz w:val="20"/>
          <w:szCs w:val="20"/>
        </w:rPr>
        <w:t>ổ</w:t>
      </w:r>
      <w:r w:rsidRPr="006F42D4">
        <w:rPr>
          <w:rFonts w:ascii="Arial" w:hAnsi="Arial" w:cs="Arial"/>
          <w:sz w:val="20"/>
          <w:szCs w:val="20"/>
        </w:rPr>
        <w:t xml:space="preserve"> di tích theo quy đ</w:t>
      </w:r>
      <w:r w:rsidRPr="006F42D4">
        <w:rPr>
          <w:rFonts w:ascii="Arial" w:hAnsi="Arial" w:cs="Arial"/>
          <w:sz w:val="20"/>
          <w:szCs w:val="20"/>
        </w:rPr>
        <w:t>ị</w:t>
      </w:r>
      <w:r w:rsidRPr="006F42D4">
        <w:rPr>
          <w:rFonts w:ascii="Arial" w:hAnsi="Arial" w:cs="Arial"/>
          <w:sz w:val="20"/>
          <w:szCs w:val="20"/>
        </w:rPr>
        <w:t>nh;</w:t>
      </w:r>
    </w:p>
    <w:p w14:paraId="709006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w:t>
      </w:r>
    </w:p>
    <w:p w14:paraId="6056F32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w:t>
      </w:r>
      <w:r w:rsidRPr="006F42D4">
        <w:rPr>
          <w:rFonts w:ascii="Arial" w:hAnsi="Arial" w:cs="Arial"/>
          <w:sz w:val="20"/>
          <w:szCs w:val="20"/>
        </w:rPr>
        <w:t xml:space="preserve">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khác đ</w:t>
      </w:r>
      <w:r w:rsidRPr="006F42D4">
        <w:rPr>
          <w:rFonts w:ascii="Arial" w:hAnsi="Arial" w:cs="Arial"/>
          <w:sz w:val="20"/>
          <w:szCs w:val="20"/>
        </w:rPr>
        <w:t>ể</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w:t>
      </w:r>
    </w:p>
    <w:p w14:paraId="02BB33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62B1AE8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hành ngh</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tu b</w:t>
      </w:r>
      <w:r w:rsidRPr="006F42D4">
        <w:rPr>
          <w:rFonts w:ascii="Arial" w:hAnsi="Arial" w:cs="Arial"/>
          <w:sz w:val="20"/>
          <w:szCs w:val="20"/>
        </w:rPr>
        <w:t>ổ</w:t>
      </w:r>
      <w:r w:rsidRPr="006F42D4">
        <w:rPr>
          <w:rFonts w:ascii="Arial" w:hAnsi="Arial" w:cs="Arial"/>
          <w:sz w:val="20"/>
          <w:szCs w:val="20"/>
        </w:rPr>
        <w:t>,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i di tích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w:t>
      </w:r>
      <w:r w:rsidRPr="006F42D4">
        <w:rPr>
          <w:rFonts w:ascii="Arial" w:hAnsi="Arial" w:cs="Arial"/>
          <w:sz w:val="20"/>
          <w:szCs w:val="20"/>
        </w:rPr>
        <w:t xml:space="preserve">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55812C2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7881DC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1BEC137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 xml:space="preserve">i dung cho cơ </w:t>
      </w:r>
      <w:r w:rsidRPr="006F42D4">
        <w:rPr>
          <w:rFonts w:ascii="Arial" w:hAnsi="Arial" w:cs="Arial"/>
          <w:sz w:val="20"/>
          <w:szCs w:val="20"/>
        </w:rPr>
        <w:t>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4AB2CB5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38.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giao n</w:t>
      </w:r>
      <w:r w:rsidRPr="006F42D4">
        <w:rPr>
          <w:rFonts w:ascii="Arial" w:hAnsi="Arial" w:cs="Arial"/>
          <w:b/>
          <w:sz w:val="20"/>
          <w:szCs w:val="20"/>
        </w:rPr>
        <w:t>ộ</w:t>
      </w:r>
      <w:r w:rsidRPr="006F42D4">
        <w:rPr>
          <w:rFonts w:ascii="Arial" w:hAnsi="Arial" w:cs="Arial"/>
          <w:b/>
          <w:sz w:val="20"/>
          <w:szCs w:val="20"/>
        </w:rPr>
        <w:t>p di v</w:t>
      </w:r>
      <w:r w:rsidRPr="006F42D4">
        <w:rPr>
          <w:rFonts w:ascii="Arial" w:hAnsi="Arial" w:cs="Arial"/>
          <w:b/>
          <w:sz w:val="20"/>
          <w:szCs w:val="20"/>
        </w:rPr>
        <w:t>ậ</w:t>
      </w:r>
      <w:r w:rsidRPr="006F42D4">
        <w:rPr>
          <w:rFonts w:ascii="Arial" w:hAnsi="Arial" w:cs="Arial"/>
          <w:b/>
          <w:sz w:val="20"/>
          <w:szCs w:val="20"/>
        </w:rPr>
        <w:t>t, c</w:t>
      </w:r>
      <w:r w:rsidRPr="006F42D4">
        <w:rPr>
          <w:rFonts w:ascii="Arial" w:hAnsi="Arial" w:cs="Arial"/>
          <w:b/>
          <w:sz w:val="20"/>
          <w:szCs w:val="20"/>
        </w:rPr>
        <w:t>ổ</w:t>
      </w:r>
      <w:r w:rsidRPr="006F42D4">
        <w:rPr>
          <w:rFonts w:ascii="Arial" w:hAnsi="Arial" w:cs="Arial"/>
          <w:b/>
          <w:sz w:val="20"/>
          <w:szCs w:val="20"/>
        </w:rPr>
        <w:t xml:space="preserve"> v</w:t>
      </w:r>
      <w:r w:rsidRPr="006F42D4">
        <w:rPr>
          <w:rFonts w:ascii="Arial" w:hAnsi="Arial" w:cs="Arial"/>
          <w:b/>
          <w:sz w:val="20"/>
          <w:szCs w:val="20"/>
        </w:rPr>
        <w:t>ậ</w:t>
      </w:r>
      <w:r w:rsidRPr="006F42D4">
        <w:rPr>
          <w:rFonts w:ascii="Arial" w:hAnsi="Arial" w:cs="Arial"/>
          <w:b/>
          <w:sz w:val="20"/>
          <w:szCs w:val="20"/>
        </w:rPr>
        <w:t>t đư</w:t>
      </w:r>
      <w:r w:rsidRPr="006F42D4">
        <w:rPr>
          <w:rFonts w:ascii="Arial" w:hAnsi="Arial" w:cs="Arial"/>
          <w:b/>
          <w:sz w:val="20"/>
          <w:szCs w:val="20"/>
        </w:rPr>
        <w:t>ợ</w:t>
      </w:r>
      <w:r w:rsidRPr="006F42D4">
        <w:rPr>
          <w:rFonts w:ascii="Arial" w:hAnsi="Arial" w:cs="Arial"/>
          <w:b/>
          <w:sz w:val="20"/>
          <w:szCs w:val="20"/>
        </w:rPr>
        <w:t>c phát hi</w:t>
      </w:r>
      <w:r w:rsidRPr="006F42D4">
        <w:rPr>
          <w:rFonts w:ascii="Arial" w:hAnsi="Arial" w:cs="Arial"/>
          <w:b/>
          <w:sz w:val="20"/>
          <w:szCs w:val="20"/>
        </w:rPr>
        <w:t>ệ</w:t>
      </w:r>
      <w:r w:rsidRPr="006F42D4">
        <w:rPr>
          <w:rFonts w:ascii="Arial" w:hAnsi="Arial" w:cs="Arial"/>
          <w:b/>
          <w:sz w:val="20"/>
          <w:szCs w:val="20"/>
        </w:rPr>
        <w:t>n</w:t>
      </w:r>
    </w:p>
    <w:p w14:paraId="482EA0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giao n</w:t>
      </w:r>
      <w:r w:rsidRPr="006F42D4">
        <w:rPr>
          <w:rFonts w:ascii="Arial" w:hAnsi="Arial" w:cs="Arial"/>
          <w:sz w:val="20"/>
          <w:szCs w:val="20"/>
        </w:rPr>
        <w:t>ộ</w:t>
      </w:r>
      <w:r w:rsidRPr="006F42D4">
        <w:rPr>
          <w:rFonts w:ascii="Arial" w:hAnsi="Arial" w:cs="Arial"/>
          <w:sz w:val="20"/>
          <w:szCs w:val="20"/>
        </w:rPr>
        <w:t>p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đư</w:t>
      </w:r>
      <w:r w:rsidRPr="006F42D4">
        <w:rPr>
          <w:rFonts w:ascii="Arial" w:hAnsi="Arial" w:cs="Arial"/>
          <w:sz w:val="20"/>
          <w:szCs w:val="20"/>
        </w:rPr>
        <w:t>ợ</w:t>
      </w:r>
      <w:r w:rsidRPr="006F42D4">
        <w:rPr>
          <w:rFonts w:ascii="Arial" w:hAnsi="Arial" w:cs="Arial"/>
          <w:sz w:val="20"/>
          <w:szCs w:val="20"/>
        </w:rPr>
        <w:t>c</w:t>
      </w:r>
      <w:r w:rsidRPr="006F42D4">
        <w:rPr>
          <w:rFonts w:ascii="Arial" w:hAnsi="Arial" w:cs="Arial"/>
          <w:sz w:val="20"/>
          <w:szCs w:val="20"/>
        </w:rPr>
        <w:t xml:space="preserve"> phát hi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3FC35ED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451B75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w:t>
      </w:r>
      <w:r w:rsidRPr="006F42D4">
        <w:rPr>
          <w:rFonts w:ascii="Arial" w:hAnsi="Arial" w:cs="Arial"/>
          <w:sz w:val="20"/>
          <w:szCs w:val="20"/>
        </w:rPr>
        <w:t>ị</w:t>
      </w:r>
      <w:r w:rsidRPr="006F42D4">
        <w:rPr>
          <w:rFonts w:ascii="Arial" w:hAnsi="Arial" w:cs="Arial"/>
          <w:sz w:val="20"/>
          <w:szCs w:val="20"/>
        </w:rPr>
        <w:t>ch thu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496E8C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11FE2D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w:t>
      </w:r>
      <w:r w:rsidRPr="006F42D4">
        <w:rPr>
          <w:rFonts w:ascii="Arial" w:hAnsi="Arial" w:cs="Arial"/>
          <w:sz w:val="20"/>
          <w:szCs w:val="20"/>
        </w:rPr>
        <w:t>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2F4E2E0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39.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b</w:t>
      </w:r>
      <w:r w:rsidRPr="006F42D4">
        <w:rPr>
          <w:rFonts w:ascii="Arial" w:hAnsi="Arial" w:cs="Arial"/>
          <w:b/>
          <w:sz w:val="20"/>
          <w:szCs w:val="20"/>
        </w:rPr>
        <w:t>ả</w:t>
      </w:r>
      <w:r w:rsidRPr="006F42D4">
        <w:rPr>
          <w:rFonts w:ascii="Arial" w:hAnsi="Arial" w:cs="Arial"/>
          <w:b/>
          <w:sz w:val="20"/>
          <w:szCs w:val="20"/>
        </w:rPr>
        <w:t>n sao di v</w:t>
      </w:r>
      <w:r w:rsidRPr="006F42D4">
        <w:rPr>
          <w:rFonts w:ascii="Arial" w:hAnsi="Arial" w:cs="Arial"/>
          <w:b/>
          <w:sz w:val="20"/>
          <w:szCs w:val="20"/>
        </w:rPr>
        <w:t>ậ</w:t>
      </w:r>
      <w:r w:rsidRPr="006F42D4">
        <w:rPr>
          <w:rFonts w:ascii="Arial" w:hAnsi="Arial" w:cs="Arial"/>
          <w:b/>
          <w:sz w:val="20"/>
          <w:szCs w:val="20"/>
        </w:rPr>
        <w:t>t, c</w:t>
      </w:r>
      <w:r w:rsidRPr="006F42D4">
        <w:rPr>
          <w:rFonts w:ascii="Arial" w:hAnsi="Arial" w:cs="Arial"/>
          <w:b/>
          <w:sz w:val="20"/>
          <w:szCs w:val="20"/>
        </w:rPr>
        <w:t>ổ</w:t>
      </w:r>
      <w:r w:rsidRPr="006F42D4">
        <w:rPr>
          <w:rFonts w:ascii="Arial" w:hAnsi="Arial" w:cs="Arial"/>
          <w:b/>
          <w:sz w:val="20"/>
          <w:szCs w:val="20"/>
        </w:rPr>
        <w:t xml:space="preserve"> v</w:t>
      </w:r>
      <w:r w:rsidRPr="006F42D4">
        <w:rPr>
          <w:rFonts w:ascii="Arial" w:hAnsi="Arial" w:cs="Arial"/>
          <w:b/>
          <w:sz w:val="20"/>
          <w:szCs w:val="20"/>
        </w:rPr>
        <w:t>ậ</w:t>
      </w:r>
      <w:r w:rsidRPr="006F42D4">
        <w:rPr>
          <w:rFonts w:ascii="Arial" w:hAnsi="Arial" w:cs="Arial"/>
          <w:b/>
          <w:sz w:val="20"/>
          <w:szCs w:val="20"/>
        </w:rPr>
        <w:t>t, b</w:t>
      </w:r>
      <w:r w:rsidRPr="006F42D4">
        <w:rPr>
          <w:rFonts w:ascii="Arial" w:hAnsi="Arial" w:cs="Arial"/>
          <w:b/>
          <w:sz w:val="20"/>
          <w:szCs w:val="20"/>
        </w:rPr>
        <w:t>ả</w:t>
      </w:r>
      <w:r w:rsidRPr="006F42D4">
        <w:rPr>
          <w:rFonts w:ascii="Arial" w:hAnsi="Arial" w:cs="Arial"/>
          <w:b/>
          <w:sz w:val="20"/>
          <w:szCs w:val="20"/>
        </w:rPr>
        <w:t>o v</w:t>
      </w:r>
      <w:r w:rsidRPr="006F42D4">
        <w:rPr>
          <w:rFonts w:ascii="Arial" w:hAnsi="Arial" w:cs="Arial"/>
          <w:b/>
          <w:sz w:val="20"/>
          <w:szCs w:val="20"/>
        </w:rPr>
        <w:t>ậ</w:t>
      </w:r>
      <w:r w:rsidRPr="006F42D4">
        <w:rPr>
          <w:rFonts w:ascii="Arial" w:hAnsi="Arial" w:cs="Arial"/>
          <w:b/>
          <w:sz w:val="20"/>
          <w:szCs w:val="20"/>
        </w:rPr>
        <w:t>t qu</w:t>
      </w:r>
      <w:r w:rsidRPr="006F42D4">
        <w:rPr>
          <w:rFonts w:ascii="Arial" w:hAnsi="Arial" w:cs="Arial"/>
          <w:b/>
          <w:sz w:val="20"/>
          <w:szCs w:val="20"/>
        </w:rPr>
        <w:t>ố</w:t>
      </w:r>
      <w:r w:rsidRPr="006F42D4">
        <w:rPr>
          <w:rFonts w:ascii="Arial" w:hAnsi="Arial" w:cs="Arial"/>
          <w:b/>
          <w:sz w:val="20"/>
          <w:szCs w:val="20"/>
        </w:rPr>
        <w:t>c gia, di s</w:t>
      </w:r>
      <w:r w:rsidRPr="006F42D4">
        <w:rPr>
          <w:rFonts w:ascii="Arial" w:hAnsi="Arial" w:cs="Arial"/>
          <w:b/>
          <w:sz w:val="20"/>
          <w:szCs w:val="20"/>
        </w:rPr>
        <w:t>ả</w:t>
      </w:r>
      <w:r w:rsidRPr="006F42D4">
        <w:rPr>
          <w:rFonts w:ascii="Arial" w:hAnsi="Arial" w:cs="Arial"/>
          <w:b/>
          <w:sz w:val="20"/>
          <w:szCs w:val="20"/>
        </w:rPr>
        <w:t>n tư li</w:t>
      </w:r>
      <w:r w:rsidRPr="006F42D4">
        <w:rPr>
          <w:rFonts w:ascii="Arial" w:hAnsi="Arial" w:cs="Arial"/>
          <w:b/>
          <w:sz w:val="20"/>
          <w:szCs w:val="20"/>
        </w:rPr>
        <w:t>ệ</w:t>
      </w:r>
      <w:r w:rsidRPr="006F42D4">
        <w:rPr>
          <w:rFonts w:ascii="Arial" w:hAnsi="Arial" w:cs="Arial"/>
          <w:b/>
          <w:sz w:val="20"/>
          <w:szCs w:val="20"/>
        </w:rPr>
        <w:t>u</w:t>
      </w:r>
    </w:p>
    <w:p w14:paraId="654930F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w:t>
      </w:r>
      <w:r w:rsidRPr="006F42D4">
        <w:rPr>
          <w:rFonts w:ascii="Arial" w:hAnsi="Arial" w:cs="Arial"/>
          <w:sz w:val="20"/>
          <w:szCs w:val="20"/>
        </w:rPr>
        <w:t xml:space="preserve"> hành vi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w:t>
      </w:r>
    </w:p>
    <w:p w14:paraId="43E84C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w:t>
      </w:r>
      <w:r w:rsidRPr="006F42D4">
        <w:rPr>
          <w:rFonts w:ascii="Arial" w:hAnsi="Arial" w:cs="Arial"/>
          <w:sz w:val="20"/>
          <w:szCs w:val="20"/>
        </w:rPr>
        <w:t xml:space="preserve">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w:t>
      </w:r>
    </w:p>
    <w:p w14:paraId="41D7ED0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theo quy đ</w:t>
      </w:r>
      <w:r w:rsidRPr="006F42D4">
        <w:rPr>
          <w:rFonts w:ascii="Arial" w:hAnsi="Arial" w:cs="Arial"/>
          <w:sz w:val="20"/>
          <w:szCs w:val="20"/>
        </w:rPr>
        <w:t>ị</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13AC1B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CABAD6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phép;</w:t>
      </w:r>
    </w:p>
    <w:p w14:paraId="7128F7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 xml:space="preserve">ng </w:t>
      </w:r>
      <w:r w:rsidRPr="006F42D4">
        <w:rPr>
          <w:rFonts w:ascii="Arial" w:hAnsi="Arial" w:cs="Arial"/>
          <w:sz w:val="20"/>
          <w:szCs w:val="20"/>
        </w:rPr>
        <w:t>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h</w:t>
      </w:r>
      <w:r w:rsidRPr="006F42D4">
        <w:rPr>
          <w:rFonts w:ascii="Arial" w:hAnsi="Arial" w:cs="Arial"/>
          <w:sz w:val="20"/>
          <w:szCs w:val="20"/>
        </w:rPr>
        <w:t>ế</w:t>
      </w:r>
      <w:r w:rsidRPr="006F42D4">
        <w:rPr>
          <w:rFonts w:ascii="Arial" w:hAnsi="Arial" w:cs="Arial"/>
          <w:sz w:val="20"/>
          <w:szCs w:val="20"/>
        </w:rPr>
        <w:t>t h</w:t>
      </w:r>
      <w:r w:rsidRPr="006F42D4">
        <w:rPr>
          <w:rFonts w:ascii="Arial" w:hAnsi="Arial" w:cs="Arial"/>
          <w:sz w:val="20"/>
          <w:szCs w:val="20"/>
        </w:rPr>
        <w:t>ạ</w:t>
      </w:r>
      <w:r w:rsidRPr="006F42D4">
        <w:rPr>
          <w:rFonts w:ascii="Arial" w:hAnsi="Arial" w:cs="Arial"/>
          <w:sz w:val="20"/>
          <w:szCs w:val="20"/>
        </w:rPr>
        <w:t>n.</w:t>
      </w:r>
    </w:p>
    <w:p w14:paraId="4BA0601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293B9F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mà không có gi</w:t>
      </w:r>
      <w:r w:rsidRPr="006F42D4">
        <w:rPr>
          <w:rFonts w:ascii="Arial" w:hAnsi="Arial" w:cs="Arial"/>
          <w:sz w:val="20"/>
          <w:szCs w:val="20"/>
        </w:rPr>
        <w:t>ấ</w:t>
      </w:r>
      <w:r w:rsidRPr="006F42D4">
        <w:rPr>
          <w:rFonts w:ascii="Arial" w:hAnsi="Arial" w:cs="Arial"/>
          <w:sz w:val="20"/>
          <w:szCs w:val="20"/>
        </w:rPr>
        <w:t>y phép</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w:t>
      </w:r>
    </w:p>
    <w:p w14:paraId="5851D72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Cho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w:t>
      </w:r>
    </w:p>
    <w:p w14:paraId="56B7C3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khác đ</w:t>
      </w:r>
      <w:r w:rsidRPr="006F42D4">
        <w:rPr>
          <w:rFonts w:ascii="Arial" w:hAnsi="Arial" w:cs="Arial"/>
          <w:sz w:val="20"/>
          <w:szCs w:val="20"/>
        </w:rPr>
        <w:t>ể</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w:t>
      </w:r>
    </w:p>
    <w:p w14:paraId="62CAE83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1D3B37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03D312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làm b</w:t>
      </w:r>
      <w:r w:rsidRPr="006F42D4">
        <w:rPr>
          <w:rFonts w:ascii="Arial" w:hAnsi="Arial" w:cs="Arial"/>
          <w:sz w:val="20"/>
          <w:szCs w:val="20"/>
        </w:rPr>
        <w:t>ả</w:t>
      </w:r>
      <w:r w:rsidRPr="006F42D4">
        <w:rPr>
          <w:rFonts w:ascii="Arial" w:hAnsi="Arial" w:cs="Arial"/>
          <w:sz w:val="20"/>
          <w:szCs w:val="20"/>
        </w:rPr>
        <w:t>n sao di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w:t>
      </w:r>
      <w:r w:rsidRPr="006F42D4">
        <w:rPr>
          <w:rFonts w:ascii="Arial" w:hAnsi="Arial" w:cs="Arial"/>
          <w:sz w:val="20"/>
          <w:szCs w:val="20"/>
        </w:rPr>
        <w:t xml:space="preserve"> gia,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di tích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53711D5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35803E0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3D8195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a)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6451CC9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w:t>
      </w:r>
      <w:r w:rsidRPr="006F42D4">
        <w:rPr>
          <w:rFonts w:ascii="Arial" w:hAnsi="Arial" w:cs="Arial"/>
          <w:sz w:val="20"/>
          <w:szCs w:val="20"/>
        </w:rPr>
        <w:t>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3121B0F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phép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748EC8D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40.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qu</w:t>
      </w:r>
      <w:r w:rsidRPr="006F42D4">
        <w:rPr>
          <w:rFonts w:ascii="Arial" w:hAnsi="Arial" w:cs="Arial"/>
          <w:b/>
          <w:sz w:val="20"/>
          <w:szCs w:val="20"/>
        </w:rPr>
        <w:t>ả</w:t>
      </w:r>
      <w:r w:rsidRPr="006F42D4">
        <w:rPr>
          <w:rFonts w:ascii="Arial" w:hAnsi="Arial" w:cs="Arial"/>
          <w:b/>
          <w:sz w:val="20"/>
          <w:szCs w:val="20"/>
        </w:rPr>
        <w:t>n</w:t>
      </w:r>
      <w:r w:rsidRPr="006F42D4">
        <w:rPr>
          <w:rFonts w:ascii="Arial" w:hAnsi="Arial" w:cs="Arial"/>
          <w:b/>
          <w:sz w:val="20"/>
          <w:szCs w:val="20"/>
        </w:rPr>
        <w:t xml:space="preserve"> lý, b</w:t>
      </w:r>
      <w:r w:rsidRPr="006F42D4">
        <w:rPr>
          <w:rFonts w:ascii="Arial" w:hAnsi="Arial" w:cs="Arial"/>
          <w:b/>
          <w:sz w:val="20"/>
          <w:szCs w:val="20"/>
        </w:rPr>
        <w:t>ả</w:t>
      </w:r>
      <w:r w:rsidRPr="006F42D4">
        <w:rPr>
          <w:rFonts w:ascii="Arial" w:hAnsi="Arial" w:cs="Arial"/>
          <w:b/>
          <w:sz w:val="20"/>
          <w:szCs w:val="20"/>
        </w:rPr>
        <w:t>o v</w:t>
      </w:r>
      <w:r w:rsidRPr="006F42D4">
        <w:rPr>
          <w:rFonts w:ascii="Arial" w:hAnsi="Arial" w:cs="Arial"/>
          <w:b/>
          <w:sz w:val="20"/>
          <w:szCs w:val="20"/>
        </w:rPr>
        <w:t>ệ</w:t>
      </w:r>
      <w:r w:rsidRPr="006F42D4">
        <w:rPr>
          <w:rFonts w:ascii="Arial" w:hAnsi="Arial" w:cs="Arial"/>
          <w:b/>
          <w:sz w:val="20"/>
          <w:szCs w:val="20"/>
        </w:rPr>
        <w:t xml:space="preserve"> và phát huy giá tr</w:t>
      </w:r>
      <w:r w:rsidRPr="006F42D4">
        <w:rPr>
          <w:rFonts w:ascii="Arial" w:hAnsi="Arial" w:cs="Arial"/>
          <w:b/>
          <w:sz w:val="20"/>
          <w:szCs w:val="20"/>
        </w:rPr>
        <w:t>ị</w:t>
      </w:r>
      <w:r w:rsidRPr="006F42D4">
        <w:rPr>
          <w:rFonts w:ascii="Arial" w:hAnsi="Arial" w:cs="Arial"/>
          <w:b/>
          <w:sz w:val="20"/>
          <w:szCs w:val="20"/>
        </w:rPr>
        <w:t xml:space="preserve"> di s</w:t>
      </w:r>
      <w:r w:rsidRPr="006F42D4">
        <w:rPr>
          <w:rFonts w:ascii="Arial" w:hAnsi="Arial" w:cs="Arial"/>
          <w:b/>
          <w:sz w:val="20"/>
          <w:szCs w:val="20"/>
        </w:rPr>
        <w:t>ả</w:t>
      </w:r>
      <w:r w:rsidRPr="006F42D4">
        <w:rPr>
          <w:rFonts w:ascii="Arial" w:hAnsi="Arial" w:cs="Arial"/>
          <w:b/>
          <w:sz w:val="20"/>
          <w:szCs w:val="20"/>
        </w:rPr>
        <w:t>n tư li</w:t>
      </w:r>
      <w:r w:rsidRPr="006F42D4">
        <w:rPr>
          <w:rFonts w:ascii="Arial" w:hAnsi="Arial" w:cs="Arial"/>
          <w:b/>
          <w:sz w:val="20"/>
          <w:szCs w:val="20"/>
        </w:rPr>
        <w:t>ệ</w:t>
      </w:r>
      <w:r w:rsidRPr="006F42D4">
        <w:rPr>
          <w:rFonts w:ascii="Arial" w:hAnsi="Arial" w:cs="Arial"/>
          <w:b/>
          <w:sz w:val="20"/>
          <w:szCs w:val="20"/>
        </w:rPr>
        <w:t>u, kinh doanh di s</w:t>
      </w:r>
      <w:r w:rsidRPr="006F42D4">
        <w:rPr>
          <w:rFonts w:ascii="Arial" w:hAnsi="Arial" w:cs="Arial"/>
          <w:b/>
          <w:sz w:val="20"/>
          <w:szCs w:val="20"/>
        </w:rPr>
        <w:t>ả</w:t>
      </w:r>
      <w:r w:rsidRPr="006F42D4">
        <w:rPr>
          <w:rFonts w:ascii="Arial" w:hAnsi="Arial" w:cs="Arial"/>
          <w:b/>
          <w:sz w:val="20"/>
          <w:szCs w:val="20"/>
        </w:rPr>
        <w:t>n tư li</w:t>
      </w:r>
      <w:r w:rsidRPr="006F42D4">
        <w:rPr>
          <w:rFonts w:ascii="Arial" w:hAnsi="Arial" w:cs="Arial"/>
          <w:b/>
          <w:sz w:val="20"/>
          <w:szCs w:val="20"/>
        </w:rPr>
        <w:t>ệ</w:t>
      </w:r>
      <w:r w:rsidRPr="006F42D4">
        <w:rPr>
          <w:rFonts w:ascii="Arial" w:hAnsi="Arial" w:cs="Arial"/>
          <w:b/>
          <w:sz w:val="20"/>
          <w:szCs w:val="20"/>
        </w:rPr>
        <w:t>u</w:t>
      </w:r>
    </w:p>
    <w:p w14:paraId="24BC13D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cơ quan chuyên môn v</w:t>
      </w:r>
      <w:r w:rsidRPr="006F42D4">
        <w:rPr>
          <w:rFonts w:ascii="Arial" w:hAnsi="Arial" w:cs="Arial"/>
          <w:sz w:val="20"/>
          <w:szCs w:val="20"/>
        </w:rPr>
        <w:t>ề</w:t>
      </w:r>
      <w:r w:rsidRPr="006F42D4">
        <w:rPr>
          <w:rFonts w:ascii="Arial" w:hAnsi="Arial" w:cs="Arial"/>
          <w:sz w:val="20"/>
          <w:szCs w:val="20"/>
        </w:rPr>
        <w:t xml:space="preserve"> văn hóa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 nơi đã đăng ký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v</w:t>
      </w:r>
      <w:r w:rsidRPr="006F42D4">
        <w:rPr>
          <w:rFonts w:ascii="Arial" w:hAnsi="Arial" w:cs="Arial"/>
          <w:sz w:val="20"/>
          <w:szCs w:val="20"/>
        </w:rPr>
        <w:t>ề</w:t>
      </w:r>
      <w:r w:rsidRPr="006F42D4">
        <w:rPr>
          <w:rFonts w:ascii="Arial" w:hAnsi="Arial" w:cs="Arial"/>
          <w:sz w:val="20"/>
          <w:szCs w:val="20"/>
        </w:rPr>
        <w:t xml:space="preserve">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 xml:space="preserve">u </w:t>
      </w:r>
      <w:r w:rsidRPr="006F42D4">
        <w:rPr>
          <w:rFonts w:ascii="Arial" w:hAnsi="Arial" w:cs="Arial"/>
          <w:sz w:val="20"/>
          <w:szCs w:val="20"/>
        </w:rPr>
        <w:t>m</w:t>
      </w:r>
      <w:r w:rsidRPr="006F42D4">
        <w:rPr>
          <w:rFonts w:ascii="Arial" w:hAnsi="Arial" w:cs="Arial"/>
          <w:sz w:val="20"/>
          <w:szCs w:val="20"/>
        </w:rPr>
        <w:t>ớ</w:t>
      </w:r>
      <w:r w:rsidRPr="006F42D4">
        <w:rPr>
          <w:rFonts w:ascii="Arial" w:hAnsi="Arial" w:cs="Arial"/>
          <w:sz w:val="20"/>
          <w:szCs w:val="20"/>
        </w:rPr>
        <w:t>i khi chuy</w:t>
      </w:r>
      <w:r w:rsidRPr="006F42D4">
        <w:rPr>
          <w:rFonts w:ascii="Arial" w:hAnsi="Arial" w:cs="Arial"/>
          <w:sz w:val="20"/>
          <w:szCs w:val="20"/>
        </w:rPr>
        <w:t>ể</w:t>
      </w:r>
      <w:r w:rsidRPr="006F42D4">
        <w:rPr>
          <w:rFonts w:ascii="Arial" w:hAnsi="Arial" w:cs="Arial"/>
          <w:sz w:val="20"/>
          <w:szCs w:val="20"/>
        </w:rPr>
        <w:t>n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chung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riêng.</w:t>
      </w:r>
    </w:p>
    <w:p w14:paraId="5E52AF7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kinh doanh, mua bán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chung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riêng đã đư</w:t>
      </w:r>
      <w:r w:rsidRPr="006F42D4">
        <w:rPr>
          <w:rFonts w:ascii="Arial" w:hAnsi="Arial" w:cs="Arial"/>
          <w:sz w:val="20"/>
          <w:szCs w:val="20"/>
        </w:rPr>
        <w:t>ợ</w:t>
      </w:r>
      <w:r w:rsidRPr="006F42D4">
        <w:rPr>
          <w:rFonts w:ascii="Arial" w:hAnsi="Arial" w:cs="Arial"/>
          <w:sz w:val="20"/>
          <w:szCs w:val="20"/>
        </w:rPr>
        <w:t xml:space="preserve">c ghi danh trong các </w:t>
      </w:r>
      <w:r w:rsidRPr="006F42D4">
        <w:rPr>
          <w:rFonts w:ascii="Arial" w:hAnsi="Arial" w:cs="Arial"/>
          <w:sz w:val="20"/>
          <w:szCs w:val="20"/>
        </w:rPr>
        <w:t>danh sách c</w:t>
      </w:r>
      <w:r w:rsidRPr="006F42D4">
        <w:rPr>
          <w:rFonts w:ascii="Arial" w:hAnsi="Arial" w:cs="Arial"/>
          <w:sz w:val="20"/>
          <w:szCs w:val="20"/>
        </w:rPr>
        <w:t>ủ</w:t>
      </w:r>
      <w:r w:rsidRPr="006F42D4">
        <w:rPr>
          <w:rFonts w:ascii="Arial" w:hAnsi="Arial" w:cs="Arial"/>
          <w:sz w:val="20"/>
          <w:szCs w:val="20"/>
        </w:rPr>
        <w:t>a UNESCO và danh m</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qu</w:t>
      </w:r>
      <w:r w:rsidRPr="006F42D4">
        <w:rPr>
          <w:rFonts w:ascii="Arial" w:hAnsi="Arial" w:cs="Arial"/>
          <w:sz w:val="20"/>
          <w:szCs w:val="20"/>
        </w:rPr>
        <w:t>ố</w:t>
      </w:r>
      <w:r w:rsidRPr="006F42D4">
        <w:rPr>
          <w:rFonts w:ascii="Arial" w:hAnsi="Arial" w:cs="Arial"/>
          <w:sz w:val="20"/>
          <w:szCs w:val="20"/>
        </w:rPr>
        <w:t>c gia.</w:t>
      </w:r>
    </w:p>
    <w:p w14:paraId="2522728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35914A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kinh doanh, mua bán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21E556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ị</w:t>
      </w:r>
      <w:r w:rsidRPr="006F42D4">
        <w:rPr>
          <w:rFonts w:ascii="Arial" w:hAnsi="Arial" w:cs="Arial"/>
          <w:sz w:val="20"/>
          <w:szCs w:val="20"/>
        </w:rPr>
        <w:t>ch thu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chung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riêng đ</w:t>
      </w:r>
      <w:r w:rsidRPr="006F42D4">
        <w:rPr>
          <w:rFonts w:ascii="Arial" w:hAnsi="Arial" w:cs="Arial"/>
          <w:sz w:val="20"/>
          <w:szCs w:val="20"/>
        </w:rPr>
        <w:t>ã đư</w:t>
      </w:r>
      <w:r w:rsidRPr="006F42D4">
        <w:rPr>
          <w:rFonts w:ascii="Arial" w:hAnsi="Arial" w:cs="Arial"/>
          <w:sz w:val="20"/>
          <w:szCs w:val="20"/>
        </w:rPr>
        <w:t>ợ</w:t>
      </w:r>
      <w:r w:rsidRPr="006F42D4">
        <w:rPr>
          <w:rFonts w:ascii="Arial" w:hAnsi="Arial" w:cs="Arial"/>
          <w:sz w:val="20"/>
          <w:szCs w:val="20"/>
        </w:rPr>
        <w:t>c ghi danh trong các danh sách c</w:t>
      </w:r>
      <w:r w:rsidRPr="006F42D4">
        <w:rPr>
          <w:rFonts w:ascii="Arial" w:hAnsi="Arial" w:cs="Arial"/>
          <w:sz w:val="20"/>
          <w:szCs w:val="20"/>
        </w:rPr>
        <w:t>ủ</w:t>
      </w:r>
      <w:r w:rsidRPr="006F42D4">
        <w:rPr>
          <w:rFonts w:ascii="Arial" w:hAnsi="Arial" w:cs="Arial"/>
          <w:sz w:val="20"/>
          <w:szCs w:val="20"/>
        </w:rPr>
        <w:t>a UNESCO và danh m</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qu</w:t>
      </w:r>
      <w:r w:rsidRPr="006F42D4">
        <w:rPr>
          <w:rFonts w:ascii="Arial" w:hAnsi="Arial" w:cs="Arial"/>
          <w:sz w:val="20"/>
          <w:szCs w:val="20"/>
        </w:rPr>
        <w:t>ố</w:t>
      </w:r>
      <w:r w:rsidRPr="006F42D4">
        <w:rPr>
          <w:rFonts w:ascii="Arial" w:hAnsi="Arial" w:cs="Arial"/>
          <w:sz w:val="20"/>
          <w:szCs w:val="20"/>
        </w:rPr>
        <w:t>c gia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762B492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5A1CD2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m</w:t>
      </w:r>
      <w:r w:rsidRPr="006F42D4">
        <w:rPr>
          <w:rFonts w:ascii="Arial" w:hAnsi="Arial" w:cs="Arial"/>
          <w:sz w:val="20"/>
          <w:szCs w:val="20"/>
        </w:rPr>
        <w:t>ớ</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cơ quan chuyên môn v</w:t>
      </w:r>
      <w:r w:rsidRPr="006F42D4">
        <w:rPr>
          <w:rFonts w:ascii="Arial" w:hAnsi="Arial" w:cs="Arial"/>
          <w:sz w:val="20"/>
          <w:szCs w:val="20"/>
        </w:rPr>
        <w:t>ề</w:t>
      </w:r>
      <w:r w:rsidRPr="006F42D4">
        <w:rPr>
          <w:rFonts w:ascii="Arial" w:hAnsi="Arial" w:cs="Arial"/>
          <w:sz w:val="20"/>
          <w:szCs w:val="20"/>
        </w:rPr>
        <w:t xml:space="preserve"> văn hóa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 nơi đã đăng k</w:t>
      </w:r>
      <w:r w:rsidRPr="006F42D4">
        <w:rPr>
          <w:rFonts w:ascii="Arial" w:hAnsi="Arial" w:cs="Arial"/>
          <w:sz w:val="20"/>
          <w:szCs w:val="20"/>
        </w:rPr>
        <w:t>ý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5B4770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có giá tr</w:t>
      </w:r>
      <w:r w:rsidRPr="006F42D4">
        <w:rPr>
          <w:rFonts w:ascii="Arial" w:hAnsi="Arial" w:cs="Arial"/>
          <w:sz w:val="20"/>
          <w:szCs w:val="20"/>
        </w:rPr>
        <w:t>ị</w:t>
      </w:r>
      <w:r w:rsidRPr="006F42D4">
        <w:rPr>
          <w:rFonts w:ascii="Arial" w:hAnsi="Arial" w:cs="Arial"/>
          <w:sz w:val="20"/>
          <w:szCs w:val="20"/>
        </w:rPr>
        <w:t xml:space="preserve"> b</w:t>
      </w:r>
      <w:r w:rsidRPr="006F42D4">
        <w:rPr>
          <w:rFonts w:ascii="Arial" w:hAnsi="Arial" w:cs="Arial"/>
          <w:sz w:val="20"/>
          <w:szCs w:val="20"/>
        </w:rPr>
        <w:t>ằ</w:t>
      </w:r>
      <w:r w:rsidRPr="006F42D4">
        <w:rPr>
          <w:rFonts w:ascii="Arial" w:hAnsi="Arial" w:cs="Arial"/>
          <w:sz w:val="20"/>
          <w:szCs w:val="20"/>
        </w:rPr>
        <w:t>ng di s</w:t>
      </w:r>
      <w:r w:rsidRPr="006F42D4">
        <w:rPr>
          <w:rFonts w:ascii="Arial" w:hAnsi="Arial" w:cs="Arial"/>
          <w:sz w:val="20"/>
          <w:szCs w:val="20"/>
        </w:rPr>
        <w:t>ả</w:t>
      </w:r>
      <w:r w:rsidRPr="006F42D4">
        <w:rPr>
          <w:rFonts w:ascii="Arial" w:hAnsi="Arial" w:cs="Arial"/>
          <w:sz w:val="20"/>
          <w:szCs w:val="20"/>
        </w:rPr>
        <w:t>n tư li</w:t>
      </w:r>
      <w:r w:rsidRPr="006F42D4">
        <w:rPr>
          <w:rFonts w:ascii="Arial" w:hAnsi="Arial" w:cs="Arial"/>
          <w:sz w:val="20"/>
          <w:szCs w:val="20"/>
        </w:rPr>
        <w:t>ệ</w:t>
      </w:r>
      <w:r w:rsidRPr="006F42D4">
        <w:rPr>
          <w:rFonts w:ascii="Arial" w:hAnsi="Arial" w:cs="Arial"/>
          <w:sz w:val="20"/>
          <w:szCs w:val="20"/>
        </w:rPr>
        <w:t>u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chung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riêng đã đư</w:t>
      </w:r>
      <w:r w:rsidRPr="006F42D4">
        <w:rPr>
          <w:rFonts w:ascii="Arial" w:hAnsi="Arial" w:cs="Arial"/>
          <w:sz w:val="20"/>
          <w:szCs w:val="20"/>
        </w:rPr>
        <w:t>ợ</w:t>
      </w:r>
      <w:r w:rsidRPr="006F42D4">
        <w:rPr>
          <w:rFonts w:ascii="Arial" w:hAnsi="Arial" w:cs="Arial"/>
          <w:sz w:val="20"/>
          <w:szCs w:val="20"/>
        </w:rPr>
        <w:t>c ghi danh trong các danh sách c</w:t>
      </w:r>
      <w:r w:rsidRPr="006F42D4">
        <w:rPr>
          <w:rFonts w:ascii="Arial" w:hAnsi="Arial" w:cs="Arial"/>
          <w:sz w:val="20"/>
          <w:szCs w:val="20"/>
        </w:rPr>
        <w:t>ủ</w:t>
      </w:r>
      <w:r w:rsidRPr="006F42D4">
        <w:rPr>
          <w:rFonts w:ascii="Arial" w:hAnsi="Arial" w:cs="Arial"/>
          <w:sz w:val="20"/>
          <w:szCs w:val="20"/>
        </w:rPr>
        <w:t>a UNESCO và danh m</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qu</w:t>
      </w:r>
      <w:r w:rsidRPr="006F42D4">
        <w:rPr>
          <w:rFonts w:ascii="Arial" w:hAnsi="Arial" w:cs="Arial"/>
          <w:sz w:val="20"/>
          <w:szCs w:val="20"/>
        </w:rPr>
        <w:t>ố</w:t>
      </w:r>
      <w:r w:rsidRPr="006F42D4">
        <w:rPr>
          <w:rFonts w:ascii="Arial" w:hAnsi="Arial" w:cs="Arial"/>
          <w:sz w:val="20"/>
          <w:szCs w:val="20"/>
        </w:rPr>
        <w:t>c gia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5EAB7F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7450E3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41.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s</w:t>
      </w:r>
      <w:r w:rsidRPr="006F42D4">
        <w:rPr>
          <w:rFonts w:ascii="Arial" w:hAnsi="Arial" w:cs="Arial"/>
          <w:b/>
          <w:sz w:val="20"/>
          <w:szCs w:val="20"/>
        </w:rPr>
        <w:t>ử</w:t>
      </w:r>
      <w:r w:rsidRPr="006F42D4">
        <w:rPr>
          <w:rFonts w:ascii="Arial" w:hAnsi="Arial" w:cs="Arial"/>
          <w:b/>
          <w:sz w:val="20"/>
          <w:szCs w:val="20"/>
        </w:rPr>
        <w:t xml:space="preserve"> d</w:t>
      </w:r>
      <w:r w:rsidRPr="006F42D4">
        <w:rPr>
          <w:rFonts w:ascii="Arial" w:hAnsi="Arial" w:cs="Arial"/>
          <w:b/>
          <w:sz w:val="20"/>
          <w:szCs w:val="20"/>
        </w:rPr>
        <w:t>ụ</w:t>
      </w:r>
      <w:r w:rsidRPr="006F42D4">
        <w:rPr>
          <w:rFonts w:ascii="Arial" w:hAnsi="Arial" w:cs="Arial"/>
          <w:b/>
          <w:sz w:val="20"/>
          <w:szCs w:val="20"/>
        </w:rPr>
        <w:t>ng, khai t</w:t>
      </w:r>
      <w:r w:rsidRPr="006F42D4">
        <w:rPr>
          <w:rFonts w:ascii="Arial" w:hAnsi="Arial" w:cs="Arial"/>
          <w:b/>
          <w:sz w:val="20"/>
          <w:szCs w:val="20"/>
        </w:rPr>
        <w:t>hác cơ s</w:t>
      </w:r>
      <w:r w:rsidRPr="006F42D4">
        <w:rPr>
          <w:rFonts w:ascii="Arial" w:hAnsi="Arial" w:cs="Arial"/>
          <w:b/>
          <w:sz w:val="20"/>
          <w:szCs w:val="20"/>
        </w:rPr>
        <w:t>ở</w:t>
      </w:r>
      <w:r w:rsidRPr="006F42D4">
        <w:rPr>
          <w:rFonts w:ascii="Arial" w:hAnsi="Arial" w:cs="Arial"/>
          <w:b/>
          <w:sz w:val="20"/>
          <w:szCs w:val="20"/>
        </w:rPr>
        <w:t xml:space="preserve"> d</w:t>
      </w:r>
      <w:r w:rsidRPr="006F42D4">
        <w:rPr>
          <w:rFonts w:ascii="Arial" w:hAnsi="Arial" w:cs="Arial"/>
          <w:b/>
          <w:sz w:val="20"/>
          <w:szCs w:val="20"/>
        </w:rPr>
        <w:t>ữ</w:t>
      </w:r>
      <w:r w:rsidRPr="006F42D4">
        <w:rPr>
          <w:rFonts w:ascii="Arial" w:hAnsi="Arial" w:cs="Arial"/>
          <w:b/>
          <w:sz w:val="20"/>
          <w:szCs w:val="20"/>
        </w:rPr>
        <w:t xml:space="preserve"> li</w:t>
      </w:r>
      <w:r w:rsidRPr="006F42D4">
        <w:rPr>
          <w:rFonts w:ascii="Arial" w:hAnsi="Arial" w:cs="Arial"/>
          <w:b/>
          <w:sz w:val="20"/>
          <w:szCs w:val="20"/>
        </w:rPr>
        <w:t>ệ</w:t>
      </w:r>
      <w:r w:rsidRPr="006F42D4">
        <w:rPr>
          <w:rFonts w:ascii="Arial" w:hAnsi="Arial" w:cs="Arial"/>
          <w:b/>
          <w:sz w:val="20"/>
          <w:szCs w:val="20"/>
        </w:rPr>
        <w:t>u qu</w:t>
      </w:r>
      <w:r w:rsidRPr="006F42D4">
        <w:rPr>
          <w:rFonts w:ascii="Arial" w:hAnsi="Arial" w:cs="Arial"/>
          <w:b/>
          <w:sz w:val="20"/>
          <w:szCs w:val="20"/>
        </w:rPr>
        <w:t>ố</w:t>
      </w:r>
      <w:r w:rsidRPr="006F42D4">
        <w:rPr>
          <w:rFonts w:ascii="Arial" w:hAnsi="Arial" w:cs="Arial"/>
          <w:b/>
          <w:sz w:val="20"/>
          <w:szCs w:val="20"/>
        </w:rPr>
        <w:t>c gia v</w:t>
      </w:r>
      <w:r w:rsidRPr="006F42D4">
        <w:rPr>
          <w:rFonts w:ascii="Arial" w:hAnsi="Arial" w:cs="Arial"/>
          <w:b/>
          <w:sz w:val="20"/>
          <w:szCs w:val="20"/>
        </w:rPr>
        <w:t>ề</w:t>
      </w:r>
      <w:r w:rsidRPr="006F42D4">
        <w:rPr>
          <w:rFonts w:ascii="Arial" w:hAnsi="Arial" w:cs="Arial"/>
          <w:b/>
          <w:sz w:val="20"/>
          <w:szCs w:val="20"/>
        </w:rPr>
        <w:t xml:space="preserve"> di s</w:t>
      </w:r>
      <w:r w:rsidRPr="006F42D4">
        <w:rPr>
          <w:rFonts w:ascii="Arial" w:hAnsi="Arial" w:cs="Arial"/>
          <w:b/>
          <w:sz w:val="20"/>
          <w:szCs w:val="20"/>
        </w:rPr>
        <w:t>ả</w:t>
      </w:r>
      <w:r w:rsidRPr="006F42D4">
        <w:rPr>
          <w:rFonts w:ascii="Arial" w:hAnsi="Arial" w:cs="Arial"/>
          <w:b/>
          <w:sz w:val="20"/>
          <w:szCs w:val="20"/>
        </w:rPr>
        <w:t>n văn hóa</w:t>
      </w:r>
    </w:p>
    <w:p w14:paraId="5E3F533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xâm ph</w:t>
      </w:r>
      <w:r w:rsidRPr="006F42D4">
        <w:rPr>
          <w:rFonts w:ascii="Arial" w:hAnsi="Arial" w:cs="Arial"/>
          <w:sz w:val="20"/>
          <w:szCs w:val="20"/>
        </w:rPr>
        <w:t>ạ</w:t>
      </w:r>
      <w:r w:rsidRPr="006F42D4">
        <w:rPr>
          <w:rFonts w:ascii="Arial" w:hAnsi="Arial" w:cs="Arial"/>
          <w:sz w:val="20"/>
          <w:szCs w:val="20"/>
        </w:rPr>
        <w:t>m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tác đ</w:t>
      </w:r>
      <w:r w:rsidRPr="006F42D4">
        <w:rPr>
          <w:rFonts w:ascii="Arial" w:hAnsi="Arial" w:cs="Arial"/>
          <w:sz w:val="20"/>
          <w:szCs w:val="20"/>
        </w:rPr>
        <w:t>ộ</w:t>
      </w:r>
      <w:r w:rsidRPr="006F42D4">
        <w:rPr>
          <w:rFonts w:ascii="Arial" w:hAnsi="Arial" w:cs="Arial"/>
          <w:sz w:val="20"/>
          <w:szCs w:val="20"/>
        </w:rPr>
        <w:t>ng vào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cơ s</w:t>
      </w:r>
      <w:r w:rsidRPr="006F42D4">
        <w:rPr>
          <w:rFonts w:ascii="Arial" w:hAnsi="Arial" w:cs="Arial"/>
          <w:sz w:val="20"/>
          <w:szCs w:val="20"/>
        </w:rPr>
        <w:t>ở</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ch</w:t>
      </w:r>
      <w:r w:rsidRPr="006F42D4">
        <w:rPr>
          <w:rFonts w:ascii="Arial" w:hAnsi="Arial" w:cs="Arial"/>
          <w:sz w:val="20"/>
          <w:szCs w:val="20"/>
        </w:rPr>
        <w:t>ấ</w:t>
      </w:r>
      <w:r w:rsidRPr="006F42D4">
        <w:rPr>
          <w:rFonts w:ascii="Arial" w:hAnsi="Arial" w:cs="Arial"/>
          <w:sz w:val="20"/>
          <w:szCs w:val="20"/>
        </w:rPr>
        <w:t xml:space="preserve">t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v</w:t>
      </w:r>
      <w:r w:rsidRPr="006F42D4">
        <w:rPr>
          <w:rFonts w:ascii="Arial" w:hAnsi="Arial" w:cs="Arial"/>
          <w:sz w:val="20"/>
          <w:szCs w:val="20"/>
        </w:rPr>
        <w:t>ậ</w:t>
      </w:r>
      <w:r w:rsidRPr="006F42D4">
        <w:rPr>
          <w:rFonts w:ascii="Arial" w:hAnsi="Arial" w:cs="Arial"/>
          <w:sz w:val="20"/>
          <w:szCs w:val="20"/>
        </w:rPr>
        <w:t>n hành cơ s</w:t>
      </w:r>
      <w:r w:rsidRPr="006F42D4">
        <w:rPr>
          <w:rFonts w:ascii="Arial" w:hAnsi="Arial" w:cs="Arial"/>
          <w:sz w:val="20"/>
          <w:szCs w:val="20"/>
        </w:rPr>
        <w:t>ở</w:t>
      </w:r>
      <w:r w:rsidRPr="006F42D4">
        <w:rPr>
          <w:rFonts w:ascii="Arial" w:hAnsi="Arial" w:cs="Arial"/>
          <w:sz w:val="20"/>
          <w:szCs w:val="20"/>
        </w:rPr>
        <w:t xml:space="preserve">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qu</w:t>
      </w:r>
      <w:r w:rsidRPr="006F42D4">
        <w:rPr>
          <w:rFonts w:ascii="Arial" w:hAnsi="Arial" w:cs="Arial"/>
          <w:sz w:val="20"/>
          <w:szCs w:val="20"/>
        </w:rPr>
        <w:t>ố</w:t>
      </w:r>
      <w:r w:rsidRPr="006F42D4">
        <w:rPr>
          <w:rFonts w:ascii="Arial" w:hAnsi="Arial" w:cs="Arial"/>
          <w:sz w:val="20"/>
          <w:szCs w:val="20"/>
        </w:rPr>
        <w:t>c gia v</w:t>
      </w:r>
      <w:r w:rsidRPr="006F42D4">
        <w:rPr>
          <w:rFonts w:ascii="Arial" w:hAnsi="Arial" w:cs="Arial"/>
          <w:sz w:val="20"/>
          <w:szCs w:val="20"/>
        </w:rPr>
        <w:t>ề</w:t>
      </w:r>
      <w:r w:rsidRPr="006F42D4">
        <w:rPr>
          <w:rFonts w:ascii="Arial" w:hAnsi="Arial" w:cs="Arial"/>
          <w:sz w:val="20"/>
          <w:szCs w:val="20"/>
        </w:rPr>
        <w:t xml:space="preserve"> di s</w:t>
      </w:r>
      <w:r w:rsidRPr="006F42D4">
        <w:rPr>
          <w:rFonts w:ascii="Arial" w:hAnsi="Arial" w:cs="Arial"/>
          <w:sz w:val="20"/>
          <w:szCs w:val="20"/>
        </w:rPr>
        <w:t>ả</w:t>
      </w:r>
      <w:r w:rsidRPr="006F42D4">
        <w:rPr>
          <w:rFonts w:ascii="Arial" w:hAnsi="Arial" w:cs="Arial"/>
          <w:sz w:val="20"/>
          <w:szCs w:val="20"/>
        </w:rPr>
        <w:t>n văn hóa.</w:t>
      </w:r>
    </w:p>
    <w:p w14:paraId="3E690E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 xml:space="preserve">n pháp </w:t>
      </w:r>
      <w:r w:rsidRPr="006F42D4">
        <w:rPr>
          <w:rFonts w:ascii="Arial" w:hAnsi="Arial" w:cs="Arial"/>
          <w:sz w:val="20"/>
          <w:szCs w:val="20"/>
        </w:rPr>
        <w:t>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F4DAA3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khôi ph</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ạ</w:t>
      </w:r>
      <w:r w:rsidRPr="006F42D4">
        <w:rPr>
          <w:rFonts w:ascii="Arial" w:hAnsi="Arial" w:cs="Arial"/>
          <w:sz w:val="20"/>
          <w:szCs w:val="20"/>
        </w:rPr>
        <w:t>i tình tr</w:t>
      </w:r>
      <w:r w:rsidRPr="006F42D4">
        <w:rPr>
          <w:rFonts w:ascii="Arial" w:hAnsi="Arial" w:cs="Arial"/>
          <w:sz w:val="20"/>
          <w:szCs w:val="20"/>
        </w:rPr>
        <w:t>ạ</w:t>
      </w:r>
      <w:r w:rsidRPr="006F42D4">
        <w:rPr>
          <w:rFonts w:ascii="Arial" w:hAnsi="Arial" w:cs="Arial"/>
          <w:sz w:val="20"/>
          <w:szCs w:val="20"/>
        </w:rPr>
        <w:t>ng ban đ</w:t>
      </w:r>
      <w:r w:rsidRPr="006F42D4">
        <w:rPr>
          <w:rFonts w:ascii="Arial" w:hAnsi="Arial" w:cs="Arial"/>
          <w:sz w:val="20"/>
          <w:szCs w:val="20"/>
        </w:rPr>
        <w:t>ầ</w:t>
      </w:r>
      <w:r w:rsidRPr="006F42D4">
        <w:rPr>
          <w:rFonts w:ascii="Arial" w:hAnsi="Arial" w:cs="Arial"/>
          <w:sz w:val="20"/>
          <w:szCs w:val="20"/>
        </w:rPr>
        <w:t>u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35C540E9" w14:textId="77777777" w:rsidR="00C45954" w:rsidRPr="006F42D4" w:rsidRDefault="00C45954" w:rsidP="00C45954">
      <w:pPr>
        <w:spacing w:after="0" w:line="240" w:lineRule="auto"/>
        <w:jc w:val="center"/>
        <w:rPr>
          <w:rFonts w:ascii="Arial" w:hAnsi="Arial" w:cs="Arial"/>
          <w:b/>
          <w:sz w:val="20"/>
          <w:szCs w:val="20"/>
        </w:rPr>
      </w:pPr>
    </w:p>
    <w:p w14:paraId="41890755" w14:textId="6A0AA768"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6</w:t>
      </w:r>
    </w:p>
    <w:p w14:paraId="40EB168E" w14:textId="77777777" w:rsidR="0087453F" w:rsidRPr="006F42D4" w:rsidRDefault="008D2826" w:rsidP="00C45954">
      <w:pPr>
        <w:spacing w:after="0" w:line="240" w:lineRule="auto"/>
        <w:jc w:val="center"/>
        <w:rPr>
          <w:rFonts w:ascii="Arial" w:hAnsi="Arial" w:cs="Arial"/>
          <w:b/>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THƯ VI</w:t>
      </w:r>
      <w:r w:rsidRPr="006F42D4">
        <w:rPr>
          <w:rFonts w:ascii="Arial" w:hAnsi="Arial" w:cs="Arial"/>
          <w:b/>
          <w:sz w:val="20"/>
          <w:szCs w:val="20"/>
        </w:rPr>
        <w:t>Ệ</w:t>
      </w:r>
      <w:r w:rsidRPr="006F42D4">
        <w:rPr>
          <w:rFonts w:ascii="Arial" w:hAnsi="Arial" w:cs="Arial"/>
          <w:b/>
          <w:sz w:val="20"/>
          <w:szCs w:val="20"/>
        </w:rPr>
        <w:t>N</w:t>
      </w:r>
    </w:p>
    <w:p w14:paraId="286C34D8" w14:textId="77777777" w:rsidR="00C45954" w:rsidRPr="006F42D4" w:rsidRDefault="00C45954" w:rsidP="00C45954">
      <w:pPr>
        <w:spacing w:after="0" w:line="240" w:lineRule="auto"/>
        <w:jc w:val="center"/>
        <w:rPr>
          <w:rFonts w:ascii="Arial" w:hAnsi="Arial" w:cs="Arial"/>
          <w:sz w:val="20"/>
          <w:szCs w:val="20"/>
        </w:rPr>
      </w:pPr>
    </w:p>
    <w:p w14:paraId="15CD14C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42.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c</w:t>
      </w:r>
      <w:r w:rsidRPr="006F42D4">
        <w:rPr>
          <w:rFonts w:ascii="Arial" w:hAnsi="Arial" w:cs="Arial"/>
          <w:b/>
          <w:sz w:val="20"/>
          <w:szCs w:val="20"/>
        </w:rPr>
        <w:t>ấ</w:t>
      </w:r>
      <w:r w:rsidRPr="006F42D4">
        <w:rPr>
          <w:rFonts w:ascii="Arial" w:hAnsi="Arial" w:cs="Arial"/>
          <w:b/>
          <w:sz w:val="20"/>
          <w:szCs w:val="20"/>
        </w:rPr>
        <w:t>m trong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thư vi</w:t>
      </w:r>
      <w:r w:rsidRPr="006F42D4">
        <w:rPr>
          <w:rFonts w:ascii="Arial" w:hAnsi="Arial" w:cs="Arial"/>
          <w:b/>
          <w:sz w:val="20"/>
          <w:szCs w:val="20"/>
        </w:rPr>
        <w:t>ệ</w:t>
      </w:r>
      <w:r w:rsidRPr="006F42D4">
        <w:rPr>
          <w:rFonts w:ascii="Arial" w:hAnsi="Arial" w:cs="Arial"/>
          <w:b/>
          <w:sz w:val="20"/>
          <w:szCs w:val="20"/>
        </w:rPr>
        <w:t>n</w:t>
      </w:r>
    </w:p>
    <w:p w14:paraId="77A33CA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 xml:space="preserve">i </w:t>
      </w:r>
      <w:r w:rsidRPr="006F42D4">
        <w:rPr>
          <w:rFonts w:ascii="Arial" w:hAnsi="Arial" w:cs="Arial"/>
          <w:sz w:val="20"/>
          <w:szCs w:val="20"/>
        </w:rPr>
        <w:t>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C59F5F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Đánh tráo tài nguyên thông tin, tr</w:t>
      </w:r>
      <w:r w:rsidRPr="006F42D4">
        <w:rPr>
          <w:rFonts w:ascii="Arial" w:hAnsi="Arial" w:cs="Arial"/>
          <w:sz w:val="20"/>
          <w:szCs w:val="20"/>
        </w:rPr>
        <w:t>ừ</w:t>
      </w:r>
      <w:r w:rsidRPr="006F42D4">
        <w:rPr>
          <w:rFonts w:ascii="Arial" w:hAnsi="Arial" w:cs="Arial"/>
          <w:sz w:val="20"/>
          <w:szCs w:val="20"/>
        </w:rPr>
        <w:t xml:space="preserve"> tài li</w:t>
      </w:r>
      <w:r w:rsidRPr="006F42D4">
        <w:rPr>
          <w:rFonts w:ascii="Arial" w:hAnsi="Arial" w:cs="Arial"/>
          <w:sz w:val="20"/>
          <w:szCs w:val="20"/>
        </w:rPr>
        <w:t>ệ</w:t>
      </w:r>
      <w:r w:rsidRPr="006F42D4">
        <w:rPr>
          <w:rFonts w:ascii="Arial" w:hAnsi="Arial" w:cs="Arial"/>
          <w:sz w:val="20"/>
          <w:szCs w:val="20"/>
        </w:rPr>
        <w:t>u c</w:t>
      </w:r>
      <w:r w:rsidRPr="006F42D4">
        <w:rPr>
          <w:rFonts w:ascii="Arial" w:hAnsi="Arial" w:cs="Arial"/>
          <w:sz w:val="20"/>
          <w:szCs w:val="20"/>
        </w:rPr>
        <w:t>ổ</w:t>
      </w:r>
      <w:r w:rsidRPr="006F42D4">
        <w:rPr>
          <w:rFonts w:ascii="Arial" w:hAnsi="Arial" w:cs="Arial"/>
          <w:sz w:val="20"/>
          <w:szCs w:val="20"/>
        </w:rPr>
        <w:t>, quý hi</w:t>
      </w:r>
      <w:r w:rsidRPr="006F42D4">
        <w:rPr>
          <w:rFonts w:ascii="Arial" w:hAnsi="Arial" w:cs="Arial"/>
          <w:sz w:val="20"/>
          <w:szCs w:val="20"/>
        </w:rPr>
        <w:t>ế</w:t>
      </w:r>
      <w:r w:rsidRPr="006F42D4">
        <w:rPr>
          <w:rFonts w:ascii="Arial" w:hAnsi="Arial" w:cs="Arial"/>
          <w:sz w:val="20"/>
          <w:szCs w:val="20"/>
        </w:rPr>
        <w:t>m, b</w:t>
      </w:r>
      <w:r w:rsidRPr="006F42D4">
        <w:rPr>
          <w:rFonts w:ascii="Arial" w:hAnsi="Arial" w:cs="Arial"/>
          <w:sz w:val="20"/>
          <w:szCs w:val="20"/>
        </w:rPr>
        <w:t>ộ</w:t>
      </w:r>
      <w:r w:rsidRPr="006F42D4">
        <w:rPr>
          <w:rFonts w:ascii="Arial" w:hAnsi="Arial" w:cs="Arial"/>
          <w:sz w:val="20"/>
          <w:szCs w:val="20"/>
        </w:rPr>
        <w:t xml:space="preserve"> sưu t</w:t>
      </w:r>
      <w:r w:rsidRPr="006F42D4">
        <w:rPr>
          <w:rFonts w:ascii="Arial" w:hAnsi="Arial" w:cs="Arial"/>
          <w:sz w:val="20"/>
          <w:szCs w:val="20"/>
        </w:rPr>
        <w:t>ậ</w:t>
      </w:r>
      <w:r w:rsidRPr="006F42D4">
        <w:rPr>
          <w:rFonts w:ascii="Arial" w:hAnsi="Arial" w:cs="Arial"/>
          <w:sz w:val="20"/>
          <w:szCs w:val="20"/>
        </w:rPr>
        <w:t>p tài li</w:t>
      </w:r>
      <w:r w:rsidRPr="006F42D4">
        <w:rPr>
          <w:rFonts w:ascii="Arial" w:hAnsi="Arial" w:cs="Arial"/>
          <w:sz w:val="20"/>
          <w:szCs w:val="20"/>
        </w:rPr>
        <w:t>ệ</w:t>
      </w:r>
      <w:r w:rsidRPr="006F42D4">
        <w:rPr>
          <w:rFonts w:ascii="Arial" w:hAnsi="Arial" w:cs="Arial"/>
          <w:sz w:val="20"/>
          <w:szCs w:val="20"/>
        </w:rPr>
        <w:t>u có giá tr</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w:t>
      </w:r>
    </w:p>
    <w:p w14:paraId="323E840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Chi</w:t>
      </w:r>
      <w:r w:rsidRPr="006F42D4">
        <w:rPr>
          <w:rFonts w:ascii="Arial" w:hAnsi="Arial" w:cs="Arial"/>
          <w:sz w:val="20"/>
          <w:szCs w:val="20"/>
        </w:rPr>
        <w:t>ế</w:t>
      </w:r>
      <w:r w:rsidRPr="006F42D4">
        <w:rPr>
          <w:rFonts w:ascii="Arial" w:hAnsi="Arial" w:cs="Arial"/>
          <w:sz w:val="20"/>
          <w:szCs w:val="20"/>
        </w:rPr>
        <w:t>m d</w:t>
      </w:r>
      <w:r w:rsidRPr="006F42D4">
        <w:rPr>
          <w:rFonts w:ascii="Arial" w:hAnsi="Arial" w:cs="Arial"/>
          <w:sz w:val="20"/>
          <w:szCs w:val="20"/>
        </w:rPr>
        <w:t>ụ</w:t>
      </w:r>
      <w:r w:rsidRPr="006F42D4">
        <w:rPr>
          <w:rFonts w:ascii="Arial" w:hAnsi="Arial" w:cs="Arial"/>
          <w:sz w:val="20"/>
          <w:szCs w:val="20"/>
        </w:rPr>
        <w:t>ng tài nguyên thông tin, tr</w:t>
      </w:r>
      <w:r w:rsidRPr="006F42D4">
        <w:rPr>
          <w:rFonts w:ascii="Arial" w:hAnsi="Arial" w:cs="Arial"/>
          <w:sz w:val="20"/>
          <w:szCs w:val="20"/>
        </w:rPr>
        <w:t>ừ</w:t>
      </w:r>
      <w:r w:rsidRPr="006F42D4">
        <w:rPr>
          <w:rFonts w:ascii="Arial" w:hAnsi="Arial" w:cs="Arial"/>
          <w:sz w:val="20"/>
          <w:szCs w:val="20"/>
        </w:rPr>
        <w:t xml:space="preserve"> tài li</w:t>
      </w:r>
      <w:r w:rsidRPr="006F42D4">
        <w:rPr>
          <w:rFonts w:ascii="Arial" w:hAnsi="Arial" w:cs="Arial"/>
          <w:sz w:val="20"/>
          <w:szCs w:val="20"/>
        </w:rPr>
        <w:t>ệ</w:t>
      </w:r>
      <w:r w:rsidRPr="006F42D4">
        <w:rPr>
          <w:rFonts w:ascii="Arial" w:hAnsi="Arial" w:cs="Arial"/>
          <w:sz w:val="20"/>
          <w:szCs w:val="20"/>
        </w:rPr>
        <w:t>u c</w:t>
      </w:r>
      <w:r w:rsidRPr="006F42D4">
        <w:rPr>
          <w:rFonts w:ascii="Arial" w:hAnsi="Arial" w:cs="Arial"/>
          <w:sz w:val="20"/>
          <w:szCs w:val="20"/>
        </w:rPr>
        <w:t>ổ</w:t>
      </w:r>
      <w:r w:rsidRPr="006F42D4">
        <w:rPr>
          <w:rFonts w:ascii="Arial" w:hAnsi="Arial" w:cs="Arial"/>
          <w:sz w:val="20"/>
          <w:szCs w:val="20"/>
        </w:rPr>
        <w:t>, quý hi</w:t>
      </w:r>
      <w:r w:rsidRPr="006F42D4">
        <w:rPr>
          <w:rFonts w:ascii="Arial" w:hAnsi="Arial" w:cs="Arial"/>
          <w:sz w:val="20"/>
          <w:szCs w:val="20"/>
        </w:rPr>
        <w:t>ế</w:t>
      </w:r>
      <w:r w:rsidRPr="006F42D4">
        <w:rPr>
          <w:rFonts w:ascii="Arial" w:hAnsi="Arial" w:cs="Arial"/>
          <w:sz w:val="20"/>
          <w:szCs w:val="20"/>
        </w:rPr>
        <w:t>m, b</w:t>
      </w:r>
      <w:r w:rsidRPr="006F42D4">
        <w:rPr>
          <w:rFonts w:ascii="Arial" w:hAnsi="Arial" w:cs="Arial"/>
          <w:sz w:val="20"/>
          <w:szCs w:val="20"/>
        </w:rPr>
        <w:t>ộ</w:t>
      </w:r>
      <w:r w:rsidRPr="006F42D4">
        <w:rPr>
          <w:rFonts w:ascii="Arial" w:hAnsi="Arial" w:cs="Arial"/>
          <w:sz w:val="20"/>
          <w:szCs w:val="20"/>
        </w:rPr>
        <w:t xml:space="preserve"> sưu t</w:t>
      </w:r>
      <w:r w:rsidRPr="006F42D4">
        <w:rPr>
          <w:rFonts w:ascii="Arial" w:hAnsi="Arial" w:cs="Arial"/>
          <w:sz w:val="20"/>
          <w:szCs w:val="20"/>
        </w:rPr>
        <w:t>ậ</w:t>
      </w:r>
      <w:r w:rsidRPr="006F42D4">
        <w:rPr>
          <w:rFonts w:ascii="Arial" w:hAnsi="Arial" w:cs="Arial"/>
          <w:sz w:val="20"/>
          <w:szCs w:val="20"/>
        </w:rPr>
        <w:t>p tài li</w:t>
      </w:r>
      <w:r w:rsidRPr="006F42D4">
        <w:rPr>
          <w:rFonts w:ascii="Arial" w:hAnsi="Arial" w:cs="Arial"/>
          <w:sz w:val="20"/>
          <w:szCs w:val="20"/>
        </w:rPr>
        <w:t>ệ</w:t>
      </w:r>
      <w:r w:rsidRPr="006F42D4">
        <w:rPr>
          <w:rFonts w:ascii="Arial" w:hAnsi="Arial" w:cs="Arial"/>
          <w:sz w:val="20"/>
          <w:szCs w:val="20"/>
        </w:rPr>
        <w:t>u có giá tr</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w:t>
      </w:r>
    </w:p>
    <w:p w14:paraId="235B3B2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Cung c</w:t>
      </w:r>
      <w:r w:rsidRPr="006F42D4">
        <w:rPr>
          <w:rFonts w:ascii="Arial" w:hAnsi="Arial" w:cs="Arial"/>
          <w:sz w:val="20"/>
          <w:szCs w:val="20"/>
        </w:rPr>
        <w:t>ấ</w:t>
      </w:r>
      <w:r w:rsidRPr="006F42D4">
        <w:rPr>
          <w:rFonts w:ascii="Arial" w:hAnsi="Arial" w:cs="Arial"/>
          <w:sz w:val="20"/>
          <w:szCs w:val="20"/>
        </w:rPr>
        <w:t>p tr</w:t>
      </w:r>
      <w:r w:rsidRPr="006F42D4">
        <w:rPr>
          <w:rFonts w:ascii="Arial" w:hAnsi="Arial" w:cs="Arial"/>
          <w:sz w:val="20"/>
          <w:szCs w:val="20"/>
        </w:rPr>
        <w:t>ái quy đ</w:t>
      </w:r>
      <w:r w:rsidRPr="006F42D4">
        <w:rPr>
          <w:rFonts w:ascii="Arial" w:hAnsi="Arial" w:cs="Arial"/>
          <w:sz w:val="20"/>
          <w:szCs w:val="20"/>
        </w:rPr>
        <w:t>ị</w:t>
      </w:r>
      <w:r w:rsidRPr="006F42D4">
        <w:rPr>
          <w:rFonts w:ascii="Arial" w:hAnsi="Arial" w:cs="Arial"/>
          <w:sz w:val="20"/>
          <w:szCs w:val="20"/>
        </w:rPr>
        <w:t>nh thông tin v</w:t>
      </w:r>
      <w:r w:rsidRPr="006F42D4">
        <w:rPr>
          <w:rFonts w:ascii="Arial" w:hAnsi="Arial" w:cs="Arial"/>
          <w:sz w:val="20"/>
          <w:szCs w:val="20"/>
        </w:rPr>
        <w:t>ề</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thư vi</w:t>
      </w:r>
      <w:r w:rsidRPr="006F42D4">
        <w:rPr>
          <w:rFonts w:ascii="Arial" w:hAnsi="Arial" w:cs="Arial"/>
          <w:sz w:val="20"/>
          <w:szCs w:val="20"/>
        </w:rPr>
        <w:t>ệ</w:t>
      </w:r>
      <w:r w:rsidRPr="006F42D4">
        <w:rPr>
          <w:rFonts w:ascii="Arial" w:hAnsi="Arial" w:cs="Arial"/>
          <w:sz w:val="20"/>
          <w:szCs w:val="20"/>
        </w:rPr>
        <w:t>n.</w:t>
      </w:r>
    </w:p>
    <w:p w14:paraId="7DF9661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3CE6428" w14:textId="7E76D2BA"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 xml:space="preserve">a) </w:t>
      </w:r>
      <w:r w:rsidR="00E33B0E">
        <w:rPr>
          <w:rFonts w:ascii="Arial" w:hAnsi="Arial" w:cs="Arial"/>
          <w:sz w:val="20"/>
          <w:szCs w:val="20"/>
        </w:rPr>
        <w:t>H</w:t>
      </w:r>
      <w:r w:rsidRPr="006F42D4">
        <w:rPr>
          <w:rFonts w:ascii="Arial" w:hAnsi="Arial" w:cs="Arial"/>
          <w:sz w:val="20"/>
          <w:szCs w:val="20"/>
        </w:rPr>
        <w:t>ạ</w:t>
      </w:r>
      <w:r w:rsidRPr="006F42D4">
        <w:rPr>
          <w:rFonts w:ascii="Arial" w:hAnsi="Arial" w:cs="Arial"/>
          <w:sz w:val="20"/>
          <w:szCs w:val="20"/>
        </w:rPr>
        <w:t>n ch</w:t>
      </w:r>
      <w:r w:rsidRPr="006F42D4">
        <w:rPr>
          <w:rFonts w:ascii="Arial" w:hAnsi="Arial" w:cs="Arial"/>
          <w:sz w:val="20"/>
          <w:szCs w:val="20"/>
        </w:rPr>
        <w:t>ế</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ti</w:t>
      </w:r>
      <w:r w:rsidRPr="006F42D4">
        <w:rPr>
          <w:rFonts w:ascii="Arial" w:hAnsi="Arial" w:cs="Arial"/>
          <w:sz w:val="20"/>
          <w:szCs w:val="20"/>
        </w:rPr>
        <w:t>ế</w:t>
      </w:r>
      <w:r w:rsidRPr="006F42D4">
        <w:rPr>
          <w:rFonts w:ascii="Arial" w:hAnsi="Arial" w:cs="Arial"/>
          <w:sz w:val="20"/>
          <w:szCs w:val="20"/>
        </w:rPr>
        <w:t>p c</w:t>
      </w:r>
      <w:r w:rsidRPr="006F42D4">
        <w:rPr>
          <w:rFonts w:ascii="Arial" w:hAnsi="Arial" w:cs="Arial"/>
          <w:sz w:val="20"/>
          <w:szCs w:val="20"/>
        </w:rPr>
        <w:t>ậ</w:t>
      </w:r>
      <w:r w:rsidRPr="006F42D4">
        <w:rPr>
          <w:rFonts w:ascii="Arial" w:hAnsi="Arial" w:cs="Arial"/>
          <w:sz w:val="20"/>
          <w:szCs w:val="20"/>
        </w:rPr>
        <w:t>n và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tài nguyên thông tin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 trái v</w:t>
      </w:r>
      <w:r w:rsidRPr="006F42D4">
        <w:rPr>
          <w:rFonts w:ascii="Arial" w:hAnsi="Arial" w:cs="Arial"/>
          <w:sz w:val="20"/>
          <w:szCs w:val="20"/>
        </w:rPr>
        <w:t>ớ</w:t>
      </w:r>
      <w:r w:rsidRPr="006F42D4">
        <w:rPr>
          <w:rFonts w:ascii="Arial" w:hAnsi="Arial" w:cs="Arial"/>
          <w:sz w:val="20"/>
          <w:szCs w:val="20"/>
        </w:rPr>
        <w:t>i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w:t>
      </w:r>
      <w:r w:rsidRPr="006F42D4">
        <w:rPr>
          <w:rFonts w:ascii="Arial" w:hAnsi="Arial" w:cs="Arial"/>
          <w:sz w:val="20"/>
          <w:szCs w:val="20"/>
        </w:rPr>
        <w:t>p lu</w:t>
      </w:r>
      <w:r w:rsidRPr="006F42D4">
        <w:rPr>
          <w:rFonts w:ascii="Arial" w:hAnsi="Arial" w:cs="Arial"/>
          <w:sz w:val="20"/>
          <w:szCs w:val="20"/>
        </w:rPr>
        <w:t>ậ</w:t>
      </w:r>
      <w:r w:rsidRPr="006F42D4">
        <w:rPr>
          <w:rFonts w:ascii="Arial" w:hAnsi="Arial" w:cs="Arial"/>
          <w:sz w:val="20"/>
          <w:szCs w:val="20"/>
        </w:rPr>
        <w:t>t;</w:t>
      </w:r>
    </w:p>
    <w:p w14:paraId="7FE550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Làm hư h</w:t>
      </w:r>
      <w:r w:rsidRPr="006F42D4">
        <w:rPr>
          <w:rFonts w:ascii="Arial" w:hAnsi="Arial" w:cs="Arial"/>
          <w:sz w:val="20"/>
          <w:szCs w:val="20"/>
        </w:rPr>
        <w:t>ỏ</w:t>
      </w:r>
      <w:r w:rsidRPr="006F42D4">
        <w:rPr>
          <w:rFonts w:ascii="Arial" w:hAnsi="Arial" w:cs="Arial"/>
          <w:sz w:val="20"/>
          <w:szCs w:val="20"/>
        </w:rPr>
        <w:t>ng tài nguyên thông tin, tr</w:t>
      </w:r>
      <w:r w:rsidRPr="006F42D4">
        <w:rPr>
          <w:rFonts w:ascii="Arial" w:hAnsi="Arial" w:cs="Arial"/>
          <w:sz w:val="20"/>
          <w:szCs w:val="20"/>
        </w:rPr>
        <w:t>ừ</w:t>
      </w:r>
      <w:r w:rsidRPr="006F42D4">
        <w:rPr>
          <w:rFonts w:ascii="Arial" w:hAnsi="Arial" w:cs="Arial"/>
          <w:sz w:val="20"/>
          <w:szCs w:val="20"/>
        </w:rPr>
        <w:t xml:space="preserve"> tài li</w:t>
      </w:r>
      <w:r w:rsidRPr="006F42D4">
        <w:rPr>
          <w:rFonts w:ascii="Arial" w:hAnsi="Arial" w:cs="Arial"/>
          <w:sz w:val="20"/>
          <w:szCs w:val="20"/>
        </w:rPr>
        <w:t>ệ</w:t>
      </w:r>
      <w:r w:rsidRPr="006F42D4">
        <w:rPr>
          <w:rFonts w:ascii="Arial" w:hAnsi="Arial" w:cs="Arial"/>
          <w:sz w:val="20"/>
          <w:szCs w:val="20"/>
        </w:rPr>
        <w:t>u c</w:t>
      </w:r>
      <w:r w:rsidRPr="006F42D4">
        <w:rPr>
          <w:rFonts w:ascii="Arial" w:hAnsi="Arial" w:cs="Arial"/>
          <w:sz w:val="20"/>
          <w:szCs w:val="20"/>
        </w:rPr>
        <w:t>ổ</w:t>
      </w:r>
      <w:r w:rsidRPr="006F42D4">
        <w:rPr>
          <w:rFonts w:ascii="Arial" w:hAnsi="Arial" w:cs="Arial"/>
          <w:sz w:val="20"/>
          <w:szCs w:val="20"/>
        </w:rPr>
        <w:t>, quý hi</w:t>
      </w:r>
      <w:r w:rsidRPr="006F42D4">
        <w:rPr>
          <w:rFonts w:ascii="Arial" w:hAnsi="Arial" w:cs="Arial"/>
          <w:sz w:val="20"/>
          <w:szCs w:val="20"/>
        </w:rPr>
        <w:t>ế</w:t>
      </w:r>
      <w:r w:rsidRPr="006F42D4">
        <w:rPr>
          <w:rFonts w:ascii="Arial" w:hAnsi="Arial" w:cs="Arial"/>
          <w:sz w:val="20"/>
          <w:szCs w:val="20"/>
        </w:rPr>
        <w:t>m, b</w:t>
      </w:r>
      <w:r w:rsidRPr="006F42D4">
        <w:rPr>
          <w:rFonts w:ascii="Arial" w:hAnsi="Arial" w:cs="Arial"/>
          <w:sz w:val="20"/>
          <w:szCs w:val="20"/>
        </w:rPr>
        <w:t>ộ</w:t>
      </w:r>
      <w:r w:rsidRPr="006F42D4">
        <w:rPr>
          <w:rFonts w:ascii="Arial" w:hAnsi="Arial" w:cs="Arial"/>
          <w:sz w:val="20"/>
          <w:szCs w:val="20"/>
        </w:rPr>
        <w:t xml:space="preserve"> sưu t</w:t>
      </w:r>
      <w:r w:rsidRPr="006F42D4">
        <w:rPr>
          <w:rFonts w:ascii="Arial" w:hAnsi="Arial" w:cs="Arial"/>
          <w:sz w:val="20"/>
          <w:szCs w:val="20"/>
        </w:rPr>
        <w:t>ậ</w:t>
      </w:r>
      <w:r w:rsidRPr="006F42D4">
        <w:rPr>
          <w:rFonts w:ascii="Arial" w:hAnsi="Arial" w:cs="Arial"/>
          <w:sz w:val="20"/>
          <w:szCs w:val="20"/>
        </w:rPr>
        <w:t>p tài li</w:t>
      </w:r>
      <w:r w:rsidRPr="006F42D4">
        <w:rPr>
          <w:rFonts w:ascii="Arial" w:hAnsi="Arial" w:cs="Arial"/>
          <w:sz w:val="20"/>
          <w:szCs w:val="20"/>
        </w:rPr>
        <w:t>ệ</w:t>
      </w:r>
      <w:r w:rsidRPr="006F42D4">
        <w:rPr>
          <w:rFonts w:ascii="Arial" w:hAnsi="Arial" w:cs="Arial"/>
          <w:sz w:val="20"/>
          <w:szCs w:val="20"/>
        </w:rPr>
        <w:t>u có giá tr</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w:t>
      </w:r>
    </w:p>
    <w:p w14:paraId="1B534B9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7.000.000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h</w:t>
      </w:r>
      <w:r w:rsidRPr="006F42D4">
        <w:rPr>
          <w:rFonts w:ascii="Arial" w:hAnsi="Arial" w:cs="Arial"/>
          <w:sz w:val="20"/>
          <w:szCs w:val="20"/>
        </w:rPr>
        <w:t>ủ</w:t>
      </w:r>
      <w:r w:rsidRPr="006F42D4">
        <w:rPr>
          <w:rFonts w:ascii="Arial" w:hAnsi="Arial" w:cs="Arial"/>
          <w:sz w:val="20"/>
          <w:szCs w:val="20"/>
        </w:rPr>
        <w:t>y ho</w:t>
      </w:r>
      <w:r w:rsidRPr="006F42D4">
        <w:rPr>
          <w:rFonts w:ascii="Arial" w:hAnsi="Arial" w:cs="Arial"/>
          <w:sz w:val="20"/>
          <w:szCs w:val="20"/>
        </w:rPr>
        <w:t>ạ</w:t>
      </w:r>
      <w:r w:rsidRPr="006F42D4">
        <w:rPr>
          <w:rFonts w:ascii="Arial" w:hAnsi="Arial" w:cs="Arial"/>
          <w:sz w:val="20"/>
          <w:szCs w:val="20"/>
        </w:rPr>
        <w:t>i tài nguyên thông tin, tr</w:t>
      </w:r>
      <w:r w:rsidRPr="006F42D4">
        <w:rPr>
          <w:rFonts w:ascii="Arial" w:hAnsi="Arial" w:cs="Arial"/>
          <w:sz w:val="20"/>
          <w:szCs w:val="20"/>
        </w:rPr>
        <w:t>ừ</w:t>
      </w:r>
      <w:r w:rsidRPr="006F42D4">
        <w:rPr>
          <w:rFonts w:ascii="Arial" w:hAnsi="Arial" w:cs="Arial"/>
          <w:sz w:val="20"/>
          <w:szCs w:val="20"/>
        </w:rPr>
        <w:t xml:space="preserve"> tài li</w:t>
      </w:r>
      <w:r w:rsidRPr="006F42D4">
        <w:rPr>
          <w:rFonts w:ascii="Arial" w:hAnsi="Arial" w:cs="Arial"/>
          <w:sz w:val="20"/>
          <w:szCs w:val="20"/>
        </w:rPr>
        <w:t>ệ</w:t>
      </w:r>
      <w:r w:rsidRPr="006F42D4">
        <w:rPr>
          <w:rFonts w:ascii="Arial" w:hAnsi="Arial" w:cs="Arial"/>
          <w:sz w:val="20"/>
          <w:szCs w:val="20"/>
        </w:rPr>
        <w:t>u c</w:t>
      </w:r>
      <w:r w:rsidRPr="006F42D4">
        <w:rPr>
          <w:rFonts w:ascii="Arial" w:hAnsi="Arial" w:cs="Arial"/>
          <w:sz w:val="20"/>
          <w:szCs w:val="20"/>
        </w:rPr>
        <w:t>ổ</w:t>
      </w:r>
      <w:r w:rsidRPr="006F42D4">
        <w:rPr>
          <w:rFonts w:ascii="Arial" w:hAnsi="Arial" w:cs="Arial"/>
          <w:sz w:val="20"/>
          <w:szCs w:val="20"/>
        </w:rPr>
        <w:t>, quý hi</w:t>
      </w:r>
      <w:r w:rsidRPr="006F42D4">
        <w:rPr>
          <w:rFonts w:ascii="Arial" w:hAnsi="Arial" w:cs="Arial"/>
          <w:sz w:val="20"/>
          <w:szCs w:val="20"/>
        </w:rPr>
        <w:t>ế</w:t>
      </w:r>
      <w:r w:rsidRPr="006F42D4">
        <w:rPr>
          <w:rFonts w:ascii="Arial" w:hAnsi="Arial" w:cs="Arial"/>
          <w:sz w:val="20"/>
          <w:szCs w:val="20"/>
        </w:rPr>
        <w:t>m, b</w:t>
      </w:r>
      <w:r w:rsidRPr="006F42D4">
        <w:rPr>
          <w:rFonts w:ascii="Arial" w:hAnsi="Arial" w:cs="Arial"/>
          <w:sz w:val="20"/>
          <w:szCs w:val="20"/>
        </w:rPr>
        <w:t>ộ</w:t>
      </w:r>
      <w:r w:rsidRPr="006F42D4">
        <w:rPr>
          <w:rFonts w:ascii="Arial" w:hAnsi="Arial" w:cs="Arial"/>
          <w:sz w:val="20"/>
          <w:szCs w:val="20"/>
        </w:rPr>
        <w:t xml:space="preserve"> sưu t</w:t>
      </w:r>
      <w:r w:rsidRPr="006F42D4">
        <w:rPr>
          <w:rFonts w:ascii="Arial" w:hAnsi="Arial" w:cs="Arial"/>
          <w:sz w:val="20"/>
          <w:szCs w:val="20"/>
        </w:rPr>
        <w:t>ậ</w:t>
      </w:r>
      <w:r w:rsidRPr="006F42D4">
        <w:rPr>
          <w:rFonts w:ascii="Arial" w:hAnsi="Arial" w:cs="Arial"/>
          <w:sz w:val="20"/>
          <w:szCs w:val="20"/>
        </w:rPr>
        <w:t>p tài li</w:t>
      </w:r>
      <w:r w:rsidRPr="006F42D4">
        <w:rPr>
          <w:rFonts w:ascii="Arial" w:hAnsi="Arial" w:cs="Arial"/>
          <w:sz w:val="20"/>
          <w:szCs w:val="20"/>
        </w:rPr>
        <w:t>ệ</w:t>
      </w:r>
      <w:r w:rsidRPr="006F42D4">
        <w:rPr>
          <w:rFonts w:ascii="Arial" w:hAnsi="Arial" w:cs="Arial"/>
          <w:sz w:val="20"/>
          <w:szCs w:val="20"/>
        </w:rPr>
        <w:t>u</w:t>
      </w:r>
      <w:r w:rsidRPr="006F42D4">
        <w:rPr>
          <w:rFonts w:ascii="Arial" w:hAnsi="Arial" w:cs="Arial"/>
          <w:sz w:val="20"/>
          <w:szCs w:val="20"/>
        </w:rPr>
        <w:t xml:space="preserve"> có giá tr</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w:t>
      </w:r>
    </w:p>
    <w:p w14:paraId="6587B9B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7.000.000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phá ho</w:t>
      </w:r>
      <w:r w:rsidRPr="006F42D4">
        <w:rPr>
          <w:rFonts w:ascii="Arial" w:hAnsi="Arial" w:cs="Arial"/>
          <w:sz w:val="20"/>
          <w:szCs w:val="20"/>
        </w:rPr>
        <w:t>ạ</w:t>
      </w:r>
      <w:r w:rsidRPr="006F42D4">
        <w:rPr>
          <w:rFonts w:ascii="Arial" w:hAnsi="Arial" w:cs="Arial"/>
          <w:sz w:val="20"/>
          <w:szCs w:val="20"/>
        </w:rPr>
        <w:t>i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thông tin thư vi</w:t>
      </w:r>
      <w:r w:rsidRPr="006F42D4">
        <w:rPr>
          <w:rFonts w:ascii="Arial" w:hAnsi="Arial" w:cs="Arial"/>
          <w:sz w:val="20"/>
          <w:szCs w:val="20"/>
        </w:rPr>
        <w:t>ệ</w:t>
      </w:r>
      <w:r w:rsidRPr="006F42D4">
        <w:rPr>
          <w:rFonts w:ascii="Arial" w:hAnsi="Arial" w:cs="Arial"/>
          <w:sz w:val="20"/>
          <w:szCs w:val="20"/>
        </w:rPr>
        <w:t>n, cơ s</w:t>
      </w:r>
      <w:r w:rsidRPr="006F42D4">
        <w:rPr>
          <w:rFonts w:ascii="Arial" w:hAnsi="Arial" w:cs="Arial"/>
          <w:sz w:val="20"/>
          <w:szCs w:val="20"/>
        </w:rPr>
        <w:t>ở</w:t>
      </w:r>
      <w:r w:rsidRPr="006F42D4">
        <w:rPr>
          <w:rFonts w:ascii="Arial" w:hAnsi="Arial" w:cs="Arial"/>
          <w:sz w:val="20"/>
          <w:szCs w:val="20"/>
        </w:rPr>
        <w:t xml:space="preserve">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thư vi</w:t>
      </w:r>
      <w:r w:rsidRPr="006F42D4">
        <w:rPr>
          <w:rFonts w:ascii="Arial" w:hAnsi="Arial" w:cs="Arial"/>
          <w:sz w:val="20"/>
          <w:szCs w:val="20"/>
        </w:rPr>
        <w:t>ệ</w:t>
      </w:r>
      <w:r w:rsidRPr="006F42D4">
        <w:rPr>
          <w:rFonts w:ascii="Arial" w:hAnsi="Arial" w:cs="Arial"/>
          <w:sz w:val="20"/>
          <w:szCs w:val="20"/>
        </w:rPr>
        <w:t>n.</w:t>
      </w:r>
    </w:p>
    <w:p w14:paraId="22EBB35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thư vi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thư vi</w:t>
      </w:r>
      <w:r w:rsidRPr="006F42D4">
        <w:rPr>
          <w:rFonts w:ascii="Arial" w:hAnsi="Arial" w:cs="Arial"/>
          <w:sz w:val="20"/>
          <w:szCs w:val="20"/>
        </w:rPr>
        <w:t>ệ</w:t>
      </w:r>
      <w:r w:rsidRPr="006F42D4">
        <w:rPr>
          <w:rFonts w:ascii="Arial" w:hAnsi="Arial" w:cs="Arial"/>
          <w:sz w:val="20"/>
          <w:szCs w:val="20"/>
        </w:rPr>
        <w:t>n tư nhân có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thư vi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w:t>
      </w: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nư</w:t>
      </w:r>
      <w:r w:rsidRPr="006F42D4">
        <w:rPr>
          <w:rFonts w:ascii="Arial" w:hAnsi="Arial" w:cs="Arial"/>
          <w:sz w:val="20"/>
          <w:szCs w:val="20"/>
        </w:rPr>
        <w:t>ớ</w:t>
      </w:r>
      <w:r w:rsidRPr="006F42D4">
        <w:rPr>
          <w:rFonts w:ascii="Arial" w:hAnsi="Arial" w:cs="Arial"/>
          <w:sz w:val="20"/>
          <w:szCs w:val="20"/>
        </w:rPr>
        <w:t>c ngoài có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w:t>
      </w:r>
      <w:r w:rsidRPr="006F42D4">
        <w:rPr>
          <w:rFonts w:ascii="Arial" w:hAnsi="Arial" w:cs="Arial"/>
          <w:sz w:val="20"/>
          <w:szCs w:val="20"/>
        </w:rPr>
        <w:t>ừ</w:t>
      </w:r>
      <w:r w:rsidRPr="006F42D4">
        <w:rPr>
          <w:rFonts w:ascii="Arial" w:hAnsi="Arial" w:cs="Arial"/>
          <w:sz w:val="20"/>
          <w:szCs w:val="20"/>
        </w:rPr>
        <w:t xml:space="preserve"> 06 tháng đ</w:t>
      </w:r>
      <w:r w:rsidRPr="006F42D4">
        <w:rPr>
          <w:rFonts w:ascii="Arial" w:hAnsi="Arial" w:cs="Arial"/>
          <w:sz w:val="20"/>
          <w:szCs w:val="20"/>
        </w:rPr>
        <w:t>ế</w:t>
      </w:r>
      <w:r w:rsidRPr="006F42D4">
        <w:rPr>
          <w:rFonts w:ascii="Arial" w:hAnsi="Arial" w:cs="Arial"/>
          <w:sz w:val="20"/>
          <w:szCs w:val="20"/>
        </w:rPr>
        <w:t>n 12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l</w:t>
      </w:r>
      <w:r w:rsidRPr="006F42D4">
        <w:rPr>
          <w:rFonts w:ascii="Arial" w:hAnsi="Arial" w:cs="Arial"/>
          <w:sz w:val="20"/>
          <w:szCs w:val="20"/>
        </w:rPr>
        <w:t>ợ</w:t>
      </w:r>
      <w:r w:rsidRPr="006F42D4">
        <w:rPr>
          <w:rFonts w:ascii="Arial" w:hAnsi="Arial" w:cs="Arial"/>
          <w:sz w:val="20"/>
          <w:szCs w:val="20"/>
        </w:rPr>
        <w:t>i d</w:t>
      </w:r>
      <w:r w:rsidRPr="006F42D4">
        <w:rPr>
          <w:rFonts w:ascii="Arial" w:hAnsi="Arial" w:cs="Arial"/>
          <w:sz w:val="20"/>
          <w:szCs w:val="20"/>
        </w:rPr>
        <w:t>ụ</w:t>
      </w:r>
      <w:r w:rsidRPr="006F42D4">
        <w:rPr>
          <w:rFonts w:ascii="Arial" w:hAnsi="Arial" w:cs="Arial"/>
          <w:sz w:val="20"/>
          <w:szCs w:val="20"/>
        </w:rPr>
        <w:t>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ể</w:t>
      </w:r>
      <w:r w:rsidRPr="006F42D4">
        <w:rPr>
          <w:rFonts w:ascii="Arial" w:hAnsi="Arial" w:cs="Arial"/>
          <w:sz w:val="20"/>
          <w:szCs w:val="20"/>
        </w:rPr>
        <w:t xml:space="preserve">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phá ho</w:t>
      </w:r>
      <w:r w:rsidRPr="006F42D4">
        <w:rPr>
          <w:rFonts w:ascii="Arial" w:hAnsi="Arial" w:cs="Arial"/>
          <w:sz w:val="20"/>
          <w:szCs w:val="20"/>
        </w:rPr>
        <w:t>ạ</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lôi kéo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 vào t</w:t>
      </w:r>
      <w:r w:rsidRPr="006F42D4">
        <w:rPr>
          <w:rFonts w:ascii="Arial" w:hAnsi="Arial" w:cs="Arial"/>
          <w:sz w:val="20"/>
          <w:szCs w:val="20"/>
        </w:rPr>
        <w:t>ệ</w:t>
      </w:r>
      <w:r w:rsidRPr="006F42D4">
        <w:rPr>
          <w:rFonts w:ascii="Arial" w:hAnsi="Arial" w:cs="Arial"/>
          <w:sz w:val="20"/>
          <w:szCs w:val="20"/>
        </w:rPr>
        <w:t xml:space="preserve"> n</w:t>
      </w:r>
      <w:r w:rsidRPr="006F42D4">
        <w:rPr>
          <w:rFonts w:ascii="Arial" w:hAnsi="Arial" w:cs="Arial"/>
          <w:sz w:val="20"/>
          <w:szCs w:val="20"/>
        </w:rPr>
        <w:t>ạ</w:t>
      </w:r>
      <w:r w:rsidRPr="006F42D4">
        <w:rPr>
          <w:rFonts w:ascii="Arial" w:hAnsi="Arial" w:cs="Arial"/>
          <w:sz w:val="20"/>
          <w:szCs w:val="20"/>
        </w:rPr>
        <w:t>n xã h</w:t>
      </w:r>
      <w:r w:rsidRPr="006F42D4">
        <w:rPr>
          <w:rFonts w:ascii="Arial" w:hAnsi="Arial" w:cs="Arial"/>
          <w:sz w:val="20"/>
          <w:szCs w:val="20"/>
        </w:rPr>
        <w:t>ộ</w:t>
      </w:r>
      <w:r w:rsidRPr="006F42D4">
        <w:rPr>
          <w:rFonts w:ascii="Arial" w:hAnsi="Arial" w:cs="Arial"/>
          <w:sz w:val="20"/>
          <w:szCs w:val="20"/>
        </w:rPr>
        <w:t>i.</w:t>
      </w:r>
    </w:p>
    <w:p w14:paraId="474BC3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09CEC1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tr</w:t>
      </w:r>
      <w:r w:rsidRPr="006F42D4">
        <w:rPr>
          <w:rFonts w:ascii="Arial" w:hAnsi="Arial" w:cs="Arial"/>
          <w:sz w:val="20"/>
          <w:szCs w:val="20"/>
        </w:rPr>
        <w:t>ả</w:t>
      </w:r>
      <w:r w:rsidRPr="006F42D4">
        <w:rPr>
          <w:rFonts w:ascii="Arial" w:hAnsi="Arial" w:cs="Arial"/>
          <w:sz w:val="20"/>
          <w:szCs w:val="20"/>
        </w:rPr>
        <w:t xml:space="preserve"> l</w:t>
      </w:r>
      <w:r w:rsidRPr="006F42D4">
        <w:rPr>
          <w:rFonts w:ascii="Arial" w:hAnsi="Arial" w:cs="Arial"/>
          <w:sz w:val="20"/>
          <w:szCs w:val="20"/>
        </w:rPr>
        <w:t>ạ</w:t>
      </w:r>
      <w:r w:rsidRPr="006F42D4">
        <w:rPr>
          <w:rFonts w:ascii="Arial" w:hAnsi="Arial" w:cs="Arial"/>
          <w:sz w:val="20"/>
          <w:szCs w:val="20"/>
        </w:rPr>
        <w:t>i tài nguyên thông tin đã đánh tráo ho</w:t>
      </w:r>
      <w:r w:rsidRPr="006F42D4">
        <w:rPr>
          <w:rFonts w:ascii="Arial" w:hAnsi="Arial" w:cs="Arial"/>
          <w:sz w:val="20"/>
          <w:szCs w:val="20"/>
        </w:rPr>
        <w:t>ặ</w:t>
      </w:r>
      <w:r w:rsidRPr="006F42D4">
        <w:rPr>
          <w:rFonts w:ascii="Arial" w:hAnsi="Arial" w:cs="Arial"/>
          <w:sz w:val="20"/>
          <w:szCs w:val="20"/>
        </w:rPr>
        <w:t>c chi</w:t>
      </w:r>
      <w:r w:rsidRPr="006F42D4">
        <w:rPr>
          <w:rFonts w:ascii="Arial" w:hAnsi="Arial" w:cs="Arial"/>
          <w:sz w:val="20"/>
          <w:szCs w:val="20"/>
        </w:rPr>
        <w:t>ế</w:t>
      </w:r>
      <w:r w:rsidRPr="006F42D4">
        <w:rPr>
          <w:rFonts w:ascii="Arial" w:hAnsi="Arial" w:cs="Arial"/>
          <w:sz w:val="20"/>
          <w:szCs w:val="20"/>
        </w:rPr>
        <w:t>m d</w:t>
      </w:r>
      <w:r w:rsidRPr="006F42D4">
        <w:rPr>
          <w:rFonts w:ascii="Arial" w:hAnsi="Arial" w:cs="Arial"/>
          <w:sz w:val="20"/>
          <w:szCs w:val="20"/>
        </w:rPr>
        <w:t>ụ</w:t>
      </w:r>
      <w:r w:rsidRPr="006F42D4">
        <w:rPr>
          <w:rFonts w:ascii="Arial" w:hAnsi="Arial" w:cs="Arial"/>
          <w:sz w:val="20"/>
          <w:szCs w:val="20"/>
        </w:rPr>
        <w:t>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5F19870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khôi ph</w:t>
      </w:r>
      <w:r w:rsidRPr="006F42D4">
        <w:rPr>
          <w:rFonts w:ascii="Arial" w:hAnsi="Arial" w:cs="Arial"/>
          <w:sz w:val="20"/>
          <w:szCs w:val="20"/>
        </w:rPr>
        <w:t>ụ</w:t>
      </w:r>
      <w:r w:rsidRPr="006F42D4">
        <w:rPr>
          <w:rFonts w:ascii="Arial" w:hAnsi="Arial" w:cs="Arial"/>
          <w:sz w:val="20"/>
          <w:szCs w:val="20"/>
        </w:rPr>
        <w:t>c l</w:t>
      </w:r>
      <w:r w:rsidRPr="006F42D4">
        <w:rPr>
          <w:rFonts w:ascii="Arial" w:hAnsi="Arial" w:cs="Arial"/>
          <w:sz w:val="20"/>
          <w:szCs w:val="20"/>
        </w:rPr>
        <w:t>ạ</w:t>
      </w:r>
      <w:r w:rsidRPr="006F42D4">
        <w:rPr>
          <w:rFonts w:ascii="Arial" w:hAnsi="Arial" w:cs="Arial"/>
          <w:sz w:val="20"/>
          <w:szCs w:val="20"/>
        </w:rPr>
        <w:t>i tình tr</w:t>
      </w:r>
      <w:r w:rsidRPr="006F42D4">
        <w:rPr>
          <w:rFonts w:ascii="Arial" w:hAnsi="Arial" w:cs="Arial"/>
          <w:sz w:val="20"/>
          <w:szCs w:val="20"/>
        </w:rPr>
        <w:t>ạ</w:t>
      </w:r>
      <w:r w:rsidRPr="006F42D4">
        <w:rPr>
          <w:rFonts w:ascii="Arial" w:hAnsi="Arial" w:cs="Arial"/>
          <w:sz w:val="20"/>
          <w:szCs w:val="20"/>
        </w:rPr>
        <w:t>ng ban đ</w:t>
      </w:r>
      <w:r w:rsidRPr="006F42D4">
        <w:rPr>
          <w:rFonts w:ascii="Arial" w:hAnsi="Arial" w:cs="Arial"/>
          <w:sz w:val="20"/>
          <w:szCs w:val="20"/>
        </w:rPr>
        <w:t>ầ</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kho</w:t>
      </w:r>
      <w:r w:rsidRPr="006F42D4">
        <w:rPr>
          <w:rFonts w:ascii="Arial" w:hAnsi="Arial" w:cs="Arial"/>
          <w:sz w:val="20"/>
          <w:szCs w:val="20"/>
        </w:rPr>
        <w:t>ả</w:t>
      </w:r>
      <w:r w:rsidRPr="006F42D4">
        <w:rPr>
          <w:rFonts w:ascii="Arial" w:hAnsi="Arial" w:cs="Arial"/>
          <w:sz w:val="20"/>
          <w:szCs w:val="20"/>
        </w:rPr>
        <w:t>n 3 và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715D96C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43.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 xml:space="preserve">nh </w:t>
      </w:r>
      <w:r w:rsidRPr="006F42D4">
        <w:rPr>
          <w:rFonts w:ascii="Arial" w:hAnsi="Arial" w:cs="Arial"/>
          <w:b/>
          <w:sz w:val="20"/>
          <w:szCs w:val="20"/>
        </w:rPr>
        <w:t>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c</w:t>
      </w:r>
      <w:r w:rsidRPr="006F42D4">
        <w:rPr>
          <w:rFonts w:ascii="Arial" w:hAnsi="Arial" w:cs="Arial"/>
          <w:b/>
          <w:sz w:val="20"/>
          <w:szCs w:val="20"/>
        </w:rPr>
        <w:t>ủ</w:t>
      </w:r>
      <w:r w:rsidRPr="006F42D4">
        <w:rPr>
          <w:rFonts w:ascii="Arial" w:hAnsi="Arial" w:cs="Arial"/>
          <w:b/>
          <w:sz w:val="20"/>
          <w:szCs w:val="20"/>
        </w:rPr>
        <w:t>a thư vi</w:t>
      </w:r>
      <w:r w:rsidRPr="006F42D4">
        <w:rPr>
          <w:rFonts w:ascii="Arial" w:hAnsi="Arial" w:cs="Arial"/>
          <w:b/>
          <w:sz w:val="20"/>
          <w:szCs w:val="20"/>
        </w:rPr>
        <w:t>ệ</w:t>
      </w:r>
      <w:r w:rsidRPr="006F42D4">
        <w:rPr>
          <w:rFonts w:ascii="Arial" w:hAnsi="Arial" w:cs="Arial"/>
          <w:b/>
          <w:sz w:val="20"/>
          <w:szCs w:val="20"/>
        </w:rPr>
        <w:t>n c</w:t>
      </w:r>
      <w:r w:rsidRPr="006F42D4">
        <w:rPr>
          <w:rFonts w:ascii="Arial" w:hAnsi="Arial" w:cs="Arial"/>
          <w:b/>
          <w:sz w:val="20"/>
          <w:szCs w:val="20"/>
        </w:rPr>
        <w:t>ộ</w:t>
      </w:r>
      <w:r w:rsidRPr="006F42D4">
        <w:rPr>
          <w:rFonts w:ascii="Arial" w:hAnsi="Arial" w:cs="Arial"/>
          <w:b/>
          <w:sz w:val="20"/>
          <w:szCs w:val="20"/>
        </w:rPr>
        <w:t>ng đ</w:t>
      </w:r>
      <w:r w:rsidRPr="006F42D4">
        <w:rPr>
          <w:rFonts w:ascii="Arial" w:hAnsi="Arial" w:cs="Arial"/>
          <w:b/>
          <w:sz w:val="20"/>
          <w:szCs w:val="20"/>
        </w:rPr>
        <w:t>ồ</w:t>
      </w:r>
      <w:r w:rsidRPr="006F42D4">
        <w:rPr>
          <w:rFonts w:ascii="Arial" w:hAnsi="Arial" w:cs="Arial"/>
          <w:b/>
          <w:sz w:val="20"/>
          <w:szCs w:val="20"/>
        </w:rPr>
        <w:t>ng, thư vi</w:t>
      </w:r>
      <w:r w:rsidRPr="006F42D4">
        <w:rPr>
          <w:rFonts w:ascii="Arial" w:hAnsi="Arial" w:cs="Arial"/>
          <w:b/>
          <w:sz w:val="20"/>
          <w:szCs w:val="20"/>
        </w:rPr>
        <w:t>ệ</w:t>
      </w:r>
      <w:r w:rsidRPr="006F42D4">
        <w:rPr>
          <w:rFonts w:ascii="Arial" w:hAnsi="Arial" w:cs="Arial"/>
          <w:b/>
          <w:sz w:val="20"/>
          <w:szCs w:val="20"/>
        </w:rPr>
        <w:t>n tư nhân có ph</w:t>
      </w:r>
      <w:r w:rsidRPr="006F42D4">
        <w:rPr>
          <w:rFonts w:ascii="Arial" w:hAnsi="Arial" w:cs="Arial"/>
          <w:b/>
          <w:sz w:val="20"/>
          <w:szCs w:val="20"/>
        </w:rPr>
        <w:t>ụ</w:t>
      </w:r>
      <w:r w:rsidRPr="006F42D4">
        <w:rPr>
          <w:rFonts w:ascii="Arial" w:hAnsi="Arial" w:cs="Arial"/>
          <w:b/>
          <w:sz w:val="20"/>
          <w:szCs w:val="20"/>
        </w:rPr>
        <w:t>c v</w:t>
      </w:r>
      <w:r w:rsidRPr="006F42D4">
        <w:rPr>
          <w:rFonts w:ascii="Arial" w:hAnsi="Arial" w:cs="Arial"/>
          <w:b/>
          <w:sz w:val="20"/>
          <w:szCs w:val="20"/>
        </w:rPr>
        <w:t>ụ</w:t>
      </w:r>
      <w:r w:rsidRPr="006F42D4">
        <w:rPr>
          <w:rFonts w:ascii="Arial" w:hAnsi="Arial" w:cs="Arial"/>
          <w:b/>
          <w:sz w:val="20"/>
          <w:szCs w:val="20"/>
        </w:rPr>
        <w:t xml:space="preserve"> c</w:t>
      </w:r>
      <w:r w:rsidRPr="006F42D4">
        <w:rPr>
          <w:rFonts w:ascii="Arial" w:hAnsi="Arial" w:cs="Arial"/>
          <w:b/>
          <w:sz w:val="20"/>
          <w:szCs w:val="20"/>
        </w:rPr>
        <w:t>ộ</w:t>
      </w:r>
      <w:r w:rsidRPr="006F42D4">
        <w:rPr>
          <w:rFonts w:ascii="Arial" w:hAnsi="Arial" w:cs="Arial"/>
          <w:b/>
          <w:sz w:val="20"/>
          <w:szCs w:val="20"/>
        </w:rPr>
        <w:t>ng đ</w:t>
      </w:r>
      <w:r w:rsidRPr="006F42D4">
        <w:rPr>
          <w:rFonts w:ascii="Arial" w:hAnsi="Arial" w:cs="Arial"/>
          <w:b/>
          <w:sz w:val="20"/>
          <w:szCs w:val="20"/>
        </w:rPr>
        <w:t>ồ</w:t>
      </w:r>
      <w:r w:rsidRPr="006F42D4">
        <w:rPr>
          <w:rFonts w:ascii="Arial" w:hAnsi="Arial" w:cs="Arial"/>
          <w:b/>
          <w:sz w:val="20"/>
          <w:szCs w:val="20"/>
        </w:rPr>
        <w:t>ng, thư vi</w:t>
      </w:r>
      <w:r w:rsidRPr="006F42D4">
        <w:rPr>
          <w:rFonts w:ascii="Arial" w:hAnsi="Arial" w:cs="Arial"/>
          <w:b/>
          <w:sz w:val="20"/>
          <w:szCs w:val="20"/>
        </w:rPr>
        <w:t>ệ</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t</w:t>
      </w:r>
      <w:r w:rsidRPr="006F42D4">
        <w:rPr>
          <w:rFonts w:ascii="Arial" w:hAnsi="Arial" w:cs="Arial"/>
          <w:b/>
          <w:sz w:val="20"/>
          <w:szCs w:val="20"/>
        </w:rPr>
        <w:t>ổ</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c, cá nhân nư</w:t>
      </w:r>
      <w:r w:rsidRPr="006F42D4">
        <w:rPr>
          <w:rFonts w:ascii="Arial" w:hAnsi="Arial" w:cs="Arial"/>
          <w:b/>
          <w:sz w:val="20"/>
          <w:szCs w:val="20"/>
        </w:rPr>
        <w:t>ớ</w:t>
      </w:r>
      <w:r w:rsidRPr="006F42D4">
        <w:rPr>
          <w:rFonts w:ascii="Arial" w:hAnsi="Arial" w:cs="Arial"/>
          <w:b/>
          <w:sz w:val="20"/>
          <w:szCs w:val="20"/>
        </w:rPr>
        <w:t>c ngoài có ph</w:t>
      </w:r>
      <w:r w:rsidRPr="006F42D4">
        <w:rPr>
          <w:rFonts w:ascii="Arial" w:hAnsi="Arial" w:cs="Arial"/>
          <w:b/>
          <w:sz w:val="20"/>
          <w:szCs w:val="20"/>
        </w:rPr>
        <w:t>ụ</w:t>
      </w:r>
      <w:r w:rsidRPr="006F42D4">
        <w:rPr>
          <w:rFonts w:ascii="Arial" w:hAnsi="Arial" w:cs="Arial"/>
          <w:b/>
          <w:sz w:val="20"/>
          <w:szCs w:val="20"/>
        </w:rPr>
        <w:t>c v</w:t>
      </w:r>
      <w:r w:rsidRPr="006F42D4">
        <w:rPr>
          <w:rFonts w:ascii="Arial" w:hAnsi="Arial" w:cs="Arial"/>
          <w:b/>
          <w:sz w:val="20"/>
          <w:szCs w:val="20"/>
        </w:rPr>
        <w:t>ụ</w:t>
      </w:r>
      <w:r w:rsidRPr="006F42D4">
        <w:rPr>
          <w:rFonts w:ascii="Arial" w:hAnsi="Arial" w:cs="Arial"/>
          <w:b/>
          <w:sz w:val="20"/>
          <w:szCs w:val="20"/>
        </w:rPr>
        <w:t xml:space="preserve"> ngư</w:t>
      </w:r>
      <w:r w:rsidRPr="006F42D4">
        <w:rPr>
          <w:rFonts w:ascii="Arial" w:hAnsi="Arial" w:cs="Arial"/>
          <w:b/>
          <w:sz w:val="20"/>
          <w:szCs w:val="20"/>
        </w:rPr>
        <w:t>ờ</w:t>
      </w:r>
      <w:r w:rsidRPr="006F42D4">
        <w:rPr>
          <w:rFonts w:ascii="Arial" w:hAnsi="Arial" w:cs="Arial"/>
          <w:b/>
          <w:sz w:val="20"/>
          <w:szCs w:val="20"/>
        </w:rPr>
        <w:t>i Vi</w:t>
      </w:r>
      <w:r w:rsidRPr="006F42D4">
        <w:rPr>
          <w:rFonts w:ascii="Arial" w:hAnsi="Arial" w:cs="Arial"/>
          <w:b/>
          <w:sz w:val="20"/>
          <w:szCs w:val="20"/>
        </w:rPr>
        <w:t>ệ</w:t>
      </w:r>
      <w:r w:rsidRPr="006F42D4">
        <w:rPr>
          <w:rFonts w:ascii="Arial" w:hAnsi="Arial" w:cs="Arial"/>
          <w:b/>
          <w:sz w:val="20"/>
          <w:szCs w:val="20"/>
        </w:rPr>
        <w:t>t Nam</w:t>
      </w:r>
    </w:p>
    <w:p w14:paraId="2E6ECAA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B60571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thông báo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w:t>
      </w:r>
      <w:r w:rsidRPr="006F42D4">
        <w:rPr>
          <w:rFonts w:ascii="Arial" w:hAnsi="Arial" w:cs="Arial"/>
          <w:sz w:val="20"/>
          <w:szCs w:val="20"/>
        </w:rPr>
        <w:t>vi</w:t>
      </w:r>
      <w:r w:rsidRPr="006F42D4">
        <w:rPr>
          <w:rFonts w:ascii="Arial" w:hAnsi="Arial" w:cs="Arial"/>
          <w:sz w:val="20"/>
          <w:szCs w:val="20"/>
        </w:rPr>
        <w:t>ệ</w:t>
      </w:r>
      <w:r w:rsidRPr="006F42D4">
        <w:rPr>
          <w:rFonts w:ascii="Arial" w:hAnsi="Arial" w:cs="Arial"/>
          <w:sz w:val="20"/>
          <w:szCs w:val="20"/>
        </w:rPr>
        <w:t>c thành l</w:t>
      </w:r>
      <w:r w:rsidRPr="006F42D4">
        <w:rPr>
          <w:rFonts w:ascii="Arial" w:hAnsi="Arial" w:cs="Arial"/>
          <w:sz w:val="20"/>
          <w:szCs w:val="20"/>
        </w:rPr>
        <w:t>ậ</w:t>
      </w:r>
      <w:r w:rsidRPr="006F42D4">
        <w:rPr>
          <w:rFonts w:ascii="Arial" w:hAnsi="Arial" w:cs="Arial"/>
          <w:sz w:val="20"/>
          <w:szCs w:val="20"/>
        </w:rPr>
        <w:t>p, sáp nh</w:t>
      </w:r>
      <w:r w:rsidRPr="006F42D4">
        <w:rPr>
          <w:rFonts w:ascii="Arial" w:hAnsi="Arial" w:cs="Arial"/>
          <w:sz w:val="20"/>
          <w:szCs w:val="20"/>
        </w:rPr>
        <w:t>ậ</w:t>
      </w:r>
      <w:r w:rsidRPr="006F42D4">
        <w:rPr>
          <w:rFonts w:ascii="Arial" w:hAnsi="Arial" w:cs="Arial"/>
          <w:sz w:val="20"/>
          <w:szCs w:val="20"/>
        </w:rPr>
        <w:t>p, h</w:t>
      </w:r>
      <w:r w:rsidRPr="006F42D4">
        <w:rPr>
          <w:rFonts w:ascii="Arial" w:hAnsi="Arial" w:cs="Arial"/>
          <w:sz w:val="20"/>
          <w:szCs w:val="20"/>
        </w:rPr>
        <w:t>ợ</w:t>
      </w:r>
      <w:r w:rsidRPr="006F42D4">
        <w:rPr>
          <w:rFonts w:ascii="Arial" w:hAnsi="Arial" w:cs="Arial"/>
          <w:sz w:val="20"/>
          <w:szCs w:val="20"/>
        </w:rPr>
        <w:t>p nh</w:t>
      </w:r>
      <w:r w:rsidRPr="006F42D4">
        <w:rPr>
          <w:rFonts w:ascii="Arial" w:hAnsi="Arial" w:cs="Arial"/>
          <w:sz w:val="20"/>
          <w:szCs w:val="20"/>
        </w:rPr>
        <w:t>ấ</w:t>
      </w:r>
      <w:r w:rsidRPr="006F42D4">
        <w:rPr>
          <w:rFonts w:ascii="Arial" w:hAnsi="Arial" w:cs="Arial"/>
          <w:sz w:val="20"/>
          <w:szCs w:val="20"/>
        </w:rPr>
        <w:t>t, chia, tách, gi</w:t>
      </w:r>
      <w:r w:rsidRPr="006F42D4">
        <w:rPr>
          <w:rFonts w:ascii="Arial" w:hAnsi="Arial" w:cs="Arial"/>
          <w:sz w:val="20"/>
          <w:szCs w:val="20"/>
        </w:rPr>
        <w:t>ả</w:t>
      </w:r>
      <w:r w:rsidRPr="006F42D4">
        <w:rPr>
          <w:rFonts w:ascii="Arial" w:hAnsi="Arial" w:cs="Arial"/>
          <w:sz w:val="20"/>
          <w:szCs w:val="20"/>
        </w:rPr>
        <w:t>i th</w:t>
      </w:r>
      <w:r w:rsidRPr="006F42D4">
        <w:rPr>
          <w:rFonts w:ascii="Arial" w:hAnsi="Arial" w:cs="Arial"/>
          <w:sz w:val="20"/>
          <w:szCs w:val="20"/>
        </w:rPr>
        <w:t>ể</w:t>
      </w:r>
      <w:r w:rsidRPr="006F42D4">
        <w:rPr>
          <w:rFonts w:ascii="Arial" w:hAnsi="Arial" w:cs="Arial"/>
          <w:sz w:val="20"/>
          <w:szCs w:val="20"/>
        </w:rPr>
        <w:t>, ch</w:t>
      </w:r>
      <w:r w:rsidRPr="006F42D4">
        <w:rPr>
          <w:rFonts w:ascii="Arial" w:hAnsi="Arial" w:cs="Arial"/>
          <w:sz w:val="20"/>
          <w:szCs w:val="20"/>
        </w:rPr>
        <w:t>ấ</w:t>
      </w:r>
      <w:r w:rsidRPr="006F42D4">
        <w:rPr>
          <w:rFonts w:ascii="Arial" w:hAnsi="Arial" w:cs="Arial"/>
          <w:sz w:val="20"/>
          <w:szCs w:val="20"/>
        </w:rPr>
        <w:t>m d</w:t>
      </w:r>
      <w:r w:rsidRPr="006F42D4">
        <w:rPr>
          <w:rFonts w:ascii="Arial" w:hAnsi="Arial" w:cs="Arial"/>
          <w:sz w:val="20"/>
          <w:szCs w:val="20"/>
        </w:rPr>
        <w:t>ứ</w:t>
      </w:r>
      <w:r w:rsidRPr="006F42D4">
        <w:rPr>
          <w:rFonts w:ascii="Arial" w:hAnsi="Arial" w:cs="Arial"/>
          <w:sz w:val="20"/>
          <w:szCs w:val="20"/>
        </w:rPr>
        <w:t>t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69F99D3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n sách theo quy đ</w:t>
      </w:r>
      <w:r w:rsidRPr="006F42D4">
        <w:rPr>
          <w:rFonts w:ascii="Arial" w:hAnsi="Arial" w:cs="Arial"/>
          <w:sz w:val="20"/>
          <w:szCs w:val="20"/>
        </w:rPr>
        <w:t>ị</w:t>
      </w:r>
      <w:r w:rsidRPr="006F42D4">
        <w:rPr>
          <w:rFonts w:ascii="Arial" w:hAnsi="Arial" w:cs="Arial"/>
          <w:sz w:val="20"/>
          <w:szCs w:val="20"/>
        </w:rPr>
        <w:t>nh trong quá trình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w:t>
      </w:r>
    </w:p>
    <w:p w14:paraId="28121A7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cơ s</w:t>
      </w:r>
      <w:r w:rsidRPr="006F42D4">
        <w:rPr>
          <w:rFonts w:ascii="Arial" w:hAnsi="Arial" w:cs="Arial"/>
          <w:sz w:val="20"/>
          <w:szCs w:val="20"/>
        </w:rPr>
        <w:t>ở</w:t>
      </w:r>
      <w:r w:rsidRPr="006F42D4">
        <w:rPr>
          <w:rFonts w:ascii="Arial" w:hAnsi="Arial" w:cs="Arial"/>
          <w:sz w:val="20"/>
          <w:szCs w:val="20"/>
        </w:rPr>
        <w:t xml:space="preserve"> v</w:t>
      </w:r>
      <w:r w:rsidRPr="006F42D4">
        <w:rPr>
          <w:rFonts w:ascii="Arial" w:hAnsi="Arial" w:cs="Arial"/>
          <w:sz w:val="20"/>
          <w:szCs w:val="20"/>
        </w:rPr>
        <w:t>ậ</w:t>
      </w:r>
      <w:r w:rsidRPr="006F42D4">
        <w:rPr>
          <w:rFonts w:ascii="Arial" w:hAnsi="Arial" w:cs="Arial"/>
          <w:sz w:val="20"/>
          <w:szCs w:val="20"/>
        </w:rPr>
        <w:t>t ch</w:t>
      </w:r>
      <w:r w:rsidRPr="006F42D4">
        <w:rPr>
          <w:rFonts w:ascii="Arial" w:hAnsi="Arial" w:cs="Arial"/>
          <w:sz w:val="20"/>
          <w:szCs w:val="20"/>
        </w:rPr>
        <w:t>ấ</w:t>
      </w:r>
      <w:r w:rsidRPr="006F42D4">
        <w:rPr>
          <w:rFonts w:ascii="Arial" w:hAnsi="Arial" w:cs="Arial"/>
          <w:sz w:val="20"/>
          <w:szCs w:val="20"/>
        </w:rPr>
        <w:t>t, ti</w:t>
      </w:r>
      <w:r w:rsidRPr="006F42D4">
        <w:rPr>
          <w:rFonts w:ascii="Arial" w:hAnsi="Arial" w:cs="Arial"/>
          <w:sz w:val="20"/>
          <w:szCs w:val="20"/>
        </w:rPr>
        <w:t>ệ</w:t>
      </w:r>
      <w:r w:rsidRPr="006F42D4">
        <w:rPr>
          <w:rFonts w:ascii="Arial" w:hAnsi="Arial" w:cs="Arial"/>
          <w:sz w:val="20"/>
          <w:szCs w:val="20"/>
        </w:rPr>
        <w:t>n ích thư vi</w:t>
      </w:r>
      <w:r w:rsidRPr="006F42D4">
        <w:rPr>
          <w:rFonts w:ascii="Arial" w:hAnsi="Arial" w:cs="Arial"/>
          <w:sz w:val="20"/>
          <w:szCs w:val="20"/>
        </w:rPr>
        <w:t>ệ</w:t>
      </w:r>
      <w:r w:rsidRPr="006F42D4">
        <w:rPr>
          <w:rFonts w:ascii="Arial" w:hAnsi="Arial" w:cs="Arial"/>
          <w:sz w:val="20"/>
          <w:szCs w:val="20"/>
        </w:rPr>
        <w:t>n và ngư</w:t>
      </w:r>
      <w:r w:rsidRPr="006F42D4">
        <w:rPr>
          <w:rFonts w:ascii="Arial" w:hAnsi="Arial" w:cs="Arial"/>
          <w:sz w:val="20"/>
          <w:szCs w:val="20"/>
        </w:rPr>
        <w:t>ờ</w:t>
      </w:r>
      <w:r w:rsidRPr="006F42D4">
        <w:rPr>
          <w:rFonts w:ascii="Arial" w:hAnsi="Arial" w:cs="Arial"/>
          <w:sz w:val="20"/>
          <w:szCs w:val="20"/>
        </w:rPr>
        <w:t>i làm vi</w:t>
      </w:r>
      <w:r w:rsidRPr="006F42D4">
        <w:rPr>
          <w:rFonts w:ascii="Arial" w:hAnsi="Arial" w:cs="Arial"/>
          <w:sz w:val="20"/>
          <w:szCs w:val="20"/>
        </w:rPr>
        <w:t>ệ</w:t>
      </w:r>
      <w:r w:rsidRPr="006F42D4">
        <w:rPr>
          <w:rFonts w:ascii="Arial" w:hAnsi="Arial" w:cs="Arial"/>
          <w:sz w:val="20"/>
          <w:szCs w:val="20"/>
        </w:rPr>
        <w:t>c trong thư vi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trong quá trình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thư vi</w:t>
      </w:r>
      <w:r w:rsidRPr="006F42D4">
        <w:rPr>
          <w:rFonts w:ascii="Arial" w:hAnsi="Arial" w:cs="Arial"/>
          <w:sz w:val="20"/>
          <w:szCs w:val="20"/>
        </w:rPr>
        <w:t>ệ</w:t>
      </w:r>
      <w:r w:rsidRPr="006F42D4">
        <w:rPr>
          <w:rFonts w:ascii="Arial" w:hAnsi="Arial" w:cs="Arial"/>
          <w:sz w:val="20"/>
          <w:szCs w:val="20"/>
        </w:rPr>
        <w:t>n,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598EBB0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thành l</w:t>
      </w:r>
      <w:r w:rsidRPr="006F42D4">
        <w:rPr>
          <w:rFonts w:ascii="Arial" w:hAnsi="Arial" w:cs="Arial"/>
          <w:sz w:val="20"/>
          <w:szCs w:val="20"/>
        </w:rPr>
        <w:t>ậ</w:t>
      </w:r>
      <w:r w:rsidRPr="006F42D4">
        <w:rPr>
          <w:rFonts w:ascii="Arial" w:hAnsi="Arial" w:cs="Arial"/>
          <w:sz w:val="20"/>
          <w:szCs w:val="20"/>
        </w:rPr>
        <w:t xml:space="preserve">p, </w:t>
      </w:r>
      <w:r w:rsidRPr="006F42D4">
        <w:rPr>
          <w:rFonts w:ascii="Arial" w:hAnsi="Arial" w:cs="Arial"/>
          <w:sz w:val="20"/>
          <w:szCs w:val="20"/>
        </w:rPr>
        <w:t>sáp nh</w:t>
      </w:r>
      <w:r w:rsidRPr="006F42D4">
        <w:rPr>
          <w:rFonts w:ascii="Arial" w:hAnsi="Arial" w:cs="Arial"/>
          <w:sz w:val="20"/>
          <w:szCs w:val="20"/>
        </w:rPr>
        <w:t>ậ</w:t>
      </w:r>
      <w:r w:rsidRPr="006F42D4">
        <w:rPr>
          <w:rFonts w:ascii="Arial" w:hAnsi="Arial" w:cs="Arial"/>
          <w:sz w:val="20"/>
          <w:szCs w:val="20"/>
        </w:rPr>
        <w:t>p, h</w:t>
      </w:r>
      <w:r w:rsidRPr="006F42D4">
        <w:rPr>
          <w:rFonts w:ascii="Arial" w:hAnsi="Arial" w:cs="Arial"/>
          <w:sz w:val="20"/>
          <w:szCs w:val="20"/>
        </w:rPr>
        <w:t>ợ</w:t>
      </w:r>
      <w:r w:rsidRPr="006F42D4">
        <w:rPr>
          <w:rFonts w:ascii="Arial" w:hAnsi="Arial" w:cs="Arial"/>
          <w:sz w:val="20"/>
          <w:szCs w:val="20"/>
        </w:rPr>
        <w:t>p nh</w:t>
      </w:r>
      <w:r w:rsidRPr="006F42D4">
        <w:rPr>
          <w:rFonts w:ascii="Arial" w:hAnsi="Arial" w:cs="Arial"/>
          <w:sz w:val="20"/>
          <w:szCs w:val="20"/>
        </w:rPr>
        <w:t>ấ</w:t>
      </w:r>
      <w:r w:rsidRPr="006F42D4">
        <w:rPr>
          <w:rFonts w:ascii="Arial" w:hAnsi="Arial" w:cs="Arial"/>
          <w:sz w:val="20"/>
          <w:szCs w:val="20"/>
        </w:rPr>
        <w:t>t, chia, tách, gi</w:t>
      </w:r>
      <w:r w:rsidRPr="006F42D4">
        <w:rPr>
          <w:rFonts w:ascii="Arial" w:hAnsi="Arial" w:cs="Arial"/>
          <w:sz w:val="20"/>
          <w:szCs w:val="20"/>
        </w:rPr>
        <w:t>ả</w:t>
      </w:r>
      <w:r w:rsidRPr="006F42D4">
        <w:rPr>
          <w:rFonts w:ascii="Arial" w:hAnsi="Arial" w:cs="Arial"/>
          <w:sz w:val="20"/>
          <w:szCs w:val="20"/>
        </w:rPr>
        <w:t>i th</w:t>
      </w:r>
      <w:r w:rsidRPr="006F42D4">
        <w:rPr>
          <w:rFonts w:ascii="Arial" w:hAnsi="Arial" w:cs="Arial"/>
          <w:sz w:val="20"/>
          <w:szCs w:val="20"/>
        </w:rPr>
        <w:t>ể</w:t>
      </w:r>
      <w:r w:rsidRPr="006F42D4">
        <w:rPr>
          <w:rFonts w:ascii="Arial" w:hAnsi="Arial" w:cs="Arial"/>
          <w:sz w:val="20"/>
          <w:szCs w:val="20"/>
        </w:rPr>
        <w:t>, ch</w:t>
      </w:r>
      <w:r w:rsidRPr="006F42D4">
        <w:rPr>
          <w:rFonts w:ascii="Arial" w:hAnsi="Arial" w:cs="Arial"/>
          <w:sz w:val="20"/>
          <w:szCs w:val="20"/>
        </w:rPr>
        <w:t>ấ</w:t>
      </w:r>
      <w:r w:rsidRPr="006F42D4">
        <w:rPr>
          <w:rFonts w:ascii="Arial" w:hAnsi="Arial" w:cs="Arial"/>
          <w:sz w:val="20"/>
          <w:szCs w:val="20"/>
        </w:rPr>
        <w:t>m d</w:t>
      </w:r>
      <w:r w:rsidRPr="006F42D4">
        <w:rPr>
          <w:rFonts w:ascii="Arial" w:hAnsi="Arial" w:cs="Arial"/>
          <w:sz w:val="20"/>
          <w:szCs w:val="20"/>
        </w:rPr>
        <w:t>ứ</w:t>
      </w:r>
      <w:r w:rsidRPr="006F42D4">
        <w:rPr>
          <w:rFonts w:ascii="Arial" w:hAnsi="Arial" w:cs="Arial"/>
          <w:sz w:val="20"/>
          <w:szCs w:val="20"/>
        </w:rPr>
        <w:t>t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 khi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không đ</w:t>
      </w:r>
      <w:r w:rsidRPr="006F42D4">
        <w:rPr>
          <w:rFonts w:ascii="Arial" w:hAnsi="Arial" w:cs="Arial"/>
          <w:sz w:val="20"/>
          <w:szCs w:val="20"/>
        </w:rPr>
        <w:t>ồ</w:t>
      </w:r>
      <w:r w:rsidRPr="006F42D4">
        <w:rPr>
          <w:rFonts w:ascii="Arial" w:hAnsi="Arial" w:cs="Arial"/>
          <w:sz w:val="20"/>
          <w:szCs w:val="20"/>
        </w:rPr>
        <w:t>ng ý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53AA977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tái ph</w:t>
      </w:r>
      <w:r w:rsidRPr="006F42D4">
        <w:rPr>
          <w:rFonts w:ascii="Arial" w:hAnsi="Arial" w:cs="Arial"/>
          <w:sz w:val="20"/>
          <w:szCs w:val="20"/>
        </w:rPr>
        <w:t>ạ</w:t>
      </w:r>
      <w:r w:rsidRPr="006F42D4">
        <w:rPr>
          <w:rFonts w:ascii="Arial" w:hAnsi="Arial" w:cs="Arial"/>
          <w:sz w:val="20"/>
          <w:szCs w:val="20"/>
        </w:rPr>
        <w:t>m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 xml:space="preserve">n 1, 2 và 3 </w:t>
      </w:r>
      <w:r w:rsidRPr="006F42D4">
        <w:rPr>
          <w:rFonts w:ascii="Arial" w:hAnsi="Arial" w:cs="Arial"/>
          <w:sz w:val="20"/>
          <w:szCs w:val="20"/>
        </w:rPr>
        <w:t>Đi</w:t>
      </w:r>
      <w:r w:rsidRPr="006F42D4">
        <w:rPr>
          <w:rFonts w:ascii="Arial" w:hAnsi="Arial" w:cs="Arial"/>
          <w:sz w:val="20"/>
          <w:szCs w:val="20"/>
        </w:rPr>
        <w:t>ề</w:t>
      </w:r>
      <w:r w:rsidRPr="006F42D4">
        <w:rPr>
          <w:rFonts w:ascii="Arial" w:hAnsi="Arial" w:cs="Arial"/>
          <w:sz w:val="20"/>
          <w:szCs w:val="20"/>
        </w:rPr>
        <w:t>u này.</w:t>
      </w:r>
    </w:p>
    <w:p w14:paraId="5280D35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44.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quy</w:t>
      </w:r>
      <w:r w:rsidRPr="006F42D4">
        <w:rPr>
          <w:rFonts w:ascii="Arial" w:hAnsi="Arial" w:cs="Arial"/>
          <w:b/>
          <w:sz w:val="20"/>
          <w:szCs w:val="20"/>
        </w:rPr>
        <w:t>ề</w:t>
      </w:r>
      <w:r w:rsidRPr="006F42D4">
        <w:rPr>
          <w:rFonts w:ascii="Arial" w:hAnsi="Arial" w:cs="Arial"/>
          <w:b/>
          <w:sz w:val="20"/>
          <w:szCs w:val="20"/>
        </w:rPr>
        <w:t>n và trách nhi</w:t>
      </w:r>
      <w:r w:rsidRPr="006F42D4">
        <w:rPr>
          <w:rFonts w:ascii="Arial" w:hAnsi="Arial" w:cs="Arial"/>
          <w:b/>
          <w:sz w:val="20"/>
          <w:szCs w:val="20"/>
        </w:rPr>
        <w:t>ệ</w:t>
      </w:r>
      <w:r w:rsidRPr="006F42D4">
        <w:rPr>
          <w:rFonts w:ascii="Arial" w:hAnsi="Arial" w:cs="Arial"/>
          <w:b/>
          <w:sz w:val="20"/>
          <w:szCs w:val="20"/>
        </w:rPr>
        <w:t>m c</w:t>
      </w:r>
      <w:r w:rsidRPr="006F42D4">
        <w:rPr>
          <w:rFonts w:ascii="Arial" w:hAnsi="Arial" w:cs="Arial"/>
          <w:b/>
          <w:sz w:val="20"/>
          <w:szCs w:val="20"/>
        </w:rPr>
        <w:t>ủ</w:t>
      </w:r>
      <w:r w:rsidRPr="006F42D4">
        <w:rPr>
          <w:rFonts w:ascii="Arial" w:hAnsi="Arial" w:cs="Arial"/>
          <w:b/>
          <w:sz w:val="20"/>
          <w:szCs w:val="20"/>
        </w:rPr>
        <w:t>a thư vi</w:t>
      </w:r>
      <w:r w:rsidRPr="006F42D4">
        <w:rPr>
          <w:rFonts w:ascii="Arial" w:hAnsi="Arial" w:cs="Arial"/>
          <w:b/>
          <w:sz w:val="20"/>
          <w:szCs w:val="20"/>
        </w:rPr>
        <w:t>ệ</w:t>
      </w:r>
      <w:r w:rsidRPr="006F42D4">
        <w:rPr>
          <w:rFonts w:ascii="Arial" w:hAnsi="Arial" w:cs="Arial"/>
          <w:b/>
          <w:sz w:val="20"/>
          <w:szCs w:val="20"/>
        </w:rPr>
        <w:t>n c</w:t>
      </w:r>
      <w:r w:rsidRPr="006F42D4">
        <w:rPr>
          <w:rFonts w:ascii="Arial" w:hAnsi="Arial" w:cs="Arial"/>
          <w:b/>
          <w:sz w:val="20"/>
          <w:szCs w:val="20"/>
        </w:rPr>
        <w:t>ộ</w:t>
      </w:r>
      <w:r w:rsidRPr="006F42D4">
        <w:rPr>
          <w:rFonts w:ascii="Arial" w:hAnsi="Arial" w:cs="Arial"/>
          <w:b/>
          <w:sz w:val="20"/>
          <w:szCs w:val="20"/>
        </w:rPr>
        <w:t>ng đ</w:t>
      </w:r>
      <w:r w:rsidRPr="006F42D4">
        <w:rPr>
          <w:rFonts w:ascii="Arial" w:hAnsi="Arial" w:cs="Arial"/>
          <w:b/>
          <w:sz w:val="20"/>
          <w:szCs w:val="20"/>
        </w:rPr>
        <w:t>ồ</w:t>
      </w:r>
      <w:r w:rsidRPr="006F42D4">
        <w:rPr>
          <w:rFonts w:ascii="Arial" w:hAnsi="Arial" w:cs="Arial"/>
          <w:b/>
          <w:sz w:val="20"/>
          <w:szCs w:val="20"/>
        </w:rPr>
        <w:t>ng, thư vi</w:t>
      </w:r>
      <w:r w:rsidRPr="006F42D4">
        <w:rPr>
          <w:rFonts w:ascii="Arial" w:hAnsi="Arial" w:cs="Arial"/>
          <w:b/>
          <w:sz w:val="20"/>
          <w:szCs w:val="20"/>
        </w:rPr>
        <w:t>ệ</w:t>
      </w:r>
      <w:r w:rsidRPr="006F42D4">
        <w:rPr>
          <w:rFonts w:ascii="Arial" w:hAnsi="Arial" w:cs="Arial"/>
          <w:b/>
          <w:sz w:val="20"/>
          <w:szCs w:val="20"/>
        </w:rPr>
        <w:t>n tư nhân có ph</w:t>
      </w:r>
      <w:r w:rsidRPr="006F42D4">
        <w:rPr>
          <w:rFonts w:ascii="Arial" w:hAnsi="Arial" w:cs="Arial"/>
          <w:b/>
          <w:sz w:val="20"/>
          <w:szCs w:val="20"/>
        </w:rPr>
        <w:t>ụ</w:t>
      </w:r>
      <w:r w:rsidRPr="006F42D4">
        <w:rPr>
          <w:rFonts w:ascii="Arial" w:hAnsi="Arial" w:cs="Arial"/>
          <w:b/>
          <w:sz w:val="20"/>
          <w:szCs w:val="20"/>
        </w:rPr>
        <w:t>c v</w:t>
      </w:r>
      <w:r w:rsidRPr="006F42D4">
        <w:rPr>
          <w:rFonts w:ascii="Arial" w:hAnsi="Arial" w:cs="Arial"/>
          <w:b/>
          <w:sz w:val="20"/>
          <w:szCs w:val="20"/>
        </w:rPr>
        <w:t>ụ</w:t>
      </w:r>
      <w:r w:rsidRPr="006F42D4">
        <w:rPr>
          <w:rFonts w:ascii="Arial" w:hAnsi="Arial" w:cs="Arial"/>
          <w:b/>
          <w:sz w:val="20"/>
          <w:szCs w:val="20"/>
        </w:rPr>
        <w:t xml:space="preserve"> c</w:t>
      </w:r>
      <w:r w:rsidRPr="006F42D4">
        <w:rPr>
          <w:rFonts w:ascii="Arial" w:hAnsi="Arial" w:cs="Arial"/>
          <w:b/>
          <w:sz w:val="20"/>
          <w:szCs w:val="20"/>
        </w:rPr>
        <w:t>ộ</w:t>
      </w:r>
      <w:r w:rsidRPr="006F42D4">
        <w:rPr>
          <w:rFonts w:ascii="Arial" w:hAnsi="Arial" w:cs="Arial"/>
          <w:b/>
          <w:sz w:val="20"/>
          <w:szCs w:val="20"/>
        </w:rPr>
        <w:t>ng đ</w:t>
      </w:r>
      <w:r w:rsidRPr="006F42D4">
        <w:rPr>
          <w:rFonts w:ascii="Arial" w:hAnsi="Arial" w:cs="Arial"/>
          <w:b/>
          <w:sz w:val="20"/>
          <w:szCs w:val="20"/>
        </w:rPr>
        <w:t>ồ</w:t>
      </w:r>
      <w:r w:rsidRPr="006F42D4">
        <w:rPr>
          <w:rFonts w:ascii="Arial" w:hAnsi="Arial" w:cs="Arial"/>
          <w:b/>
          <w:sz w:val="20"/>
          <w:szCs w:val="20"/>
        </w:rPr>
        <w:t>ng, thư vi</w:t>
      </w:r>
      <w:r w:rsidRPr="006F42D4">
        <w:rPr>
          <w:rFonts w:ascii="Arial" w:hAnsi="Arial" w:cs="Arial"/>
          <w:b/>
          <w:sz w:val="20"/>
          <w:szCs w:val="20"/>
        </w:rPr>
        <w:t>ệ</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t</w:t>
      </w:r>
      <w:r w:rsidRPr="006F42D4">
        <w:rPr>
          <w:rFonts w:ascii="Arial" w:hAnsi="Arial" w:cs="Arial"/>
          <w:b/>
          <w:sz w:val="20"/>
          <w:szCs w:val="20"/>
        </w:rPr>
        <w:t>ổ</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c, cá nhân nư</w:t>
      </w:r>
      <w:r w:rsidRPr="006F42D4">
        <w:rPr>
          <w:rFonts w:ascii="Arial" w:hAnsi="Arial" w:cs="Arial"/>
          <w:b/>
          <w:sz w:val="20"/>
          <w:szCs w:val="20"/>
        </w:rPr>
        <w:t>ớ</w:t>
      </w:r>
      <w:r w:rsidRPr="006F42D4">
        <w:rPr>
          <w:rFonts w:ascii="Arial" w:hAnsi="Arial" w:cs="Arial"/>
          <w:b/>
          <w:sz w:val="20"/>
          <w:szCs w:val="20"/>
        </w:rPr>
        <w:t>c ngoài có ph</w:t>
      </w:r>
      <w:r w:rsidRPr="006F42D4">
        <w:rPr>
          <w:rFonts w:ascii="Arial" w:hAnsi="Arial" w:cs="Arial"/>
          <w:b/>
          <w:sz w:val="20"/>
          <w:szCs w:val="20"/>
        </w:rPr>
        <w:t>ụ</w:t>
      </w:r>
      <w:r w:rsidRPr="006F42D4">
        <w:rPr>
          <w:rFonts w:ascii="Arial" w:hAnsi="Arial" w:cs="Arial"/>
          <w:b/>
          <w:sz w:val="20"/>
          <w:szCs w:val="20"/>
        </w:rPr>
        <w:t>c v</w:t>
      </w:r>
      <w:r w:rsidRPr="006F42D4">
        <w:rPr>
          <w:rFonts w:ascii="Arial" w:hAnsi="Arial" w:cs="Arial"/>
          <w:b/>
          <w:sz w:val="20"/>
          <w:szCs w:val="20"/>
        </w:rPr>
        <w:t>ụ</w:t>
      </w:r>
      <w:r w:rsidRPr="006F42D4">
        <w:rPr>
          <w:rFonts w:ascii="Arial" w:hAnsi="Arial" w:cs="Arial"/>
          <w:b/>
          <w:sz w:val="20"/>
          <w:szCs w:val="20"/>
        </w:rPr>
        <w:t xml:space="preserve"> ngư</w:t>
      </w:r>
      <w:r w:rsidRPr="006F42D4">
        <w:rPr>
          <w:rFonts w:ascii="Arial" w:hAnsi="Arial" w:cs="Arial"/>
          <w:b/>
          <w:sz w:val="20"/>
          <w:szCs w:val="20"/>
        </w:rPr>
        <w:t>ờ</w:t>
      </w:r>
      <w:r w:rsidRPr="006F42D4">
        <w:rPr>
          <w:rFonts w:ascii="Arial" w:hAnsi="Arial" w:cs="Arial"/>
          <w:b/>
          <w:sz w:val="20"/>
          <w:szCs w:val="20"/>
        </w:rPr>
        <w:t>i Vi</w:t>
      </w:r>
      <w:r w:rsidRPr="006F42D4">
        <w:rPr>
          <w:rFonts w:ascii="Arial" w:hAnsi="Arial" w:cs="Arial"/>
          <w:b/>
          <w:sz w:val="20"/>
          <w:szCs w:val="20"/>
        </w:rPr>
        <w:t>ệ</w:t>
      </w:r>
      <w:r w:rsidRPr="006F42D4">
        <w:rPr>
          <w:rFonts w:ascii="Arial" w:hAnsi="Arial" w:cs="Arial"/>
          <w:b/>
          <w:sz w:val="20"/>
          <w:szCs w:val="20"/>
        </w:rPr>
        <w:t>t Nam</w:t>
      </w:r>
    </w:p>
    <w:p w14:paraId="3337C1A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w:t>
      </w:r>
      <w:r w:rsidRPr="006F42D4">
        <w:rPr>
          <w:rFonts w:ascii="Arial" w:hAnsi="Arial" w:cs="Arial"/>
          <w:sz w:val="20"/>
          <w:szCs w:val="20"/>
        </w:rPr>
        <w:t>g các hành vi sau đây:</w:t>
      </w:r>
    </w:p>
    <w:p w14:paraId="7D0C63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trái v</w:t>
      </w:r>
      <w:r w:rsidRPr="006F42D4">
        <w:rPr>
          <w:rFonts w:ascii="Arial" w:hAnsi="Arial" w:cs="Arial"/>
          <w:sz w:val="20"/>
          <w:szCs w:val="20"/>
        </w:rPr>
        <w:t>ớ</w:t>
      </w:r>
      <w:r w:rsidRPr="006F42D4">
        <w:rPr>
          <w:rFonts w:ascii="Arial" w:hAnsi="Arial" w:cs="Arial"/>
          <w:sz w:val="20"/>
          <w:szCs w:val="20"/>
        </w:rPr>
        <w:t>i ch</w:t>
      </w:r>
      <w:r w:rsidRPr="006F42D4">
        <w:rPr>
          <w:rFonts w:ascii="Arial" w:hAnsi="Arial" w:cs="Arial"/>
          <w:sz w:val="20"/>
          <w:szCs w:val="20"/>
        </w:rPr>
        <w:t>ứ</w:t>
      </w:r>
      <w:r w:rsidRPr="006F42D4">
        <w:rPr>
          <w:rFonts w:ascii="Arial" w:hAnsi="Arial" w:cs="Arial"/>
          <w:sz w:val="20"/>
          <w:szCs w:val="20"/>
        </w:rPr>
        <w:t>c năng,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và n</w:t>
      </w:r>
      <w:r w:rsidRPr="006F42D4">
        <w:rPr>
          <w:rFonts w:ascii="Arial" w:hAnsi="Arial" w:cs="Arial"/>
          <w:sz w:val="20"/>
          <w:szCs w:val="20"/>
        </w:rPr>
        <w:t>ộ</w:t>
      </w:r>
      <w:r w:rsidRPr="006F42D4">
        <w:rPr>
          <w:rFonts w:ascii="Arial" w:hAnsi="Arial" w:cs="Arial"/>
          <w:sz w:val="20"/>
          <w:szCs w:val="20"/>
        </w:rPr>
        <w:t>i dung đã thông báo v</w:t>
      </w:r>
      <w:r w:rsidRPr="006F42D4">
        <w:rPr>
          <w:rFonts w:ascii="Arial" w:hAnsi="Arial" w:cs="Arial"/>
          <w:sz w:val="20"/>
          <w:szCs w:val="20"/>
        </w:rPr>
        <w:t>ớ</w:t>
      </w:r>
      <w:r w:rsidRPr="006F42D4">
        <w:rPr>
          <w:rFonts w:ascii="Arial" w:hAnsi="Arial" w:cs="Arial"/>
          <w:sz w:val="20"/>
          <w:szCs w:val="20"/>
        </w:rPr>
        <w:t>i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thư vi</w:t>
      </w:r>
      <w:r w:rsidRPr="006F42D4">
        <w:rPr>
          <w:rFonts w:ascii="Arial" w:hAnsi="Arial" w:cs="Arial"/>
          <w:sz w:val="20"/>
          <w:szCs w:val="20"/>
        </w:rPr>
        <w:t>ệ</w:t>
      </w:r>
      <w:r w:rsidRPr="006F42D4">
        <w:rPr>
          <w:rFonts w:ascii="Arial" w:hAnsi="Arial" w:cs="Arial"/>
          <w:sz w:val="20"/>
          <w:szCs w:val="20"/>
        </w:rPr>
        <w:t>n;</w:t>
      </w:r>
    </w:p>
    <w:p w14:paraId="5F58DF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ch</w:t>
      </w:r>
      <w:r w:rsidRPr="006F42D4">
        <w:rPr>
          <w:rFonts w:ascii="Arial" w:hAnsi="Arial" w:cs="Arial"/>
          <w:sz w:val="20"/>
          <w:szCs w:val="20"/>
        </w:rPr>
        <w:t>ế</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 xml:space="preserve"> báo cáo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6F7F60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công b</w:t>
      </w:r>
      <w:r w:rsidRPr="006F42D4">
        <w:rPr>
          <w:rFonts w:ascii="Arial" w:hAnsi="Arial" w:cs="Arial"/>
          <w:sz w:val="20"/>
          <w:szCs w:val="20"/>
        </w:rPr>
        <w:t>ố</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quy,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 xml:space="preserve">n </w:t>
      </w:r>
      <w:r w:rsidRPr="006F42D4">
        <w:rPr>
          <w:rFonts w:ascii="Arial" w:hAnsi="Arial" w:cs="Arial"/>
          <w:sz w:val="20"/>
          <w:szCs w:val="20"/>
        </w:rPr>
        <w:t>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w:t>
      </w:r>
    </w:p>
    <w:p w14:paraId="04A56EB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995D52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công khai, minh b</w:t>
      </w:r>
      <w:r w:rsidRPr="006F42D4">
        <w:rPr>
          <w:rFonts w:ascii="Arial" w:hAnsi="Arial" w:cs="Arial"/>
          <w:sz w:val="20"/>
          <w:szCs w:val="20"/>
        </w:rPr>
        <w:t>ạ</w:t>
      </w:r>
      <w:r w:rsidRPr="006F42D4">
        <w:rPr>
          <w:rFonts w:ascii="Arial" w:hAnsi="Arial" w:cs="Arial"/>
          <w:sz w:val="20"/>
          <w:szCs w:val="20"/>
        </w:rPr>
        <w:t>ch v</w:t>
      </w:r>
      <w:r w:rsidRPr="006F42D4">
        <w:rPr>
          <w:rFonts w:ascii="Arial" w:hAnsi="Arial" w:cs="Arial"/>
          <w:sz w:val="20"/>
          <w:szCs w:val="20"/>
        </w:rPr>
        <w:t>ề</w:t>
      </w:r>
      <w:r w:rsidRPr="006F42D4">
        <w:rPr>
          <w:rFonts w:ascii="Arial" w:hAnsi="Arial" w:cs="Arial"/>
          <w:sz w:val="20"/>
          <w:szCs w:val="20"/>
        </w:rPr>
        <w:t xml:space="preserve"> tài nguyên thông tin theo quy đ</w:t>
      </w:r>
      <w:r w:rsidRPr="006F42D4">
        <w:rPr>
          <w:rFonts w:ascii="Arial" w:hAnsi="Arial" w:cs="Arial"/>
          <w:sz w:val="20"/>
          <w:szCs w:val="20"/>
        </w:rPr>
        <w:t>ị</w:t>
      </w:r>
      <w:r w:rsidRPr="006F42D4">
        <w:rPr>
          <w:rFonts w:ascii="Arial" w:hAnsi="Arial" w:cs="Arial"/>
          <w:sz w:val="20"/>
          <w:szCs w:val="20"/>
        </w:rPr>
        <w:t>nh;</w:t>
      </w:r>
    </w:p>
    <w:p w14:paraId="641FDF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tài tr</w:t>
      </w:r>
      <w:r w:rsidRPr="006F42D4">
        <w:rPr>
          <w:rFonts w:ascii="Arial" w:hAnsi="Arial" w:cs="Arial"/>
          <w:sz w:val="20"/>
          <w:szCs w:val="20"/>
        </w:rPr>
        <w:t>ợ</w:t>
      </w:r>
      <w:r w:rsidRPr="006F42D4">
        <w:rPr>
          <w:rFonts w:ascii="Arial" w:hAnsi="Arial" w:cs="Arial"/>
          <w:sz w:val="20"/>
          <w:szCs w:val="20"/>
        </w:rPr>
        <w:t>, vi</w:t>
      </w:r>
      <w:r w:rsidRPr="006F42D4">
        <w:rPr>
          <w:rFonts w:ascii="Arial" w:hAnsi="Arial" w:cs="Arial"/>
          <w:sz w:val="20"/>
          <w:szCs w:val="20"/>
        </w:rPr>
        <w:t>ệ</w:t>
      </w:r>
      <w:r w:rsidRPr="006F42D4">
        <w:rPr>
          <w:rFonts w:ascii="Arial" w:hAnsi="Arial" w:cs="Arial"/>
          <w:sz w:val="20"/>
          <w:szCs w:val="20"/>
        </w:rPr>
        <w:t>n tr</w:t>
      </w:r>
      <w:r w:rsidRPr="006F42D4">
        <w:rPr>
          <w:rFonts w:ascii="Arial" w:hAnsi="Arial" w:cs="Arial"/>
          <w:sz w:val="20"/>
          <w:szCs w:val="20"/>
        </w:rPr>
        <w:t>ợ</w:t>
      </w:r>
      <w:r w:rsidRPr="006F42D4">
        <w:rPr>
          <w:rFonts w:ascii="Arial" w:hAnsi="Arial" w:cs="Arial"/>
          <w:sz w:val="20"/>
          <w:szCs w:val="20"/>
        </w:rPr>
        <w:t>, t</w:t>
      </w:r>
      <w:r w:rsidRPr="006F42D4">
        <w:rPr>
          <w:rFonts w:ascii="Arial" w:hAnsi="Arial" w:cs="Arial"/>
          <w:sz w:val="20"/>
          <w:szCs w:val="20"/>
        </w:rPr>
        <w:t>ặ</w:t>
      </w:r>
      <w:r w:rsidRPr="006F42D4">
        <w:rPr>
          <w:rFonts w:ascii="Arial" w:hAnsi="Arial" w:cs="Arial"/>
          <w:sz w:val="20"/>
          <w:szCs w:val="20"/>
        </w:rPr>
        <w:t>ng cho, đóng góp trái v</w:t>
      </w:r>
      <w:r w:rsidRPr="006F42D4">
        <w:rPr>
          <w:rFonts w:ascii="Arial" w:hAnsi="Arial" w:cs="Arial"/>
          <w:sz w:val="20"/>
          <w:szCs w:val="20"/>
        </w:rPr>
        <w:t>ớ</w:t>
      </w:r>
      <w:r w:rsidRPr="006F42D4">
        <w:rPr>
          <w:rFonts w:ascii="Arial" w:hAnsi="Arial" w:cs="Arial"/>
          <w:sz w:val="20"/>
          <w:szCs w:val="20"/>
        </w:rPr>
        <w:t>i quy đ</w:t>
      </w:r>
      <w:r w:rsidRPr="006F42D4">
        <w:rPr>
          <w:rFonts w:ascii="Arial" w:hAnsi="Arial" w:cs="Arial"/>
          <w:sz w:val="20"/>
          <w:szCs w:val="20"/>
        </w:rPr>
        <w:t>ị</w:t>
      </w:r>
      <w:r w:rsidRPr="006F42D4">
        <w:rPr>
          <w:rFonts w:ascii="Arial" w:hAnsi="Arial" w:cs="Arial"/>
          <w:sz w:val="20"/>
          <w:szCs w:val="20"/>
        </w:rPr>
        <w:t>nh.</w:t>
      </w:r>
    </w:p>
    <w:p w14:paraId="35D3443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w:t>
      </w:r>
      <w:r w:rsidRPr="006F42D4">
        <w:rPr>
          <w:rFonts w:ascii="Arial" w:hAnsi="Arial" w:cs="Arial"/>
          <w:sz w:val="20"/>
          <w:szCs w:val="20"/>
        </w:rPr>
        <w:t>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04EC96D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363C46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45.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nghĩa v</w:t>
      </w:r>
      <w:r w:rsidRPr="006F42D4">
        <w:rPr>
          <w:rFonts w:ascii="Arial" w:hAnsi="Arial" w:cs="Arial"/>
          <w:b/>
          <w:sz w:val="20"/>
          <w:szCs w:val="20"/>
        </w:rPr>
        <w:t>ụ</w:t>
      </w:r>
      <w:r w:rsidRPr="006F42D4">
        <w:rPr>
          <w:rFonts w:ascii="Arial" w:hAnsi="Arial" w:cs="Arial"/>
          <w:b/>
          <w:sz w:val="20"/>
          <w:szCs w:val="20"/>
        </w:rPr>
        <w:t xml:space="preserve"> c</w:t>
      </w:r>
      <w:r w:rsidRPr="006F42D4">
        <w:rPr>
          <w:rFonts w:ascii="Arial" w:hAnsi="Arial" w:cs="Arial"/>
          <w:b/>
          <w:sz w:val="20"/>
          <w:szCs w:val="20"/>
        </w:rPr>
        <w:t>ủ</w:t>
      </w:r>
      <w:r w:rsidRPr="006F42D4">
        <w:rPr>
          <w:rFonts w:ascii="Arial" w:hAnsi="Arial" w:cs="Arial"/>
          <w:b/>
          <w:sz w:val="20"/>
          <w:szCs w:val="20"/>
        </w:rPr>
        <w:t>a ngư</w:t>
      </w:r>
      <w:r w:rsidRPr="006F42D4">
        <w:rPr>
          <w:rFonts w:ascii="Arial" w:hAnsi="Arial" w:cs="Arial"/>
          <w:b/>
          <w:sz w:val="20"/>
          <w:szCs w:val="20"/>
        </w:rPr>
        <w:t>ờ</w:t>
      </w:r>
      <w:r w:rsidRPr="006F42D4">
        <w:rPr>
          <w:rFonts w:ascii="Arial" w:hAnsi="Arial" w:cs="Arial"/>
          <w:b/>
          <w:sz w:val="20"/>
          <w:szCs w:val="20"/>
        </w:rPr>
        <w:t>i làm công tác thư vi</w:t>
      </w:r>
      <w:r w:rsidRPr="006F42D4">
        <w:rPr>
          <w:rFonts w:ascii="Arial" w:hAnsi="Arial" w:cs="Arial"/>
          <w:b/>
          <w:sz w:val="20"/>
          <w:szCs w:val="20"/>
        </w:rPr>
        <w:t>ệ</w:t>
      </w:r>
      <w:r w:rsidRPr="006F42D4">
        <w:rPr>
          <w:rFonts w:ascii="Arial" w:hAnsi="Arial" w:cs="Arial"/>
          <w:b/>
          <w:sz w:val="20"/>
          <w:szCs w:val="20"/>
        </w:rPr>
        <w:t>n</w:t>
      </w:r>
    </w:p>
    <w:p w14:paraId="25722E0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85DC75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1. Đ</w:t>
      </w:r>
      <w:r w:rsidRPr="006F42D4">
        <w:rPr>
          <w:rFonts w:ascii="Arial" w:hAnsi="Arial" w:cs="Arial"/>
          <w:sz w:val="20"/>
          <w:szCs w:val="20"/>
        </w:rPr>
        <w:t>ố</w:t>
      </w:r>
      <w:r w:rsidRPr="006F42D4">
        <w:rPr>
          <w:rFonts w:ascii="Arial" w:hAnsi="Arial" w:cs="Arial"/>
          <w:sz w:val="20"/>
          <w:szCs w:val="20"/>
        </w:rPr>
        <w:t>i x</w:t>
      </w:r>
      <w:r w:rsidRPr="006F42D4">
        <w:rPr>
          <w:rFonts w:ascii="Arial" w:hAnsi="Arial" w:cs="Arial"/>
          <w:sz w:val="20"/>
          <w:szCs w:val="20"/>
        </w:rPr>
        <w:t>ử</w:t>
      </w:r>
      <w:r w:rsidRPr="006F42D4">
        <w:rPr>
          <w:rFonts w:ascii="Arial" w:hAnsi="Arial" w:cs="Arial"/>
          <w:sz w:val="20"/>
          <w:szCs w:val="20"/>
        </w:rPr>
        <w:t xml:space="preserve"> k</w:t>
      </w:r>
      <w:r w:rsidRPr="006F42D4">
        <w:rPr>
          <w:rFonts w:ascii="Arial" w:hAnsi="Arial" w:cs="Arial"/>
          <w:sz w:val="20"/>
          <w:szCs w:val="20"/>
        </w:rPr>
        <w:t>hông công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thư vi</w:t>
      </w:r>
      <w:r w:rsidRPr="006F42D4">
        <w:rPr>
          <w:rFonts w:ascii="Arial" w:hAnsi="Arial" w:cs="Arial"/>
          <w:sz w:val="20"/>
          <w:szCs w:val="20"/>
        </w:rPr>
        <w:t>ệ</w:t>
      </w:r>
      <w:r w:rsidRPr="006F42D4">
        <w:rPr>
          <w:rFonts w:ascii="Arial" w:hAnsi="Arial" w:cs="Arial"/>
          <w:sz w:val="20"/>
          <w:szCs w:val="20"/>
        </w:rPr>
        <w:t>n;</w:t>
      </w:r>
    </w:p>
    <w:p w14:paraId="30B569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2. </w:t>
      </w:r>
      <w:r w:rsidRPr="006F42D4">
        <w:rPr>
          <w:rFonts w:ascii="Arial" w:hAnsi="Arial" w:cs="Arial"/>
          <w:sz w:val="20"/>
          <w:szCs w:val="20"/>
        </w:rPr>
        <w:t>Ứ</w:t>
      </w:r>
      <w:r w:rsidRPr="006F42D4">
        <w:rPr>
          <w:rFonts w:ascii="Arial" w:hAnsi="Arial" w:cs="Arial"/>
          <w:sz w:val="20"/>
          <w:szCs w:val="20"/>
        </w:rPr>
        <w:t>ng x</w:t>
      </w:r>
      <w:r w:rsidRPr="006F42D4">
        <w:rPr>
          <w:rFonts w:ascii="Arial" w:hAnsi="Arial" w:cs="Arial"/>
          <w:sz w:val="20"/>
          <w:szCs w:val="20"/>
        </w:rPr>
        <w:t>ử</w:t>
      </w:r>
      <w:r w:rsidRPr="006F42D4">
        <w:rPr>
          <w:rFonts w:ascii="Arial" w:hAnsi="Arial" w:cs="Arial"/>
          <w:sz w:val="20"/>
          <w:szCs w:val="20"/>
        </w:rPr>
        <w:t xml:space="preserve"> trái v</w:t>
      </w:r>
      <w:r w:rsidRPr="006F42D4">
        <w:rPr>
          <w:rFonts w:ascii="Arial" w:hAnsi="Arial" w:cs="Arial"/>
          <w:sz w:val="20"/>
          <w:szCs w:val="20"/>
        </w:rPr>
        <w:t>ớ</w:t>
      </w:r>
      <w:r w:rsidRPr="006F42D4">
        <w:rPr>
          <w:rFonts w:ascii="Arial" w:hAnsi="Arial" w:cs="Arial"/>
          <w:sz w:val="20"/>
          <w:szCs w:val="20"/>
        </w:rPr>
        <w:t>i quy t</w:t>
      </w:r>
      <w:r w:rsidRPr="006F42D4">
        <w:rPr>
          <w:rFonts w:ascii="Arial" w:hAnsi="Arial" w:cs="Arial"/>
          <w:sz w:val="20"/>
          <w:szCs w:val="20"/>
        </w:rPr>
        <w:t>ắ</w:t>
      </w:r>
      <w:r w:rsidRPr="006F42D4">
        <w:rPr>
          <w:rFonts w:ascii="Arial" w:hAnsi="Arial" w:cs="Arial"/>
          <w:sz w:val="20"/>
          <w:szCs w:val="20"/>
        </w:rPr>
        <w:t xml:space="preserve">c </w:t>
      </w:r>
      <w:r w:rsidRPr="006F42D4">
        <w:rPr>
          <w:rFonts w:ascii="Arial" w:hAnsi="Arial" w:cs="Arial"/>
          <w:sz w:val="20"/>
          <w:szCs w:val="20"/>
        </w:rPr>
        <w:t>ứ</w:t>
      </w:r>
      <w:r w:rsidRPr="006F42D4">
        <w:rPr>
          <w:rFonts w:ascii="Arial" w:hAnsi="Arial" w:cs="Arial"/>
          <w:sz w:val="20"/>
          <w:szCs w:val="20"/>
        </w:rPr>
        <w:t>ng x</w:t>
      </w:r>
      <w:r w:rsidRPr="006F42D4">
        <w:rPr>
          <w:rFonts w:ascii="Arial" w:hAnsi="Arial" w:cs="Arial"/>
          <w:sz w:val="20"/>
          <w:szCs w:val="20"/>
        </w:rPr>
        <w:t>ử</w:t>
      </w:r>
      <w:r w:rsidRPr="006F42D4">
        <w:rPr>
          <w:rFonts w:ascii="Arial" w:hAnsi="Arial" w:cs="Arial"/>
          <w:sz w:val="20"/>
          <w:szCs w:val="20"/>
        </w:rPr>
        <w:t xml:space="preserve"> ngh</w:t>
      </w:r>
      <w:r w:rsidRPr="006F42D4">
        <w:rPr>
          <w:rFonts w:ascii="Arial" w:hAnsi="Arial" w:cs="Arial"/>
          <w:sz w:val="20"/>
          <w:szCs w:val="20"/>
        </w:rPr>
        <w:t>ề</w:t>
      </w:r>
      <w:r w:rsidRPr="006F42D4">
        <w:rPr>
          <w:rFonts w:ascii="Arial" w:hAnsi="Arial" w:cs="Arial"/>
          <w:sz w:val="20"/>
          <w:szCs w:val="20"/>
        </w:rPr>
        <w:t xml:space="preserve"> nghi</w:t>
      </w:r>
      <w:r w:rsidRPr="006F42D4">
        <w:rPr>
          <w:rFonts w:ascii="Arial" w:hAnsi="Arial" w:cs="Arial"/>
          <w:sz w:val="20"/>
          <w:szCs w:val="20"/>
        </w:rPr>
        <w:t>ệ</w:t>
      </w:r>
      <w:r w:rsidRPr="006F42D4">
        <w:rPr>
          <w:rFonts w:ascii="Arial" w:hAnsi="Arial" w:cs="Arial"/>
          <w:sz w:val="20"/>
          <w:szCs w:val="20"/>
        </w:rPr>
        <w:t>p thư vi</w:t>
      </w:r>
      <w:r w:rsidRPr="006F42D4">
        <w:rPr>
          <w:rFonts w:ascii="Arial" w:hAnsi="Arial" w:cs="Arial"/>
          <w:sz w:val="20"/>
          <w:szCs w:val="20"/>
        </w:rPr>
        <w:t>ệ</w:t>
      </w:r>
      <w:r w:rsidRPr="006F42D4">
        <w:rPr>
          <w:rFonts w:ascii="Arial" w:hAnsi="Arial" w:cs="Arial"/>
          <w:sz w:val="20"/>
          <w:szCs w:val="20"/>
        </w:rPr>
        <w:t>n.</w:t>
      </w:r>
    </w:p>
    <w:p w14:paraId="4AA4432F" w14:textId="77777777" w:rsidR="00C45954" w:rsidRPr="006F42D4" w:rsidRDefault="00C45954" w:rsidP="00C45954">
      <w:pPr>
        <w:spacing w:after="0" w:line="240" w:lineRule="auto"/>
        <w:jc w:val="center"/>
        <w:rPr>
          <w:rFonts w:ascii="Arial" w:hAnsi="Arial" w:cs="Arial"/>
          <w:sz w:val="20"/>
          <w:szCs w:val="20"/>
        </w:rPr>
      </w:pPr>
    </w:p>
    <w:p w14:paraId="3A941791"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7</w:t>
      </w:r>
    </w:p>
    <w:p w14:paraId="5E58E28D"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KHÁC TRONG LĨNH V</w:t>
      </w:r>
      <w:r w:rsidRPr="006F42D4">
        <w:rPr>
          <w:rFonts w:ascii="Arial" w:hAnsi="Arial" w:cs="Arial"/>
          <w:b/>
          <w:sz w:val="20"/>
          <w:szCs w:val="20"/>
        </w:rPr>
        <w:t>Ự</w:t>
      </w:r>
      <w:r w:rsidRPr="006F42D4">
        <w:rPr>
          <w:rFonts w:ascii="Arial" w:hAnsi="Arial" w:cs="Arial"/>
          <w:b/>
          <w:sz w:val="20"/>
          <w:szCs w:val="20"/>
        </w:rPr>
        <w:t>C VĂN HÓA</w:t>
      </w:r>
    </w:p>
    <w:p w14:paraId="43CB0501" w14:textId="77777777" w:rsidR="00C45954" w:rsidRPr="006F42D4" w:rsidRDefault="00C45954" w:rsidP="00C45954">
      <w:pPr>
        <w:spacing w:after="0" w:line="240" w:lineRule="auto"/>
        <w:jc w:val="center"/>
        <w:rPr>
          <w:rFonts w:ascii="Arial" w:hAnsi="Arial" w:cs="Arial"/>
          <w:b/>
          <w:sz w:val="20"/>
          <w:szCs w:val="20"/>
        </w:rPr>
      </w:pPr>
    </w:p>
    <w:p w14:paraId="12F82300" w14:textId="1AB24342"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46.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thành l</w:t>
      </w:r>
      <w:r w:rsidRPr="006F42D4">
        <w:rPr>
          <w:rFonts w:ascii="Arial" w:hAnsi="Arial" w:cs="Arial"/>
          <w:b/>
          <w:sz w:val="20"/>
          <w:szCs w:val="20"/>
        </w:rPr>
        <w:t>ậ</w:t>
      </w:r>
      <w:r w:rsidRPr="006F42D4">
        <w:rPr>
          <w:rFonts w:ascii="Arial" w:hAnsi="Arial" w:cs="Arial"/>
          <w:b/>
          <w:sz w:val="20"/>
          <w:szCs w:val="20"/>
        </w:rPr>
        <w:t>p và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c</w:t>
      </w:r>
      <w:r w:rsidRPr="006F42D4">
        <w:rPr>
          <w:rFonts w:ascii="Arial" w:hAnsi="Arial" w:cs="Arial"/>
          <w:b/>
          <w:sz w:val="20"/>
          <w:szCs w:val="20"/>
        </w:rPr>
        <w:t>ủ</w:t>
      </w:r>
      <w:r w:rsidRPr="006F42D4">
        <w:rPr>
          <w:rFonts w:ascii="Arial" w:hAnsi="Arial" w:cs="Arial"/>
          <w:b/>
          <w:sz w:val="20"/>
          <w:szCs w:val="20"/>
        </w:rPr>
        <w:t>a cơ s</w:t>
      </w:r>
      <w:r w:rsidRPr="006F42D4">
        <w:rPr>
          <w:rFonts w:ascii="Arial" w:hAnsi="Arial" w:cs="Arial"/>
          <w:b/>
          <w:sz w:val="20"/>
          <w:szCs w:val="20"/>
        </w:rPr>
        <w:t>ở</w:t>
      </w:r>
      <w:r w:rsidRPr="006F42D4">
        <w:rPr>
          <w:rFonts w:ascii="Arial" w:hAnsi="Arial" w:cs="Arial"/>
          <w:b/>
          <w:sz w:val="20"/>
          <w:szCs w:val="20"/>
        </w:rPr>
        <w:t xml:space="preserve"> văn hóa nư</w:t>
      </w:r>
      <w:r w:rsidRPr="006F42D4">
        <w:rPr>
          <w:rFonts w:ascii="Arial" w:hAnsi="Arial" w:cs="Arial"/>
          <w:b/>
          <w:sz w:val="20"/>
          <w:szCs w:val="20"/>
        </w:rPr>
        <w:t>ớ</w:t>
      </w:r>
      <w:r w:rsidRPr="006F42D4">
        <w:rPr>
          <w:rFonts w:ascii="Arial" w:hAnsi="Arial" w:cs="Arial"/>
          <w:b/>
          <w:sz w:val="20"/>
          <w:szCs w:val="20"/>
        </w:rPr>
        <w:t>c ngoài t</w:t>
      </w:r>
      <w:r w:rsidRPr="006F42D4">
        <w:rPr>
          <w:rFonts w:ascii="Arial" w:hAnsi="Arial" w:cs="Arial"/>
          <w:b/>
          <w:sz w:val="20"/>
          <w:szCs w:val="20"/>
        </w:rPr>
        <w:t>ạ</w:t>
      </w:r>
      <w:r w:rsidRPr="006F42D4">
        <w:rPr>
          <w:rFonts w:ascii="Arial" w:hAnsi="Arial" w:cs="Arial"/>
          <w:b/>
          <w:sz w:val="20"/>
          <w:szCs w:val="20"/>
        </w:rPr>
        <w:t>i Vi</w:t>
      </w:r>
      <w:r w:rsidRPr="006F42D4">
        <w:rPr>
          <w:rFonts w:ascii="Arial" w:hAnsi="Arial" w:cs="Arial"/>
          <w:b/>
          <w:sz w:val="20"/>
          <w:szCs w:val="20"/>
        </w:rPr>
        <w:t>ệ</w:t>
      </w:r>
      <w:r w:rsidRPr="006F42D4">
        <w:rPr>
          <w:rFonts w:ascii="Arial" w:hAnsi="Arial" w:cs="Arial"/>
          <w:b/>
          <w:sz w:val="20"/>
          <w:szCs w:val="20"/>
        </w:rPr>
        <w:t>t Nam</w:t>
      </w:r>
    </w:p>
    <w:p w14:paraId="5463806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842D61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báo cáo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trong năm ho</w:t>
      </w:r>
      <w:r w:rsidRPr="006F42D4">
        <w:rPr>
          <w:rFonts w:ascii="Arial" w:hAnsi="Arial" w:cs="Arial"/>
          <w:sz w:val="20"/>
          <w:szCs w:val="20"/>
        </w:rPr>
        <w:t>ặ</w:t>
      </w:r>
      <w:r w:rsidRPr="006F42D4">
        <w:rPr>
          <w:rFonts w:ascii="Arial" w:hAnsi="Arial" w:cs="Arial"/>
          <w:sz w:val="20"/>
          <w:szCs w:val="20"/>
        </w:rPr>
        <w:t>c khi có yêu c</w:t>
      </w:r>
      <w:r w:rsidRPr="006F42D4">
        <w:rPr>
          <w:rFonts w:ascii="Arial" w:hAnsi="Arial" w:cs="Arial"/>
          <w:sz w:val="20"/>
          <w:szCs w:val="20"/>
        </w:rPr>
        <w:t>ầ</w:t>
      </w:r>
      <w:r w:rsidRPr="006F42D4">
        <w:rPr>
          <w:rFonts w:ascii="Arial" w:hAnsi="Arial" w:cs="Arial"/>
          <w:sz w:val="20"/>
          <w:szCs w:val="20"/>
        </w:rPr>
        <w:t>u;</w:t>
      </w:r>
    </w:p>
    <w:p w14:paraId="071C6A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thông báo t</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nơi đ</w:t>
      </w:r>
      <w:r w:rsidRPr="006F42D4">
        <w:rPr>
          <w:rFonts w:ascii="Arial" w:hAnsi="Arial" w:cs="Arial"/>
          <w:sz w:val="20"/>
          <w:szCs w:val="20"/>
        </w:rPr>
        <w:t>ặ</w:t>
      </w:r>
      <w:r w:rsidRPr="006F42D4">
        <w:rPr>
          <w:rFonts w:ascii="Arial" w:hAnsi="Arial" w:cs="Arial"/>
          <w:sz w:val="20"/>
          <w:szCs w:val="20"/>
        </w:rPr>
        <w:t>t chi nhánh và nơi d</w:t>
      </w:r>
      <w:r w:rsidRPr="006F42D4">
        <w:rPr>
          <w:rFonts w:ascii="Arial" w:hAnsi="Arial" w:cs="Arial"/>
          <w:sz w:val="20"/>
          <w:szCs w:val="20"/>
        </w:rPr>
        <w:t>ự</w:t>
      </w:r>
      <w:r w:rsidRPr="006F42D4">
        <w:rPr>
          <w:rFonts w:ascii="Arial" w:hAnsi="Arial" w:cs="Arial"/>
          <w:sz w:val="20"/>
          <w:szCs w:val="20"/>
        </w:rPr>
        <w:t xml:space="preserve"> ki</w:t>
      </w:r>
      <w:r w:rsidRPr="006F42D4">
        <w:rPr>
          <w:rFonts w:ascii="Arial" w:hAnsi="Arial" w:cs="Arial"/>
          <w:sz w:val="20"/>
          <w:szCs w:val="20"/>
        </w:rPr>
        <w:t>ế</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w:t>
      </w:r>
      <w:r w:rsidRPr="006F42D4">
        <w:rPr>
          <w:rFonts w:ascii="Arial" w:hAnsi="Arial" w:cs="Arial"/>
          <w:sz w:val="20"/>
          <w:szCs w:val="20"/>
        </w:rPr>
        <w:t>ề</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và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 xml:space="preserve">n </w:t>
      </w:r>
      <w:r w:rsidRPr="006F42D4">
        <w:rPr>
          <w:rFonts w:ascii="Arial" w:hAnsi="Arial" w:cs="Arial"/>
          <w:sz w:val="20"/>
          <w:szCs w:val="20"/>
        </w:rPr>
        <w:t>ủ</w:t>
      </w:r>
      <w:r w:rsidRPr="006F42D4">
        <w:rPr>
          <w:rFonts w:ascii="Arial" w:hAnsi="Arial" w:cs="Arial"/>
          <w:sz w:val="20"/>
          <w:szCs w:val="20"/>
        </w:rPr>
        <w:t>y quy</w:t>
      </w:r>
      <w:r w:rsidRPr="006F42D4">
        <w:rPr>
          <w:rFonts w:ascii="Arial" w:hAnsi="Arial" w:cs="Arial"/>
          <w:sz w:val="20"/>
          <w:szCs w:val="20"/>
        </w:rPr>
        <w:t>ề</w:t>
      </w:r>
      <w:r w:rsidRPr="006F42D4">
        <w:rPr>
          <w:rFonts w:ascii="Arial" w:hAnsi="Arial" w:cs="Arial"/>
          <w:sz w:val="20"/>
          <w:szCs w:val="20"/>
        </w:rPr>
        <w:t>n cho chi nhánh.</w:t>
      </w:r>
    </w:p>
    <w:p w14:paraId="68336B6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7ABD16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thông báo t</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nơi đ</w:t>
      </w:r>
      <w:r w:rsidRPr="006F42D4">
        <w:rPr>
          <w:rFonts w:ascii="Arial" w:hAnsi="Arial" w:cs="Arial"/>
          <w:sz w:val="20"/>
          <w:szCs w:val="20"/>
        </w:rPr>
        <w:t>ặ</w:t>
      </w:r>
      <w:r w:rsidRPr="006F42D4">
        <w:rPr>
          <w:rFonts w:ascii="Arial" w:hAnsi="Arial" w:cs="Arial"/>
          <w:sz w:val="20"/>
          <w:szCs w:val="20"/>
        </w:rPr>
        <w:t>t tr</w:t>
      </w:r>
      <w:r w:rsidRPr="006F42D4">
        <w:rPr>
          <w:rFonts w:ascii="Arial" w:hAnsi="Arial" w:cs="Arial"/>
          <w:sz w:val="20"/>
          <w:szCs w:val="20"/>
        </w:rPr>
        <w:t>ụ</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v</w:t>
      </w:r>
      <w:r w:rsidRPr="006F42D4">
        <w:rPr>
          <w:rFonts w:ascii="Arial" w:hAnsi="Arial" w:cs="Arial"/>
          <w:sz w:val="20"/>
          <w:szCs w:val="20"/>
        </w:rPr>
        <w:t>ề</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ạ</w:t>
      </w:r>
      <w:r w:rsidRPr="006F42D4">
        <w:rPr>
          <w:rFonts w:ascii="Arial" w:hAnsi="Arial" w:cs="Arial"/>
          <w:sz w:val="20"/>
          <w:szCs w:val="20"/>
        </w:rPr>
        <w:t>i di</w:t>
      </w:r>
      <w:r w:rsidRPr="006F42D4">
        <w:rPr>
          <w:rFonts w:ascii="Arial" w:hAnsi="Arial" w:cs="Arial"/>
          <w:sz w:val="20"/>
          <w:szCs w:val="20"/>
        </w:rPr>
        <w:t>ệ</w:t>
      </w:r>
      <w:r w:rsidRPr="006F42D4">
        <w:rPr>
          <w:rFonts w:ascii="Arial" w:hAnsi="Arial" w:cs="Arial"/>
          <w:sz w:val="20"/>
          <w:szCs w:val="20"/>
        </w:rPr>
        <w:t>n theo pháp lu</w:t>
      </w:r>
      <w:r w:rsidRPr="006F42D4">
        <w:rPr>
          <w:rFonts w:ascii="Arial" w:hAnsi="Arial" w:cs="Arial"/>
          <w:sz w:val="20"/>
          <w:szCs w:val="20"/>
        </w:rPr>
        <w:t>ậ</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 lý, nhân viên và th</w:t>
      </w:r>
      <w:r w:rsidRPr="006F42D4">
        <w:rPr>
          <w:rFonts w:ascii="Arial" w:hAnsi="Arial" w:cs="Arial"/>
          <w:sz w:val="20"/>
          <w:szCs w:val="20"/>
        </w:rPr>
        <w:t>ờ</w:t>
      </w:r>
      <w:r w:rsidRPr="006F42D4">
        <w:rPr>
          <w:rFonts w:ascii="Arial" w:hAnsi="Arial" w:cs="Arial"/>
          <w:sz w:val="20"/>
          <w:szCs w:val="20"/>
        </w:rPr>
        <w:t>i gian b</w:t>
      </w:r>
      <w:r w:rsidRPr="006F42D4">
        <w:rPr>
          <w:rFonts w:ascii="Arial" w:hAnsi="Arial" w:cs="Arial"/>
          <w:sz w:val="20"/>
          <w:szCs w:val="20"/>
        </w:rPr>
        <w:t>ắ</w:t>
      </w:r>
      <w:r w:rsidRPr="006F42D4">
        <w:rPr>
          <w:rFonts w:ascii="Arial" w:hAnsi="Arial" w:cs="Arial"/>
          <w:sz w:val="20"/>
          <w:szCs w:val="20"/>
        </w:rPr>
        <w:t>t đ</w:t>
      </w:r>
      <w:r w:rsidRPr="006F42D4">
        <w:rPr>
          <w:rFonts w:ascii="Arial" w:hAnsi="Arial" w:cs="Arial"/>
          <w:sz w:val="20"/>
          <w:szCs w:val="20"/>
        </w:rPr>
        <w:t>ầ</w:t>
      </w:r>
      <w:r w:rsidRPr="006F42D4">
        <w:rPr>
          <w:rFonts w:ascii="Arial" w:hAnsi="Arial" w:cs="Arial"/>
          <w:sz w:val="20"/>
          <w:szCs w:val="20"/>
        </w:rPr>
        <w:t>u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w:t>
      </w:r>
      <w:r w:rsidRPr="006F42D4">
        <w:rPr>
          <w:rFonts w:ascii="Arial" w:hAnsi="Arial" w:cs="Arial"/>
          <w:sz w:val="20"/>
          <w:szCs w:val="20"/>
        </w:rPr>
        <w:t>ế</w:t>
      </w:r>
      <w:r w:rsidRPr="006F42D4">
        <w:rPr>
          <w:rFonts w:ascii="Arial" w:hAnsi="Arial" w:cs="Arial"/>
          <w:sz w:val="20"/>
          <w:szCs w:val="20"/>
        </w:rPr>
        <w:t>t thúc làm vi</w:t>
      </w:r>
      <w:r w:rsidRPr="006F42D4">
        <w:rPr>
          <w:rFonts w:ascii="Arial" w:hAnsi="Arial" w:cs="Arial"/>
          <w:sz w:val="20"/>
          <w:szCs w:val="20"/>
        </w:rPr>
        <w:t>ệ</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ạ</w:t>
      </w:r>
      <w:r w:rsidRPr="006F42D4">
        <w:rPr>
          <w:rFonts w:ascii="Arial" w:hAnsi="Arial" w:cs="Arial"/>
          <w:sz w:val="20"/>
          <w:szCs w:val="20"/>
        </w:rPr>
        <w:t>i di</w:t>
      </w:r>
      <w:r w:rsidRPr="006F42D4">
        <w:rPr>
          <w:rFonts w:ascii="Arial" w:hAnsi="Arial" w:cs="Arial"/>
          <w:sz w:val="20"/>
          <w:szCs w:val="20"/>
        </w:rPr>
        <w:t>ệ</w:t>
      </w:r>
      <w:r w:rsidRPr="006F42D4">
        <w:rPr>
          <w:rFonts w:ascii="Arial" w:hAnsi="Arial" w:cs="Arial"/>
          <w:sz w:val="20"/>
          <w:szCs w:val="20"/>
        </w:rPr>
        <w:t>n theo pháp lu</w:t>
      </w:r>
      <w:r w:rsidRPr="006F42D4">
        <w:rPr>
          <w:rFonts w:ascii="Arial" w:hAnsi="Arial" w:cs="Arial"/>
          <w:sz w:val="20"/>
          <w:szCs w:val="20"/>
        </w:rPr>
        <w:t>ậ</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 lý và nhân viên;</w:t>
      </w:r>
    </w:p>
    <w:p w14:paraId="358DB3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đăng ký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w:t>
      </w:r>
    </w:p>
    <w:p w14:paraId="182D7B6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w:t>
      </w:r>
    </w:p>
    <w:p w14:paraId="23E479E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 xml:space="preserve">ng </w:t>
      </w:r>
      <w:r w:rsidRPr="006F42D4">
        <w:rPr>
          <w:rFonts w:ascii="Arial" w:hAnsi="Arial" w:cs="Arial"/>
          <w:sz w:val="20"/>
          <w:szCs w:val="20"/>
        </w:rPr>
        <w:t>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F24ADE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làm th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văn hóa nư</w:t>
      </w:r>
      <w:r w:rsidRPr="006F42D4">
        <w:rPr>
          <w:rFonts w:ascii="Arial" w:hAnsi="Arial" w:cs="Arial"/>
          <w:sz w:val="20"/>
          <w:szCs w:val="20"/>
        </w:rPr>
        <w:t>ớ</w:t>
      </w:r>
      <w:r w:rsidRPr="006F42D4">
        <w:rPr>
          <w:rFonts w:ascii="Arial" w:hAnsi="Arial" w:cs="Arial"/>
          <w:sz w:val="20"/>
          <w:szCs w:val="20"/>
        </w:rPr>
        <w:t>c ngoài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chi nhánh theo quy đ</w:t>
      </w:r>
      <w:r w:rsidRPr="006F42D4">
        <w:rPr>
          <w:rFonts w:ascii="Arial" w:hAnsi="Arial" w:cs="Arial"/>
          <w:sz w:val="20"/>
          <w:szCs w:val="20"/>
        </w:rPr>
        <w:t>ị</w:t>
      </w:r>
      <w:r w:rsidRPr="006F42D4">
        <w:rPr>
          <w:rFonts w:ascii="Arial" w:hAnsi="Arial" w:cs="Arial"/>
          <w:sz w:val="20"/>
          <w:szCs w:val="20"/>
        </w:rPr>
        <w:t>nh;</w:t>
      </w:r>
    </w:p>
    <w:p w14:paraId="0D30C98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ẩ</w:t>
      </w:r>
      <w:r w:rsidRPr="006F42D4">
        <w:rPr>
          <w:rFonts w:ascii="Arial" w:hAnsi="Arial" w:cs="Arial"/>
          <w:sz w:val="20"/>
          <w:szCs w:val="20"/>
        </w:rPr>
        <w:t>y xóa,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w:t>
      </w:r>
    </w:p>
    <w:p w14:paraId="23B0A3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có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 xml:space="preserve">n thành </w:t>
      </w:r>
      <w:r w:rsidRPr="006F42D4">
        <w:rPr>
          <w:rFonts w:ascii="Arial" w:hAnsi="Arial" w:cs="Arial"/>
          <w:sz w:val="20"/>
          <w:szCs w:val="20"/>
        </w:rPr>
        <w:t>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chi nhánh theo quy đ</w:t>
      </w:r>
      <w:r w:rsidRPr="006F42D4">
        <w:rPr>
          <w:rFonts w:ascii="Arial" w:hAnsi="Arial" w:cs="Arial"/>
          <w:sz w:val="20"/>
          <w:szCs w:val="20"/>
        </w:rPr>
        <w:t>ị</w:t>
      </w:r>
      <w:r w:rsidRPr="006F42D4">
        <w:rPr>
          <w:rFonts w:ascii="Arial" w:hAnsi="Arial" w:cs="Arial"/>
          <w:sz w:val="20"/>
          <w:szCs w:val="20"/>
        </w:rPr>
        <w:t>nh.</w:t>
      </w:r>
    </w:p>
    <w:p w14:paraId="4A83F6F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có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thành l</w:t>
      </w:r>
      <w:r w:rsidRPr="006F42D4">
        <w:rPr>
          <w:rFonts w:ascii="Arial" w:hAnsi="Arial" w:cs="Arial"/>
          <w:sz w:val="20"/>
          <w:szCs w:val="20"/>
        </w:rPr>
        <w:t>ậ</w:t>
      </w:r>
      <w:r w:rsidRPr="006F42D4">
        <w:rPr>
          <w:rFonts w:ascii="Arial" w:hAnsi="Arial" w:cs="Arial"/>
          <w:sz w:val="20"/>
          <w:szCs w:val="20"/>
        </w:rPr>
        <w:t>p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văn hóa nư</w:t>
      </w:r>
      <w:r w:rsidRPr="006F42D4">
        <w:rPr>
          <w:rFonts w:ascii="Arial" w:hAnsi="Arial" w:cs="Arial"/>
          <w:sz w:val="20"/>
          <w:szCs w:val="20"/>
        </w:rPr>
        <w:t>ớ</w:t>
      </w:r>
      <w:r w:rsidRPr="006F42D4">
        <w:rPr>
          <w:rFonts w:ascii="Arial" w:hAnsi="Arial" w:cs="Arial"/>
          <w:sz w:val="20"/>
          <w:szCs w:val="20"/>
        </w:rPr>
        <w:t>c ngoài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43A566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B5071E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đã b</w:t>
      </w:r>
      <w:r w:rsidRPr="006F42D4">
        <w:rPr>
          <w:rFonts w:ascii="Arial" w:hAnsi="Arial" w:cs="Arial"/>
          <w:sz w:val="20"/>
          <w:szCs w:val="20"/>
        </w:rPr>
        <w:t>ị</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ch</w:t>
      </w:r>
      <w:r w:rsidRPr="006F42D4">
        <w:rPr>
          <w:rFonts w:ascii="Arial" w:hAnsi="Arial" w:cs="Arial"/>
          <w:sz w:val="20"/>
          <w:szCs w:val="20"/>
        </w:rPr>
        <w:t>ữ</w:t>
      </w:r>
      <w:r w:rsidRPr="006F42D4">
        <w:rPr>
          <w:rFonts w:ascii="Arial" w:hAnsi="Arial" w:cs="Arial"/>
          <w:sz w:val="20"/>
          <w:szCs w:val="20"/>
        </w:rPr>
        <w:t>a, t</w:t>
      </w:r>
      <w:r w:rsidRPr="006F42D4">
        <w:rPr>
          <w:rFonts w:ascii="Arial" w:hAnsi="Arial" w:cs="Arial"/>
          <w:sz w:val="20"/>
          <w:szCs w:val="20"/>
        </w:rPr>
        <w:t>ẩ</w:t>
      </w:r>
      <w:r w:rsidRPr="006F42D4">
        <w:rPr>
          <w:rFonts w:ascii="Arial" w:hAnsi="Arial" w:cs="Arial"/>
          <w:sz w:val="20"/>
          <w:szCs w:val="20"/>
        </w:rPr>
        <w:t>y xóa làm thay đ</w:t>
      </w:r>
      <w:r w:rsidRPr="006F42D4">
        <w:rPr>
          <w:rFonts w:ascii="Arial" w:hAnsi="Arial" w:cs="Arial"/>
          <w:sz w:val="20"/>
          <w:szCs w:val="20"/>
        </w:rPr>
        <w:t>ổ</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182E7DC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47.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w:t>
      </w:r>
      <w:r w:rsidRPr="006F42D4">
        <w:rPr>
          <w:rFonts w:ascii="Arial" w:hAnsi="Arial" w:cs="Arial"/>
          <w:b/>
          <w:sz w:val="20"/>
          <w:szCs w:val="20"/>
        </w:rPr>
        <w:t>h 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trò chơi đi</w:t>
      </w:r>
      <w:r w:rsidRPr="006F42D4">
        <w:rPr>
          <w:rFonts w:ascii="Arial" w:hAnsi="Arial" w:cs="Arial"/>
          <w:b/>
          <w:sz w:val="20"/>
          <w:szCs w:val="20"/>
        </w:rPr>
        <w:t>ệ</w:t>
      </w:r>
      <w:r w:rsidRPr="006F42D4">
        <w:rPr>
          <w:rFonts w:ascii="Arial" w:hAnsi="Arial" w:cs="Arial"/>
          <w:b/>
          <w:sz w:val="20"/>
          <w:szCs w:val="20"/>
        </w:rPr>
        <w:t>n t</w:t>
      </w:r>
      <w:r w:rsidRPr="006F42D4">
        <w:rPr>
          <w:rFonts w:ascii="Arial" w:hAnsi="Arial" w:cs="Arial"/>
          <w:b/>
          <w:sz w:val="20"/>
          <w:szCs w:val="20"/>
        </w:rPr>
        <w:t>ử</w:t>
      </w:r>
      <w:r w:rsidRPr="006F42D4">
        <w:rPr>
          <w:rFonts w:ascii="Arial" w:hAnsi="Arial" w:cs="Arial"/>
          <w:b/>
          <w:sz w:val="20"/>
          <w:szCs w:val="20"/>
        </w:rPr>
        <w:t xml:space="preserve"> không k</w:t>
      </w:r>
      <w:r w:rsidRPr="006F42D4">
        <w:rPr>
          <w:rFonts w:ascii="Arial" w:hAnsi="Arial" w:cs="Arial"/>
          <w:b/>
          <w:sz w:val="20"/>
          <w:szCs w:val="20"/>
        </w:rPr>
        <w:t>ế</w:t>
      </w:r>
      <w:r w:rsidRPr="006F42D4">
        <w:rPr>
          <w:rFonts w:ascii="Arial" w:hAnsi="Arial" w:cs="Arial"/>
          <w:b/>
          <w:sz w:val="20"/>
          <w:szCs w:val="20"/>
        </w:rPr>
        <w:t>t n</w:t>
      </w:r>
      <w:r w:rsidRPr="006F42D4">
        <w:rPr>
          <w:rFonts w:ascii="Arial" w:hAnsi="Arial" w:cs="Arial"/>
          <w:b/>
          <w:sz w:val="20"/>
          <w:szCs w:val="20"/>
        </w:rPr>
        <w:t>ố</w:t>
      </w:r>
      <w:r w:rsidRPr="006F42D4">
        <w:rPr>
          <w:rFonts w:ascii="Arial" w:hAnsi="Arial" w:cs="Arial"/>
          <w:b/>
          <w:sz w:val="20"/>
          <w:szCs w:val="20"/>
        </w:rPr>
        <w:t>i m</w:t>
      </w:r>
      <w:r w:rsidRPr="006F42D4">
        <w:rPr>
          <w:rFonts w:ascii="Arial" w:hAnsi="Arial" w:cs="Arial"/>
          <w:b/>
          <w:sz w:val="20"/>
          <w:szCs w:val="20"/>
        </w:rPr>
        <w:t>ạ</w:t>
      </w:r>
      <w:r w:rsidRPr="006F42D4">
        <w:rPr>
          <w:rFonts w:ascii="Arial" w:hAnsi="Arial" w:cs="Arial"/>
          <w:b/>
          <w:sz w:val="20"/>
          <w:szCs w:val="20"/>
        </w:rPr>
        <w:t>ng Internet</w:t>
      </w:r>
    </w:p>
    <w:p w14:paraId="4A9C842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kinh doanh trò chơi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không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 xml:space="preserve">ng Internet </w:t>
      </w:r>
      <w:r w:rsidRPr="006F42D4">
        <w:rPr>
          <w:rFonts w:ascii="Arial" w:hAnsi="Arial" w:cs="Arial"/>
          <w:sz w:val="20"/>
          <w:szCs w:val="20"/>
        </w:rPr>
        <w:t>ở</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cách trư</w:t>
      </w:r>
      <w:r w:rsidRPr="006F42D4">
        <w:rPr>
          <w:rFonts w:ascii="Arial" w:hAnsi="Arial" w:cs="Arial"/>
          <w:sz w:val="20"/>
          <w:szCs w:val="20"/>
        </w:rPr>
        <w:t>ờ</w:t>
      </w:r>
      <w:r w:rsidRPr="006F42D4">
        <w:rPr>
          <w:rFonts w:ascii="Arial" w:hAnsi="Arial" w:cs="Arial"/>
          <w:sz w:val="20"/>
          <w:szCs w:val="20"/>
        </w:rPr>
        <w:t>ng ti</w:t>
      </w:r>
      <w:r w:rsidRPr="006F42D4">
        <w:rPr>
          <w:rFonts w:ascii="Arial" w:hAnsi="Arial" w:cs="Arial"/>
          <w:sz w:val="20"/>
          <w:szCs w:val="20"/>
        </w:rPr>
        <w:t>ể</w:t>
      </w:r>
      <w:r w:rsidRPr="006F42D4">
        <w:rPr>
          <w:rFonts w:ascii="Arial" w:hAnsi="Arial" w:cs="Arial"/>
          <w:sz w:val="20"/>
          <w:szCs w:val="20"/>
        </w:rPr>
        <w:t>u h</w:t>
      </w:r>
      <w:r w:rsidRPr="006F42D4">
        <w:rPr>
          <w:rFonts w:ascii="Arial" w:hAnsi="Arial" w:cs="Arial"/>
          <w:sz w:val="20"/>
          <w:szCs w:val="20"/>
        </w:rPr>
        <w:t>ọ</w:t>
      </w:r>
      <w:r w:rsidRPr="006F42D4">
        <w:rPr>
          <w:rFonts w:ascii="Arial" w:hAnsi="Arial" w:cs="Arial"/>
          <w:sz w:val="20"/>
          <w:szCs w:val="20"/>
        </w:rPr>
        <w:t>c, trung h</w:t>
      </w:r>
      <w:r w:rsidRPr="006F42D4">
        <w:rPr>
          <w:rFonts w:ascii="Arial" w:hAnsi="Arial" w:cs="Arial"/>
          <w:sz w:val="20"/>
          <w:szCs w:val="20"/>
        </w:rPr>
        <w:t>ọ</w:t>
      </w:r>
      <w:r w:rsidRPr="006F42D4">
        <w:rPr>
          <w:rFonts w:ascii="Arial" w:hAnsi="Arial" w:cs="Arial"/>
          <w:sz w:val="20"/>
          <w:szCs w:val="20"/>
        </w:rPr>
        <w:t>c cơ s</w:t>
      </w:r>
      <w:r w:rsidRPr="006F42D4">
        <w:rPr>
          <w:rFonts w:ascii="Arial" w:hAnsi="Arial" w:cs="Arial"/>
          <w:sz w:val="20"/>
          <w:szCs w:val="20"/>
        </w:rPr>
        <w:t>ở</w:t>
      </w:r>
      <w:r w:rsidRPr="006F42D4">
        <w:rPr>
          <w:rFonts w:ascii="Arial" w:hAnsi="Arial" w:cs="Arial"/>
          <w:sz w:val="20"/>
          <w:szCs w:val="20"/>
        </w:rPr>
        <w:t>, trung h</w:t>
      </w:r>
      <w:r w:rsidRPr="006F42D4">
        <w:rPr>
          <w:rFonts w:ascii="Arial" w:hAnsi="Arial" w:cs="Arial"/>
          <w:sz w:val="20"/>
          <w:szCs w:val="20"/>
        </w:rPr>
        <w:t>ọ</w:t>
      </w:r>
      <w:r w:rsidRPr="006F42D4">
        <w:rPr>
          <w:rFonts w:ascii="Arial" w:hAnsi="Arial" w:cs="Arial"/>
          <w:sz w:val="20"/>
          <w:szCs w:val="20"/>
        </w:rPr>
        <w:t>c ph</w:t>
      </w:r>
      <w:r w:rsidRPr="006F42D4">
        <w:rPr>
          <w:rFonts w:ascii="Arial" w:hAnsi="Arial" w:cs="Arial"/>
          <w:sz w:val="20"/>
          <w:szCs w:val="20"/>
        </w:rPr>
        <w:t>ổ</w:t>
      </w:r>
      <w:r w:rsidRPr="006F42D4">
        <w:rPr>
          <w:rFonts w:ascii="Arial" w:hAnsi="Arial" w:cs="Arial"/>
          <w:sz w:val="20"/>
          <w:szCs w:val="20"/>
        </w:rPr>
        <w:t xml:space="preserve"> thông dư</w:t>
      </w:r>
      <w:r w:rsidRPr="006F42D4">
        <w:rPr>
          <w:rFonts w:ascii="Arial" w:hAnsi="Arial" w:cs="Arial"/>
          <w:sz w:val="20"/>
          <w:szCs w:val="20"/>
        </w:rPr>
        <w:t>ớ</w:t>
      </w:r>
      <w:r w:rsidRPr="006F42D4">
        <w:rPr>
          <w:rFonts w:ascii="Arial" w:hAnsi="Arial" w:cs="Arial"/>
          <w:sz w:val="20"/>
          <w:szCs w:val="20"/>
        </w:rPr>
        <w:t>i</w:t>
      </w:r>
      <w:r w:rsidRPr="006F42D4">
        <w:rPr>
          <w:rFonts w:ascii="Arial" w:hAnsi="Arial" w:cs="Arial"/>
          <w:sz w:val="20"/>
          <w:szCs w:val="20"/>
        </w:rPr>
        <w:t xml:space="preserve"> 200 mét.</w:t>
      </w:r>
    </w:p>
    <w:p w14:paraId="71878B5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kinh doanh trò chơi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không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ng Internet trong kho</w:t>
      </w:r>
      <w:r w:rsidRPr="006F42D4">
        <w:rPr>
          <w:rFonts w:ascii="Arial" w:hAnsi="Arial" w:cs="Arial"/>
          <w:sz w:val="20"/>
          <w:szCs w:val="20"/>
        </w:rPr>
        <w:t>ả</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gian không đư</w:t>
      </w:r>
      <w:r w:rsidRPr="006F42D4">
        <w:rPr>
          <w:rFonts w:ascii="Arial" w:hAnsi="Arial" w:cs="Arial"/>
          <w:sz w:val="20"/>
          <w:szCs w:val="20"/>
        </w:rPr>
        <w:t>ợ</w:t>
      </w:r>
      <w:r w:rsidRPr="006F42D4">
        <w:rPr>
          <w:rFonts w:ascii="Arial" w:hAnsi="Arial" w:cs="Arial"/>
          <w:sz w:val="20"/>
          <w:szCs w:val="20"/>
        </w:rPr>
        <w:t>c kinh doanh theo quy đ</w:t>
      </w:r>
      <w:r w:rsidRPr="006F42D4">
        <w:rPr>
          <w:rFonts w:ascii="Arial" w:hAnsi="Arial" w:cs="Arial"/>
          <w:sz w:val="20"/>
          <w:szCs w:val="20"/>
        </w:rPr>
        <w:t>ị</w:t>
      </w:r>
      <w:r w:rsidRPr="006F42D4">
        <w:rPr>
          <w:rFonts w:ascii="Arial" w:hAnsi="Arial" w:cs="Arial"/>
          <w:sz w:val="20"/>
          <w:szCs w:val="20"/>
        </w:rPr>
        <w:t>nh.</w:t>
      </w:r>
    </w:p>
    <w:p w14:paraId="77FA408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w:t>
      </w:r>
      <w:r w:rsidRPr="006F42D4">
        <w:rPr>
          <w:rFonts w:ascii="Arial" w:hAnsi="Arial" w:cs="Arial"/>
          <w:sz w:val="20"/>
          <w:szCs w:val="20"/>
        </w:rPr>
        <w:t>h vi không có tem, nhãn ki</w:t>
      </w:r>
      <w:r w:rsidRPr="006F42D4">
        <w:rPr>
          <w:rFonts w:ascii="Arial" w:hAnsi="Arial" w:cs="Arial"/>
          <w:sz w:val="20"/>
          <w:szCs w:val="20"/>
        </w:rPr>
        <w:t>ể</w:t>
      </w:r>
      <w:r w:rsidRPr="006F42D4">
        <w:rPr>
          <w:rFonts w:ascii="Arial" w:hAnsi="Arial" w:cs="Arial"/>
          <w:sz w:val="20"/>
          <w:szCs w:val="20"/>
        </w:rPr>
        <w:t>m soát, lưu hành do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dán trên máy trò chơi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không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ng Internet theo quy đ</w:t>
      </w:r>
      <w:r w:rsidRPr="006F42D4">
        <w:rPr>
          <w:rFonts w:ascii="Arial" w:hAnsi="Arial" w:cs="Arial"/>
          <w:sz w:val="20"/>
          <w:szCs w:val="20"/>
        </w:rPr>
        <w:t>ị</w:t>
      </w:r>
      <w:r w:rsidRPr="006F42D4">
        <w:rPr>
          <w:rFonts w:ascii="Arial" w:hAnsi="Arial" w:cs="Arial"/>
          <w:sz w:val="20"/>
          <w:szCs w:val="20"/>
        </w:rPr>
        <w:t>nh.</w:t>
      </w:r>
    </w:p>
    <w:p w14:paraId="568A81D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trò chơi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không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ng Internet có n</w:t>
      </w:r>
      <w:r w:rsidRPr="006F42D4">
        <w:rPr>
          <w:rFonts w:ascii="Arial" w:hAnsi="Arial" w:cs="Arial"/>
          <w:sz w:val="20"/>
          <w:szCs w:val="20"/>
        </w:rPr>
        <w:t>ộ</w:t>
      </w:r>
      <w:r w:rsidRPr="006F42D4">
        <w:rPr>
          <w:rFonts w:ascii="Arial" w:hAnsi="Arial" w:cs="Arial"/>
          <w:sz w:val="20"/>
          <w:szCs w:val="20"/>
        </w:rPr>
        <w:t>i dung khiêu dâm,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nhưng chưa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truy c</w:t>
      </w:r>
      <w:r w:rsidRPr="006F42D4">
        <w:rPr>
          <w:rFonts w:ascii="Arial" w:hAnsi="Arial" w:cs="Arial"/>
          <w:sz w:val="20"/>
          <w:szCs w:val="20"/>
        </w:rPr>
        <w:t>ứ</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w:t>
      </w:r>
    </w:p>
    <w:p w14:paraId="1AA3E64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bán, cho thuê băng, đĩa trò chơi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có n</w:t>
      </w:r>
      <w:r w:rsidRPr="006F42D4">
        <w:rPr>
          <w:rFonts w:ascii="Arial" w:hAnsi="Arial" w:cs="Arial"/>
          <w:sz w:val="20"/>
          <w:szCs w:val="20"/>
        </w:rPr>
        <w:t>ộ</w:t>
      </w:r>
      <w:r w:rsidRPr="006F42D4">
        <w:rPr>
          <w:rFonts w:ascii="Arial" w:hAnsi="Arial" w:cs="Arial"/>
          <w:sz w:val="20"/>
          <w:szCs w:val="20"/>
        </w:rPr>
        <w:t>i dung khiêu d</w:t>
      </w:r>
      <w:r w:rsidRPr="006F42D4">
        <w:rPr>
          <w:rFonts w:ascii="Arial" w:hAnsi="Arial" w:cs="Arial"/>
          <w:sz w:val="20"/>
          <w:szCs w:val="20"/>
        </w:rPr>
        <w:t>âm,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nhưng chưa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truy c</w:t>
      </w:r>
      <w:r w:rsidRPr="006F42D4">
        <w:rPr>
          <w:rFonts w:ascii="Arial" w:hAnsi="Arial" w:cs="Arial"/>
          <w:sz w:val="20"/>
          <w:szCs w:val="20"/>
        </w:rPr>
        <w:t>ứ</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w:t>
      </w:r>
    </w:p>
    <w:p w14:paraId="1CC51A9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băng, đĩa trò chơi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có n</w:t>
      </w:r>
      <w:r w:rsidRPr="006F42D4">
        <w:rPr>
          <w:rFonts w:ascii="Arial" w:hAnsi="Arial" w:cs="Arial"/>
          <w:sz w:val="20"/>
          <w:szCs w:val="20"/>
        </w:rPr>
        <w:t>ộ</w:t>
      </w:r>
      <w:r w:rsidRPr="006F42D4">
        <w:rPr>
          <w:rFonts w:ascii="Arial" w:hAnsi="Arial" w:cs="Arial"/>
          <w:sz w:val="20"/>
          <w:szCs w:val="20"/>
        </w:rPr>
        <w:t>i dung khiêu dâm, đ</w:t>
      </w:r>
      <w:r w:rsidRPr="006F42D4">
        <w:rPr>
          <w:rFonts w:ascii="Arial" w:hAnsi="Arial" w:cs="Arial"/>
          <w:sz w:val="20"/>
          <w:szCs w:val="20"/>
        </w:rPr>
        <w:t>ồ</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y nhưng chưa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ứ</w:t>
      </w:r>
      <w:r w:rsidRPr="006F42D4">
        <w:rPr>
          <w:rFonts w:ascii="Arial" w:hAnsi="Arial" w:cs="Arial"/>
          <w:sz w:val="20"/>
          <w:szCs w:val="20"/>
        </w:rPr>
        <w:t>c truy c</w:t>
      </w:r>
      <w:r w:rsidRPr="006F42D4">
        <w:rPr>
          <w:rFonts w:ascii="Arial" w:hAnsi="Arial" w:cs="Arial"/>
          <w:sz w:val="20"/>
          <w:szCs w:val="20"/>
        </w:rPr>
        <w:t>ứ</w:t>
      </w:r>
      <w:r w:rsidRPr="006F42D4">
        <w:rPr>
          <w:rFonts w:ascii="Arial" w:hAnsi="Arial" w:cs="Arial"/>
          <w:sz w:val="20"/>
          <w:szCs w:val="20"/>
        </w:rPr>
        <w:t>u</w:t>
      </w:r>
      <w:r w:rsidRPr="006F42D4">
        <w:rPr>
          <w:rFonts w:ascii="Arial" w:hAnsi="Arial" w:cs="Arial"/>
          <w:sz w:val="20"/>
          <w:szCs w:val="20"/>
        </w:rPr>
        <w:t xml:space="preserve"> trách nhi</w:t>
      </w:r>
      <w:r w:rsidRPr="006F42D4">
        <w:rPr>
          <w:rFonts w:ascii="Arial" w:hAnsi="Arial" w:cs="Arial"/>
          <w:sz w:val="20"/>
          <w:szCs w:val="20"/>
        </w:rPr>
        <w:t>ệ</w:t>
      </w:r>
      <w:r w:rsidRPr="006F42D4">
        <w:rPr>
          <w:rFonts w:ascii="Arial" w:hAnsi="Arial" w:cs="Arial"/>
          <w:sz w:val="20"/>
          <w:szCs w:val="20"/>
        </w:rPr>
        <w:t>m hình s</w:t>
      </w:r>
      <w:r w:rsidRPr="006F42D4">
        <w:rPr>
          <w:rFonts w:ascii="Arial" w:hAnsi="Arial" w:cs="Arial"/>
          <w:sz w:val="20"/>
          <w:szCs w:val="20"/>
        </w:rPr>
        <w:t>ự</w:t>
      </w:r>
      <w:r w:rsidRPr="006F42D4">
        <w:rPr>
          <w:rFonts w:ascii="Arial" w:hAnsi="Arial" w:cs="Arial"/>
          <w:sz w:val="20"/>
          <w:szCs w:val="20"/>
        </w:rPr>
        <w:t>; có n</w:t>
      </w:r>
      <w:r w:rsidRPr="006F42D4">
        <w:rPr>
          <w:rFonts w:ascii="Arial" w:hAnsi="Arial" w:cs="Arial"/>
          <w:sz w:val="20"/>
          <w:szCs w:val="20"/>
        </w:rPr>
        <w:t>ộ</w:t>
      </w:r>
      <w:r w:rsidRPr="006F42D4">
        <w:rPr>
          <w:rFonts w:ascii="Arial" w:hAnsi="Arial" w:cs="Arial"/>
          <w:sz w:val="20"/>
          <w:szCs w:val="20"/>
        </w:rPr>
        <w:t>i dung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 có n</w:t>
      </w:r>
      <w:r w:rsidRPr="006F42D4">
        <w:rPr>
          <w:rFonts w:ascii="Arial" w:hAnsi="Arial" w:cs="Arial"/>
          <w:sz w:val="20"/>
          <w:szCs w:val="20"/>
        </w:rPr>
        <w:t>ộ</w:t>
      </w:r>
      <w:r w:rsidRPr="006F42D4">
        <w:rPr>
          <w:rFonts w:ascii="Arial" w:hAnsi="Arial" w:cs="Arial"/>
          <w:sz w:val="20"/>
          <w:szCs w:val="20"/>
        </w:rPr>
        <w:t>i dung làm phương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ch</w:t>
      </w:r>
      <w:r w:rsidRPr="006F42D4">
        <w:rPr>
          <w:rFonts w:ascii="Arial" w:hAnsi="Arial" w:cs="Arial"/>
          <w:sz w:val="20"/>
          <w:szCs w:val="20"/>
        </w:rPr>
        <w:t>ủ</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qu</w:t>
      </w:r>
      <w:r w:rsidRPr="006F42D4">
        <w:rPr>
          <w:rFonts w:ascii="Arial" w:hAnsi="Arial" w:cs="Arial"/>
          <w:sz w:val="20"/>
          <w:szCs w:val="20"/>
        </w:rPr>
        <w:t>ố</w:t>
      </w:r>
      <w:r w:rsidRPr="006F42D4">
        <w:rPr>
          <w:rFonts w:ascii="Arial" w:hAnsi="Arial" w:cs="Arial"/>
          <w:sz w:val="20"/>
          <w:szCs w:val="20"/>
        </w:rPr>
        <w:t>c gia.</w:t>
      </w:r>
    </w:p>
    <w:p w14:paraId="5099D79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38EF9EC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w:t>
      </w:r>
      <w:r w:rsidRPr="006F42D4">
        <w:rPr>
          <w:rFonts w:ascii="Arial" w:hAnsi="Arial" w:cs="Arial"/>
          <w:sz w:val="20"/>
          <w:szCs w:val="20"/>
        </w:rPr>
        <w:t>ị</w:t>
      </w:r>
      <w:r w:rsidRPr="006F42D4">
        <w:rPr>
          <w:rFonts w:ascii="Arial" w:hAnsi="Arial" w:cs="Arial"/>
          <w:sz w:val="20"/>
          <w:szCs w:val="20"/>
        </w:rPr>
        <w:t>ch thu máy trò chơi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5BAC297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w:t>
      </w:r>
      <w:r w:rsidRPr="006F42D4">
        <w:rPr>
          <w:rFonts w:ascii="Arial" w:hAnsi="Arial" w:cs="Arial"/>
          <w:sz w:val="20"/>
          <w:szCs w:val="20"/>
        </w:rPr>
        <w:t>ị</w:t>
      </w:r>
      <w:r w:rsidRPr="006F42D4">
        <w:rPr>
          <w:rFonts w:ascii="Arial" w:hAnsi="Arial" w:cs="Arial"/>
          <w:sz w:val="20"/>
          <w:szCs w:val="20"/>
        </w:rPr>
        <w:t>ch thu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76BF91E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E4CEBF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4, 5 và 6 Đi</w:t>
      </w:r>
      <w:r w:rsidRPr="006F42D4">
        <w:rPr>
          <w:rFonts w:ascii="Arial" w:hAnsi="Arial" w:cs="Arial"/>
          <w:sz w:val="20"/>
          <w:szCs w:val="20"/>
        </w:rPr>
        <w:t>ề</w:t>
      </w:r>
      <w:r w:rsidRPr="006F42D4">
        <w:rPr>
          <w:rFonts w:ascii="Arial" w:hAnsi="Arial" w:cs="Arial"/>
          <w:sz w:val="20"/>
          <w:szCs w:val="20"/>
        </w:rPr>
        <w:t>u này;</w:t>
      </w:r>
    </w:p>
    <w:p w14:paraId="58051A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3, 4, 5 và 6 Đi</w:t>
      </w:r>
      <w:r w:rsidRPr="006F42D4">
        <w:rPr>
          <w:rFonts w:ascii="Arial" w:hAnsi="Arial" w:cs="Arial"/>
          <w:sz w:val="20"/>
          <w:szCs w:val="20"/>
        </w:rPr>
        <w:t>ề</w:t>
      </w:r>
      <w:r w:rsidRPr="006F42D4">
        <w:rPr>
          <w:rFonts w:ascii="Arial" w:hAnsi="Arial" w:cs="Arial"/>
          <w:sz w:val="20"/>
          <w:szCs w:val="20"/>
        </w:rPr>
        <w:t>u này;</w:t>
      </w:r>
    </w:p>
    <w:p w14:paraId="56CCF9F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và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 xml:space="preserve">y trái </w:t>
      </w:r>
      <w:r w:rsidRPr="006F42D4">
        <w:rPr>
          <w:rFonts w:ascii="Arial" w:hAnsi="Arial" w:cs="Arial"/>
          <w:sz w:val="20"/>
          <w:szCs w:val="20"/>
        </w:rPr>
        <w:t>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109D739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48.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văn hóa cho ngư</w:t>
      </w:r>
      <w:r w:rsidRPr="006F42D4">
        <w:rPr>
          <w:rFonts w:ascii="Arial" w:hAnsi="Arial" w:cs="Arial"/>
          <w:b/>
          <w:sz w:val="20"/>
          <w:szCs w:val="20"/>
        </w:rPr>
        <w:t>ờ</w:t>
      </w:r>
      <w:r w:rsidRPr="006F42D4">
        <w:rPr>
          <w:rFonts w:ascii="Arial" w:hAnsi="Arial" w:cs="Arial"/>
          <w:b/>
          <w:sz w:val="20"/>
          <w:szCs w:val="20"/>
        </w:rPr>
        <w:t>i khuy</w:t>
      </w:r>
      <w:r w:rsidRPr="006F42D4">
        <w:rPr>
          <w:rFonts w:ascii="Arial" w:hAnsi="Arial" w:cs="Arial"/>
          <w:b/>
          <w:sz w:val="20"/>
          <w:szCs w:val="20"/>
        </w:rPr>
        <w:t>ế</w:t>
      </w:r>
      <w:r w:rsidRPr="006F42D4">
        <w:rPr>
          <w:rFonts w:ascii="Arial" w:hAnsi="Arial" w:cs="Arial"/>
          <w:b/>
          <w:sz w:val="20"/>
          <w:szCs w:val="20"/>
        </w:rPr>
        <w:t>t t</w:t>
      </w:r>
      <w:r w:rsidRPr="006F42D4">
        <w:rPr>
          <w:rFonts w:ascii="Arial" w:hAnsi="Arial" w:cs="Arial"/>
          <w:b/>
          <w:sz w:val="20"/>
          <w:szCs w:val="20"/>
        </w:rPr>
        <w:t>ậ</w:t>
      </w:r>
      <w:r w:rsidRPr="006F42D4">
        <w:rPr>
          <w:rFonts w:ascii="Arial" w:hAnsi="Arial" w:cs="Arial"/>
          <w:b/>
          <w:sz w:val="20"/>
          <w:szCs w:val="20"/>
        </w:rPr>
        <w:t>t, ngư</w:t>
      </w:r>
      <w:r w:rsidRPr="006F42D4">
        <w:rPr>
          <w:rFonts w:ascii="Arial" w:hAnsi="Arial" w:cs="Arial"/>
          <w:b/>
          <w:sz w:val="20"/>
          <w:szCs w:val="20"/>
        </w:rPr>
        <w:t>ờ</w:t>
      </w:r>
      <w:r w:rsidRPr="006F42D4">
        <w:rPr>
          <w:rFonts w:ascii="Arial" w:hAnsi="Arial" w:cs="Arial"/>
          <w:b/>
          <w:sz w:val="20"/>
          <w:szCs w:val="20"/>
        </w:rPr>
        <w:t>i cao tu</w:t>
      </w:r>
      <w:r w:rsidRPr="006F42D4">
        <w:rPr>
          <w:rFonts w:ascii="Arial" w:hAnsi="Arial" w:cs="Arial"/>
          <w:b/>
          <w:sz w:val="20"/>
          <w:szCs w:val="20"/>
        </w:rPr>
        <w:t>ổ</w:t>
      </w:r>
      <w:r w:rsidRPr="006F42D4">
        <w:rPr>
          <w:rFonts w:ascii="Arial" w:hAnsi="Arial" w:cs="Arial"/>
          <w:b/>
          <w:sz w:val="20"/>
          <w:szCs w:val="20"/>
        </w:rPr>
        <w:t>i</w:t>
      </w:r>
    </w:p>
    <w:p w14:paraId="0367FD9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ừ</w:t>
      </w:r>
      <w:r w:rsidRPr="006F42D4">
        <w:rPr>
          <w:rFonts w:ascii="Arial" w:hAnsi="Arial" w:cs="Arial"/>
          <w:sz w:val="20"/>
          <w:szCs w:val="20"/>
        </w:rPr>
        <w:t xml:space="preserve"> ch</w:t>
      </w:r>
      <w:r w:rsidRPr="006F42D4">
        <w:rPr>
          <w:rFonts w:ascii="Arial" w:hAnsi="Arial" w:cs="Arial"/>
          <w:sz w:val="20"/>
          <w:szCs w:val="20"/>
        </w:rPr>
        <w:t>ố</w:t>
      </w:r>
      <w:r w:rsidRPr="006F42D4">
        <w:rPr>
          <w:rFonts w:ascii="Arial" w:hAnsi="Arial" w:cs="Arial"/>
          <w:sz w:val="20"/>
          <w:szCs w:val="20"/>
        </w:rPr>
        <w:t>i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trang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khuy</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ậ</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cao tu</w:t>
      </w:r>
      <w:r w:rsidRPr="006F42D4">
        <w:rPr>
          <w:rFonts w:ascii="Arial" w:hAnsi="Arial" w:cs="Arial"/>
          <w:sz w:val="20"/>
          <w:szCs w:val="20"/>
        </w:rPr>
        <w:t>ổ</w:t>
      </w:r>
      <w:r w:rsidRPr="006F42D4">
        <w:rPr>
          <w:rFonts w:ascii="Arial" w:hAnsi="Arial" w:cs="Arial"/>
          <w:sz w:val="20"/>
          <w:szCs w:val="20"/>
        </w:rPr>
        <w:t xml:space="preserve">i </w:t>
      </w:r>
      <w:r w:rsidRPr="006F42D4">
        <w:rPr>
          <w:rFonts w:ascii="Arial" w:hAnsi="Arial" w:cs="Arial"/>
          <w:sz w:val="20"/>
          <w:szCs w:val="20"/>
        </w:rPr>
        <w:t>tham gia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văn hóa khi có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w:t>
      </w:r>
    </w:p>
    <w:p w14:paraId="477830E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vi</w:t>
      </w:r>
      <w:r w:rsidRPr="006F42D4">
        <w:rPr>
          <w:rFonts w:ascii="Arial" w:hAnsi="Arial" w:cs="Arial"/>
          <w:sz w:val="20"/>
          <w:szCs w:val="20"/>
        </w:rPr>
        <w:t>ệ</w:t>
      </w:r>
      <w:r w:rsidRPr="006F42D4">
        <w:rPr>
          <w:rFonts w:ascii="Arial" w:hAnsi="Arial" w:cs="Arial"/>
          <w:sz w:val="20"/>
          <w:szCs w:val="20"/>
        </w:rPr>
        <w:t>c mi</w:t>
      </w:r>
      <w:r w:rsidRPr="006F42D4">
        <w:rPr>
          <w:rFonts w:ascii="Arial" w:hAnsi="Arial" w:cs="Arial"/>
          <w:sz w:val="20"/>
          <w:szCs w:val="20"/>
        </w:rPr>
        <w:t>ễ</w:t>
      </w:r>
      <w:r w:rsidRPr="006F42D4">
        <w:rPr>
          <w:rFonts w:ascii="Arial" w:hAnsi="Arial" w:cs="Arial"/>
          <w:sz w:val="20"/>
          <w:szCs w:val="20"/>
        </w:rPr>
        <w:t>n, gi</w:t>
      </w:r>
      <w:r w:rsidRPr="006F42D4">
        <w:rPr>
          <w:rFonts w:ascii="Arial" w:hAnsi="Arial" w:cs="Arial"/>
          <w:sz w:val="20"/>
          <w:szCs w:val="20"/>
        </w:rPr>
        <w:t>ả</w:t>
      </w:r>
      <w:r w:rsidRPr="006F42D4">
        <w:rPr>
          <w:rFonts w:ascii="Arial" w:hAnsi="Arial" w:cs="Arial"/>
          <w:sz w:val="20"/>
          <w:szCs w:val="20"/>
        </w:rPr>
        <w:t>m giá vé, giá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cho ngư</w:t>
      </w:r>
      <w:r w:rsidRPr="006F42D4">
        <w:rPr>
          <w:rFonts w:ascii="Arial" w:hAnsi="Arial" w:cs="Arial"/>
          <w:sz w:val="20"/>
          <w:szCs w:val="20"/>
        </w:rPr>
        <w:t>ờ</w:t>
      </w:r>
      <w:r w:rsidRPr="006F42D4">
        <w:rPr>
          <w:rFonts w:ascii="Arial" w:hAnsi="Arial" w:cs="Arial"/>
          <w:sz w:val="20"/>
          <w:szCs w:val="20"/>
        </w:rPr>
        <w:t>i khuy</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ậ</w:t>
      </w:r>
      <w:r w:rsidRPr="006F42D4">
        <w:rPr>
          <w:rFonts w:ascii="Arial" w:hAnsi="Arial" w:cs="Arial"/>
          <w:sz w:val="20"/>
          <w:szCs w:val="20"/>
        </w:rPr>
        <w:t>t và ngư</w:t>
      </w:r>
      <w:r w:rsidRPr="006F42D4">
        <w:rPr>
          <w:rFonts w:ascii="Arial" w:hAnsi="Arial" w:cs="Arial"/>
          <w:sz w:val="20"/>
          <w:szCs w:val="20"/>
        </w:rPr>
        <w:t>ờ</w:t>
      </w:r>
      <w:r w:rsidRPr="006F42D4">
        <w:rPr>
          <w:rFonts w:ascii="Arial" w:hAnsi="Arial" w:cs="Arial"/>
          <w:sz w:val="20"/>
          <w:szCs w:val="20"/>
        </w:rPr>
        <w:t>i cao tu</w:t>
      </w:r>
      <w:r w:rsidRPr="006F42D4">
        <w:rPr>
          <w:rFonts w:ascii="Arial" w:hAnsi="Arial" w:cs="Arial"/>
          <w:sz w:val="20"/>
          <w:szCs w:val="20"/>
        </w:rPr>
        <w:t>ổ</w:t>
      </w:r>
      <w:r w:rsidRPr="006F42D4">
        <w:rPr>
          <w:rFonts w:ascii="Arial" w:hAnsi="Arial" w:cs="Arial"/>
          <w:sz w:val="20"/>
          <w:szCs w:val="20"/>
        </w:rPr>
        <w:t>i khi tham gia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văn hóa theo quy đ</w:t>
      </w:r>
      <w:r w:rsidRPr="006F42D4">
        <w:rPr>
          <w:rFonts w:ascii="Arial" w:hAnsi="Arial" w:cs="Arial"/>
          <w:sz w:val="20"/>
          <w:szCs w:val="20"/>
        </w:rPr>
        <w:t>ị</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t</w:t>
      </w:r>
      <w:r w:rsidRPr="006F42D4">
        <w:rPr>
          <w:rFonts w:ascii="Arial" w:hAnsi="Arial" w:cs="Arial"/>
          <w:sz w:val="20"/>
          <w:szCs w:val="20"/>
        </w:rPr>
        <w: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15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8F88D0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ừ</w:t>
      </w:r>
      <w:r w:rsidRPr="006F42D4">
        <w:rPr>
          <w:rFonts w:ascii="Arial" w:hAnsi="Arial" w:cs="Arial"/>
          <w:sz w:val="20"/>
          <w:szCs w:val="20"/>
        </w:rPr>
        <w:t xml:space="preserve"> ch</w:t>
      </w:r>
      <w:r w:rsidRPr="006F42D4">
        <w:rPr>
          <w:rFonts w:ascii="Arial" w:hAnsi="Arial" w:cs="Arial"/>
          <w:sz w:val="20"/>
          <w:szCs w:val="20"/>
        </w:rPr>
        <w:t>ố</w:t>
      </w:r>
      <w:r w:rsidRPr="006F42D4">
        <w:rPr>
          <w:rFonts w:ascii="Arial" w:hAnsi="Arial" w:cs="Arial"/>
          <w:sz w:val="20"/>
          <w:szCs w:val="20"/>
        </w:rPr>
        <w:t>i đ</w:t>
      </w:r>
      <w:r w:rsidRPr="006F42D4">
        <w:rPr>
          <w:rFonts w:ascii="Arial" w:hAnsi="Arial" w:cs="Arial"/>
          <w:sz w:val="20"/>
          <w:szCs w:val="20"/>
        </w:rPr>
        <w:t>ể</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khuy</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ậ</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cao tu</w:t>
      </w:r>
      <w:r w:rsidRPr="006F42D4">
        <w:rPr>
          <w:rFonts w:ascii="Arial" w:hAnsi="Arial" w:cs="Arial"/>
          <w:sz w:val="20"/>
          <w:szCs w:val="20"/>
        </w:rPr>
        <w:t>ổ</w:t>
      </w:r>
      <w:r w:rsidRPr="006F42D4">
        <w:rPr>
          <w:rFonts w:ascii="Arial" w:hAnsi="Arial" w:cs="Arial"/>
          <w:sz w:val="20"/>
          <w:szCs w:val="20"/>
        </w:rPr>
        <w:t>i tham gia các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văn hóa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khuy</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ậ</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cao tu</w:t>
      </w:r>
      <w:r w:rsidRPr="006F42D4">
        <w:rPr>
          <w:rFonts w:ascii="Arial" w:hAnsi="Arial" w:cs="Arial"/>
          <w:sz w:val="20"/>
          <w:szCs w:val="20"/>
        </w:rPr>
        <w:t>ổ</w:t>
      </w:r>
      <w:r w:rsidRPr="006F42D4">
        <w:rPr>
          <w:rFonts w:ascii="Arial" w:hAnsi="Arial" w:cs="Arial"/>
          <w:sz w:val="20"/>
          <w:szCs w:val="20"/>
        </w:rPr>
        <w:t>i khi có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w:t>
      </w:r>
      <w:r w:rsidRPr="006F42D4">
        <w:rPr>
          <w:rFonts w:ascii="Arial" w:hAnsi="Arial" w:cs="Arial"/>
          <w:sz w:val="20"/>
          <w:szCs w:val="20"/>
        </w:rPr>
        <w:t>i</w:t>
      </w:r>
      <w:r w:rsidRPr="006F42D4">
        <w:rPr>
          <w:rFonts w:ascii="Arial" w:hAnsi="Arial" w:cs="Arial"/>
          <w:sz w:val="20"/>
          <w:szCs w:val="20"/>
        </w:rPr>
        <w:t>ệ</w:t>
      </w:r>
      <w:r w:rsidRPr="006F42D4">
        <w:rPr>
          <w:rFonts w:ascii="Arial" w:hAnsi="Arial" w:cs="Arial"/>
          <w:sz w:val="20"/>
          <w:szCs w:val="20"/>
        </w:rPr>
        <w:t>n.</w:t>
      </w:r>
    </w:p>
    <w:p w14:paraId="2246CBC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trang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an toàn cho ngư</w:t>
      </w:r>
      <w:r w:rsidRPr="006F42D4">
        <w:rPr>
          <w:rFonts w:ascii="Arial" w:hAnsi="Arial" w:cs="Arial"/>
          <w:sz w:val="20"/>
          <w:szCs w:val="20"/>
        </w:rPr>
        <w:t>ờ</w:t>
      </w:r>
      <w:r w:rsidRPr="006F42D4">
        <w:rPr>
          <w:rFonts w:ascii="Arial" w:hAnsi="Arial" w:cs="Arial"/>
          <w:sz w:val="20"/>
          <w:szCs w:val="20"/>
        </w:rPr>
        <w:t>i khuy</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ậ</w:t>
      </w:r>
      <w:r w:rsidRPr="006F42D4">
        <w:rPr>
          <w:rFonts w:ascii="Arial" w:hAnsi="Arial" w:cs="Arial"/>
          <w:sz w:val="20"/>
          <w:szCs w:val="20"/>
        </w:rPr>
        <w:t>t, ngư</w:t>
      </w:r>
      <w:r w:rsidRPr="006F42D4">
        <w:rPr>
          <w:rFonts w:ascii="Arial" w:hAnsi="Arial" w:cs="Arial"/>
          <w:sz w:val="20"/>
          <w:szCs w:val="20"/>
        </w:rPr>
        <w:t>ờ</w:t>
      </w:r>
      <w:r w:rsidRPr="006F42D4">
        <w:rPr>
          <w:rFonts w:ascii="Arial" w:hAnsi="Arial" w:cs="Arial"/>
          <w:sz w:val="20"/>
          <w:szCs w:val="20"/>
        </w:rPr>
        <w:t>i cao tu</w:t>
      </w:r>
      <w:r w:rsidRPr="006F42D4">
        <w:rPr>
          <w:rFonts w:ascii="Arial" w:hAnsi="Arial" w:cs="Arial"/>
          <w:sz w:val="20"/>
          <w:szCs w:val="20"/>
        </w:rPr>
        <w:t>ổ</w:t>
      </w:r>
      <w:r w:rsidRPr="006F42D4">
        <w:rPr>
          <w:rFonts w:ascii="Arial" w:hAnsi="Arial" w:cs="Arial"/>
          <w:sz w:val="20"/>
          <w:szCs w:val="20"/>
        </w:rPr>
        <w:t>i khi tham gia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văn hóa.</w:t>
      </w:r>
    </w:p>
    <w:p w14:paraId="1103D4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AFFEC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w:t>
      </w:r>
      <w:r w:rsidRPr="006F42D4">
        <w:rPr>
          <w:rFonts w:ascii="Arial" w:hAnsi="Arial" w:cs="Arial"/>
          <w:sz w:val="20"/>
          <w:szCs w:val="20"/>
        </w:rPr>
        <w:t xml:space="preserve">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376DB43" w14:textId="77777777" w:rsidR="00C45954" w:rsidRPr="006F42D4" w:rsidRDefault="00C45954" w:rsidP="00C45954">
      <w:pPr>
        <w:spacing w:after="0" w:line="240" w:lineRule="auto"/>
        <w:jc w:val="center"/>
        <w:rPr>
          <w:rFonts w:ascii="Arial" w:hAnsi="Arial" w:cs="Arial"/>
          <w:b/>
          <w:sz w:val="20"/>
          <w:szCs w:val="20"/>
        </w:rPr>
      </w:pPr>
    </w:p>
    <w:p w14:paraId="272DC63B" w14:textId="59350E6A"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Chương III</w:t>
      </w:r>
    </w:p>
    <w:p w14:paraId="221A7BE9"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HÀNH CHÍNH, HÌNH TH</w:t>
      </w:r>
      <w:r w:rsidRPr="006F42D4">
        <w:rPr>
          <w:rFonts w:ascii="Arial" w:hAnsi="Arial" w:cs="Arial"/>
          <w:b/>
          <w:sz w:val="20"/>
          <w:szCs w:val="20"/>
        </w:rPr>
        <w:t>Ứ</w:t>
      </w:r>
      <w:r w:rsidRPr="006F42D4">
        <w:rPr>
          <w:rFonts w:ascii="Arial" w:hAnsi="Arial" w:cs="Arial"/>
          <w:b/>
          <w:sz w:val="20"/>
          <w:szCs w:val="20"/>
        </w:rPr>
        <w:t>C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VÀ</w:t>
      </w:r>
      <w:r w:rsidRPr="006F42D4">
        <w:rPr>
          <w:rFonts w:ascii="Arial" w:hAnsi="Arial" w:cs="Arial"/>
          <w:sz w:val="20"/>
          <w:szCs w:val="20"/>
        </w:rPr>
        <w:br/>
      </w:r>
      <w:r w:rsidRPr="006F42D4">
        <w:rPr>
          <w:rFonts w:ascii="Arial" w:hAnsi="Arial" w:cs="Arial"/>
          <w:b/>
          <w:sz w:val="20"/>
          <w:szCs w:val="20"/>
        </w:rPr>
        <w:t xml:space="preserve"> BI</w:t>
      </w:r>
      <w:r w:rsidRPr="006F42D4">
        <w:rPr>
          <w:rFonts w:ascii="Arial" w:hAnsi="Arial" w:cs="Arial"/>
          <w:b/>
          <w:sz w:val="20"/>
          <w:szCs w:val="20"/>
        </w:rPr>
        <w:t>Ệ</w:t>
      </w:r>
      <w:r w:rsidRPr="006F42D4">
        <w:rPr>
          <w:rFonts w:ascii="Arial" w:hAnsi="Arial" w:cs="Arial"/>
          <w:b/>
          <w:sz w:val="20"/>
          <w:szCs w:val="20"/>
        </w:rPr>
        <w:t>N PHÁP KH</w:t>
      </w:r>
      <w:r w:rsidRPr="006F42D4">
        <w:rPr>
          <w:rFonts w:ascii="Arial" w:hAnsi="Arial" w:cs="Arial"/>
          <w:b/>
          <w:sz w:val="20"/>
          <w:szCs w:val="20"/>
        </w:rPr>
        <w:t>Ắ</w:t>
      </w:r>
      <w:r w:rsidRPr="006F42D4">
        <w:rPr>
          <w:rFonts w:ascii="Arial" w:hAnsi="Arial" w:cs="Arial"/>
          <w:b/>
          <w:sz w:val="20"/>
          <w:szCs w:val="20"/>
        </w:rPr>
        <w:t>C PH</w:t>
      </w:r>
      <w:r w:rsidRPr="006F42D4">
        <w:rPr>
          <w:rFonts w:ascii="Arial" w:hAnsi="Arial" w:cs="Arial"/>
          <w:b/>
          <w:sz w:val="20"/>
          <w:szCs w:val="20"/>
        </w:rPr>
        <w:t>Ụ</w:t>
      </w:r>
      <w:r w:rsidRPr="006F42D4">
        <w:rPr>
          <w:rFonts w:ascii="Arial" w:hAnsi="Arial" w:cs="Arial"/>
          <w:b/>
          <w:sz w:val="20"/>
          <w:szCs w:val="20"/>
        </w:rPr>
        <w:t>C H</w:t>
      </w:r>
      <w:r w:rsidRPr="006F42D4">
        <w:rPr>
          <w:rFonts w:ascii="Arial" w:hAnsi="Arial" w:cs="Arial"/>
          <w:b/>
          <w:sz w:val="20"/>
          <w:szCs w:val="20"/>
        </w:rPr>
        <w:t>Ậ</w:t>
      </w:r>
      <w:r w:rsidRPr="006F42D4">
        <w:rPr>
          <w:rFonts w:ascii="Arial" w:hAnsi="Arial" w:cs="Arial"/>
          <w:b/>
          <w:sz w:val="20"/>
          <w:szCs w:val="20"/>
        </w:rPr>
        <w:t>U QU</w:t>
      </w:r>
      <w:r w:rsidRPr="006F42D4">
        <w:rPr>
          <w:rFonts w:ascii="Arial" w:hAnsi="Arial" w:cs="Arial"/>
          <w:b/>
          <w:sz w:val="20"/>
          <w:szCs w:val="20"/>
        </w:rPr>
        <w:t>Ả</w:t>
      </w:r>
      <w:r w:rsidRPr="006F42D4">
        <w:rPr>
          <w:rFonts w:ascii="Arial" w:hAnsi="Arial" w:cs="Arial"/>
          <w:b/>
          <w:sz w:val="20"/>
          <w:szCs w:val="20"/>
        </w:rPr>
        <w:t xml:space="preserve"> TRONG LĨNH V</w:t>
      </w:r>
      <w:r w:rsidRPr="006F42D4">
        <w:rPr>
          <w:rFonts w:ascii="Arial" w:hAnsi="Arial" w:cs="Arial"/>
          <w:b/>
          <w:sz w:val="20"/>
          <w:szCs w:val="20"/>
        </w:rPr>
        <w:t>Ự</w:t>
      </w:r>
      <w:r w:rsidRPr="006F42D4">
        <w:rPr>
          <w:rFonts w:ascii="Arial" w:hAnsi="Arial" w:cs="Arial"/>
          <w:b/>
          <w:sz w:val="20"/>
          <w:szCs w:val="20"/>
        </w:rPr>
        <w:t>C QU</w:t>
      </w:r>
      <w:r w:rsidRPr="006F42D4">
        <w:rPr>
          <w:rFonts w:ascii="Arial" w:hAnsi="Arial" w:cs="Arial"/>
          <w:b/>
          <w:sz w:val="20"/>
          <w:szCs w:val="20"/>
        </w:rPr>
        <w:t>Ả</w:t>
      </w:r>
      <w:r w:rsidRPr="006F42D4">
        <w:rPr>
          <w:rFonts w:ascii="Arial" w:hAnsi="Arial" w:cs="Arial"/>
          <w:b/>
          <w:sz w:val="20"/>
          <w:szCs w:val="20"/>
        </w:rPr>
        <w:t>NG CÁO</w:t>
      </w:r>
    </w:p>
    <w:p w14:paraId="6D104F24"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1</w:t>
      </w:r>
    </w:p>
    <w:p w14:paraId="25B90C72"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NH</w:t>
      </w:r>
      <w:r w:rsidRPr="006F42D4">
        <w:rPr>
          <w:rFonts w:ascii="Arial" w:hAnsi="Arial" w:cs="Arial"/>
          <w:b/>
          <w:sz w:val="20"/>
          <w:szCs w:val="20"/>
        </w:rPr>
        <w:t>Ữ</w:t>
      </w:r>
      <w:r w:rsidRPr="006F42D4">
        <w:rPr>
          <w:rFonts w:ascii="Arial" w:hAnsi="Arial" w:cs="Arial"/>
          <w:b/>
          <w:sz w:val="20"/>
          <w:szCs w:val="20"/>
        </w:rPr>
        <w:t>NG QUY Đ</w:t>
      </w:r>
      <w:r w:rsidRPr="006F42D4">
        <w:rPr>
          <w:rFonts w:ascii="Arial" w:hAnsi="Arial" w:cs="Arial"/>
          <w:b/>
          <w:sz w:val="20"/>
          <w:szCs w:val="20"/>
        </w:rPr>
        <w:t>Ị</w:t>
      </w:r>
      <w:r w:rsidRPr="006F42D4">
        <w:rPr>
          <w:rFonts w:ascii="Arial" w:hAnsi="Arial" w:cs="Arial"/>
          <w:b/>
          <w:sz w:val="20"/>
          <w:szCs w:val="20"/>
        </w:rPr>
        <w:t>NH CHUNG</w:t>
      </w:r>
    </w:p>
    <w:p w14:paraId="178DA2BF" w14:textId="77777777" w:rsidR="00C45954" w:rsidRPr="006F42D4" w:rsidRDefault="00C45954" w:rsidP="00C45954">
      <w:pPr>
        <w:spacing w:after="0" w:line="240" w:lineRule="auto"/>
        <w:jc w:val="center"/>
        <w:rPr>
          <w:rFonts w:ascii="Arial" w:hAnsi="Arial" w:cs="Arial"/>
          <w:b/>
          <w:sz w:val="20"/>
          <w:szCs w:val="20"/>
        </w:rPr>
      </w:pPr>
    </w:p>
    <w:p w14:paraId="471F2856" w14:textId="61C6829D"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49. Vi ph</w:t>
      </w:r>
      <w:r w:rsidRPr="006F42D4">
        <w:rPr>
          <w:rFonts w:ascii="Arial" w:hAnsi="Arial" w:cs="Arial"/>
          <w:b/>
          <w:sz w:val="20"/>
          <w:szCs w:val="20"/>
        </w:rPr>
        <w:t>ạ</w:t>
      </w:r>
      <w:r w:rsidRPr="006F42D4">
        <w:rPr>
          <w:rFonts w:ascii="Arial" w:hAnsi="Arial" w:cs="Arial"/>
          <w:b/>
          <w:sz w:val="20"/>
          <w:szCs w:val="20"/>
        </w:rPr>
        <w:t>m quy</w:t>
      </w:r>
      <w:r w:rsidRPr="006F42D4">
        <w:rPr>
          <w:rFonts w:ascii="Arial" w:hAnsi="Arial" w:cs="Arial"/>
          <w:b/>
          <w:sz w:val="20"/>
          <w:szCs w:val="20"/>
        </w:rPr>
        <w:t xml:space="preserve">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hàng hóa,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c</w:t>
      </w:r>
      <w:r w:rsidRPr="006F42D4">
        <w:rPr>
          <w:rFonts w:ascii="Arial" w:hAnsi="Arial" w:cs="Arial"/>
          <w:b/>
          <w:sz w:val="20"/>
          <w:szCs w:val="20"/>
        </w:rPr>
        <w:t>ấ</w:t>
      </w:r>
      <w:r w:rsidRPr="006F42D4">
        <w:rPr>
          <w:rFonts w:ascii="Arial" w:hAnsi="Arial" w:cs="Arial"/>
          <w:b/>
          <w:sz w:val="20"/>
          <w:szCs w:val="20"/>
        </w:rPr>
        <w:t>m qu</w:t>
      </w:r>
      <w:r w:rsidRPr="006F42D4">
        <w:rPr>
          <w:rFonts w:ascii="Arial" w:hAnsi="Arial" w:cs="Arial"/>
          <w:b/>
          <w:sz w:val="20"/>
          <w:szCs w:val="20"/>
        </w:rPr>
        <w:t>ả</w:t>
      </w:r>
      <w:r w:rsidRPr="006F42D4">
        <w:rPr>
          <w:rFonts w:ascii="Arial" w:hAnsi="Arial" w:cs="Arial"/>
          <w:b/>
          <w:sz w:val="20"/>
          <w:szCs w:val="20"/>
        </w:rPr>
        <w:t>ng cáo</w:t>
      </w:r>
    </w:p>
    <w:p w14:paraId="115B4A8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70.000.000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59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647DED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lá;</w:t>
      </w:r>
    </w:p>
    <w:p w14:paraId="3E3D7D6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rư</w:t>
      </w:r>
      <w:r w:rsidRPr="006F42D4">
        <w:rPr>
          <w:rFonts w:ascii="Arial" w:hAnsi="Arial" w:cs="Arial"/>
          <w:sz w:val="20"/>
          <w:szCs w:val="20"/>
        </w:rPr>
        <w:t>ợ</w:t>
      </w:r>
      <w:r w:rsidRPr="006F42D4">
        <w:rPr>
          <w:rFonts w:ascii="Arial" w:hAnsi="Arial" w:cs="Arial"/>
          <w:sz w:val="20"/>
          <w:szCs w:val="20"/>
        </w:rPr>
        <w:t>u có n</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 xml:space="preserve"> c</w:t>
      </w:r>
      <w:r w:rsidRPr="006F42D4">
        <w:rPr>
          <w:rFonts w:ascii="Arial" w:hAnsi="Arial" w:cs="Arial"/>
          <w:sz w:val="20"/>
          <w:szCs w:val="20"/>
        </w:rPr>
        <w:t>ồ</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 đ</w:t>
      </w:r>
      <w:r w:rsidRPr="006F42D4">
        <w:rPr>
          <w:rFonts w:ascii="Arial" w:hAnsi="Arial" w:cs="Arial"/>
          <w:sz w:val="20"/>
          <w:szCs w:val="20"/>
        </w:rPr>
        <w:t>ộ</w:t>
      </w:r>
      <w:r w:rsidRPr="006F42D4">
        <w:rPr>
          <w:rFonts w:ascii="Arial" w:hAnsi="Arial" w:cs="Arial"/>
          <w:sz w:val="20"/>
          <w:szCs w:val="20"/>
        </w:rPr>
        <w:t xml:space="preserve"> tr</w:t>
      </w:r>
      <w:r w:rsidRPr="006F42D4">
        <w:rPr>
          <w:rFonts w:ascii="Arial" w:hAnsi="Arial" w:cs="Arial"/>
          <w:sz w:val="20"/>
          <w:szCs w:val="20"/>
        </w:rPr>
        <w:t>ở</w:t>
      </w:r>
      <w:r w:rsidRPr="006F42D4">
        <w:rPr>
          <w:rFonts w:ascii="Arial" w:hAnsi="Arial" w:cs="Arial"/>
          <w:sz w:val="20"/>
          <w:szCs w:val="20"/>
        </w:rPr>
        <w:t xml:space="preserve"> lên;</w:t>
      </w:r>
    </w:p>
    <w:p w14:paraId="57FFDBF6" w14:textId="019FAFFC"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s</w:t>
      </w:r>
      <w:r w:rsidRPr="006F42D4">
        <w:rPr>
          <w:rFonts w:ascii="Arial" w:hAnsi="Arial" w:cs="Arial"/>
          <w:sz w:val="20"/>
          <w:szCs w:val="20"/>
        </w:rPr>
        <w:t>ữ</w:t>
      </w:r>
      <w:r w:rsidRPr="006F42D4">
        <w:rPr>
          <w:rFonts w:ascii="Arial" w:hAnsi="Arial" w:cs="Arial"/>
          <w:sz w:val="20"/>
          <w:szCs w:val="20"/>
        </w:rPr>
        <w:t>a thay th</w:t>
      </w:r>
      <w:r w:rsidRPr="006F42D4">
        <w:rPr>
          <w:rFonts w:ascii="Arial" w:hAnsi="Arial" w:cs="Arial"/>
          <w:sz w:val="20"/>
          <w:szCs w:val="20"/>
        </w:rPr>
        <w:t>ế</w:t>
      </w:r>
      <w:r w:rsidRPr="006F42D4">
        <w:rPr>
          <w:rFonts w:ascii="Arial" w:hAnsi="Arial" w:cs="Arial"/>
          <w:sz w:val="20"/>
          <w:szCs w:val="20"/>
        </w:rPr>
        <w:t xml:space="preserve"> s</w:t>
      </w:r>
      <w:r w:rsidRPr="006F42D4">
        <w:rPr>
          <w:rFonts w:ascii="Arial" w:hAnsi="Arial" w:cs="Arial"/>
          <w:sz w:val="20"/>
          <w:szCs w:val="20"/>
        </w:rPr>
        <w:t>ữ</w:t>
      </w:r>
      <w:r w:rsidRPr="006F42D4">
        <w:rPr>
          <w:rFonts w:ascii="Arial" w:hAnsi="Arial" w:cs="Arial"/>
          <w:sz w:val="20"/>
          <w:szCs w:val="20"/>
        </w:rPr>
        <w:t>a m</w:t>
      </w:r>
      <w:r w:rsidRPr="006F42D4">
        <w:rPr>
          <w:rFonts w:ascii="Arial" w:hAnsi="Arial" w:cs="Arial"/>
          <w:sz w:val="20"/>
          <w:szCs w:val="20"/>
        </w:rPr>
        <w:t>ẹ</w:t>
      </w:r>
      <w:r w:rsidRPr="006F42D4">
        <w:rPr>
          <w:rFonts w:ascii="Arial" w:hAnsi="Arial" w:cs="Arial"/>
          <w:sz w:val="20"/>
          <w:szCs w:val="20"/>
        </w:rPr>
        <w:t xml:space="preserve"> dùng cho tr</w:t>
      </w:r>
      <w:r w:rsidRPr="006F42D4">
        <w:rPr>
          <w:rFonts w:ascii="Arial" w:hAnsi="Arial" w:cs="Arial"/>
          <w:sz w:val="20"/>
          <w:szCs w:val="20"/>
        </w:rPr>
        <w:t>ẻ</w:t>
      </w:r>
      <w:r w:rsidRPr="006F42D4">
        <w:rPr>
          <w:rFonts w:ascii="Arial" w:hAnsi="Arial" w:cs="Arial"/>
          <w:sz w:val="20"/>
          <w:szCs w:val="20"/>
        </w:rPr>
        <w:t xml:space="preserve"> dư</w:t>
      </w:r>
      <w:r w:rsidRPr="006F42D4">
        <w:rPr>
          <w:rFonts w:ascii="Arial" w:hAnsi="Arial" w:cs="Arial"/>
          <w:sz w:val="20"/>
          <w:szCs w:val="20"/>
        </w:rPr>
        <w:t>ớ</w:t>
      </w:r>
      <w:r w:rsidRPr="006F42D4">
        <w:rPr>
          <w:rFonts w:ascii="Arial" w:hAnsi="Arial" w:cs="Arial"/>
          <w:sz w:val="20"/>
          <w:szCs w:val="20"/>
        </w:rPr>
        <w:t>i 24 tháng tu</w:t>
      </w:r>
      <w:r w:rsidRPr="006F42D4">
        <w:rPr>
          <w:rFonts w:ascii="Arial" w:hAnsi="Arial" w:cs="Arial"/>
          <w:sz w:val="20"/>
          <w:szCs w:val="20"/>
        </w:rPr>
        <w:t>ổ</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dinh dư</w:t>
      </w:r>
      <w:r w:rsidRPr="006F42D4">
        <w:rPr>
          <w:rFonts w:ascii="Arial" w:hAnsi="Arial" w:cs="Arial"/>
          <w:sz w:val="20"/>
          <w:szCs w:val="20"/>
        </w:rPr>
        <w:t>ỡ</w:t>
      </w:r>
      <w:r w:rsidRPr="006F42D4">
        <w:rPr>
          <w:rFonts w:ascii="Arial" w:hAnsi="Arial" w:cs="Arial"/>
          <w:sz w:val="20"/>
          <w:szCs w:val="20"/>
        </w:rPr>
        <w:t>ng b</w:t>
      </w:r>
      <w:r w:rsidRPr="006F42D4">
        <w:rPr>
          <w:rFonts w:ascii="Arial" w:hAnsi="Arial" w:cs="Arial"/>
          <w:sz w:val="20"/>
          <w:szCs w:val="20"/>
        </w:rPr>
        <w:t>ổ</w:t>
      </w:r>
      <w:r w:rsidRPr="006F42D4">
        <w:rPr>
          <w:rFonts w:ascii="Arial" w:hAnsi="Arial" w:cs="Arial"/>
          <w:sz w:val="20"/>
          <w:szCs w:val="20"/>
        </w:rPr>
        <w:t xml:space="preserve"> sung dùng cho tr</w:t>
      </w:r>
      <w:r w:rsidRPr="006F42D4">
        <w:rPr>
          <w:rFonts w:ascii="Arial" w:hAnsi="Arial" w:cs="Arial"/>
          <w:sz w:val="20"/>
          <w:szCs w:val="20"/>
        </w:rPr>
        <w:t>ẻ</w:t>
      </w:r>
      <w:r w:rsidRPr="006F42D4">
        <w:rPr>
          <w:rFonts w:ascii="Arial" w:hAnsi="Arial" w:cs="Arial"/>
          <w:sz w:val="20"/>
          <w:szCs w:val="20"/>
        </w:rPr>
        <w:t xml:space="preserve"> dư</w:t>
      </w:r>
      <w:r w:rsidRPr="006F42D4">
        <w:rPr>
          <w:rFonts w:ascii="Arial" w:hAnsi="Arial" w:cs="Arial"/>
          <w:sz w:val="20"/>
          <w:szCs w:val="20"/>
        </w:rPr>
        <w:t>ớ</w:t>
      </w:r>
      <w:r w:rsidRPr="006F42D4">
        <w:rPr>
          <w:rFonts w:ascii="Arial" w:hAnsi="Arial" w:cs="Arial"/>
          <w:sz w:val="20"/>
          <w:szCs w:val="20"/>
        </w:rPr>
        <w:t>i 06 tháng tu</w:t>
      </w:r>
      <w:r w:rsidRPr="006F42D4">
        <w:rPr>
          <w:rFonts w:ascii="Arial" w:hAnsi="Arial" w:cs="Arial"/>
          <w:sz w:val="20"/>
          <w:szCs w:val="20"/>
        </w:rPr>
        <w:t>ổ</w:t>
      </w:r>
      <w:r w:rsidRPr="006F42D4">
        <w:rPr>
          <w:rFonts w:ascii="Arial" w:hAnsi="Arial" w:cs="Arial"/>
          <w:sz w:val="20"/>
          <w:szCs w:val="20"/>
        </w:rPr>
        <w:t xml:space="preserve">i; bình bú và vú </w:t>
      </w:r>
      <w:r w:rsidR="00E33B0E">
        <w:rPr>
          <w:rFonts w:ascii="Arial" w:hAnsi="Arial" w:cs="Arial"/>
          <w:sz w:val="20"/>
          <w:szCs w:val="20"/>
        </w:rPr>
        <w:t>ngậm</w:t>
      </w:r>
      <w:r w:rsidRPr="006F42D4">
        <w:rPr>
          <w:rFonts w:ascii="Arial" w:hAnsi="Arial" w:cs="Arial"/>
          <w:sz w:val="20"/>
          <w:szCs w:val="20"/>
        </w:rPr>
        <w:t xml:space="preserve"> nhân t</w:t>
      </w:r>
      <w:r w:rsidRPr="006F42D4">
        <w:rPr>
          <w:rFonts w:ascii="Arial" w:hAnsi="Arial" w:cs="Arial"/>
          <w:sz w:val="20"/>
          <w:szCs w:val="20"/>
        </w:rPr>
        <w:t>ạ</w:t>
      </w:r>
      <w:r w:rsidRPr="006F42D4">
        <w:rPr>
          <w:rFonts w:ascii="Arial" w:hAnsi="Arial" w:cs="Arial"/>
          <w:sz w:val="20"/>
          <w:szCs w:val="20"/>
        </w:rPr>
        <w:t>o;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 xml:space="preserve">ng hình </w:t>
      </w:r>
      <w:r w:rsidRPr="006F42D4">
        <w:rPr>
          <w:rFonts w:ascii="Arial" w:hAnsi="Arial" w:cs="Arial"/>
          <w:sz w:val="20"/>
          <w:szCs w:val="20"/>
        </w:rPr>
        <w:t>ả</w:t>
      </w:r>
      <w:r w:rsidRPr="006F42D4">
        <w:rPr>
          <w:rFonts w:ascii="Arial" w:hAnsi="Arial" w:cs="Arial"/>
          <w:sz w:val="20"/>
          <w:szCs w:val="20"/>
        </w:rPr>
        <w:t>nh bào thai ho</w:t>
      </w:r>
      <w:r w:rsidRPr="006F42D4">
        <w:rPr>
          <w:rFonts w:ascii="Arial" w:hAnsi="Arial" w:cs="Arial"/>
          <w:sz w:val="20"/>
          <w:szCs w:val="20"/>
        </w:rPr>
        <w:t>ặ</w:t>
      </w:r>
      <w:r w:rsidRPr="006F42D4">
        <w:rPr>
          <w:rFonts w:ascii="Arial" w:hAnsi="Arial" w:cs="Arial"/>
          <w:sz w:val="20"/>
          <w:szCs w:val="20"/>
        </w:rPr>
        <w:t>c tr</w:t>
      </w:r>
      <w:r w:rsidRPr="006F42D4">
        <w:rPr>
          <w:rFonts w:ascii="Arial" w:hAnsi="Arial" w:cs="Arial"/>
          <w:sz w:val="20"/>
          <w:szCs w:val="20"/>
        </w:rPr>
        <w:t>ẻ</w:t>
      </w:r>
      <w:r w:rsidRPr="006F42D4">
        <w:rPr>
          <w:rFonts w:ascii="Arial" w:hAnsi="Arial" w:cs="Arial"/>
          <w:sz w:val="20"/>
          <w:szCs w:val="20"/>
        </w:rPr>
        <w:t xml:space="preserve"> nh</w:t>
      </w:r>
      <w:r w:rsidRPr="006F42D4">
        <w:rPr>
          <w:rFonts w:ascii="Arial" w:hAnsi="Arial" w:cs="Arial"/>
          <w:sz w:val="20"/>
          <w:szCs w:val="20"/>
        </w:rPr>
        <w:t>ỏ</w:t>
      </w:r>
      <w:r w:rsidRPr="006F42D4">
        <w:rPr>
          <w:rFonts w:ascii="Arial" w:hAnsi="Arial" w:cs="Arial"/>
          <w:sz w:val="20"/>
          <w:szCs w:val="20"/>
        </w:rPr>
        <w:t xml:space="preserve"> trong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ữ</w:t>
      </w:r>
      <w:r w:rsidRPr="006F42D4">
        <w:rPr>
          <w:rFonts w:ascii="Arial" w:hAnsi="Arial" w:cs="Arial"/>
          <w:sz w:val="20"/>
          <w:szCs w:val="20"/>
        </w:rPr>
        <w:t>a dùn</w:t>
      </w:r>
      <w:r w:rsidRPr="006F42D4">
        <w:rPr>
          <w:rFonts w:ascii="Arial" w:hAnsi="Arial" w:cs="Arial"/>
          <w:sz w:val="20"/>
          <w:szCs w:val="20"/>
        </w:rPr>
        <w:t>g cho ph</w:t>
      </w:r>
      <w:r w:rsidRPr="006F42D4">
        <w:rPr>
          <w:rFonts w:ascii="Arial" w:hAnsi="Arial" w:cs="Arial"/>
          <w:sz w:val="20"/>
          <w:szCs w:val="20"/>
        </w:rPr>
        <w:t>ụ</w:t>
      </w:r>
      <w:r w:rsidRPr="006F42D4">
        <w:rPr>
          <w:rFonts w:ascii="Arial" w:hAnsi="Arial" w:cs="Arial"/>
          <w:sz w:val="20"/>
          <w:szCs w:val="20"/>
        </w:rPr>
        <w:t xml:space="preserve"> n</w:t>
      </w:r>
      <w:r w:rsidRPr="006F42D4">
        <w:rPr>
          <w:rFonts w:ascii="Arial" w:hAnsi="Arial" w:cs="Arial"/>
          <w:sz w:val="20"/>
          <w:szCs w:val="20"/>
        </w:rPr>
        <w:t>ữ</w:t>
      </w:r>
      <w:r w:rsidRPr="006F42D4">
        <w:rPr>
          <w:rFonts w:ascii="Arial" w:hAnsi="Arial" w:cs="Arial"/>
          <w:sz w:val="20"/>
          <w:szCs w:val="20"/>
        </w:rPr>
        <w:t xml:space="preserve"> mang thai;</w:t>
      </w:r>
    </w:p>
    <w:p w14:paraId="0DA6518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kê đơn; thu</w:t>
      </w:r>
      <w:r w:rsidRPr="006F42D4">
        <w:rPr>
          <w:rFonts w:ascii="Arial" w:hAnsi="Arial" w:cs="Arial"/>
          <w:sz w:val="20"/>
          <w:szCs w:val="20"/>
        </w:rPr>
        <w:t>ố</w:t>
      </w:r>
      <w:r w:rsidRPr="006F42D4">
        <w:rPr>
          <w:rFonts w:ascii="Arial" w:hAnsi="Arial" w:cs="Arial"/>
          <w:sz w:val="20"/>
          <w:szCs w:val="20"/>
        </w:rPr>
        <w:t>c không kê đơn nhưng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khuy</w:t>
      </w:r>
      <w:r w:rsidRPr="006F42D4">
        <w:rPr>
          <w:rFonts w:ascii="Arial" w:hAnsi="Arial" w:cs="Arial"/>
          <w:sz w:val="20"/>
          <w:szCs w:val="20"/>
        </w:rPr>
        <w:t>ế</w:t>
      </w:r>
      <w:r w:rsidRPr="006F42D4">
        <w:rPr>
          <w:rFonts w:ascii="Arial" w:hAnsi="Arial" w:cs="Arial"/>
          <w:sz w:val="20"/>
          <w:szCs w:val="20"/>
        </w:rPr>
        <w:t>n cáo h</w:t>
      </w:r>
      <w:r w:rsidRPr="006F42D4">
        <w:rPr>
          <w:rFonts w:ascii="Arial" w:hAnsi="Arial" w:cs="Arial"/>
          <w:sz w:val="20"/>
          <w:szCs w:val="20"/>
        </w:rPr>
        <w:t>ạ</w:t>
      </w:r>
      <w:r w:rsidRPr="006F42D4">
        <w:rPr>
          <w:rFonts w:ascii="Arial" w:hAnsi="Arial" w:cs="Arial"/>
          <w:sz w:val="20"/>
          <w:szCs w:val="20"/>
        </w:rPr>
        <w:t>n ch</w:t>
      </w:r>
      <w:r w:rsidRPr="006F42D4">
        <w:rPr>
          <w:rFonts w:ascii="Arial" w:hAnsi="Arial" w:cs="Arial"/>
          <w:sz w:val="20"/>
          <w:szCs w:val="20"/>
        </w:rPr>
        <w:t>ế</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có s</w:t>
      </w:r>
      <w:r w:rsidRPr="006F42D4">
        <w:rPr>
          <w:rFonts w:ascii="Arial" w:hAnsi="Arial" w:cs="Arial"/>
          <w:sz w:val="20"/>
          <w:szCs w:val="20"/>
        </w:rPr>
        <w:t>ự</w:t>
      </w:r>
      <w:r w:rsidRPr="006F42D4">
        <w:rPr>
          <w:rFonts w:ascii="Arial" w:hAnsi="Arial" w:cs="Arial"/>
          <w:sz w:val="20"/>
          <w:szCs w:val="20"/>
        </w:rPr>
        <w:t xml:space="preserve"> giám sát c</w:t>
      </w:r>
      <w:r w:rsidRPr="006F42D4">
        <w:rPr>
          <w:rFonts w:ascii="Arial" w:hAnsi="Arial" w:cs="Arial"/>
          <w:sz w:val="20"/>
          <w:szCs w:val="20"/>
        </w:rPr>
        <w:t>ủ</w:t>
      </w:r>
      <w:r w:rsidRPr="006F42D4">
        <w:rPr>
          <w:rFonts w:ascii="Arial" w:hAnsi="Arial" w:cs="Arial"/>
          <w:sz w:val="20"/>
          <w:szCs w:val="20"/>
        </w:rPr>
        <w:t>a th</w:t>
      </w:r>
      <w:r w:rsidRPr="006F42D4">
        <w:rPr>
          <w:rFonts w:ascii="Arial" w:hAnsi="Arial" w:cs="Arial"/>
          <w:sz w:val="20"/>
          <w:szCs w:val="20"/>
        </w:rPr>
        <w:t>ầ</w:t>
      </w:r>
      <w:r w:rsidRPr="006F42D4">
        <w:rPr>
          <w:rFonts w:ascii="Arial" w:hAnsi="Arial" w:cs="Arial"/>
          <w:sz w:val="20"/>
          <w:szCs w:val="20"/>
        </w:rPr>
        <w:t>y thu</w:t>
      </w:r>
      <w:r w:rsidRPr="006F42D4">
        <w:rPr>
          <w:rFonts w:ascii="Arial" w:hAnsi="Arial" w:cs="Arial"/>
          <w:sz w:val="20"/>
          <w:szCs w:val="20"/>
        </w:rPr>
        <w:t>ố</w:t>
      </w:r>
      <w:r w:rsidRPr="006F42D4">
        <w:rPr>
          <w:rFonts w:ascii="Arial" w:hAnsi="Arial" w:cs="Arial"/>
          <w:sz w:val="20"/>
          <w:szCs w:val="20"/>
        </w:rPr>
        <w:t>c;</w:t>
      </w:r>
    </w:p>
    <w:p w14:paraId="40923D6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Qu</w:t>
      </w:r>
      <w:r w:rsidRPr="006F42D4">
        <w:rPr>
          <w:rFonts w:ascii="Arial" w:hAnsi="Arial" w:cs="Arial"/>
          <w:sz w:val="20"/>
          <w:szCs w:val="20"/>
        </w:rPr>
        <w:t>ả</w:t>
      </w:r>
      <w:r w:rsidRPr="006F42D4">
        <w:rPr>
          <w:rFonts w:ascii="Arial" w:hAnsi="Arial" w:cs="Arial"/>
          <w:sz w:val="20"/>
          <w:szCs w:val="20"/>
        </w:rPr>
        <w:t>ng cáo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khác.</w:t>
      </w:r>
    </w:p>
    <w:p w14:paraId="454A42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2. Ph</w:t>
      </w:r>
      <w:r w:rsidRPr="006F42D4">
        <w:rPr>
          <w:rFonts w:ascii="Arial" w:hAnsi="Arial" w:cs="Arial"/>
          <w:sz w:val="20"/>
          <w:szCs w:val="20"/>
        </w:rPr>
        <w:t>ạ</w:t>
      </w:r>
      <w:r w:rsidRPr="006F42D4">
        <w:rPr>
          <w:rFonts w:ascii="Arial" w:hAnsi="Arial" w:cs="Arial"/>
          <w:sz w:val="20"/>
          <w:szCs w:val="20"/>
        </w:rPr>
        <w:t xml:space="preserve">t </w:t>
      </w:r>
      <w:r w:rsidRPr="006F42D4">
        <w:rPr>
          <w:rFonts w:ascii="Arial" w:hAnsi="Arial" w:cs="Arial"/>
          <w:sz w:val="20"/>
          <w:szCs w:val="20"/>
        </w:rPr>
        <w:t>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70.000.000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59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CF8514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m kinh doanh theo quy đ</w:t>
      </w:r>
      <w:r w:rsidRPr="006F42D4">
        <w:rPr>
          <w:rFonts w:ascii="Arial" w:hAnsi="Arial" w:cs="Arial"/>
          <w:sz w:val="20"/>
          <w:szCs w:val="20"/>
        </w:rPr>
        <w:t>ị</w:t>
      </w:r>
      <w:r w:rsidRPr="006F42D4">
        <w:rPr>
          <w:rFonts w:ascii="Arial" w:hAnsi="Arial" w:cs="Arial"/>
          <w:sz w:val="20"/>
          <w:szCs w:val="20"/>
        </w:rPr>
        <w:t>nh;</w:t>
      </w:r>
    </w:p>
    <w:p w14:paraId="6D51FBA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các lo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có tính ch</w:t>
      </w:r>
      <w:r w:rsidRPr="006F42D4">
        <w:rPr>
          <w:rFonts w:ascii="Arial" w:hAnsi="Arial" w:cs="Arial"/>
          <w:sz w:val="20"/>
          <w:szCs w:val="20"/>
        </w:rPr>
        <w:t>ấ</w:t>
      </w:r>
      <w:r w:rsidRPr="006F42D4">
        <w:rPr>
          <w:rFonts w:ascii="Arial" w:hAnsi="Arial" w:cs="Arial"/>
          <w:sz w:val="20"/>
          <w:szCs w:val="20"/>
        </w:rPr>
        <w:t>t kích d</w:t>
      </w:r>
      <w:r w:rsidRPr="006F42D4">
        <w:rPr>
          <w:rFonts w:ascii="Arial" w:hAnsi="Arial" w:cs="Arial"/>
          <w:sz w:val="20"/>
          <w:szCs w:val="20"/>
        </w:rPr>
        <w:t>ụ</w:t>
      </w:r>
      <w:r w:rsidRPr="006F42D4">
        <w:rPr>
          <w:rFonts w:ascii="Arial" w:hAnsi="Arial" w:cs="Arial"/>
          <w:sz w:val="20"/>
          <w:szCs w:val="20"/>
        </w:rPr>
        <w:t>c;</w:t>
      </w:r>
    </w:p>
    <w:p w14:paraId="7D3156F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vũ khí, v</w:t>
      </w:r>
      <w:r w:rsidRPr="006F42D4">
        <w:rPr>
          <w:rFonts w:ascii="Arial" w:hAnsi="Arial" w:cs="Arial"/>
          <w:sz w:val="20"/>
          <w:szCs w:val="20"/>
        </w:rPr>
        <w:t>ậ</w:t>
      </w:r>
      <w:r w:rsidRPr="006F42D4">
        <w:rPr>
          <w:rFonts w:ascii="Arial" w:hAnsi="Arial" w:cs="Arial"/>
          <w:sz w:val="20"/>
          <w:szCs w:val="20"/>
        </w:rPr>
        <w:t>t li</w:t>
      </w:r>
      <w:r w:rsidRPr="006F42D4">
        <w:rPr>
          <w:rFonts w:ascii="Arial" w:hAnsi="Arial" w:cs="Arial"/>
          <w:sz w:val="20"/>
          <w:szCs w:val="20"/>
        </w:rPr>
        <w:t>ệ</w:t>
      </w:r>
      <w:r w:rsidRPr="006F42D4">
        <w:rPr>
          <w:rFonts w:ascii="Arial" w:hAnsi="Arial" w:cs="Arial"/>
          <w:sz w:val="20"/>
          <w:szCs w:val="20"/>
        </w:rPr>
        <w:t>u n</w:t>
      </w:r>
      <w:r w:rsidRPr="006F42D4">
        <w:rPr>
          <w:rFonts w:ascii="Arial" w:hAnsi="Arial" w:cs="Arial"/>
          <w:sz w:val="20"/>
          <w:szCs w:val="20"/>
        </w:rPr>
        <w:t>ổ</w:t>
      </w:r>
      <w:r w:rsidRPr="006F42D4">
        <w:rPr>
          <w:rFonts w:ascii="Arial" w:hAnsi="Arial" w:cs="Arial"/>
          <w:sz w:val="20"/>
          <w:szCs w:val="20"/>
        </w:rPr>
        <w:t>, công c</w:t>
      </w:r>
      <w:r w:rsidRPr="006F42D4">
        <w:rPr>
          <w:rFonts w:ascii="Arial" w:hAnsi="Arial" w:cs="Arial"/>
          <w:sz w:val="20"/>
          <w:szCs w:val="20"/>
        </w:rPr>
        <w:t>ụ</w:t>
      </w:r>
      <w:r w:rsidRPr="006F42D4">
        <w:rPr>
          <w:rFonts w:ascii="Arial" w:hAnsi="Arial" w:cs="Arial"/>
          <w:sz w:val="20"/>
          <w:szCs w:val="20"/>
        </w:rPr>
        <w:t xml:space="preserve"> h</w:t>
      </w:r>
      <w:r w:rsidRPr="006F42D4">
        <w:rPr>
          <w:rFonts w:ascii="Arial" w:hAnsi="Arial" w:cs="Arial"/>
          <w:sz w:val="20"/>
          <w:szCs w:val="20"/>
        </w:rPr>
        <w:t>ỗ</w:t>
      </w:r>
      <w:r w:rsidRPr="006F42D4">
        <w:rPr>
          <w:rFonts w:ascii="Arial" w:hAnsi="Arial" w:cs="Arial"/>
          <w:sz w:val="20"/>
          <w:szCs w:val="20"/>
        </w:rPr>
        <w:t xml:space="preserve"> tr</w:t>
      </w:r>
      <w:r w:rsidRPr="006F42D4">
        <w:rPr>
          <w:rFonts w:ascii="Arial" w:hAnsi="Arial" w:cs="Arial"/>
          <w:sz w:val="20"/>
          <w:szCs w:val="20"/>
        </w:rPr>
        <w:t>ợ</w:t>
      </w:r>
      <w:r w:rsidRPr="006F42D4">
        <w:rPr>
          <w:rFonts w:ascii="Arial" w:hAnsi="Arial" w:cs="Arial"/>
          <w:sz w:val="20"/>
          <w:szCs w:val="20"/>
        </w:rPr>
        <w:t>; các lo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có tính ch</w:t>
      </w:r>
      <w:r w:rsidRPr="006F42D4">
        <w:rPr>
          <w:rFonts w:ascii="Arial" w:hAnsi="Arial" w:cs="Arial"/>
          <w:sz w:val="20"/>
          <w:szCs w:val="20"/>
        </w:rPr>
        <w:t>ấ</w:t>
      </w:r>
      <w:r w:rsidRPr="006F42D4">
        <w:rPr>
          <w:rFonts w:ascii="Arial" w:hAnsi="Arial" w:cs="Arial"/>
          <w:sz w:val="20"/>
          <w:szCs w:val="20"/>
        </w:rPr>
        <w:t>t kích đ</w:t>
      </w:r>
      <w:r w:rsidRPr="006F42D4">
        <w:rPr>
          <w:rFonts w:ascii="Arial" w:hAnsi="Arial" w:cs="Arial"/>
          <w:sz w:val="20"/>
          <w:szCs w:val="20"/>
        </w:rPr>
        <w:t>ộ</w:t>
      </w:r>
      <w:r w:rsidRPr="006F42D4">
        <w:rPr>
          <w:rFonts w:ascii="Arial" w:hAnsi="Arial" w:cs="Arial"/>
          <w:sz w:val="20"/>
          <w:szCs w:val="20"/>
        </w:rPr>
        <w:t>ng b</w:t>
      </w:r>
      <w:r w:rsidRPr="006F42D4">
        <w:rPr>
          <w:rFonts w:ascii="Arial" w:hAnsi="Arial" w:cs="Arial"/>
          <w:sz w:val="20"/>
          <w:szCs w:val="20"/>
        </w:rPr>
        <w:t>ạ</w:t>
      </w:r>
      <w:r w:rsidRPr="006F42D4">
        <w:rPr>
          <w:rFonts w:ascii="Arial" w:hAnsi="Arial" w:cs="Arial"/>
          <w:sz w:val="20"/>
          <w:szCs w:val="20"/>
        </w:rPr>
        <w:t>o l</w:t>
      </w:r>
      <w:r w:rsidRPr="006F42D4">
        <w:rPr>
          <w:rFonts w:ascii="Arial" w:hAnsi="Arial" w:cs="Arial"/>
          <w:sz w:val="20"/>
          <w:szCs w:val="20"/>
        </w:rPr>
        <w:t>ự</w:t>
      </w:r>
      <w:r w:rsidRPr="006F42D4">
        <w:rPr>
          <w:rFonts w:ascii="Arial" w:hAnsi="Arial" w:cs="Arial"/>
          <w:sz w:val="20"/>
          <w:szCs w:val="20"/>
        </w:rPr>
        <w:t>c.</w:t>
      </w:r>
    </w:p>
    <w:p w14:paraId="68E14AD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6002A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có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w:t>
      </w:r>
      <w:r w:rsidRPr="006F42D4">
        <w:rPr>
          <w:rFonts w:ascii="Arial" w:hAnsi="Arial" w:cs="Arial"/>
          <w:sz w:val="20"/>
          <w:szCs w:val="20"/>
        </w:rPr>
        <w:t>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F5B78F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50.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hành vi c</w:t>
      </w:r>
      <w:r w:rsidRPr="006F42D4">
        <w:rPr>
          <w:rFonts w:ascii="Arial" w:hAnsi="Arial" w:cs="Arial"/>
          <w:b/>
          <w:sz w:val="20"/>
          <w:szCs w:val="20"/>
        </w:rPr>
        <w:t>ấ</w:t>
      </w:r>
      <w:r w:rsidRPr="006F42D4">
        <w:rPr>
          <w:rFonts w:ascii="Arial" w:hAnsi="Arial" w:cs="Arial"/>
          <w:b/>
          <w:sz w:val="20"/>
          <w:szCs w:val="20"/>
        </w:rPr>
        <w:t>m trong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qu</w:t>
      </w:r>
      <w:r w:rsidRPr="006F42D4">
        <w:rPr>
          <w:rFonts w:ascii="Arial" w:hAnsi="Arial" w:cs="Arial"/>
          <w:b/>
          <w:sz w:val="20"/>
          <w:szCs w:val="20"/>
        </w:rPr>
        <w:t>ả</w:t>
      </w:r>
      <w:r w:rsidRPr="006F42D4">
        <w:rPr>
          <w:rFonts w:ascii="Arial" w:hAnsi="Arial" w:cs="Arial"/>
          <w:b/>
          <w:sz w:val="20"/>
          <w:szCs w:val="20"/>
        </w:rPr>
        <w:t>ng cáo</w:t>
      </w:r>
    </w:p>
    <w:p w14:paraId="233D6A7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treo, đ</w:t>
      </w:r>
      <w:r w:rsidRPr="006F42D4">
        <w:rPr>
          <w:rFonts w:ascii="Arial" w:hAnsi="Arial" w:cs="Arial"/>
          <w:sz w:val="20"/>
          <w:szCs w:val="20"/>
        </w:rPr>
        <w:t>ặ</w:t>
      </w:r>
      <w:r w:rsidRPr="006F42D4">
        <w:rPr>
          <w:rFonts w:ascii="Arial" w:hAnsi="Arial" w:cs="Arial"/>
          <w:sz w:val="20"/>
          <w:szCs w:val="20"/>
        </w:rPr>
        <w:t>t, dán, v</w:t>
      </w:r>
      <w:r w:rsidRPr="006F42D4">
        <w:rPr>
          <w:rFonts w:ascii="Arial" w:hAnsi="Arial" w:cs="Arial"/>
          <w:sz w:val="20"/>
          <w:szCs w:val="20"/>
        </w:rPr>
        <w:t>ề</w:t>
      </w:r>
      <w:r w:rsidRPr="006F42D4">
        <w:rPr>
          <w:rFonts w:ascii="Arial" w:hAnsi="Arial" w:cs="Arial"/>
          <w:sz w:val="20"/>
          <w:szCs w:val="20"/>
        </w:rPr>
        <w:t xml:space="preserve">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trên c</w:t>
      </w:r>
      <w:r w:rsidRPr="006F42D4">
        <w:rPr>
          <w:rFonts w:ascii="Arial" w:hAnsi="Arial" w:cs="Arial"/>
          <w:sz w:val="20"/>
          <w:szCs w:val="20"/>
        </w:rPr>
        <w:t>ộ</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n, tr</w:t>
      </w:r>
      <w:r w:rsidRPr="006F42D4">
        <w:rPr>
          <w:rFonts w:ascii="Arial" w:hAnsi="Arial" w:cs="Arial"/>
          <w:sz w:val="20"/>
          <w:szCs w:val="20"/>
        </w:rPr>
        <w:t>ụ</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ộ</w:t>
      </w:r>
      <w:r w:rsidRPr="006F42D4">
        <w:rPr>
          <w:rFonts w:ascii="Arial" w:hAnsi="Arial" w:cs="Arial"/>
          <w:sz w:val="20"/>
          <w:szCs w:val="20"/>
        </w:rPr>
        <w:t xml:space="preserve">t tín </w:t>
      </w:r>
      <w:r w:rsidRPr="006F42D4">
        <w:rPr>
          <w:rFonts w:ascii="Arial" w:hAnsi="Arial" w:cs="Arial"/>
          <w:sz w:val="20"/>
          <w:szCs w:val="20"/>
        </w:rPr>
        <w:t>hi</w:t>
      </w:r>
      <w:r w:rsidRPr="006F42D4">
        <w:rPr>
          <w:rFonts w:ascii="Arial" w:hAnsi="Arial" w:cs="Arial"/>
          <w:sz w:val="20"/>
          <w:szCs w:val="20"/>
        </w:rPr>
        <w:t>ệ</w:t>
      </w:r>
      <w:r w:rsidRPr="006F42D4">
        <w:rPr>
          <w:rFonts w:ascii="Arial" w:hAnsi="Arial" w:cs="Arial"/>
          <w:sz w:val="20"/>
          <w:szCs w:val="20"/>
        </w:rPr>
        <w:t>u giao thông và cây xanh nơi công c</w:t>
      </w:r>
      <w:r w:rsidRPr="006F42D4">
        <w:rPr>
          <w:rFonts w:ascii="Arial" w:hAnsi="Arial" w:cs="Arial"/>
          <w:sz w:val="20"/>
          <w:szCs w:val="20"/>
        </w:rPr>
        <w:t>ộ</w:t>
      </w:r>
      <w:r w:rsidRPr="006F42D4">
        <w:rPr>
          <w:rFonts w:ascii="Arial" w:hAnsi="Arial" w:cs="Arial"/>
          <w:sz w:val="20"/>
          <w:szCs w:val="20"/>
        </w:rPr>
        <w:t>ng,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và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336/2025/NĐ-CP ngày 22 tháng 12 năm 2025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trong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đư</w:t>
      </w:r>
      <w:r w:rsidRPr="006F42D4">
        <w:rPr>
          <w:rFonts w:ascii="Arial" w:hAnsi="Arial" w:cs="Arial"/>
          <w:sz w:val="20"/>
          <w:szCs w:val="20"/>
        </w:rPr>
        <w:t>ờ</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w:t>
      </w:r>
    </w:p>
    <w:p w14:paraId="06290D2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FEA491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có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các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“nh</w:t>
      </w:r>
      <w:r w:rsidRPr="006F42D4">
        <w:rPr>
          <w:rFonts w:ascii="Arial" w:hAnsi="Arial" w:cs="Arial"/>
          <w:sz w:val="20"/>
          <w:szCs w:val="20"/>
        </w:rPr>
        <w:t>ấ</w:t>
      </w:r>
      <w:r w:rsidRPr="006F42D4">
        <w:rPr>
          <w:rFonts w:ascii="Arial" w:hAnsi="Arial" w:cs="Arial"/>
          <w:sz w:val="20"/>
          <w:szCs w:val="20"/>
        </w:rPr>
        <w:t>t”, “duy nh</w:t>
      </w:r>
      <w:r w:rsidRPr="006F42D4">
        <w:rPr>
          <w:rFonts w:ascii="Arial" w:hAnsi="Arial" w:cs="Arial"/>
          <w:sz w:val="20"/>
          <w:szCs w:val="20"/>
        </w:rPr>
        <w:t>ấ</w:t>
      </w:r>
      <w:r w:rsidRPr="006F42D4">
        <w:rPr>
          <w:rFonts w:ascii="Arial" w:hAnsi="Arial" w:cs="Arial"/>
          <w:sz w:val="20"/>
          <w:szCs w:val="20"/>
        </w:rPr>
        <w:t>t”, “t</w:t>
      </w:r>
      <w:r w:rsidRPr="006F42D4">
        <w:rPr>
          <w:rFonts w:ascii="Arial" w:hAnsi="Arial" w:cs="Arial"/>
          <w:sz w:val="20"/>
          <w:szCs w:val="20"/>
        </w:rPr>
        <w:t>ố</w:t>
      </w:r>
      <w:r w:rsidRPr="006F42D4">
        <w:rPr>
          <w:rFonts w:ascii="Arial" w:hAnsi="Arial" w:cs="Arial"/>
          <w:sz w:val="20"/>
          <w:szCs w:val="20"/>
        </w:rPr>
        <w:t>t nh</w:t>
      </w:r>
      <w:r w:rsidRPr="006F42D4">
        <w:rPr>
          <w:rFonts w:ascii="Arial" w:hAnsi="Arial" w:cs="Arial"/>
          <w:sz w:val="20"/>
          <w:szCs w:val="20"/>
        </w:rPr>
        <w:t>ấ</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m</w:t>
      </w:r>
      <w:r w:rsidRPr="006F42D4">
        <w:rPr>
          <w:rFonts w:ascii="Arial" w:hAnsi="Arial" w:cs="Arial"/>
          <w:sz w:val="20"/>
          <w:szCs w:val="20"/>
        </w:rPr>
        <w:t>ộ</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có ý nghĩa tương t</w:t>
      </w:r>
      <w:r w:rsidRPr="006F42D4">
        <w:rPr>
          <w:rFonts w:ascii="Arial" w:hAnsi="Arial" w:cs="Arial"/>
          <w:sz w:val="20"/>
          <w:szCs w:val="20"/>
        </w:rPr>
        <w:t>ự</w:t>
      </w:r>
      <w:r w:rsidRPr="006F42D4">
        <w:rPr>
          <w:rFonts w:ascii="Arial" w:hAnsi="Arial" w:cs="Arial"/>
          <w:sz w:val="20"/>
          <w:szCs w:val="20"/>
        </w:rPr>
        <w:t xml:space="preserve"> mà không có tài li</w:t>
      </w:r>
      <w:r w:rsidRPr="006F42D4">
        <w:rPr>
          <w:rFonts w:ascii="Arial" w:hAnsi="Arial" w:cs="Arial"/>
          <w:sz w:val="20"/>
          <w:szCs w:val="20"/>
        </w:rPr>
        <w:t>ệ</w:t>
      </w:r>
      <w:r w:rsidRPr="006F42D4">
        <w:rPr>
          <w:rFonts w:ascii="Arial" w:hAnsi="Arial" w:cs="Arial"/>
          <w:sz w:val="20"/>
          <w:szCs w:val="20"/>
        </w:rPr>
        <w:t>u h</w:t>
      </w:r>
      <w:r w:rsidRPr="006F42D4">
        <w:rPr>
          <w:rFonts w:ascii="Arial" w:hAnsi="Arial" w:cs="Arial"/>
          <w:sz w:val="20"/>
          <w:szCs w:val="20"/>
        </w:rPr>
        <w:t>ợ</w:t>
      </w:r>
      <w:r w:rsidRPr="006F42D4">
        <w:rPr>
          <w:rFonts w:ascii="Arial" w:hAnsi="Arial" w:cs="Arial"/>
          <w:sz w:val="20"/>
          <w:szCs w:val="20"/>
        </w:rPr>
        <w:t>p pháp ch</w:t>
      </w:r>
      <w:r w:rsidRPr="006F42D4">
        <w:rPr>
          <w:rFonts w:ascii="Arial" w:hAnsi="Arial" w:cs="Arial"/>
          <w:sz w:val="20"/>
          <w:szCs w:val="20"/>
        </w:rPr>
        <w:t>ứ</w:t>
      </w:r>
      <w:r w:rsidRPr="006F42D4">
        <w:rPr>
          <w:rFonts w:ascii="Arial" w:hAnsi="Arial" w:cs="Arial"/>
          <w:sz w:val="20"/>
          <w:szCs w:val="20"/>
        </w:rPr>
        <w:t>ng minh theo quy đ</w:t>
      </w:r>
      <w:r w:rsidRPr="006F42D4">
        <w:rPr>
          <w:rFonts w:ascii="Arial" w:hAnsi="Arial" w:cs="Arial"/>
          <w:sz w:val="20"/>
          <w:szCs w:val="20"/>
        </w:rPr>
        <w:t>ị</w:t>
      </w:r>
      <w:r w:rsidRPr="006F42D4">
        <w:rPr>
          <w:rFonts w:ascii="Arial" w:hAnsi="Arial" w:cs="Arial"/>
          <w:sz w:val="20"/>
          <w:szCs w:val="20"/>
        </w:rPr>
        <w:t>nh;</w:t>
      </w:r>
    </w:p>
    <w:p w14:paraId="0A01D7F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 xml:space="preserve">ng cáo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ỹ</w:t>
      </w:r>
      <w:r w:rsidRPr="006F42D4">
        <w:rPr>
          <w:rFonts w:ascii="Arial" w:hAnsi="Arial" w:cs="Arial"/>
          <w:sz w:val="20"/>
          <w:szCs w:val="20"/>
        </w:rPr>
        <w:t xml:space="preserve"> quan đô th</w:t>
      </w:r>
      <w:r w:rsidRPr="006F42D4">
        <w:rPr>
          <w:rFonts w:ascii="Arial" w:hAnsi="Arial" w:cs="Arial"/>
          <w:sz w:val="20"/>
          <w:szCs w:val="20"/>
        </w:rPr>
        <w:t>ị</w:t>
      </w:r>
      <w:r w:rsidRPr="006F42D4">
        <w:rPr>
          <w:rFonts w:ascii="Arial" w:hAnsi="Arial" w:cs="Arial"/>
          <w:sz w:val="20"/>
          <w:szCs w:val="20"/>
        </w:rPr>
        <w:t>,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an toàn giao thông, an toàn xã h</w:t>
      </w:r>
      <w:r w:rsidRPr="006F42D4">
        <w:rPr>
          <w:rFonts w:ascii="Arial" w:hAnsi="Arial" w:cs="Arial"/>
          <w:sz w:val="20"/>
          <w:szCs w:val="20"/>
        </w:rPr>
        <w:t>ộ</w:t>
      </w:r>
      <w:r w:rsidRPr="006F42D4">
        <w:rPr>
          <w:rFonts w:ascii="Arial" w:hAnsi="Arial" w:cs="Arial"/>
          <w:sz w:val="20"/>
          <w:szCs w:val="20"/>
        </w:rPr>
        <w:t>i,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62,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67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03C7AB0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có tính ch</w:t>
      </w:r>
      <w:r w:rsidRPr="006F42D4">
        <w:rPr>
          <w:rFonts w:ascii="Arial" w:hAnsi="Arial" w:cs="Arial"/>
          <w:sz w:val="20"/>
          <w:szCs w:val="20"/>
        </w:rPr>
        <w:t>ấ</w:t>
      </w:r>
      <w:r w:rsidRPr="006F42D4">
        <w:rPr>
          <w:rFonts w:ascii="Arial" w:hAnsi="Arial" w:cs="Arial"/>
          <w:sz w:val="20"/>
          <w:szCs w:val="20"/>
        </w:rPr>
        <w:t>t k</w:t>
      </w:r>
      <w:r w:rsidRPr="006F42D4">
        <w:rPr>
          <w:rFonts w:ascii="Arial" w:hAnsi="Arial" w:cs="Arial"/>
          <w:sz w:val="20"/>
          <w:szCs w:val="20"/>
        </w:rPr>
        <w:t>ỳ</w:t>
      </w:r>
      <w:r w:rsidRPr="006F42D4">
        <w:rPr>
          <w:rFonts w:ascii="Arial" w:hAnsi="Arial" w:cs="Arial"/>
          <w:sz w:val="20"/>
          <w:szCs w:val="20"/>
        </w:rPr>
        <w:t xml:space="preserve"> th</w:t>
      </w:r>
      <w:r w:rsidRPr="006F42D4">
        <w:rPr>
          <w:rFonts w:ascii="Arial" w:hAnsi="Arial" w:cs="Arial"/>
          <w:sz w:val="20"/>
          <w:szCs w:val="20"/>
        </w:rPr>
        <w:t>ị</w:t>
      </w:r>
      <w:r w:rsidRPr="006F42D4">
        <w:rPr>
          <w:rFonts w:ascii="Arial" w:hAnsi="Arial" w:cs="Arial"/>
          <w:sz w:val="20"/>
          <w:szCs w:val="20"/>
        </w:rPr>
        <w:t xml:space="preserve"> dân t</w:t>
      </w:r>
      <w:r w:rsidRPr="006F42D4">
        <w:rPr>
          <w:rFonts w:ascii="Arial" w:hAnsi="Arial" w:cs="Arial"/>
          <w:sz w:val="20"/>
          <w:szCs w:val="20"/>
        </w:rPr>
        <w:t>ộ</w:t>
      </w:r>
      <w:r w:rsidRPr="006F42D4">
        <w:rPr>
          <w:rFonts w:ascii="Arial" w:hAnsi="Arial" w:cs="Arial"/>
          <w:sz w:val="20"/>
          <w:szCs w:val="20"/>
        </w:rPr>
        <w:t>c, phân bi</w:t>
      </w:r>
      <w:r w:rsidRPr="006F42D4">
        <w:rPr>
          <w:rFonts w:ascii="Arial" w:hAnsi="Arial" w:cs="Arial"/>
          <w:sz w:val="20"/>
          <w:szCs w:val="20"/>
        </w:rPr>
        <w:t>ệ</w:t>
      </w:r>
      <w:r w:rsidRPr="006F42D4">
        <w:rPr>
          <w:rFonts w:ascii="Arial" w:hAnsi="Arial" w:cs="Arial"/>
          <w:sz w:val="20"/>
          <w:szCs w:val="20"/>
        </w:rPr>
        <w:t>t ch</w:t>
      </w:r>
      <w:r w:rsidRPr="006F42D4">
        <w:rPr>
          <w:rFonts w:ascii="Arial" w:hAnsi="Arial" w:cs="Arial"/>
          <w:sz w:val="20"/>
          <w:szCs w:val="20"/>
        </w:rPr>
        <w:t>ủ</w:t>
      </w:r>
      <w:r w:rsidRPr="006F42D4">
        <w:rPr>
          <w:rFonts w:ascii="Arial" w:hAnsi="Arial" w:cs="Arial"/>
          <w:sz w:val="20"/>
          <w:szCs w:val="20"/>
        </w:rPr>
        <w:t xml:space="preserve">ng </w:t>
      </w:r>
      <w:r w:rsidRPr="006F42D4">
        <w:rPr>
          <w:rFonts w:ascii="Arial" w:hAnsi="Arial" w:cs="Arial"/>
          <w:sz w:val="20"/>
          <w:szCs w:val="20"/>
        </w:rPr>
        <w:t>t</w:t>
      </w:r>
      <w:r w:rsidRPr="006F42D4">
        <w:rPr>
          <w:rFonts w:ascii="Arial" w:hAnsi="Arial" w:cs="Arial"/>
          <w:sz w:val="20"/>
          <w:szCs w:val="20"/>
        </w:rPr>
        <w:t>ộ</w:t>
      </w:r>
      <w:r w:rsidRPr="006F42D4">
        <w:rPr>
          <w:rFonts w:ascii="Arial" w:hAnsi="Arial" w:cs="Arial"/>
          <w:sz w:val="20"/>
          <w:szCs w:val="20"/>
        </w:rPr>
        <w:t>c, xâm ph</w:t>
      </w:r>
      <w:r w:rsidRPr="006F42D4">
        <w:rPr>
          <w:rFonts w:ascii="Arial" w:hAnsi="Arial" w:cs="Arial"/>
          <w:sz w:val="20"/>
          <w:szCs w:val="20"/>
        </w:rPr>
        <w:t>ạ</w:t>
      </w:r>
      <w:r w:rsidRPr="006F42D4">
        <w:rPr>
          <w:rFonts w:ascii="Arial" w:hAnsi="Arial" w:cs="Arial"/>
          <w:sz w:val="20"/>
          <w:szCs w:val="20"/>
        </w:rPr>
        <w:t>m t</w:t>
      </w:r>
      <w:r w:rsidRPr="006F42D4">
        <w:rPr>
          <w:rFonts w:ascii="Arial" w:hAnsi="Arial" w:cs="Arial"/>
          <w:sz w:val="20"/>
          <w:szCs w:val="20"/>
        </w:rPr>
        <w:t>ự</w:t>
      </w:r>
      <w:r w:rsidRPr="006F42D4">
        <w:rPr>
          <w:rFonts w:ascii="Arial" w:hAnsi="Arial" w:cs="Arial"/>
          <w:sz w:val="20"/>
          <w:szCs w:val="20"/>
        </w:rPr>
        <w:t xml:space="preserve"> do tín ngư</w:t>
      </w:r>
      <w:r w:rsidRPr="006F42D4">
        <w:rPr>
          <w:rFonts w:ascii="Arial" w:hAnsi="Arial" w:cs="Arial"/>
          <w:sz w:val="20"/>
          <w:szCs w:val="20"/>
        </w:rPr>
        <w:t>ỡ</w:t>
      </w:r>
      <w:r w:rsidRPr="006F42D4">
        <w:rPr>
          <w:rFonts w:ascii="Arial" w:hAnsi="Arial" w:cs="Arial"/>
          <w:sz w:val="20"/>
          <w:szCs w:val="20"/>
        </w:rPr>
        <w:t>ng, tôn giáo, đ</w:t>
      </w:r>
      <w:r w:rsidRPr="006F42D4">
        <w:rPr>
          <w:rFonts w:ascii="Arial" w:hAnsi="Arial" w:cs="Arial"/>
          <w:sz w:val="20"/>
          <w:szCs w:val="20"/>
        </w:rPr>
        <w:t>ị</w:t>
      </w:r>
      <w:r w:rsidRPr="006F42D4">
        <w:rPr>
          <w:rFonts w:ascii="Arial" w:hAnsi="Arial" w:cs="Arial"/>
          <w:sz w:val="20"/>
          <w:szCs w:val="20"/>
        </w:rPr>
        <w:t>nh ki</w:t>
      </w:r>
      <w:r w:rsidRPr="006F42D4">
        <w:rPr>
          <w:rFonts w:ascii="Arial" w:hAnsi="Arial" w:cs="Arial"/>
          <w:sz w:val="20"/>
          <w:szCs w:val="20"/>
        </w:rPr>
        <w:t>ế</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gi</w:t>
      </w:r>
      <w:r w:rsidRPr="006F42D4">
        <w:rPr>
          <w:rFonts w:ascii="Arial" w:hAnsi="Arial" w:cs="Arial"/>
          <w:sz w:val="20"/>
          <w:szCs w:val="20"/>
        </w:rPr>
        <w:t>ớ</w:t>
      </w:r>
      <w:r w:rsidRPr="006F42D4">
        <w:rPr>
          <w:rFonts w:ascii="Arial" w:hAnsi="Arial" w:cs="Arial"/>
          <w:sz w:val="20"/>
          <w:szCs w:val="20"/>
        </w:rPr>
        <w:t>i, v</w:t>
      </w:r>
      <w:r w:rsidRPr="006F42D4">
        <w:rPr>
          <w:rFonts w:ascii="Arial" w:hAnsi="Arial" w:cs="Arial"/>
          <w:sz w:val="20"/>
          <w:szCs w:val="20"/>
        </w:rPr>
        <w:t>ề</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khuy</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ậ</w:t>
      </w:r>
      <w:r w:rsidRPr="006F42D4">
        <w:rPr>
          <w:rFonts w:ascii="Arial" w:hAnsi="Arial" w:cs="Arial"/>
          <w:sz w:val="20"/>
          <w:szCs w:val="20"/>
        </w:rPr>
        <w:t>t;</w:t>
      </w:r>
    </w:p>
    <w:p w14:paraId="1DF9D6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Ép bu</w:t>
      </w:r>
      <w:r w:rsidRPr="006F42D4">
        <w:rPr>
          <w:rFonts w:ascii="Arial" w:hAnsi="Arial" w:cs="Arial"/>
          <w:sz w:val="20"/>
          <w:szCs w:val="20"/>
        </w:rPr>
        <w:t>ộ</w:t>
      </w:r>
      <w:r w:rsidRPr="006F42D4">
        <w:rPr>
          <w:rFonts w:ascii="Arial" w:hAnsi="Arial" w:cs="Arial"/>
          <w:sz w:val="20"/>
          <w:szCs w:val="20"/>
        </w:rPr>
        <w:t>c cơ quan,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trái ý mu</w:t>
      </w:r>
      <w:r w:rsidRPr="006F42D4">
        <w:rPr>
          <w:rFonts w:ascii="Arial" w:hAnsi="Arial" w:cs="Arial"/>
          <w:sz w:val="20"/>
          <w:szCs w:val="20"/>
        </w:rPr>
        <w:t>ố</w:t>
      </w:r>
      <w:r w:rsidRPr="006F42D4">
        <w:rPr>
          <w:rFonts w:ascii="Arial" w:hAnsi="Arial" w:cs="Arial"/>
          <w:sz w:val="20"/>
          <w:szCs w:val="20"/>
        </w:rPr>
        <w:t>n.</w:t>
      </w:r>
    </w:p>
    <w:p w14:paraId="14ACC9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 xml:space="preserve">t trong các hành </w:t>
      </w:r>
      <w:r w:rsidRPr="006F42D4">
        <w:rPr>
          <w:rFonts w:ascii="Arial" w:hAnsi="Arial" w:cs="Arial"/>
          <w:sz w:val="20"/>
          <w:szCs w:val="20"/>
        </w:rPr>
        <w:t>vi sau đây:</w:t>
      </w:r>
    </w:p>
    <w:p w14:paraId="43AA697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có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 xml:space="preserve">ng hình </w:t>
      </w:r>
      <w:r w:rsidRPr="006F42D4">
        <w:rPr>
          <w:rFonts w:ascii="Arial" w:hAnsi="Arial" w:cs="Arial"/>
          <w:sz w:val="20"/>
          <w:szCs w:val="20"/>
        </w:rPr>
        <w:t>ả</w:t>
      </w:r>
      <w:r w:rsidRPr="006F42D4">
        <w:rPr>
          <w:rFonts w:ascii="Arial" w:hAnsi="Arial" w:cs="Arial"/>
          <w:sz w:val="20"/>
          <w:szCs w:val="20"/>
        </w:rPr>
        <w:t>nh, l</w:t>
      </w:r>
      <w:r w:rsidRPr="006F42D4">
        <w:rPr>
          <w:rFonts w:ascii="Arial" w:hAnsi="Arial" w:cs="Arial"/>
          <w:sz w:val="20"/>
          <w:szCs w:val="20"/>
        </w:rPr>
        <w:t>ờ</w:t>
      </w:r>
      <w:r w:rsidRPr="006F42D4">
        <w:rPr>
          <w:rFonts w:ascii="Arial" w:hAnsi="Arial" w:cs="Arial"/>
          <w:sz w:val="20"/>
          <w:szCs w:val="20"/>
        </w:rPr>
        <w:t>i nói, ch</w:t>
      </w:r>
      <w:r w:rsidRPr="006F42D4">
        <w:rPr>
          <w:rFonts w:ascii="Arial" w:hAnsi="Arial" w:cs="Arial"/>
          <w:sz w:val="20"/>
          <w:szCs w:val="20"/>
        </w:rPr>
        <w:t>ữ</w:t>
      </w:r>
      <w:r w:rsidRPr="006F42D4">
        <w:rPr>
          <w:rFonts w:ascii="Arial" w:hAnsi="Arial" w:cs="Arial"/>
          <w:sz w:val="20"/>
          <w:szCs w:val="20"/>
        </w:rPr>
        <w:t xml:space="preserve"> vi</w:t>
      </w:r>
      <w:r w:rsidRPr="006F42D4">
        <w:rPr>
          <w:rFonts w:ascii="Arial" w:hAnsi="Arial" w:cs="Arial"/>
          <w:sz w:val="20"/>
          <w:szCs w:val="20"/>
        </w:rPr>
        <w:t>ế</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cá nhân khi chưa đư</w:t>
      </w:r>
      <w:r w:rsidRPr="006F42D4">
        <w:rPr>
          <w:rFonts w:ascii="Arial" w:hAnsi="Arial" w:cs="Arial"/>
          <w:sz w:val="20"/>
          <w:szCs w:val="20"/>
        </w:rPr>
        <w:t>ợ</w:t>
      </w:r>
      <w:r w:rsidRPr="006F42D4">
        <w:rPr>
          <w:rFonts w:ascii="Arial" w:hAnsi="Arial" w:cs="Arial"/>
          <w:sz w:val="20"/>
          <w:szCs w:val="20"/>
        </w:rPr>
        <w:t>c cá nhân đó đ</w:t>
      </w:r>
      <w:r w:rsidRPr="006F42D4">
        <w:rPr>
          <w:rFonts w:ascii="Arial" w:hAnsi="Arial" w:cs="Arial"/>
          <w:sz w:val="20"/>
          <w:szCs w:val="20"/>
        </w:rPr>
        <w:t>ồ</w:t>
      </w:r>
      <w:r w:rsidRPr="006F42D4">
        <w:rPr>
          <w:rFonts w:ascii="Arial" w:hAnsi="Arial" w:cs="Arial"/>
          <w:sz w:val="20"/>
          <w:szCs w:val="20"/>
        </w:rPr>
        <w:t>ng ý,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đư</w:t>
      </w:r>
      <w:r w:rsidRPr="006F42D4">
        <w:rPr>
          <w:rFonts w:ascii="Arial" w:hAnsi="Arial" w:cs="Arial"/>
          <w:sz w:val="20"/>
          <w:szCs w:val="20"/>
        </w:rPr>
        <w:t>ợ</w:t>
      </w:r>
      <w:r w:rsidRPr="006F42D4">
        <w:rPr>
          <w:rFonts w:ascii="Arial" w:hAnsi="Arial" w:cs="Arial"/>
          <w:sz w:val="20"/>
          <w:szCs w:val="20"/>
        </w:rPr>
        <w:t>c pháp lu</w:t>
      </w:r>
      <w:r w:rsidRPr="006F42D4">
        <w:rPr>
          <w:rFonts w:ascii="Arial" w:hAnsi="Arial" w:cs="Arial"/>
          <w:sz w:val="20"/>
          <w:szCs w:val="20"/>
        </w:rPr>
        <w:t>ậ</w:t>
      </w:r>
      <w:r w:rsidRPr="006F42D4">
        <w:rPr>
          <w:rFonts w:ascii="Arial" w:hAnsi="Arial" w:cs="Arial"/>
          <w:sz w:val="20"/>
          <w:szCs w:val="20"/>
        </w:rPr>
        <w:t>t cho phép;</w:t>
      </w:r>
    </w:p>
    <w:p w14:paraId="7B9BEC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không đúng lo</w:t>
      </w:r>
      <w:r w:rsidRPr="006F42D4">
        <w:rPr>
          <w:rFonts w:ascii="Arial" w:hAnsi="Arial" w:cs="Arial"/>
          <w:sz w:val="20"/>
          <w:szCs w:val="20"/>
        </w:rPr>
        <w:t>ạ</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ng cơ s</w:t>
      </w:r>
      <w:r w:rsidRPr="006F42D4">
        <w:rPr>
          <w:rFonts w:ascii="Arial" w:hAnsi="Arial" w:cs="Arial"/>
          <w:sz w:val="20"/>
          <w:szCs w:val="20"/>
        </w:rPr>
        <w:t>ở</w:t>
      </w:r>
      <w:r w:rsidRPr="006F42D4">
        <w:rPr>
          <w:rFonts w:ascii="Arial" w:hAnsi="Arial" w:cs="Arial"/>
          <w:sz w:val="20"/>
          <w:szCs w:val="20"/>
        </w:rPr>
        <w:t xml:space="preserve"> lưu trú du l</w:t>
      </w:r>
      <w:r w:rsidRPr="006F42D4">
        <w:rPr>
          <w:rFonts w:ascii="Arial" w:hAnsi="Arial" w:cs="Arial"/>
          <w:sz w:val="20"/>
          <w:szCs w:val="20"/>
        </w:rPr>
        <w:t>ị</w:t>
      </w:r>
      <w:r w:rsidRPr="006F42D4">
        <w:rPr>
          <w:rFonts w:ascii="Arial" w:hAnsi="Arial" w:cs="Arial"/>
          <w:sz w:val="20"/>
          <w:szCs w:val="20"/>
        </w:rPr>
        <w:t>ch đã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công nh</w:t>
      </w:r>
      <w:r w:rsidRPr="006F42D4">
        <w:rPr>
          <w:rFonts w:ascii="Arial" w:hAnsi="Arial" w:cs="Arial"/>
          <w:sz w:val="20"/>
          <w:szCs w:val="20"/>
        </w:rPr>
        <w:t>ậ</w:t>
      </w:r>
      <w:r w:rsidRPr="006F42D4">
        <w:rPr>
          <w:rFonts w:ascii="Arial" w:hAnsi="Arial" w:cs="Arial"/>
          <w:sz w:val="20"/>
          <w:szCs w:val="20"/>
        </w:rPr>
        <w:t>n h</w:t>
      </w:r>
      <w:r w:rsidRPr="006F42D4">
        <w:rPr>
          <w:rFonts w:ascii="Arial" w:hAnsi="Arial" w:cs="Arial"/>
          <w:sz w:val="20"/>
          <w:szCs w:val="20"/>
        </w:rPr>
        <w:t>o</w:t>
      </w:r>
      <w:r w:rsidRPr="006F42D4">
        <w:rPr>
          <w:rFonts w:ascii="Arial" w:hAnsi="Arial" w:cs="Arial"/>
          <w:sz w:val="20"/>
          <w:szCs w:val="20"/>
        </w:rPr>
        <w:t>ặ</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ề</w:t>
      </w:r>
      <w:r w:rsidRPr="006F42D4">
        <w:rPr>
          <w:rFonts w:ascii="Arial" w:hAnsi="Arial" w:cs="Arial"/>
          <w:sz w:val="20"/>
          <w:szCs w:val="20"/>
        </w:rPr>
        <w:t xml:space="preserve"> lo</w:t>
      </w:r>
      <w:r w:rsidRPr="006F42D4">
        <w:rPr>
          <w:rFonts w:ascii="Arial" w:hAnsi="Arial" w:cs="Arial"/>
          <w:sz w:val="20"/>
          <w:szCs w:val="20"/>
        </w:rPr>
        <w:t>ạ</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ng cơ s</w:t>
      </w:r>
      <w:r w:rsidRPr="006F42D4">
        <w:rPr>
          <w:rFonts w:ascii="Arial" w:hAnsi="Arial" w:cs="Arial"/>
          <w:sz w:val="20"/>
          <w:szCs w:val="20"/>
        </w:rPr>
        <w:t>ở</w:t>
      </w:r>
      <w:r w:rsidRPr="006F42D4">
        <w:rPr>
          <w:rFonts w:ascii="Arial" w:hAnsi="Arial" w:cs="Arial"/>
          <w:sz w:val="20"/>
          <w:szCs w:val="20"/>
        </w:rPr>
        <w:t xml:space="preserve"> lưu trú du l</w:t>
      </w:r>
      <w:r w:rsidRPr="006F42D4">
        <w:rPr>
          <w:rFonts w:ascii="Arial" w:hAnsi="Arial" w:cs="Arial"/>
          <w:sz w:val="20"/>
          <w:szCs w:val="20"/>
        </w:rPr>
        <w:t>ị</w:t>
      </w:r>
      <w:r w:rsidRPr="006F42D4">
        <w:rPr>
          <w:rFonts w:ascii="Arial" w:hAnsi="Arial" w:cs="Arial"/>
          <w:sz w:val="20"/>
          <w:szCs w:val="20"/>
        </w:rPr>
        <w:t>ch khi chưa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công nh</w:t>
      </w:r>
      <w:r w:rsidRPr="006F42D4">
        <w:rPr>
          <w:rFonts w:ascii="Arial" w:hAnsi="Arial" w:cs="Arial"/>
          <w:sz w:val="20"/>
          <w:szCs w:val="20"/>
        </w:rPr>
        <w:t>ậ</w:t>
      </w:r>
      <w:r w:rsidRPr="006F42D4">
        <w:rPr>
          <w:rFonts w:ascii="Arial" w:hAnsi="Arial" w:cs="Arial"/>
          <w:sz w:val="20"/>
          <w:szCs w:val="20"/>
        </w:rPr>
        <w:t>n.</w:t>
      </w:r>
    </w:p>
    <w:p w14:paraId="27D9D75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B25DE6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xúc ph</w:t>
      </w:r>
      <w:r w:rsidRPr="006F42D4">
        <w:rPr>
          <w:rFonts w:ascii="Arial" w:hAnsi="Arial" w:cs="Arial"/>
          <w:sz w:val="20"/>
          <w:szCs w:val="20"/>
        </w:rPr>
        <w:t>ạ</w:t>
      </w:r>
      <w:r w:rsidRPr="006F42D4">
        <w:rPr>
          <w:rFonts w:ascii="Arial" w:hAnsi="Arial" w:cs="Arial"/>
          <w:sz w:val="20"/>
          <w:szCs w:val="20"/>
        </w:rPr>
        <w:t>m uy tín danh d</w:t>
      </w:r>
      <w:r w:rsidRPr="006F42D4">
        <w:rPr>
          <w:rFonts w:ascii="Arial" w:hAnsi="Arial" w:cs="Arial"/>
          <w:sz w:val="20"/>
          <w:szCs w:val="20"/>
        </w:rPr>
        <w:t>ự</w:t>
      </w:r>
      <w:r w:rsidRPr="006F42D4">
        <w:rPr>
          <w:rFonts w:ascii="Arial" w:hAnsi="Arial" w:cs="Arial"/>
          <w:sz w:val="20"/>
          <w:szCs w:val="20"/>
        </w:rPr>
        <w:t>, nhân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r w:rsidRPr="006F42D4">
        <w:rPr>
          <w:rFonts w:ascii="Arial" w:hAnsi="Arial" w:cs="Arial"/>
          <w:sz w:val="20"/>
          <w:szCs w:val="20"/>
        </w:rPr>
        <w:t>, cá nhân;</w:t>
      </w:r>
    </w:p>
    <w:p w14:paraId="26D29E3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so sánh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mình v</w:t>
      </w:r>
      <w:r w:rsidRPr="006F42D4">
        <w:rPr>
          <w:rFonts w:ascii="Arial" w:hAnsi="Arial" w:cs="Arial"/>
          <w:sz w:val="20"/>
          <w:szCs w:val="20"/>
        </w:rPr>
        <w:t>ớ</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cùng lo</w:t>
      </w:r>
      <w:r w:rsidRPr="006F42D4">
        <w:rPr>
          <w:rFonts w:ascii="Arial" w:hAnsi="Arial" w:cs="Arial"/>
          <w:sz w:val="20"/>
          <w:szCs w:val="20"/>
        </w:rPr>
        <w:t>ạ</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khác nhưng không có tài li</w:t>
      </w:r>
      <w:r w:rsidRPr="006F42D4">
        <w:rPr>
          <w:rFonts w:ascii="Arial" w:hAnsi="Arial" w:cs="Arial"/>
          <w:sz w:val="20"/>
          <w:szCs w:val="20"/>
        </w:rPr>
        <w:t>ệ</w:t>
      </w:r>
      <w:r w:rsidRPr="006F42D4">
        <w:rPr>
          <w:rFonts w:ascii="Arial" w:hAnsi="Arial" w:cs="Arial"/>
          <w:sz w:val="20"/>
          <w:szCs w:val="20"/>
        </w:rPr>
        <w:t>u h</w:t>
      </w:r>
      <w:r w:rsidRPr="006F42D4">
        <w:rPr>
          <w:rFonts w:ascii="Arial" w:hAnsi="Arial" w:cs="Arial"/>
          <w:sz w:val="20"/>
          <w:szCs w:val="20"/>
        </w:rPr>
        <w:t>ợ</w:t>
      </w:r>
      <w:r w:rsidRPr="006F42D4">
        <w:rPr>
          <w:rFonts w:ascii="Arial" w:hAnsi="Arial" w:cs="Arial"/>
          <w:sz w:val="20"/>
          <w:szCs w:val="20"/>
        </w:rPr>
        <w:t>p pháp ch</w:t>
      </w:r>
      <w:r w:rsidRPr="006F42D4">
        <w:rPr>
          <w:rFonts w:ascii="Arial" w:hAnsi="Arial" w:cs="Arial"/>
          <w:sz w:val="20"/>
          <w:szCs w:val="20"/>
        </w:rPr>
        <w:t>ứ</w:t>
      </w:r>
      <w:r w:rsidRPr="006F42D4">
        <w:rPr>
          <w:rFonts w:ascii="Arial" w:hAnsi="Arial" w:cs="Arial"/>
          <w:sz w:val="20"/>
          <w:szCs w:val="20"/>
        </w:rPr>
        <w:t>ng minh;</w:t>
      </w:r>
    </w:p>
    <w:p w14:paraId="790C7A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có hành đ</w:t>
      </w:r>
      <w:r w:rsidRPr="006F42D4">
        <w:rPr>
          <w:rFonts w:ascii="Arial" w:hAnsi="Arial" w:cs="Arial"/>
          <w:sz w:val="20"/>
          <w:szCs w:val="20"/>
        </w:rPr>
        <w:t>ộ</w:t>
      </w:r>
      <w:r w:rsidRPr="006F42D4">
        <w:rPr>
          <w:rFonts w:ascii="Arial" w:hAnsi="Arial" w:cs="Arial"/>
          <w:sz w:val="20"/>
          <w:szCs w:val="20"/>
        </w:rPr>
        <w:t>ng, l</w:t>
      </w:r>
      <w:r w:rsidRPr="006F42D4">
        <w:rPr>
          <w:rFonts w:ascii="Arial" w:hAnsi="Arial" w:cs="Arial"/>
          <w:sz w:val="20"/>
          <w:szCs w:val="20"/>
        </w:rPr>
        <w:t>ờ</w:t>
      </w:r>
      <w:r w:rsidRPr="006F42D4">
        <w:rPr>
          <w:rFonts w:ascii="Arial" w:hAnsi="Arial" w:cs="Arial"/>
          <w:sz w:val="20"/>
          <w:szCs w:val="20"/>
        </w:rPr>
        <w:t xml:space="preserve">i nói, hình </w:t>
      </w:r>
      <w:r w:rsidRPr="006F42D4">
        <w:rPr>
          <w:rFonts w:ascii="Arial" w:hAnsi="Arial" w:cs="Arial"/>
          <w:sz w:val="20"/>
          <w:szCs w:val="20"/>
        </w:rPr>
        <w:t>ả</w:t>
      </w:r>
      <w:r w:rsidRPr="006F42D4">
        <w:rPr>
          <w:rFonts w:ascii="Arial" w:hAnsi="Arial" w:cs="Arial"/>
          <w:sz w:val="20"/>
          <w:szCs w:val="20"/>
        </w:rPr>
        <w:t>nh, âm thanh, ch</w:t>
      </w:r>
      <w:r w:rsidRPr="006F42D4">
        <w:rPr>
          <w:rFonts w:ascii="Arial" w:hAnsi="Arial" w:cs="Arial"/>
          <w:sz w:val="20"/>
          <w:szCs w:val="20"/>
        </w:rPr>
        <w:t>ữ</w:t>
      </w:r>
      <w:r w:rsidRPr="006F42D4">
        <w:rPr>
          <w:rFonts w:ascii="Arial" w:hAnsi="Arial" w:cs="Arial"/>
          <w:sz w:val="20"/>
          <w:szCs w:val="20"/>
        </w:rPr>
        <w:t xml:space="preserve"> vi</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ạ</w:t>
      </w:r>
      <w:r w:rsidRPr="006F42D4">
        <w:rPr>
          <w:rFonts w:ascii="Arial" w:hAnsi="Arial" w:cs="Arial"/>
          <w:sz w:val="20"/>
          <w:szCs w:val="20"/>
        </w:rPr>
        <w:t>o cho t</w:t>
      </w:r>
      <w:r w:rsidRPr="006F42D4">
        <w:rPr>
          <w:rFonts w:ascii="Arial" w:hAnsi="Arial" w:cs="Arial"/>
          <w:sz w:val="20"/>
          <w:szCs w:val="20"/>
        </w:rPr>
        <w:t>r</w:t>
      </w:r>
      <w:r w:rsidRPr="006F42D4">
        <w:rPr>
          <w:rFonts w:ascii="Arial" w:hAnsi="Arial" w:cs="Arial"/>
          <w:sz w:val="20"/>
          <w:szCs w:val="20"/>
        </w:rPr>
        <w:t>ẻ</w:t>
      </w:r>
      <w:r w:rsidRPr="006F42D4">
        <w:rPr>
          <w:rFonts w:ascii="Arial" w:hAnsi="Arial" w:cs="Arial"/>
          <w:sz w:val="20"/>
          <w:szCs w:val="20"/>
        </w:rPr>
        <w:t xml:space="preserve"> em có suy nghĩ, l</w:t>
      </w:r>
      <w:r w:rsidRPr="006F42D4">
        <w:rPr>
          <w:rFonts w:ascii="Arial" w:hAnsi="Arial" w:cs="Arial"/>
          <w:sz w:val="20"/>
          <w:szCs w:val="20"/>
        </w:rPr>
        <w:t>ờ</w:t>
      </w:r>
      <w:r w:rsidRPr="006F42D4">
        <w:rPr>
          <w:rFonts w:ascii="Arial" w:hAnsi="Arial" w:cs="Arial"/>
          <w:sz w:val="20"/>
          <w:szCs w:val="20"/>
        </w:rPr>
        <w:t>i nói, hành đ</w:t>
      </w:r>
      <w:r w:rsidRPr="006F42D4">
        <w:rPr>
          <w:rFonts w:ascii="Arial" w:hAnsi="Arial" w:cs="Arial"/>
          <w:sz w:val="20"/>
          <w:szCs w:val="20"/>
        </w:rPr>
        <w:t>ộ</w:t>
      </w:r>
      <w:r w:rsidRPr="006F42D4">
        <w:rPr>
          <w:rFonts w:ascii="Arial" w:hAnsi="Arial" w:cs="Arial"/>
          <w:sz w:val="20"/>
          <w:szCs w:val="20"/>
        </w:rPr>
        <w:t>ng trái v</w:t>
      </w:r>
      <w:r w:rsidRPr="006F42D4">
        <w:rPr>
          <w:rFonts w:ascii="Arial" w:hAnsi="Arial" w:cs="Arial"/>
          <w:sz w:val="20"/>
          <w:szCs w:val="20"/>
        </w:rPr>
        <w:t>ớ</w:t>
      </w:r>
      <w:r w:rsidRPr="006F42D4">
        <w:rPr>
          <w:rFonts w:ascii="Arial" w:hAnsi="Arial" w:cs="Arial"/>
          <w:sz w:val="20"/>
          <w:szCs w:val="20"/>
        </w:rPr>
        <w:t>i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 xml:space="preserve">c; gây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x</w:t>
      </w:r>
      <w:r w:rsidRPr="006F42D4">
        <w:rPr>
          <w:rFonts w:ascii="Arial" w:hAnsi="Arial" w:cs="Arial"/>
          <w:sz w:val="20"/>
          <w:szCs w:val="20"/>
        </w:rPr>
        <w:t>ấ</w:t>
      </w:r>
      <w:r w:rsidRPr="006F42D4">
        <w:rPr>
          <w:rFonts w:ascii="Arial" w:hAnsi="Arial" w:cs="Arial"/>
          <w:sz w:val="20"/>
          <w:szCs w:val="20"/>
        </w:rPr>
        <w:t>u đ</w:t>
      </w:r>
      <w:r w:rsidRPr="006F42D4">
        <w:rPr>
          <w:rFonts w:ascii="Arial" w:hAnsi="Arial" w:cs="Arial"/>
          <w:sz w:val="20"/>
          <w:szCs w:val="20"/>
        </w:rPr>
        <w:t>ế</w:t>
      </w:r>
      <w:r w:rsidRPr="006F42D4">
        <w:rPr>
          <w:rFonts w:ascii="Arial" w:hAnsi="Arial" w:cs="Arial"/>
          <w:sz w:val="20"/>
          <w:szCs w:val="20"/>
        </w:rPr>
        <w:t>n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an toàn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ự</w:t>
      </w:r>
      <w:r w:rsidRPr="006F42D4">
        <w:rPr>
          <w:rFonts w:ascii="Arial" w:hAnsi="Arial" w:cs="Arial"/>
          <w:sz w:val="20"/>
          <w:szCs w:val="20"/>
        </w:rPr>
        <w:t xml:space="preserve"> phát tri</w:t>
      </w:r>
      <w:r w:rsidRPr="006F42D4">
        <w:rPr>
          <w:rFonts w:ascii="Arial" w:hAnsi="Arial" w:cs="Arial"/>
          <w:sz w:val="20"/>
          <w:szCs w:val="20"/>
        </w:rPr>
        <w:t>ể</w:t>
      </w:r>
      <w:r w:rsidRPr="006F42D4">
        <w:rPr>
          <w:rFonts w:ascii="Arial" w:hAnsi="Arial" w:cs="Arial"/>
          <w:sz w:val="20"/>
          <w:szCs w:val="20"/>
        </w:rPr>
        <w:t>n bình thư</w:t>
      </w:r>
      <w:r w:rsidRPr="006F42D4">
        <w:rPr>
          <w:rFonts w:ascii="Arial" w:hAnsi="Arial" w:cs="Arial"/>
          <w:sz w:val="20"/>
          <w:szCs w:val="20"/>
        </w:rPr>
        <w:t>ờ</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tr</w:t>
      </w:r>
      <w:r w:rsidRPr="006F42D4">
        <w:rPr>
          <w:rFonts w:ascii="Arial" w:hAnsi="Arial" w:cs="Arial"/>
          <w:sz w:val="20"/>
          <w:szCs w:val="20"/>
        </w:rPr>
        <w:t>ẻ</w:t>
      </w:r>
      <w:r w:rsidRPr="006F42D4">
        <w:rPr>
          <w:rFonts w:ascii="Arial" w:hAnsi="Arial" w:cs="Arial"/>
          <w:sz w:val="20"/>
          <w:szCs w:val="20"/>
        </w:rPr>
        <w:t xml:space="preserve"> em;</w:t>
      </w:r>
    </w:p>
    <w:p w14:paraId="6ED0B8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Qu</w:t>
      </w:r>
      <w:r w:rsidRPr="006F42D4">
        <w:rPr>
          <w:rFonts w:ascii="Arial" w:hAnsi="Arial" w:cs="Arial"/>
          <w:sz w:val="20"/>
          <w:szCs w:val="20"/>
        </w:rPr>
        <w:t>ả</w:t>
      </w:r>
      <w:r w:rsidRPr="006F42D4">
        <w:rPr>
          <w:rFonts w:ascii="Arial" w:hAnsi="Arial" w:cs="Arial"/>
          <w:sz w:val="20"/>
          <w:szCs w:val="20"/>
        </w:rPr>
        <w:t>ng cáo trái v</w:t>
      </w:r>
      <w:r w:rsidRPr="006F42D4">
        <w:rPr>
          <w:rFonts w:ascii="Arial" w:hAnsi="Arial" w:cs="Arial"/>
          <w:sz w:val="20"/>
          <w:szCs w:val="20"/>
        </w:rPr>
        <w:t>ớ</w:t>
      </w:r>
      <w:r w:rsidRPr="006F42D4">
        <w:rPr>
          <w:rFonts w:ascii="Arial" w:hAnsi="Arial" w:cs="Arial"/>
          <w:sz w:val="20"/>
          <w:szCs w:val="20"/>
        </w:rPr>
        <w:t>i truy</w:t>
      </w:r>
      <w:r w:rsidRPr="006F42D4">
        <w:rPr>
          <w:rFonts w:ascii="Arial" w:hAnsi="Arial" w:cs="Arial"/>
          <w:sz w:val="20"/>
          <w:szCs w:val="20"/>
        </w:rPr>
        <w:t>ề</w:t>
      </w:r>
      <w:r w:rsidRPr="006F42D4">
        <w:rPr>
          <w:rFonts w:ascii="Arial" w:hAnsi="Arial" w:cs="Arial"/>
          <w:sz w:val="20"/>
          <w:szCs w:val="20"/>
        </w:rPr>
        <w:t>n th</w:t>
      </w:r>
      <w:r w:rsidRPr="006F42D4">
        <w:rPr>
          <w:rFonts w:ascii="Arial" w:hAnsi="Arial" w:cs="Arial"/>
          <w:sz w:val="20"/>
          <w:szCs w:val="20"/>
        </w:rPr>
        <w:t>ố</w:t>
      </w:r>
      <w:r w:rsidRPr="006F42D4">
        <w:rPr>
          <w:rFonts w:ascii="Arial" w:hAnsi="Arial" w:cs="Arial"/>
          <w:sz w:val="20"/>
          <w:szCs w:val="20"/>
        </w:rPr>
        <w:t>ng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văn hóa,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ứ</w:t>
      </w:r>
      <w:r w:rsidRPr="006F42D4">
        <w:rPr>
          <w:rFonts w:ascii="Arial" w:hAnsi="Arial" w:cs="Arial"/>
          <w:sz w:val="20"/>
          <w:szCs w:val="20"/>
        </w:rPr>
        <w:t>c xã h</w:t>
      </w:r>
      <w:r w:rsidRPr="006F42D4">
        <w:rPr>
          <w:rFonts w:ascii="Arial" w:hAnsi="Arial" w:cs="Arial"/>
          <w:sz w:val="20"/>
          <w:szCs w:val="20"/>
        </w:rPr>
        <w:t>ộ</w:t>
      </w:r>
      <w:r w:rsidRPr="006F42D4">
        <w:rPr>
          <w:rFonts w:ascii="Arial" w:hAnsi="Arial" w:cs="Arial"/>
          <w:sz w:val="20"/>
          <w:szCs w:val="20"/>
        </w:rPr>
        <w:t>i;</w:t>
      </w:r>
    </w:p>
    <w:p w14:paraId="5834D54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Qu</w:t>
      </w:r>
      <w:r w:rsidRPr="006F42D4">
        <w:rPr>
          <w:rFonts w:ascii="Arial" w:hAnsi="Arial" w:cs="Arial"/>
          <w:sz w:val="20"/>
          <w:szCs w:val="20"/>
        </w:rPr>
        <w:t>ả</w:t>
      </w:r>
      <w:r w:rsidRPr="006F42D4">
        <w:rPr>
          <w:rFonts w:ascii="Arial" w:hAnsi="Arial" w:cs="Arial"/>
          <w:sz w:val="20"/>
          <w:szCs w:val="20"/>
        </w:rPr>
        <w:t xml:space="preserve">ng cáo phim thông qua </w:t>
      </w:r>
      <w:r w:rsidRPr="006F42D4">
        <w:rPr>
          <w:rFonts w:ascii="Arial" w:hAnsi="Arial" w:cs="Arial"/>
          <w:sz w:val="20"/>
          <w:szCs w:val="20"/>
        </w:rPr>
        <w:t>đo</w:t>
      </w:r>
      <w:r w:rsidRPr="006F42D4">
        <w:rPr>
          <w:rFonts w:ascii="Arial" w:hAnsi="Arial" w:cs="Arial"/>
          <w:sz w:val="20"/>
          <w:szCs w:val="20"/>
        </w:rPr>
        <w:t>ạ</w:t>
      </w:r>
      <w:r w:rsidRPr="006F42D4">
        <w:rPr>
          <w:rFonts w:ascii="Arial" w:hAnsi="Arial" w:cs="Arial"/>
          <w:sz w:val="20"/>
          <w:szCs w:val="20"/>
        </w:rPr>
        <w:t>n gi</w:t>
      </w:r>
      <w:r w:rsidRPr="006F42D4">
        <w:rPr>
          <w:rFonts w:ascii="Arial" w:hAnsi="Arial" w:cs="Arial"/>
          <w:sz w:val="20"/>
          <w:szCs w:val="20"/>
        </w:rPr>
        <w:t>ớ</w:t>
      </w:r>
      <w:r w:rsidRPr="006F42D4">
        <w:rPr>
          <w:rFonts w:ascii="Arial" w:hAnsi="Arial" w:cs="Arial"/>
          <w:sz w:val="20"/>
          <w:szCs w:val="20"/>
        </w:rPr>
        <w:t>i thi</w:t>
      </w:r>
      <w:r w:rsidRPr="006F42D4">
        <w:rPr>
          <w:rFonts w:ascii="Arial" w:hAnsi="Arial" w:cs="Arial"/>
          <w:sz w:val="20"/>
          <w:szCs w:val="20"/>
        </w:rPr>
        <w:t>ệ</w:t>
      </w:r>
      <w:r w:rsidRPr="006F42D4">
        <w:rPr>
          <w:rFonts w:ascii="Arial" w:hAnsi="Arial" w:cs="Arial"/>
          <w:sz w:val="20"/>
          <w:szCs w:val="20"/>
        </w:rPr>
        <w:t>u phim ho</w:t>
      </w:r>
      <w:r w:rsidRPr="006F42D4">
        <w:rPr>
          <w:rFonts w:ascii="Arial" w:hAnsi="Arial" w:cs="Arial"/>
          <w:sz w:val="20"/>
          <w:szCs w:val="20"/>
        </w:rPr>
        <w:t>ặ</w:t>
      </w:r>
      <w:r w:rsidRPr="006F42D4">
        <w:rPr>
          <w:rFonts w:ascii="Arial" w:hAnsi="Arial" w:cs="Arial"/>
          <w:sz w:val="20"/>
          <w:szCs w:val="20"/>
        </w:rPr>
        <w:t>c các thông tin liên quan đ</w:t>
      </w:r>
      <w:r w:rsidRPr="006F42D4">
        <w:rPr>
          <w:rFonts w:ascii="Arial" w:hAnsi="Arial" w:cs="Arial"/>
          <w:sz w:val="20"/>
          <w:szCs w:val="20"/>
        </w:rPr>
        <w:t>ế</w:t>
      </w:r>
      <w:r w:rsidRPr="006F42D4">
        <w:rPr>
          <w:rFonts w:ascii="Arial" w:hAnsi="Arial" w:cs="Arial"/>
          <w:sz w:val="20"/>
          <w:szCs w:val="20"/>
        </w:rPr>
        <w:t>n b</w:t>
      </w:r>
      <w:r w:rsidRPr="006F42D4">
        <w:rPr>
          <w:rFonts w:ascii="Arial" w:hAnsi="Arial" w:cs="Arial"/>
          <w:sz w:val="20"/>
          <w:szCs w:val="20"/>
        </w:rPr>
        <w:t>ộ</w:t>
      </w:r>
      <w:r w:rsidRPr="006F42D4">
        <w:rPr>
          <w:rFonts w:ascii="Arial" w:hAnsi="Arial" w:cs="Arial"/>
          <w:sz w:val="20"/>
          <w:szCs w:val="20"/>
        </w:rPr>
        <w:t xml:space="preserve"> phim trư</w:t>
      </w:r>
      <w:r w:rsidRPr="006F42D4">
        <w:rPr>
          <w:rFonts w:ascii="Arial" w:hAnsi="Arial" w:cs="Arial"/>
          <w:sz w:val="20"/>
          <w:szCs w:val="20"/>
        </w:rPr>
        <w:t>ớ</w:t>
      </w:r>
      <w:r w:rsidRPr="006F42D4">
        <w:rPr>
          <w:rFonts w:ascii="Arial" w:hAnsi="Arial" w:cs="Arial"/>
          <w:sz w:val="20"/>
          <w:szCs w:val="20"/>
        </w:rPr>
        <w:t>c, trong quá trình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phát hành và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 vi ph</w:t>
      </w:r>
      <w:r w:rsidRPr="006F42D4">
        <w:rPr>
          <w:rFonts w:ascii="Arial" w:hAnsi="Arial" w:cs="Arial"/>
          <w:sz w:val="20"/>
          <w:szCs w:val="20"/>
        </w:rPr>
        <w:t>ạ</w:t>
      </w:r>
      <w:r w:rsidRPr="006F42D4">
        <w:rPr>
          <w:rFonts w:ascii="Arial" w:hAnsi="Arial" w:cs="Arial"/>
          <w:sz w:val="20"/>
          <w:szCs w:val="20"/>
        </w:rPr>
        <w:t>m các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 Lu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05/2022/QH15.</w:t>
      </w:r>
    </w:p>
    <w:p w14:paraId="7DE6F8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 xml:space="preserve">t trong </w:t>
      </w:r>
      <w:r w:rsidRPr="006F42D4">
        <w:rPr>
          <w:rFonts w:ascii="Arial" w:hAnsi="Arial" w:cs="Arial"/>
          <w:sz w:val="20"/>
          <w:szCs w:val="20"/>
        </w:rPr>
        <w:t>các hành vi sau đây:</w:t>
      </w:r>
    </w:p>
    <w:p w14:paraId="20D4920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 xml:space="preserve">ng cáo gây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x</w:t>
      </w:r>
      <w:r w:rsidRPr="006F42D4">
        <w:rPr>
          <w:rFonts w:ascii="Arial" w:hAnsi="Arial" w:cs="Arial"/>
          <w:sz w:val="20"/>
          <w:szCs w:val="20"/>
        </w:rPr>
        <w:t>ấ</w:t>
      </w:r>
      <w:r w:rsidRPr="006F42D4">
        <w:rPr>
          <w:rFonts w:ascii="Arial" w:hAnsi="Arial" w:cs="Arial"/>
          <w:sz w:val="20"/>
          <w:szCs w:val="20"/>
        </w:rPr>
        <w:t>u đ</w:t>
      </w:r>
      <w:r w:rsidRPr="006F42D4">
        <w:rPr>
          <w:rFonts w:ascii="Arial" w:hAnsi="Arial" w:cs="Arial"/>
          <w:sz w:val="20"/>
          <w:szCs w:val="20"/>
        </w:rPr>
        <w:t>ế</w:t>
      </w:r>
      <w:r w:rsidRPr="006F42D4">
        <w:rPr>
          <w:rFonts w:ascii="Arial" w:hAnsi="Arial" w:cs="Arial"/>
          <w:sz w:val="20"/>
          <w:szCs w:val="20"/>
        </w:rPr>
        <w:t>n s</w:t>
      </w:r>
      <w:r w:rsidRPr="006F42D4">
        <w:rPr>
          <w:rFonts w:ascii="Arial" w:hAnsi="Arial" w:cs="Arial"/>
          <w:sz w:val="20"/>
          <w:szCs w:val="20"/>
        </w:rPr>
        <w:t>ự</w:t>
      </w:r>
      <w:r w:rsidRPr="006F42D4">
        <w:rPr>
          <w:rFonts w:ascii="Arial" w:hAnsi="Arial" w:cs="Arial"/>
          <w:sz w:val="20"/>
          <w:szCs w:val="20"/>
        </w:rPr>
        <w:t xml:space="preserve"> tôn nghiêm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Qu</w:t>
      </w:r>
      <w:r w:rsidRPr="006F42D4">
        <w:rPr>
          <w:rFonts w:ascii="Arial" w:hAnsi="Arial" w:cs="Arial"/>
          <w:sz w:val="20"/>
          <w:szCs w:val="20"/>
        </w:rPr>
        <w:t>ố</w:t>
      </w:r>
      <w:r w:rsidRPr="006F42D4">
        <w:rPr>
          <w:rFonts w:ascii="Arial" w:hAnsi="Arial" w:cs="Arial"/>
          <w:sz w:val="20"/>
          <w:szCs w:val="20"/>
        </w:rPr>
        <w:t>c k</w:t>
      </w:r>
      <w:r w:rsidRPr="006F42D4">
        <w:rPr>
          <w:rFonts w:ascii="Arial" w:hAnsi="Arial" w:cs="Arial"/>
          <w:sz w:val="20"/>
          <w:szCs w:val="20"/>
        </w:rPr>
        <w:t>ỳ</w:t>
      </w:r>
      <w:r w:rsidRPr="006F42D4">
        <w:rPr>
          <w:rFonts w:ascii="Arial" w:hAnsi="Arial" w:cs="Arial"/>
          <w:sz w:val="20"/>
          <w:szCs w:val="20"/>
        </w:rPr>
        <w:t>, Qu</w:t>
      </w:r>
      <w:r w:rsidRPr="006F42D4">
        <w:rPr>
          <w:rFonts w:ascii="Arial" w:hAnsi="Arial" w:cs="Arial"/>
          <w:sz w:val="20"/>
          <w:szCs w:val="20"/>
        </w:rPr>
        <w:t>ố</w:t>
      </w:r>
      <w:r w:rsidRPr="006F42D4">
        <w:rPr>
          <w:rFonts w:ascii="Arial" w:hAnsi="Arial" w:cs="Arial"/>
          <w:sz w:val="20"/>
          <w:szCs w:val="20"/>
        </w:rPr>
        <w:t>c huy, Qu</w:t>
      </w:r>
      <w:r w:rsidRPr="006F42D4">
        <w:rPr>
          <w:rFonts w:ascii="Arial" w:hAnsi="Arial" w:cs="Arial"/>
          <w:sz w:val="20"/>
          <w:szCs w:val="20"/>
        </w:rPr>
        <w:t>ố</w:t>
      </w:r>
      <w:r w:rsidRPr="006F42D4">
        <w:rPr>
          <w:rFonts w:ascii="Arial" w:hAnsi="Arial" w:cs="Arial"/>
          <w:sz w:val="20"/>
          <w:szCs w:val="20"/>
        </w:rPr>
        <w:t>c ca, Đ</w:t>
      </w:r>
      <w:r w:rsidRPr="006F42D4">
        <w:rPr>
          <w:rFonts w:ascii="Arial" w:hAnsi="Arial" w:cs="Arial"/>
          <w:sz w:val="20"/>
          <w:szCs w:val="20"/>
        </w:rPr>
        <w:t>ả</w:t>
      </w:r>
      <w:r w:rsidRPr="006F42D4">
        <w:rPr>
          <w:rFonts w:ascii="Arial" w:hAnsi="Arial" w:cs="Arial"/>
          <w:sz w:val="20"/>
          <w:szCs w:val="20"/>
        </w:rPr>
        <w:t>ng k</w:t>
      </w:r>
      <w:r w:rsidRPr="006F42D4">
        <w:rPr>
          <w:rFonts w:ascii="Arial" w:hAnsi="Arial" w:cs="Arial"/>
          <w:sz w:val="20"/>
          <w:szCs w:val="20"/>
        </w:rPr>
        <w:t>ỳ</w:t>
      </w:r>
      <w:r w:rsidRPr="006F42D4">
        <w:rPr>
          <w:rFonts w:ascii="Arial" w:hAnsi="Arial" w:cs="Arial"/>
          <w:sz w:val="20"/>
          <w:szCs w:val="20"/>
        </w:rPr>
        <w:t>, anh hùng dân t</w:t>
      </w:r>
      <w:r w:rsidRPr="006F42D4">
        <w:rPr>
          <w:rFonts w:ascii="Arial" w:hAnsi="Arial" w:cs="Arial"/>
          <w:sz w:val="20"/>
          <w:szCs w:val="20"/>
        </w:rPr>
        <w:t>ộ</w:t>
      </w:r>
      <w:r w:rsidRPr="006F42D4">
        <w:rPr>
          <w:rFonts w:ascii="Arial" w:hAnsi="Arial" w:cs="Arial"/>
          <w:sz w:val="20"/>
          <w:szCs w:val="20"/>
        </w:rPr>
        <w:t>c, danh nhân văn hóa, lãnh t</w:t>
      </w:r>
      <w:r w:rsidRPr="006F42D4">
        <w:rPr>
          <w:rFonts w:ascii="Arial" w:hAnsi="Arial" w:cs="Arial"/>
          <w:sz w:val="20"/>
          <w:szCs w:val="20"/>
        </w:rPr>
        <w:t>ụ</w:t>
      </w:r>
      <w:r w:rsidRPr="006F42D4">
        <w:rPr>
          <w:rFonts w:ascii="Arial" w:hAnsi="Arial" w:cs="Arial"/>
          <w:sz w:val="20"/>
          <w:szCs w:val="20"/>
        </w:rPr>
        <w:t>, lãnh đ</w:t>
      </w:r>
      <w:r w:rsidRPr="006F42D4">
        <w:rPr>
          <w:rFonts w:ascii="Arial" w:hAnsi="Arial" w:cs="Arial"/>
          <w:sz w:val="20"/>
          <w:szCs w:val="20"/>
        </w:rPr>
        <w:t>ạ</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ng, Nhà nư</w:t>
      </w:r>
      <w:r w:rsidRPr="006F42D4">
        <w:rPr>
          <w:rFonts w:ascii="Arial" w:hAnsi="Arial" w:cs="Arial"/>
          <w:sz w:val="20"/>
          <w:szCs w:val="20"/>
        </w:rPr>
        <w:t>ớ</w:t>
      </w:r>
      <w:r w:rsidRPr="006F42D4">
        <w:rPr>
          <w:rFonts w:ascii="Arial" w:hAnsi="Arial" w:cs="Arial"/>
          <w:sz w:val="20"/>
          <w:szCs w:val="20"/>
        </w:rPr>
        <w:t>c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64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5F33E9C" w14:textId="662EFFD5"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làm ti</w:t>
      </w:r>
      <w:r w:rsidRPr="006F42D4">
        <w:rPr>
          <w:rFonts w:ascii="Arial" w:hAnsi="Arial" w:cs="Arial"/>
          <w:sz w:val="20"/>
          <w:szCs w:val="20"/>
        </w:rPr>
        <w:t>ế</w:t>
      </w:r>
      <w:r w:rsidRPr="006F42D4">
        <w:rPr>
          <w:rFonts w:ascii="Arial" w:hAnsi="Arial" w:cs="Arial"/>
          <w:sz w:val="20"/>
          <w:szCs w:val="20"/>
        </w:rPr>
        <w:t>t l</w:t>
      </w:r>
      <w:r w:rsidRPr="006F42D4">
        <w:rPr>
          <w:rFonts w:ascii="Arial" w:hAnsi="Arial" w:cs="Arial"/>
          <w:sz w:val="20"/>
          <w:szCs w:val="20"/>
        </w:rPr>
        <w:t>ộ</w:t>
      </w:r>
      <w:r w:rsidRPr="006F42D4">
        <w:rPr>
          <w:rFonts w:ascii="Arial" w:hAnsi="Arial" w:cs="Arial"/>
          <w:sz w:val="20"/>
          <w:szCs w:val="20"/>
        </w:rPr>
        <w:t xml:space="preserve"> bí m</w:t>
      </w:r>
      <w:r w:rsidRPr="006F42D4">
        <w:rPr>
          <w:rFonts w:ascii="Arial" w:hAnsi="Arial" w:cs="Arial"/>
          <w:sz w:val="20"/>
          <w:szCs w:val="20"/>
        </w:rPr>
        <w:t>ậ</w:t>
      </w:r>
      <w:r w:rsidRPr="006F42D4">
        <w:rPr>
          <w:rFonts w:ascii="Arial" w:hAnsi="Arial" w:cs="Arial"/>
          <w:sz w:val="20"/>
          <w:szCs w:val="20"/>
        </w:rPr>
        <w:t>t nhà nư</w:t>
      </w:r>
      <w:r w:rsidRPr="006F42D4">
        <w:rPr>
          <w:rFonts w:ascii="Arial" w:hAnsi="Arial" w:cs="Arial"/>
          <w:sz w:val="20"/>
          <w:szCs w:val="20"/>
        </w:rPr>
        <w:t>ớ</w:t>
      </w:r>
      <w:r w:rsidRPr="006F42D4">
        <w:rPr>
          <w:rFonts w:ascii="Arial" w:hAnsi="Arial" w:cs="Arial"/>
          <w:sz w:val="20"/>
          <w:szCs w:val="20"/>
        </w:rPr>
        <w:t>c, phương h</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đ</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ậ</w:t>
      </w:r>
      <w:r w:rsidRPr="006F42D4">
        <w:rPr>
          <w:rFonts w:ascii="Arial" w:hAnsi="Arial" w:cs="Arial"/>
          <w:sz w:val="20"/>
          <w:szCs w:val="20"/>
        </w:rPr>
        <w:t>p, ch</w:t>
      </w:r>
      <w:r w:rsidRPr="006F42D4">
        <w:rPr>
          <w:rFonts w:ascii="Arial" w:hAnsi="Arial" w:cs="Arial"/>
          <w:sz w:val="20"/>
          <w:szCs w:val="20"/>
        </w:rPr>
        <w:t>ủ</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qu</w:t>
      </w:r>
      <w:r w:rsidRPr="006F42D4">
        <w:rPr>
          <w:rFonts w:ascii="Arial" w:hAnsi="Arial" w:cs="Arial"/>
          <w:sz w:val="20"/>
          <w:szCs w:val="20"/>
        </w:rPr>
        <w:t>ố</w:t>
      </w:r>
      <w:r w:rsidRPr="006F42D4">
        <w:rPr>
          <w:rFonts w:ascii="Arial" w:hAnsi="Arial" w:cs="Arial"/>
          <w:sz w:val="20"/>
          <w:szCs w:val="20"/>
        </w:rPr>
        <w:t>c gia, an ninh, qu</w:t>
      </w:r>
      <w:r w:rsidRPr="006F42D4">
        <w:rPr>
          <w:rFonts w:ascii="Arial" w:hAnsi="Arial" w:cs="Arial"/>
          <w:sz w:val="20"/>
          <w:szCs w:val="20"/>
        </w:rPr>
        <w:t>ố</w:t>
      </w:r>
      <w:r w:rsidRPr="006F42D4">
        <w:rPr>
          <w:rFonts w:ascii="Arial" w:hAnsi="Arial" w:cs="Arial"/>
          <w:sz w:val="20"/>
          <w:szCs w:val="20"/>
        </w:rPr>
        <w:t>c phòng;</w:t>
      </w:r>
    </w:p>
    <w:p w14:paraId="2FB5AA4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c) Qu</w:t>
      </w:r>
      <w:r w:rsidRPr="006F42D4">
        <w:rPr>
          <w:rFonts w:ascii="Arial" w:hAnsi="Arial" w:cs="Arial"/>
          <w:sz w:val="20"/>
          <w:szCs w:val="20"/>
        </w:rPr>
        <w:t>ả</w:t>
      </w:r>
      <w:r w:rsidRPr="006F42D4">
        <w:rPr>
          <w:rFonts w:ascii="Arial" w:hAnsi="Arial" w:cs="Arial"/>
          <w:sz w:val="20"/>
          <w:szCs w:val="20"/>
        </w:rPr>
        <w:t>ng cáo không đúng ho</w:t>
      </w:r>
      <w:r w:rsidRPr="006F42D4">
        <w:rPr>
          <w:rFonts w:ascii="Arial" w:hAnsi="Arial" w:cs="Arial"/>
          <w:sz w:val="20"/>
          <w:szCs w:val="20"/>
        </w:rPr>
        <w:t>ặ</w:t>
      </w:r>
      <w:r w:rsidRPr="006F42D4">
        <w:rPr>
          <w:rFonts w:ascii="Arial" w:hAnsi="Arial" w:cs="Arial"/>
          <w:sz w:val="20"/>
          <w:szCs w:val="20"/>
        </w:rPr>
        <w:t>c gây nh</w:t>
      </w:r>
      <w:r w:rsidRPr="006F42D4">
        <w:rPr>
          <w:rFonts w:ascii="Arial" w:hAnsi="Arial" w:cs="Arial"/>
          <w:sz w:val="20"/>
          <w:szCs w:val="20"/>
        </w:rPr>
        <w:t>ầ</w:t>
      </w:r>
      <w:r w:rsidRPr="006F42D4">
        <w:rPr>
          <w:rFonts w:ascii="Arial" w:hAnsi="Arial" w:cs="Arial"/>
          <w:sz w:val="20"/>
          <w:szCs w:val="20"/>
        </w:rPr>
        <w:t>m l</w:t>
      </w:r>
      <w:r w:rsidRPr="006F42D4">
        <w:rPr>
          <w:rFonts w:ascii="Arial" w:hAnsi="Arial" w:cs="Arial"/>
          <w:sz w:val="20"/>
          <w:szCs w:val="20"/>
        </w:rPr>
        <w:t>ẫ</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kh</w:t>
      </w:r>
      <w:r w:rsidRPr="006F42D4">
        <w:rPr>
          <w:rFonts w:ascii="Arial" w:hAnsi="Arial" w:cs="Arial"/>
          <w:sz w:val="20"/>
          <w:szCs w:val="20"/>
        </w:rPr>
        <w:t>ả</w:t>
      </w:r>
      <w:r w:rsidRPr="006F42D4">
        <w:rPr>
          <w:rFonts w:ascii="Arial" w:hAnsi="Arial" w:cs="Arial"/>
          <w:sz w:val="20"/>
          <w:szCs w:val="20"/>
        </w:rPr>
        <w:t xml:space="preserve"> năng kinh doanh, kh</w:t>
      </w:r>
      <w:r w:rsidRPr="006F42D4">
        <w:rPr>
          <w:rFonts w:ascii="Arial" w:hAnsi="Arial" w:cs="Arial"/>
          <w:sz w:val="20"/>
          <w:szCs w:val="20"/>
        </w:rPr>
        <w:t>ả</w:t>
      </w:r>
      <w:r w:rsidRPr="006F42D4">
        <w:rPr>
          <w:rFonts w:ascii="Arial" w:hAnsi="Arial" w:cs="Arial"/>
          <w:sz w:val="20"/>
          <w:szCs w:val="20"/>
        </w:rPr>
        <w:t xml:space="preserve"> năng cung c</w:t>
      </w:r>
      <w:r w:rsidRPr="006F42D4">
        <w:rPr>
          <w:rFonts w:ascii="Arial" w:hAnsi="Arial" w:cs="Arial"/>
          <w:sz w:val="20"/>
          <w:szCs w:val="20"/>
        </w:rPr>
        <w:t>ấ</w:t>
      </w:r>
      <w:r w:rsidRPr="006F42D4">
        <w:rPr>
          <w:rFonts w:ascii="Arial" w:hAnsi="Arial" w:cs="Arial"/>
          <w:sz w:val="20"/>
          <w:szCs w:val="20"/>
        </w:rPr>
        <w:t>p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kinh doanh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 xml:space="preserve">m, </w:t>
      </w:r>
      <w:r w:rsidRPr="006F42D4">
        <w:rPr>
          <w:rFonts w:ascii="Arial" w:hAnsi="Arial" w:cs="Arial"/>
          <w:sz w:val="20"/>
          <w:szCs w:val="20"/>
        </w:rPr>
        <w:t>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giá, công d</w:t>
      </w:r>
      <w:r w:rsidRPr="006F42D4">
        <w:rPr>
          <w:rFonts w:ascii="Arial" w:hAnsi="Arial" w:cs="Arial"/>
          <w:sz w:val="20"/>
          <w:szCs w:val="20"/>
        </w:rPr>
        <w:t>ụ</w:t>
      </w:r>
      <w:r w:rsidRPr="006F42D4">
        <w:rPr>
          <w:rFonts w:ascii="Arial" w:hAnsi="Arial" w:cs="Arial"/>
          <w:sz w:val="20"/>
          <w:szCs w:val="20"/>
        </w:rPr>
        <w:t>ng, ki</w:t>
      </w:r>
      <w:r w:rsidRPr="006F42D4">
        <w:rPr>
          <w:rFonts w:ascii="Arial" w:hAnsi="Arial" w:cs="Arial"/>
          <w:sz w:val="20"/>
          <w:szCs w:val="20"/>
        </w:rPr>
        <w:t>ể</w:t>
      </w:r>
      <w:r w:rsidRPr="006F42D4">
        <w:rPr>
          <w:rFonts w:ascii="Arial" w:hAnsi="Arial" w:cs="Arial"/>
          <w:sz w:val="20"/>
          <w:szCs w:val="20"/>
        </w:rPr>
        <w:t>u dáng, bao bì, nhãn hi</w:t>
      </w:r>
      <w:r w:rsidRPr="006F42D4">
        <w:rPr>
          <w:rFonts w:ascii="Arial" w:hAnsi="Arial" w:cs="Arial"/>
          <w:sz w:val="20"/>
          <w:szCs w:val="20"/>
        </w:rPr>
        <w:t>ệ</w:t>
      </w:r>
      <w:r w:rsidRPr="006F42D4">
        <w:rPr>
          <w:rFonts w:ascii="Arial" w:hAnsi="Arial" w:cs="Arial"/>
          <w:sz w:val="20"/>
          <w:szCs w:val="20"/>
        </w:rPr>
        <w:t>u, xu</w:t>
      </w:r>
      <w:r w:rsidRPr="006F42D4">
        <w:rPr>
          <w:rFonts w:ascii="Arial" w:hAnsi="Arial" w:cs="Arial"/>
          <w:sz w:val="20"/>
          <w:szCs w:val="20"/>
        </w:rPr>
        <w:t>ấ</w:t>
      </w:r>
      <w:r w:rsidRPr="006F42D4">
        <w:rPr>
          <w:rFonts w:ascii="Arial" w:hAnsi="Arial" w:cs="Arial"/>
          <w:sz w:val="20"/>
          <w:szCs w:val="20"/>
        </w:rPr>
        <w:t>t x</w:t>
      </w:r>
      <w:r w:rsidRPr="006F42D4">
        <w:rPr>
          <w:rFonts w:ascii="Arial" w:hAnsi="Arial" w:cs="Arial"/>
          <w:sz w:val="20"/>
          <w:szCs w:val="20"/>
        </w:rPr>
        <w:t>ứ</w:t>
      </w:r>
      <w:r w:rsidRPr="006F42D4">
        <w:rPr>
          <w:rFonts w:ascii="Arial" w:hAnsi="Arial" w:cs="Arial"/>
          <w:sz w:val="20"/>
          <w:szCs w:val="20"/>
        </w:rPr>
        <w:t>, ch</w:t>
      </w:r>
      <w:r w:rsidRPr="006F42D4">
        <w:rPr>
          <w:rFonts w:ascii="Arial" w:hAnsi="Arial" w:cs="Arial"/>
          <w:sz w:val="20"/>
          <w:szCs w:val="20"/>
        </w:rPr>
        <w:t>ủ</w:t>
      </w:r>
      <w:r w:rsidRPr="006F42D4">
        <w:rPr>
          <w:rFonts w:ascii="Arial" w:hAnsi="Arial" w:cs="Arial"/>
          <w:sz w:val="20"/>
          <w:szCs w:val="20"/>
        </w:rPr>
        <w:t>ng lo</w:t>
      </w:r>
      <w:r w:rsidRPr="006F42D4">
        <w:rPr>
          <w:rFonts w:ascii="Arial" w:hAnsi="Arial" w:cs="Arial"/>
          <w:sz w:val="20"/>
          <w:szCs w:val="20"/>
        </w:rPr>
        <w:t>ạ</w:t>
      </w:r>
      <w:r w:rsidRPr="006F42D4">
        <w:rPr>
          <w:rFonts w:ascii="Arial" w:hAnsi="Arial" w:cs="Arial"/>
          <w:sz w:val="20"/>
          <w:szCs w:val="20"/>
        </w:rPr>
        <w:t>i, phương th</w:t>
      </w:r>
      <w:r w:rsidRPr="006F42D4">
        <w:rPr>
          <w:rFonts w:ascii="Arial" w:hAnsi="Arial" w:cs="Arial"/>
          <w:sz w:val="20"/>
          <w:szCs w:val="20"/>
        </w:rPr>
        <w:t>ứ</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b</w:t>
      </w:r>
      <w:r w:rsidRPr="006F42D4">
        <w:rPr>
          <w:rFonts w:ascii="Arial" w:hAnsi="Arial" w:cs="Arial"/>
          <w:sz w:val="20"/>
          <w:szCs w:val="20"/>
        </w:rPr>
        <w:t>ả</w:t>
      </w:r>
      <w:r w:rsidRPr="006F42D4">
        <w:rPr>
          <w:rFonts w:ascii="Arial" w:hAnsi="Arial" w:cs="Arial"/>
          <w:sz w:val="20"/>
          <w:szCs w:val="20"/>
        </w:rPr>
        <w:t>o hành c</w:t>
      </w:r>
      <w:r w:rsidRPr="006F42D4">
        <w:rPr>
          <w:rFonts w:ascii="Arial" w:hAnsi="Arial" w:cs="Arial"/>
          <w:sz w:val="20"/>
          <w:szCs w:val="20"/>
        </w:rPr>
        <w:t>ủ</w:t>
      </w:r>
      <w:r w:rsidRPr="006F42D4">
        <w:rPr>
          <w:rFonts w:ascii="Arial" w:hAnsi="Arial" w:cs="Arial"/>
          <w:sz w:val="20"/>
          <w:szCs w:val="20"/>
        </w:rPr>
        <w:t>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đã đăng ký ho</w:t>
      </w:r>
      <w:r w:rsidRPr="006F42D4">
        <w:rPr>
          <w:rFonts w:ascii="Arial" w:hAnsi="Arial" w:cs="Arial"/>
          <w:sz w:val="20"/>
          <w:szCs w:val="20"/>
        </w:rPr>
        <w:t>ặ</w:t>
      </w:r>
      <w:r w:rsidRPr="006F42D4">
        <w:rPr>
          <w:rFonts w:ascii="Arial" w:hAnsi="Arial" w:cs="Arial"/>
          <w:sz w:val="20"/>
          <w:szCs w:val="20"/>
        </w:rPr>
        <w:t>c đã đư</w:t>
      </w:r>
      <w:r w:rsidRPr="006F42D4">
        <w:rPr>
          <w:rFonts w:ascii="Arial" w:hAnsi="Arial" w:cs="Arial"/>
          <w:sz w:val="20"/>
          <w:szCs w:val="20"/>
        </w:rPr>
        <w:t>ợ</w:t>
      </w:r>
      <w:r w:rsidRPr="006F42D4">
        <w:rPr>
          <w:rFonts w:ascii="Arial" w:hAnsi="Arial" w:cs="Arial"/>
          <w:sz w:val="20"/>
          <w:szCs w:val="20"/>
        </w:rPr>
        <w:t>c công b</w:t>
      </w:r>
      <w:r w:rsidRPr="006F42D4">
        <w:rPr>
          <w:rFonts w:ascii="Arial" w:hAnsi="Arial" w:cs="Arial"/>
          <w:sz w:val="20"/>
          <w:szCs w:val="20"/>
        </w:rPr>
        <w:t>ố</w:t>
      </w:r>
      <w:r w:rsidRPr="006F42D4">
        <w:rPr>
          <w:rFonts w:ascii="Arial" w:hAnsi="Arial" w:cs="Arial"/>
          <w:sz w:val="20"/>
          <w:szCs w:val="20"/>
        </w:rPr>
        <w:t>,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 xml:space="preserve">n </w:t>
      </w:r>
      <w:r w:rsidRPr="006F42D4">
        <w:rPr>
          <w:rFonts w:ascii="Arial" w:hAnsi="Arial" w:cs="Arial"/>
          <w:sz w:val="20"/>
          <w:szCs w:val="20"/>
        </w:rPr>
        <w:t>3 Đi</w:t>
      </w:r>
      <w:r w:rsidRPr="006F42D4">
        <w:rPr>
          <w:rFonts w:ascii="Arial" w:hAnsi="Arial" w:cs="Arial"/>
          <w:sz w:val="20"/>
          <w:szCs w:val="20"/>
        </w:rPr>
        <w:t>ề</w:t>
      </w:r>
      <w:r w:rsidRPr="006F42D4">
        <w:rPr>
          <w:rFonts w:ascii="Arial" w:hAnsi="Arial" w:cs="Arial"/>
          <w:sz w:val="20"/>
          <w:szCs w:val="20"/>
        </w:rPr>
        <w:t>u này,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53,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69,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70,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71,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79,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80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75179A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3BB5913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đăng ký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w:t>
      </w:r>
      <w:r w:rsidRPr="006F42D4">
        <w:rPr>
          <w:rFonts w:ascii="Arial" w:hAnsi="Arial" w:cs="Arial"/>
          <w:sz w:val="20"/>
          <w:szCs w:val="20"/>
        </w:rPr>
        <w:t>ừ</w:t>
      </w:r>
      <w:r w:rsidRPr="006F42D4">
        <w:rPr>
          <w:rFonts w:ascii="Arial" w:hAnsi="Arial" w:cs="Arial"/>
          <w:sz w:val="20"/>
          <w:szCs w:val="20"/>
        </w:rPr>
        <w:t xml:space="preserve"> 05 đ</w:t>
      </w:r>
      <w:r w:rsidRPr="006F42D4">
        <w:rPr>
          <w:rFonts w:ascii="Arial" w:hAnsi="Arial" w:cs="Arial"/>
          <w:sz w:val="20"/>
          <w:szCs w:val="20"/>
        </w:rPr>
        <w:t>ế</w:t>
      </w:r>
      <w:r w:rsidRPr="006F42D4">
        <w:rPr>
          <w:rFonts w:ascii="Arial" w:hAnsi="Arial" w:cs="Arial"/>
          <w:sz w:val="20"/>
          <w:szCs w:val="20"/>
        </w:rPr>
        <w:t>n 07 t</w:t>
      </w:r>
      <w:r w:rsidRPr="006F42D4">
        <w:rPr>
          <w:rFonts w:ascii="Arial" w:hAnsi="Arial" w:cs="Arial"/>
          <w:sz w:val="20"/>
          <w:szCs w:val="20"/>
        </w:rPr>
        <w:t>háng;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t</w:t>
      </w:r>
      <w:r w:rsidRPr="006F42D4">
        <w:rPr>
          <w:rFonts w:ascii="Arial" w:hAnsi="Arial" w:cs="Arial"/>
          <w:sz w:val="20"/>
          <w:szCs w:val="20"/>
        </w:rPr>
        <w:t>ừ</w:t>
      </w:r>
      <w:r w:rsidRPr="006F42D4">
        <w:rPr>
          <w:rFonts w:ascii="Arial" w:hAnsi="Arial" w:cs="Arial"/>
          <w:sz w:val="20"/>
          <w:szCs w:val="20"/>
        </w:rPr>
        <w:t xml:space="preserve"> 22 tháng đ</w:t>
      </w:r>
      <w:r w:rsidRPr="006F42D4">
        <w:rPr>
          <w:rFonts w:ascii="Arial" w:hAnsi="Arial" w:cs="Arial"/>
          <w:sz w:val="20"/>
          <w:szCs w:val="20"/>
        </w:rPr>
        <w:t>ế</w:t>
      </w:r>
      <w:r w:rsidRPr="006F42D4">
        <w:rPr>
          <w:rFonts w:ascii="Arial" w:hAnsi="Arial" w:cs="Arial"/>
          <w:sz w:val="20"/>
          <w:szCs w:val="20"/>
        </w:rPr>
        <w:t>n 24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vi ph</w:t>
      </w:r>
      <w:r w:rsidRPr="006F42D4">
        <w:rPr>
          <w:rFonts w:ascii="Arial" w:hAnsi="Arial" w:cs="Arial"/>
          <w:sz w:val="20"/>
          <w:szCs w:val="20"/>
        </w:rPr>
        <w:t>ạ</w:t>
      </w:r>
      <w:r w:rsidRPr="006F42D4">
        <w:rPr>
          <w:rFonts w:ascii="Arial" w:hAnsi="Arial" w:cs="Arial"/>
          <w:sz w:val="20"/>
          <w:szCs w:val="20"/>
        </w:rPr>
        <w:t>m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t</w:t>
      </w:r>
      <w:r w:rsidRPr="006F42D4">
        <w:rPr>
          <w:rFonts w:ascii="Arial" w:hAnsi="Arial" w:cs="Arial"/>
          <w:sz w:val="20"/>
          <w:szCs w:val="20"/>
        </w:rPr>
        <w:t>ừ</w:t>
      </w:r>
      <w:r w:rsidRPr="006F42D4">
        <w:rPr>
          <w:rFonts w:ascii="Arial" w:hAnsi="Arial" w:cs="Arial"/>
          <w:sz w:val="20"/>
          <w:szCs w:val="20"/>
        </w:rPr>
        <w:t xml:space="preserve"> 02 l</w:t>
      </w:r>
      <w:r w:rsidRPr="006F42D4">
        <w:rPr>
          <w:rFonts w:ascii="Arial" w:hAnsi="Arial" w:cs="Arial"/>
          <w:sz w:val="20"/>
          <w:szCs w:val="20"/>
        </w:rPr>
        <w:t>ầ</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lên trong </w:t>
      </w:r>
      <w:r w:rsidRPr="006F42D4">
        <w:rPr>
          <w:rFonts w:ascii="Arial" w:hAnsi="Arial" w:cs="Arial"/>
          <w:sz w:val="20"/>
          <w:szCs w:val="20"/>
        </w:rPr>
        <w:t>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06 tháng.</w:t>
      </w:r>
    </w:p>
    <w:p w14:paraId="3F9049F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D71520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3 và 5 Đi</w:t>
      </w:r>
      <w:r w:rsidRPr="006F42D4">
        <w:rPr>
          <w:rFonts w:ascii="Arial" w:hAnsi="Arial" w:cs="Arial"/>
          <w:sz w:val="20"/>
          <w:szCs w:val="20"/>
        </w:rPr>
        <w:t>ề</w:t>
      </w:r>
      <w:r w:rsidRPr="006F42D4">
        <w:rPr>
          <w:rFonts w:ascii="Arial" w:hAnsi="Arial" w:cs="Arial"/>
          <w:sz w:val="20"/>
          <w:szCs w:val="20"/>
        </w:rPr>
        <w:t>u này;</w:t>
      </w:r>
    </w:p>
    <w:p w14:paraId="1F65C3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1DF957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0191C6F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là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giá bán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và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đã bán</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508BC4D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51.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nghĩa v</w:t>
      </w:r>
      <w:r w:rsidRPr="006F42D4">
        <w:rPr>
          <w:rFonts w:ascii="Arial" w:hAnsi="Arial" w:cs="Arial"/>
          <w:b/>
          <w:sz w:val="20"/>
          <w:szCs w:val="20"/>
        </w:rPr>
        <w:t>ụ</w:t>
      </w:r>
      <w:r w:rsidRPr="006F42D4">
        <w:rPr>
          <w:rFonts w:ascii="Arial" w:hAnsi="Arial" w:cs="Arial"/>
          <w:b/>
          <w:sz w:val="20"/>
          <w:szCs w:val="20"/>
        </w:rPr>
        <w:t xml:space="preserve"> c</w:t>
      </w:r>
      <w:r w:rsidRPr="006F42D4">
        <w:rPr>
          <w:rFonts w:ascii="Arial" w:hAnsi="Arial" w:cs="Arial"/>
          <w:b/>
          <w:sz w:val="20"/>
          <w:szCs w:val="20"/>
        </w:rPr>
        <w:t>ủ</w:t>
      </w:r>
      <w:r w:rsidRPr="006F42D4">
        <w:rPr>
          <w:rFonts w:ascii="Arial" w:hAnsi="Arial" w:cs="Arial"/>
          <w:b/>
          <w:sz w:val="20"/>
          <w:szCs w:val="20"/>
        </w:rPr>
        <w:t>a ngư</w:t>
      </w:r>
      <w:r w:rsidRPr="006F42D4">
        <w:rPr>
          <w:rFonts w:ascii="Arial" w:hAnsi="Arial" w:cs="Arial"/>
          <w:b/>
          <w:sz w:val="20"/>
          <w:szCs w:val="20"/>
        </w:rPr>
        <w:t>ờ</w:t>
      </w:r>
      <w:r w:rsidRPr="006F42D4">
        <w:rPr>
          <w:rFonts w:ascii="Arial" w:hAnsi="Arial" w:cs="Arial"/>
          <w:b/>
          <w:sz w:val="20"/>
          <w:szCs w:val="20"/>
        </w:rPr>
        <w:t xml:space="preserve">i có </w:t>
      </w:r>
      <w:r w:rsidRPr="006F42D4">
        <w:rPr>
          <w:rFonts w:ascii="Arial" w:hAnsi="Arial" w:cs="Arial"/>
          <w:b/>
          <w:sz w:val="20"/>
          <w:szCs w:val="20"/>
        </w:rPr>
        <w:t>ả</w:t>
      </w:r>
      <w:r w:rsidRPr="006F42D4">
        <w:rPr>
          <w:rFonts w:ascii="Arial" w:hAnsi="Arial" w:cs="Arial"/>
          <w:b/>
          <w:sz w:val="20"/>
          <w:szCs w:val="20"/>
        </w:rPr>
        <w:t>nh hư</w:t>
      </w:r>
      <w:r w:rsidRPr="006F42D4">
        <w:rPr>
          <w:rFonts w:ascii="Arial" w:hAnsi="Arial" w:cs="Arial"/>
          <w:b/>
          <w:sz w:val="20"/>
          <w:szCs w:val="20"/>
        </w:rPr>
        <w:t>ở</w:t>
      </w:r>
      <w:r w:rsidRPr="006F42D4">
        <w:rPr>
          <w:rFonts w:ascii="Arial" w:hAnsi="Arial" w:cs="Arial"/>
          <w:b/>
          <w:sz w:val="20"/>
          <w:szCs w:val="20"/>
        </w:rPr>
        <w:t>ng theo quy đ</w:t>
      </w:r>
      <w:r w:rsidRPr="006F42D4">
        <w:rPr>
          <w:rFonts w:ascii="Arial" w:hAnsi="Arial" w:cs="Arial"/>
          <w:b/>
          <w:sz w:val="20"/>
          <w:szCs w:val="20"/>
        </w:rPr>
        <w:t>ị</w:t>
      </w:r>
      <w:r w:rsidRPr="006F42D4">
        <w:rPr>
          <w:rFonts w:ascii="Arial" w:hAnsi="Arial" w:cs="Arial"/>
          <w:b/>
          <w:sz w:val="20"/>
          <w:szCs w:val="20"/>
        </w:rPr>
        <w:t>nh c</w:t>
      </w:r>
      <w:r w:rsidRPr="006F42D4">
        <w:rPr>
          <w:rFonts w:ascii="Arial" w:hAnsi="Arial" w:cs="Arial"/>
          <w:b/>
          <w:sz w:val="20"/>
          <w:szCs w:val="20"/>
        </w:rPr>
        <w:t>ủ</w:t>
      </w:r>
      <w:r w:rsidRPr="006F42D4">
        <w:rPr>
          <w:rFonts w:ascii="Arial" w:hAnsi="Arial" w:cs="Arial"/>
          <w:b/>
          <w:sz w:val="20"/>
          <w:szCs w:val="20"/>
        </w:rPr>
        <w:t>a pháp lu</w:t>
      </w:r>
      <w:r w:rsidRPr="006F42D4">
        <w:rPr>
          <w:rFonts w:ascii="Arial" w:hAnsi="Arial" w:cs="Arial"/>
          <w:b/>
          <w:sz w:val="20"/>
          <w:szCs w:val="20"/>
        </w:rPr>
        <w:t>ậ</w:t>
      </w:r>
      <w:r w:rsidRPr="006F42D4">
        <w:rPr>
          <w:rFonts w:ascii="Arial" w:hAnsi="Arial" w:cs="Arial"/>
          <w:b/>
          <w:sz w:val="20"/>
          <w:szCs w:val="20"/>
        </w:rPr>
        <w:t>t v</w:t>
      </w:r>
      <w:r w:rsidRPr="006F42D4">
        <w:rPr>
          <w:rFonts w:ascii="Arial" w:hAnsi="Arial" w:cs="Arial"/>
          <w:b/>
          <w:sz w:val="20"/>
          <w:szCs w:val="20"/>
        </w:rPr>
        <w:t>ề</w:t>
      </w:r>
      <w:r w:rsidRPr="006F42D4">
        <w:rPr>
          <w:rFonts w:ascii="Arial" w:hAnsi="Arial" w:cs="Arial"/>
          <w:b/>
          <w:sz w:val="20"/>
          <w:szCs w:val="20"/>
        </w:rPr>
        <w:t xml:space="preserve"> b</w:t>
      </w:r>
      <w:r w:rsidRPr="006F42D4">
        <w:rPr>
          <w:rFonts w:ascii="Arial" w:hAnsi="Arial" w:cs="Arial"/>
          <w:b/>
          <w:sz w:val="20"/>
          <w:szCs w:val="20"/>
        </w:rPr>
        <w:t>ả</w:t>
      </w:r>
      <w:r w:rsidRPr="006F42D4">
        <w:rPr>
          <w:rFonts w:ascii="Arial" w:hAnsi="Arial" w:cs="Arial"/>
          <w:b/>
          <w:sz w:val="20"/>
          <w:szCs w:val="20"/>
        </w:rPr>
        <w:t>o v</w:t>
      </w:r>
      <w:r w:rsidRPr="006F42D4">
        <w:rPr>
          <w:rFonts w:ascii="Arial" w:hAnsi="Arial" w:cs="Arial"/>
          <w:b/>
          <w:sz w:val="20"/>
          <w:szCs w:val="20"/>
        </w:rPr>
        <w:t>ệ</w:t>
      </w:r>
      <w:r w:rsidRPr="006F42D4">
        <w:rPr>
          <w:rFonts w:ascii="Arial" w:hAnsi="Arial" w:cs="Arial"/>
          <w:b/>
          <w:sz w:val="20"/>
          <w:szCs w:val="20"/>
        </w:rPr>
        <w:t xml:space="preserve"> quy</w:t>
      </w:r>
      <w:r w:rsidRPr="006F42D4">
        <w:rPr>
          <w:rFonts w:ascii="Arial" w:hAnsi="Arial" w:cs="Arial"/>
          <w:b/>
          <w:sz w:val="20"/>
          <w:szCs w:val="20"/>
        </w:rPr>
        <w:t>ề</w:t>
      </w:r>
      <w:r w:rsidRPr="006F42D4">
        <w:rPr>
          <w:rFonts w:ascii="Arial" w:hAnsi="Arial" w:cs="Arial"/>
          <w:b/>
          <w:sz w:val="20"/>
          <w:szCs w:val="20"/>
        </w:rPr>
        <w:t>n l</w:t>
      </w:r>
      <w:r w:rsidRPr="006F42D4">
        <w:rPr>
          <w:rFonts w:ascii="Arial" w:hAnsi="Arial" w:cs="Arial"/>
          <w:b/>
          <w:sz w:val="20"/>
          <w:szCs w:val="20"/>
        </w:rPr>
        <w:t>ợ</w:t>
      </w:r>
      <w:r w:rsidRPr="006F42D4">
        <w:rPr>
          <w:rFonts w:ascii="Arial" w:hAnsi="Arial" w:cs="Arial"/>
          <w:b/>
          <w:sz w:val="20"/>
          <w:szCs w:val="20"/>
        </w:rPr>
        <w:t>i ngư</w:t>
      </w:r>
      <w:r w:rsidRPr="006F42D4">
        <w:rPr>
          <w:rFonts w:ascii="Arial" w:hAnsi="Arial" w:cs="Arial"/>
          <w:b/>
          <w:sz w:val="20"/>
          <w:szCs w:val="20"/>
        </w:rPr>
        <w:t>ờ</w:t>
      </w:r>
      <w:r w:rsidRPr="006F42D4">
        <w:rPr>
          <w:rFonts w:ascii="Arial" w:hAnsi="Arial" w:cs="Arial"/>
          <w:b/>
          <w:sz w:val="20"/>
          <w:szCs w:val="20"/>
        </w:rPr>
        <w:t>i ti</w:t>
      </w:r>
      <w:r w:rsidRPr="006F42D4">
        <w:rPr>
          <w:rFonts w:ascii="Arial" w:hAnsi="Arial" w:cs="Arial"/>
          <w:b/>
          <w:sz w:val="20"/>
          <w:szCs w:val="20"/>
        </w:rPr>
        <w:t>êu dùng trong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qu</w:t>
      </w:r>
      <w:r w:rsidRPr="006F42D4">
        <w:rPr>
          <w:rFonts w:ascii="Arial" w:hAnsi="Arial" w:cs="Arial"/>
          <w:b/>
          <w:sz w:val="20"/>
          <w:szCs w:val="20"/>
        </w:rPr>
        <w:t>ả</w:t>
      </w:r>
      <w:r w:rsidRPr="006F42D4">
        <w:rPr>
          <w:rFonts w:ascii="Arial" w:hAnsi="Arial" w:cs="Arial"/>
          <w:b/>
          <w:sz w:val="20"/>
          <w:szCs w:val="20"/>
        </w:rPr>
        <w:t>ng cáo</w:t>
      </w:r>
    </w:p>
    <w:p w14:paraId="1D0BE37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C21623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xác minh v</w:t>
      </w:r>
      <w:r w:rsidRPr="006F42D4">
        <w:rPr>
          <w:rFonts w:ascii="Arial" w:hAnsi="Arial" w:cs="Arial"/>
          <w:sz w:val="20"/>
          <w:szCs w:val="20"/>
        </w:rPr>
        <w:t>ề</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 xml:space="preserve"> tin c</w:t>
      </w:r>
      <w:r w:rsidRPr="006F42D4">
        <w:rPr>
          <w:rFonts w:ascii="Arial" w:hAnsi="Arial" w:cs="Arial"/>
          <w:sz w:val="20"/>
          <w:szCs w:val="20"/>
        </w:rPr>
        <w:t>ậ</w:t>
      </w:r>
      <w:r w:rsidRPr="006F42D4">
        <w:rPr>
          <w:rFonts w:ascii="Arial" w:hAnsi="Arial" w:cs="Arial"/>
          <w:sz w:val="20"/>
          <w:szCs w:val="20"/>
        </w:rPr>
        <w:t>y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w:t>
      </w:r>
    </w:p>
    <w:p w14:paraId="57C164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ki</w:t>
      </w:r>
      <w:r w:rsidRPr="006F42D4">
        <w:rPr>
          <w:rFonts w:ascii="Arial" w:hAnsi="Arial" w:cs="Arial"/>
          <w:sz w:val="20"/>
          <w:szCs w:val="20"/>
        </w:rPr>
        <w:t>ể</w:t>
      </w:r>
      <w:r w:rsidRPr="006F42D4">
        <w:rPr>
          <w:rFonts w:ascii="Arial" w:hAnsi="Arial" w:cs="Arial"/>
          <w:sz w:val="20"/>
          <w:szCs w:val="20"/>
        </w:rPr>
        <w:t>m tra tài li</w:t>
      </w:r>
      <w:r w:rsidRPr="006F42D4">
        <w:rPr>
          <w:rFonts w:ascii="Arial" w:hAnsi="Arial" w:cs="Arial"/>
          <w:sz w:val="20"/>
          <w:szCs w:val="20"/>
        </w:rPr>
        <w:t>ệ</w:t>
      </w:r>
      <w:r w:rsidRPr="006F42D4">
        <w:rPr>
          <w:rFonts w:ascii="Arial" w:hAnsi="Arial" w:cs="Arial"/>
          <w:sz w:val="20"/>
          <w:szCs w:val="20"/>
        </w:rPr>
        <w:t>u liên quan đ</w:t>
      </w:r>
      <w:r w:rsidRPr="006F42D4">
        <w:rPr>
          <w:rFonts w:ascii="Arial" w:hAnsi="Arial" w:cs="Arial"/>
          <w:sz w:val="20"/>
          <w:szCs w:val="20"/>
        </w:rPr>
        <w:t>ế</w:t>
      </w:r>
      <w:r w:rsidRPr="006F42D4">
        <w:rPr>
          <w:rFonts w:ascii="Arial" w:hAnsi="Arial" w:cs="Arial"/>
          <w:sz w:val="20"/>
          <w:szCs w:val="20"/>
        </w:rPr>
        <w:t>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w:t>
      </w:r>
      <w:r w:rsidRPr="006F42D4">
        <w:rPr>
          <w:rFonts w:ascii="Arial" w:hAnsi="Arial" w:cs="Arial"/>
          <w:sz w:val="20"/>
          <w:szCs w:val="20"/>
        </w:rPr>
        <w:t>;</w:t>
      </w:r>
    </w:p>
    <w:p w14:paraId="31307CD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không đ</w:t>
      </w:r>
      <w:r w:rsidRPr="006F42D4">
        <w:rPr>
          <w:rFonts w:ascii="Arial" w:hAnsi="Arial" w:cs="Arial"/>
          <w:sz w:val="20"/>
          <w:szCs w:val="20"/>
        </w:rPr>
        <w:t>ầ</w:t>
      </w:r>
      <w:r w:rsidRPr="006F42D4">
        <w:rPr>
          <w:rFonts w:ascii="Arial" w:hAnsi="Arial" w:cs="Arial"/>
          <w:sz w:val="20"/>
          <w:szCs w:val="20"/>
        </w:rPr>
        <w:t>y đ</w:t>
      </w:r>
      <w:r w:rsidRPr="006F42D4">
        <w:rPr>
          <w:rFonts w:ascii="Arial" w:hAnsi="Arial" w:cs="Arial"/>
          <w:sz w:val="20"/>
          <w:szCs w:val="20"/>
        </w:rPr>
        <w:t>ủ</w:t>
      </w:r>
      <w:r w:rsidRPr="006F42D4">
        <w:rPr>
          <w:rFonts w:ascii="Arial" w:hAnsi="Arial" w:cs="Arial"/>
          <w:sz w:val="20"/>
          <w:szCs w:val="20"/>
        </w:rPr>
        <w:t xml:space="preserve"> thông báo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ngay trư</w:t>
      </w:r>
      <w:r w:rsidRPr="006F42D4">
        <w:rPr>
          <w:rFonts w:ascii="Arial" w:hAnsi="Arial" w:cs="Arial"/>
          <w:sz w:val="20"/>
          <w:szCs w:val="20"/>
        </w:rPr>
        <w:t>ớ</w:t>
      </w:r>
      <w:r w:rsidRPr="006F42D4">
        <w:rPr>
          <w:rFonts w:ascii="Arial" w:hAnsi="Arial" w:cs="Arial"/>
          <w:sz w:val="20"/>
          <w:szCs w:val="20"/>
        </w:rPr>
        <w:t>c và trong khi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w:t>
      </w:r>
    </w:p>
    <w:p w14:paraId="2C3117E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thông báo v</w:t>
      </w:r>
      <w:r w:rsidRPr="006F42D4">
        <w:rPr>
          <w:rFonts w:ascii="Arial" w:hAnsi="Arial" w:cs="Arial"/>
          <w:sz w:val="20"/>
          <w:szCs w:val="20"/>
        </w:rPr>
        <w:t>ề</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ngay trư</w:t>
      </w:r>
      <w:r w:rsidRPr="006F42D4">
        <w:rPr>
          <w:rFonts w:ascii="Arial" w:hAnsi="Arial" w:cs="Arial"/>
          <w:sz w:val="20"/>
          <w:szCs w:val="20"/>
        </w:rPr>
        <w:t>ớ</w:t>
      </w:r>
      <w:r w:rsidRPr="006F42D4">
        <w:rPr>
          <w:rFonts w:ascii="Arial" w:hAnsi="Arial" w:cs="Arial"/>
          <w:sz w:val="20"/>
          <w:szCs w:val="20"/>
        </w:rPr>
        <w:t>c và trong khi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w:t>
      </w:r>
    </w:p>
    <w:p w14:paraId="726F82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chưa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chưa hi</w:t>
      </w:r>
      <w:r w:rsidRPr="006F42D4">
        <w:rPr>
          <w:rFonts w:ascii="Arial" w:hAnsi="Arial" w:cs="Arial"/>
          <w:sz w:val="20"/>
          <w:szCs w:val="20"/>
        </w:rPr>
        <w:t>ể</w:t>
      </w:r>
      <w:r w:rsidRPr="006F42D4">
        <w:rPr>
          <w:rFonts w:ascii="Arial" w:hAnsi="Arial" w:cs="Arial"/>
          <w:sz w:val="20"/>
          <w:szCs w:val="20"/>
        </w:rPr>
        <w:t>u rõ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mà đã gi</w:t>
      </w:r>
      <w:r w:rsidRPr="006F42D4">
        <w:rPr>
          <w:rFonts w:ascii="Arial" w:hAnsi="Arial" w:cs="Arial"/>
          <w:sz w:val="20"/>
          <w:szCs w:val="20"/>
        </w:rPr>
        <w:t>ớ</w:t>
      </w:r>
      <w:r w:rsidRPr="006F42D4">
        <w:rPr>
          <w:rFonts w:ascii="Arial" w:hAnsi="Arial" w:cs="Arial"/>
          <w:sz w:val="20"/>
          <w:szCs w:val="20"/>
        </w:rPr>
        <w:t>i thi</w:t>
      </w:r>
      <w:r w:rsidRPr="006F42D4">
        <w:rPr>
          <w:rFonts w:ascii="Arial" w:hAnsi="Arial" w:cs="Arial"/>
          <w:sz w:val="20"/>
          <w:szCs w:val="20"/>
        </w:rPr>
        <w:t>ệ</w:t>
      </w:r>
      <w:r w:rsidRPr="006F42D4">
        <w:rPr>
          <w:rFonts w:ascii="Arial" w:hAnsi="Arial" w:cs="Arial"/>
          <w:sz w:val="20"/>
          <w:szCs w:val="20"/>
        </w:rPr>
        <w:t>u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đó.</w:t>
      </w:r>
    </w:p>
    <w:p w14:paraId="3AFB3E3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38F4C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w:t>
      </w:r>
      <w:r w:rsidRPr="006F42D4">
        <w:rPr>
          <w:rFonts w:ascii="Arial" w:hAnsi="Arial" w:cs="Arial"/>
          <w:sz w:val="20"/>
          <w:szCs w:val="20"/>
        </w:rPr>
        <w:t>áo d</w:t>
      </w:r>
      <w:r w:rsidRPr="006F42D4">
        <w:rPr>
          <w:rFonts w:ascii="Arial" w:hAnsi="Arial" w:cs="Arial"/>
          <w:sz w:val="20"/>
          <w:szCs w:val="20"/>
        </w:rPr>
        <w:t>ỡ</w:t>
      </w:r>
      <w:r w:rsidRPr="006F42D4">
        <w:rPr>
          <w:rFonts w:ascii="Arial" w:hAnsi="Arial" w:cs="Arial"/>
          <w:sz w:val="20"/>
          <w:szCs w:val="20"/>
        </w:rPr>
        <w:t>, xóa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3B6D25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ho</w:t>
      </w:r>
      <w:r w:rsidRPr="006F42D4">
        <w:rPr>
          <w:rFonts w:ascii="Arial" w:hAnsi="Arial" w:cs="Arial"/>
          <w:sz w:val="20"/>
          <w:szCs w:val="20"/>
        </w:rPr>
        <w:t>ặ</w:t>
      </w:r>
      <w:r w:rsidRPr="006F42D4">
        <w:rPr>
          <w:rFonts w:ascii="Arial" w:hAnsi="Arial" w:cs="Arial"/>
          <w:sz w:val="20"/>
          <w:szCs w:val="20"/>
        </w:rPr>
        <w:t>c d</w:t>
      </w:r>
      <w:r w:rsidRPr="006F42D4">
        <w:rPr>
          <w:rFonts w:ascii="Arial" w:hAnsi="Arial" w:cs="Arial"/>
          <w:sz w:val="20"/>
          <w:szCs w:val="20"/>
        </w:rPr>
        <w:t>ừ</w:t>
      </w:r>
      <w:r w:rsidRPr="006F42D4">
        <w:rPr>
          <w:rFonts w:ascii="Arial" w:hAnsi="Arial" w:cs="Arial"/>
          <w:sz w:val="20"/>
          <w:szCs w:val="20"/>
        </w:rPr>
        <w:t>ng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và ph</w:t>
      </w:r>
      <w:r w:rsidRPr="006F42D4">
        <w:rPr>
          <w:rFonts w:ascii="Arial" w:hAnsi="Arial" w:cs="Arial"/>
          <w:sz w:val="20"/>
          <w:szCs w:val="20"/>
        </w:rPr>
        <w:t>ả</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là ti</w:t>
      </w:r>
      <w:r w:rsidRPr="006F42D4">
        <w:rPr>
          <w:rFonts w:ascii="Arial" w:hAnsi="Arial" w:cs="Arial"/>
          <w:sz w:val="20"/>
          <w:szCs w:val="20"/>
        </w:rPr>
        <w:t>ề</w:t>
      </w:r>
      <w:r w:rsidRPr="006F42D4">
        <w:rPr>
          <w:rFonts w:ascii="Arial" w:hAnsi="Arial" w:cs="Arial"/>
          <w:sz w:val="20"/>
          <w:szCs w:val="20"/>
        </w:rPr>
        <w:t>n đã bán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ngư</w:t>
      </w:r>
      <w:r w:rsidRPr="006F42D4">
        <w:rPr>
          <w:rFonts w:ascii="Arial" w:hAnsi="Arial" w:cs="Arial"/>
          <w:sz w:val="20"/>
          <w:szCs w:val="20"/>
        </w:rPr>
        <w:t>ờ</w:t>
      </w:r>
      <w:r w:rsidRPr="006F42D4">
        <w:rPr>
          <w:rFonts w:ascii="Arial" w:hAnsi="Arial" w:cs="Arial"/>
          <w:sz w:val="20"/>
          <w:szCs w:val="20"/>
        </w:rPr>
        <w:t>i có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và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có h</w:t>
      </w:r>
      <w:r w:rsidRPr="006F42D4">
        <w:rPr>
          <w:rFonts w:ascii="Arial" w:hAnsi="Arial" w:cs="Arial"/>
          <w:sz w:val="20"/>
          <w:szCs w:val="20"/>
        </w:rPr>
        <w:t>ợ</w:t>
      </w:r>
      <w:r w:rsidRPr="006F42D4">
        <w:rPr>
          <w:rFonts w:ascii="Arial" w:hAnsi="Arial" w:cs="Arial"/>
          <w:sz w:val="20"/>
          <w:szCs w:val="20"/>
        </w:rPr>
        <w:t>p đ</w:t>
      </w:r>
      <w:r w:rsidRPr="006F42D4">
        <w:rPr>
          <w:rFonts w:ascii="Arial" w:hAnsi="Arial" w:cs="Arial"/>
          <w:sz w:val="20"/>
          <w:szCs w:val="20"/>
        </w:rPr>
        <w:t>ồ</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ớ</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 xml:space="preserve">i có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l</w:t>
      </w:r>
      <w:r w:rsidRPr="006F42D4">
        <w:rPr>
          <w:rFonts w:ascii="Arial" w:hAnsi="Arial" w:cs="Arial"/>
          <w:sz w:val="20"/>
          <w:szCs w:val="20"/>
        </w:rPr>
        <w:t>ợ</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i tiêu dùng ho</w:t>
      </w:r>
      <w:r w:rsidRPr="006F42D4">
        <w:rPr>
          <w:rFonts w:ascii="Arial" w:hAnsi="Arial" w:cs="Arial"/>
          <w:sz w:val="20"/>
          <w:szCs w:val="20"/>
        </w:rPr>
        <w:t>ặ</w:t>
      </w:r>
      <w:r w:rsidRPr="006F42D4">
        <w:rPr>
          <w:rFonts w:ascii="Arial" w:hAnsi="Arial" w:cs="Arial"/>
          <w:sz w:val="20"/>
          <w:szCs w:val="20"/>
        </w:rPr>
        <w:t>c ngư</w:t>
      </w:r>
      <w:r w:rsidRPr="006F42D4">
        <w:rPr>
          <w:rFonts w:ascii="Arial" w:hAnsi="Arial" w:cs="Arial"/>
          <w:sz w:val="20"/>
          <w:szCs w:val="20"/>
        </w:rPr>
        <w:t>ờ</w:t>
      </w:r>
      <w:r w:rsidRPr="006F42D4">
        <w:rPr>
          <w:rFonts w:ascii="Arial" w:hAnsi="Arial" w:cs="Arial"/>
          <w:sz w:val="20"/>
          <w:szCs w:val="20"/>
        </w:rPr>
        <w:t xml:space="preserve">i có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l</w:t>
      </w:r>
      <w:r w:rsidRPr="006F42D4">
        <w:rPr>
          <w:rFonts w:ascii="Arial" w:hAnsi="Arial" w:cs="Arial"/>
          <w:sz w:val="20"/>
          <w:szCs w:val="20"/>
        </w:rPr>
        <w:t>ợ</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i tiêu dù</w:t>
      </w:r>
      <w:r w:rsidRPr="006F42D4">
        <w:rPr>
          <w:rFonts w:ascii="Arial" w:hAnsi="Arial" w:cs="Arial"/>
          <w:sz w:val="20"/>
          <w:szCs w:val="20"/>
        </w:rPr>
        <w:t>ng t</w:t>
      </w:r>
      <w:r w:rsidRPr="006F42D4">
        <w:rPr>
          <w:rFonts w:ascii="Arial" w:hAnsi="Arial" w:cs="Arial"/>
          <w:sz w:val="20"/>
          <w:szCs w:val="20"/>
        </w:rPr>
        <w:t>ự</w:t>
      </w:r>
      <w:r w:rsidRPr="006F42D4">
        <w:rPr>
          <w:rFonts w:ascii="Arial" w:hAnsi="Arial" w:cs="Arial"/>
          <w:sz w:val="20"/>
          <w:szCs w:val="20"/>
        </w:rPr>
        <w:t xml:space="preserve"> mình qu</w:t>
      </w:r>
      <w:r w:rsidRPr="006F42D4">
        <w:rPr>
          <w:rFonts w:ascii="Arial" w:hAnsi="Arial" w:cs="Arial"/>
          <w:sz w:val="20"/>
          <w:szCs w:val="20"/>
        </w:rPr>
        <w:t>ả</w:t>
      </w:r>
      <w:r w:rsidRPr="006F42D4">
        <w:rPr>
          <w:rFonts w:ascii="Arial" w:hAnsi="Arial" w:cs="Arial"/>
          <w:sz w:val="20"/>
          <w:szCs w:val="20"/>
        </w:rPr>
        <w:t>ng cáo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và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mình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655372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xin l</w:t>
      </w:r>
      <w:r w:rsidRPr="006F42D4">
        <w:rPr>
          <w:rFonts w:ascii="Arial" w:hAnsi="Arial" w:cs="Arial"/>
          <w:sz w:val="20"/>
          <w:szCs w:val="20"/>
        </w:rPr>
        <w:t>ỗ</w:t>
      </w:r>
      <w:r w:rsidRPr="006F42D4">
        <w:rPr>
          <w:rFonts w:ascii="Arial" w:hAnsi="Arial" w:cs="Arial"/>
          <w:sz w:val="20"/>
          <w:szCs w:val="20"/>
        </w:rPr>
        <w:t>i công khai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4D51B8B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52. Vi ph</w:t>
      </w:r>
      <w:r w:rsidRPr="006F42D4">
        <w:rPr>
          <w:rFonts w:ascii="Arial" w:hAnsi="Arial" w:cs="Arial"/>
          <w:b/>
          <w:sz w:val="20"/>
          <w:szCs w:val="20"/>
        </w:rPr>
        <w:t>ạ</w:t>
      </w:r>
      <w:r w:rsidRPr="006F42D4">
        <w:rPr>
          <w:rFonts w:ascii="Arial" w:hAnsi="Arial" w:cs="Arial"/>
          <w:b/>
          <w:sz w:val="20"/>
          <w:szCs w:val="20"/>
        </w:rPr>
        <w:t xml:space="preserve">m các </w:t>
      </w:r>
      <w:r w:rsidRPr="006F42D4">
        <w:rPr>
          <w:rFonts w:ascii="Arial" w:hAnsi="Arial" w:cs="Arial"/>
          <w:b/>
          <w:sz w:val="20"/>
          <w:szCs w:val="20"/>
        </w:rPr>
        <w:t>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ti</w:t>
      </w:r>
      <w:r w:rsidRPr="006F42D4">
        <w:rPr>
          <w:rFonts w:ascii="Arial" w:hAnsi="Arial" w:cs="Arial"/>
          <w:b/>
          <w:sz w:val="20"/>
          <w:szCs w:val="20"/>
        </w:rPr>
        <w:t>ế</w:t>
      </w:r>
      <w:r w:rsidRPr="006F42D4">
        <w:rPr>
          <w:rFonts w:ascii="Arial" w:hAnsi="Arial" w:cs="Arial"/>
          <w:b/>
          <w:sz w:val="20"/>
          <w:szCs w:val="20"/>
        </w:rPr>
        <w:t>ng nói, ch</w:t>
      </w:r>
      <w:r w:rsidRPr="006F42D4">
        <w:rPr>
          <w:rFonts w:ascii="Arial" w:hAnsi="Arial" w:cs="Arial"/>
          <w:b/>
          <w:sz w:val="20"/>
          <w:szCs w:val="20"/>
        </w:rPr>
        <w:t>ữ</w:t>
      </w:r>
      <w:r w:rsidRPr="006F42D4">
        <w:rPr>
          <w:rFonts w:ascii="Arial" w:hAnsi="Arial" w:cs="Arial"/>
          <w:b/>
          <w:sz w:val="20"/>
          <w:szCs w:val="20"/>
        </w:rPr>
        <w:t xml:space="preserve"> vi</w:t>
      </w:r>
      <w:r w:rsidRPr="006F42D4">
        <w:rPr>
          <w:rFonts w:ascii="Arial" w:hAnsi="Arial" w:cs="Arial"/>
          <w:b/>
          <w:sz w:val="20"/>
          <w:szCs w:val="20"/>
        </w:rPr>
        <w:t>ế</w:t>
      </w:r>
      <w:r w:rsidRPr="006F42D4">
        <w:rPr>
          <w:rFonts w:ascii="Arial" w:hAnsi="Arial" w:cs="Arial"/>
          <w:b/>
          <w:sz w:val="20"/>
          <w:szCs w:val="20"/>
        </w:rPr>
        <w:t>t trong qu</w:t>
      </w:r>
      <w:r w:rsidRPr="006F42D4">
        <w:rPr>
          <w:rFonts w:ascii="Arial" w:hAnsi="Arial" w:cs="Arial"/>
          <w:b/>
          <w:sz w:val="20"/>
          <w:szCs w:val="20"/>
        </w:rPr>
        <w:t>ả</w:t>
      </w:r>
      <w:r w:rsidRPr="006F42D4">
        <w:rPr>
          <w:rFonts w:ascii="Arial" w:hAnsi="Arial" w:cs="Arial"/>
          <w:b/>
          <w:sz w:val="20"/>
          <w:szCs w:val="20"/>
        </w:rPr>
        <w:t>ng cáo</w:t>
      </w:r>
    </w:p>
    <w:p w14:paraId="5329282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CF6B69C" w14:textId="2420F066"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mà không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tr</w:t>
      </w:r>
      <w:r w:rsidRPr="006F42D4">
        <w:rPr>
          <w:rFonts w:ascii="Arial" w:hAnsi="Arial" w:cs="Arial"/>
          <w:sz w:val="20"/>
          <w:szCs w:val="20"/>
        </w:rPr>
        <w:t>ừ</w:t>
      </w:r>
      <w:r w:rsidRPr="006F42D4">
        <w:rPr>
          <w:rFonts w:ascii="Arial" w:hAnsi="Arial" w:cs="Arial"/>
          <w:sz w:val="20"/>
          <w:szCs w:val="20"/>
        </w:rPr>
        <w:t xml:space="preserve"> nh</w:t>
      </w:r>
      <w:r w:rsidRPr="006F42D4">
        <w:rPr>
          <w:rFonts w:ascii="Arial" w:hAnsi="Arial" w:cs="Arial"/>
          <w:sz w:val="20"/>
          <w:szCs w:val="20"/>
        </w:rPr>
        <w:t>ữ</w:t>
      </w:r>
      <w:r w:rsidRPr="006F42D4">
        <w:rPr>
          <w:rFonts w:ascii="Arial" w:hAnsi="Arial" w:cs="Arial"/>
          <w:sz w:val="20"/>
          <w:szCs w:val="20"/>
        </w:rPr>
        <w:t>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nhãn hi</w:t>
      </w:r>
      <w:r w:rsidRPr="006F42D4">
        <w:rPr>
          <w:rFonts w:ascii="Arial" w:hAnsi="Arial" w:cs="Arial"/>
          <w:sz w:val="20"/>
          <w:szCs w:val="20"/>
        </w:rPr>
        <w:t>ệ</w:t>
      </w:r>
      <w:r w:rsidRPr="006F42D4">
        <w:rPr>
          <w:rFonts w:ascii="Arial" w:hAnsi="Arial" w:cs="Arial"/>
          <w:sz w:val="20"/>
          <w:szCs w:val="20"/>
        </w:rPr>
        <w:t xml:space="preserve">u hàng hóa, </w:t>
      </w:r>
      <w:r w:rsidR="00E33B0E">
        <w:rPr>
          <w:rFonts w:ascii="Arial" w:hAnsi="Arial" w:cs="Arial"/>
          <w:sz w:val="20"/>
          <w:szCs w:val="20"/>
        </w:rPr>
        <w:t>khẩu</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u, thương hi</w:t>
      </w:r>
      <w:r w:rsidRPr="006F42D4">
        <w:rPr>
          <w:rFonts w:ascii="Arial" w:hAnsi="Arial" w:cs="Arial"/>
          <w:sz w:val="20"/>
          <w:szCs w:val="20"/>
        </w:rPr>
        <w:t>ệ</w:t>
      </w:r>
      <w:r w:rsidRPr="006F42D4">
        <w:rPr>
          <w:rFonts w:ascii="Arial" w:hAnsi="Arial" w:cs="Arial"/>
          <w:sz w:val="20"/>
          <w:szCs w:val="20"/>
        </w:rPr>
        <w:t>u, tên riêng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c ngoài; các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đã đư</w:t>
      </w:r>
      <w:r w:rsidRPr="006F42D4">
        <w:rPr>
          <w:rFonts w:ascii="Arial" w:hAnsi="Arial" w:cs="Arial"/>
          <w:sz w:val="20"/>
          <w:szCs w:val="20"/>
        </w:rPr>
        <w:t>ợ</w:t>
      </w:r>
      <w:r w:rsidRPr="006F42D4">
        <w:rPr>
          <w:rFonts w:ascii="Arial" w:hAnsi="Arial" w:cs="Arial"/>
          <w:sz w:val="20"/>
          <w:szCs w:val="20"/>
        </w:rPr>
        <w:t>c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xml:space="preserve"> hóa không th</w:t>
      </w:r>
      <w:r w:rsidRPr="006F42D4">
        <w:rPr>
          <w:rFonts w:ascii="Arial" w:hAnsi="Arial" w:cs="Arial"/>
          <w:sz w:val="20"/>
          <w:szCs w:val="20"/>
        </w:rPr>
        <w:t>ể</w:t>
      </w:r>
      <w:r w:rsidRPr="006F42D4">
        <w:rPr>
          <w:rFonts w:ascii="Arial" w:hAnsi="Arial" w:cs="Arial"/>
          <w:sz w:val="20"/>
          <w:szCs w:val="20"/>
        </w:rPr>
        <w:t xml:space="preserve"> thay th</w:t>
      </w:r>
      <w:r w:rsidRPr="006F42D4">
        <w:rPr>
          <w:rFonts w:ascii="Arial" w:hAnsi="Arial" w:cs="Arial"/>
          <w:sz w:val="20"/>
          <w:szCs w:val="20"/>
        </w:rPr>
        <w:t>ế</w:t>
      </w:r>
      <w:r w:rsidRPr="006F42D4">
        <w:rPr>
          <w:rFonts w:ascii="Arial" w:hAnsi="Arial" w:cs="Arial"/>
          <w:sz w:val="20"/>
          <w:szCs w:val="20"/>
        </w:rPr>
        <w:t xml:space="preserve">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sách, báo, trang thông tin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và các </w:t>
      </w:r>
      <w:r w:rsidRPr="006F42D4">
        <w:rPr>
          <w:rFonts w:ascii="Arial" w:hAnsi="Arial" w:cs="Arial"/>
          <w:sz w:val="20"/>
          <w:szCs w:val="20"/>
        </w:rPr>
        <w:t>ấ</w:t>
      </w:r>
      <w:r w:rsidRPr="006F42D4">
        <w:rPr>
          <w:rFonts w:ascii="Arial" w:hAnsi="Arial" w:cs="Arial"/>
          <w:sz w:val="20"/>
          <w:szCs w:val="20"/>
        </w:rPr>
        <w:t xml:space="preserve">n </w:t>
      </w:r>
      <w:r w:rsidRPr="006F42D4">
        <w:rPr>
          <w:rFonts w:ascii="Arial" w:hAnsi="Arial" w:cs="Arial"/>
          <w:sz w:val="20"/>
          <w:szCs w:val="20"/>
        </w:rPr>
        <w:lastRenderedPageBreak/>
        <w:t>ph</w:t>
      </w:r>
      <w:r w:rsidRPr="006F42D4">
        <w:rPr>
          <w:rFonts w:ascii="Arial" w:hAnsi="Arial" w:cs="Arial"/>
          <w:sz w:val="20"/>
          <w:szCs w:val="20"/>
        </w:rPr>
        <w:t>ẩ</w:t>
      </w:r>
      <w:r w:rsidRPr="006F42D4">
        <w:rPr>
          <w:rFonts w:ascii="Arial" w:hAnsi="Arial" w:cs="Arial"/>
          <w:sz w:val="20"/>
          <w:szCs w:val="20"/>
        </w:rPr>
        <w:t>m đư</w:t>
      </w:r>
      <w:r w:rsidRPr="006F42D4">
        <w:rPr>
          <w:rFonts w:ascii="Arial" w:hAnsi="Arial" w:cs="Arial"/>
          <w:sz w:val="20"/>
          <w:szCs w:val="20"/>
        </w:rPr>
        <w:t>ợ</w:t>
      </w:r>
      <w:r w:rsidRPr="006F42D4">
        <w:rPr>
          <w:rFonts w:ascii="Arial" w:hAnsi="Arial" w:cs="Arial"/>
          <w:sz w:val="20"/>
          <w:szCs w:val="20"/>
        </w:rPr>
        <w:t>c phép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ế</w:t>
      </w:r>
      <w:r w:rsidRPr="006F42D4">
        <w:rPr>
          <w:rFonts w:ascii="Arial" w:hAnsi="Arial" w:cs="Arial"/>
          <w:sz w:val="20"/>
          <w:szCs w:val="20"/>
        </w:rPr>
        <w:t>ng dân t</w:t>
      </w:r>
      <w:r w:rsidRPr="006F42D4">
        <w:rPr>
          <w:rFonts w:ascii="Arial" w:hAnsi="Arial" w:cs="Arial"/>
          <w:sz w:val="20"/>
          <w:szCs w:val="20"/>
        </w:rPr>
        <w:t>ộ</w:t>
      </w:r>
      <w:r w:rsidRPr="006F42D4">
        <w:rPr>
          <w:rFonts w:ascii="Arial" w:hAnsi="Arial" w:cs="Arial"/>
          <w:sz w:val="20"/>
          <w:szCs w:val="20"/>
        </w:rPr>
        <w:t>c thi</w:t>
      </w:r>
      <w:r w:rsidRPr="006F42D4">
        <w:rPr>
          <w:rFonts w:ascii="Arial" w:hAnsi="Arial" w:cs="Arial"/>
          <w:sz w:val="20"/>
          <w:szCs w:val="20"/>
        </w:rPr>
        <w:t>ể</w:t>
      </w:r>
      <w:r w:rsidRPr="006F42D4">
        <w:rPr>
          <w:rFonts w:ascii="Arial" w:hAnsi="Arial" w:cs="Arial"/>
          <w:sz w:val="20"/>
          <w:szCs w:val="20"/>
        </w:rPr>
        <w:t>u s</w:t>
      </w:r>
      <w:r w:rsidRPr="006F42D4">
        <w:rPr>
          <w:rFonts w:ascii="Arial" w:hAnsi="Arial" w:cs="Arial"/>
          <w:sz w:val="20"/>
          <w:szCs w:val="20"/>
        </w:rPr>
        <w:t>ố</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 xml:space="preserve">c ngoài; chương </w:t>
      </w:r>
      <w:r w:rsidRPr="006F42D4">
        <w:rPr>
          <w:rFonts w:ascii="Arial" w:hAnsi="Arial" w:cs="Arial"/>
          <w:sz w:val="20"/>
          <w:szCs w:val="20"/>
        </w:rPr>
        <w:t>trình phát thanh, truy</w:t>
      </w:r>
      <w:r w:rsidRPr="006F42D4">
        <w:rPr>
          <w:rFonts w:ascii="Arial" w:hAnsi="Arial" w:cs="Arial"/>
          <w:sz w:val="20"/>
          <w:szCs w:val="20"/>
        </w:rPr>
        <w:t>ề</w:t>
      </w:r>
      <w:r w:rsidRPr="006F42D4">
        <w:rPr>
          <w:rFonts w:ascii="Arial" w:hAnsi="Arial" w:cs="Arial"/>
          <w:sz w:val="20"/>
          <w:szCs w:val="20"/>
        </w:rPr>
        <w:t>n hình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ế</w:t>
      </w:r>
      <w:r w:rsidRPr="006F42D4">
        <w:rPr>
          <w:rFonts w:ascii="Arial" w:hAnsi="Arial" w:cs="Arial"/>
          <w:sz w:val="20"/>
          <w:szCs w:val="20"/>
        </w:rPr>
        <w:t>ng dân t</w:t>
      </w:r>
      <w:r w:rsidRPr="006F42D4">
        <w:rPr>
          <w:rFonts w:ascii="Arial" w:hAnsi="Arial" w:cs="Arial"/>
          <w:sz w:val="20"/>
          <w:szCs w:val="20"/>
        </w:rPr>
        <w:t>ộ</w:t>
      </w:r>
      <w:r w:rsidRPr="006F42D4">
        <w:rPr>
          <w:rFonts w:ascii="Arial" w:hAnsi="Arial" w:cs="Arial"/>
          <w:sz w:val="20"/>
          <w:szCs w:val="20"/>
        </w:rPr>
        <w:t>c thi</w:t>
      </w:r>
      <w:r w:rsidRPr="006F42D4">
        <w:rPr>
          <w:rFonts w:ascii="Arial" w:hAnsi="Arial" w:cs="Arial"/>
          <w:sz w:val="20"/>
          <w:szCs w:val="20"/>
        </w:rPr>
        <w:t>ể</w:t>
      </w:r>
      <w:r w:rsidRPr="006F42D4">
        <w:rPr>
          <w:rFonts w:ascii="Arial" w:hAnsi="Arial" w:cs="Arial"/>
          <w:sz w:val="20"/>
          <w:szCs w:val="20"/>
        </w:rPr>
        <w:t>u s</w:t>
      </w:r>
      <w:r w:rsidRPr="006F42D4">
        <w:rPr>
          <w:rFonts w:ascii="Arial" w:hAnsi="Arial" w:cs="Arial"/>
          <w:sz w:val="20"/>
          <w:szCs w:val="20"/>
        </w:rPr>
        <w:t>ố</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c ngoài;</w:t>
      </w:r>
    </w:p>
    <w:p w14:paraId="4FC8795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w:t>
      </w:r>
      <w:r w:rsidRPr="006F42D4">
        <w:rPr>
          <w:rFonts w:ascii="Arial" w:hAnsi="Arial" w:cs="Arial"/>
          <w:sz w:val="20"/>
          <w:szCs w:val="20"/>
        </w:rPr>
        <w:t>ừ</w:t>
      </w:r>
      <w:r w:rsidRPr="006F42D4">
        <w:rPr>
          <w:rFonts w:ascii="Arial" w:hAnsi="Arial" w:cs="Arial"/>
          <w:sz w:val="20"/>
          <w:szCs w:val="20"/>
        </w:rPr>
        <w:t xml:space="preserve"> ng</w:t>
      </w:r>
      <w:r w:rsidRPr="006F42D4">
        <w:rPr>
          <w:rFonts w:ascii="Arial" w:hAnsi="Arial" w:cs="Arial"/>
          <w:sz w:val="20"/>
          <w:szCs w:val="20"/>
        </w:rPr>
        <w:t>ữ</w:t>
      </w:r>
      <w:r w:rsidRPr="006F42D4">
        <w:rPr>
          <w:rFonts w:ascii="Arial" w:hAnsi="Arial" w:cs="Arial"/>
          <w:sz w:val="20"/>
          <w:szCs w:val="20"/>
        </w:rPr>
        <w:t xml:space="preserve">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trong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gi</w:t>
      </w:r>
      <w:r w:rsidRPr="006F42D4">
        <w:rPr>
          <w:rFonts w:ascii="Arial" w:hAnsi="Arial" w:cs="Arial"/>
          <w:sz w:val="20"/>
          <w:szCs w:val="20"/>
        </w:rPr>
        <w:t>ữ</w:t>
      </w:r>
      <w:r w:rsidRPr="006F42D4">
        <w:rPr>
          <w:rFonts w:ascii="Arial" w:hAnsi="Arial" w:cs="Arial"/>
          <w:sz w:val="20"/>
          <w:szCs w:val="20"/>
        </w:rPr>
        <w:t xml:space="preserve"> gìn s</w:t>
      </w:r>
      <w:r w:rsidRPr="006F42D4">
        <w:rPr>
          <w:rFonts w:ascii="Arial" w:hAnsi="Arial" w:cs="Arial"/>
          <w:sz w:val="20"/>
          <w:szCs w:val="20"/>
        </w:rPr>
        <w:t>ự</w:t>
      </w:r>
      <w:r w:rsidRPr="006F42D4">
        <w:rPr>
          <w:rFonts w:ascii="Arial" w:hAnsi="Arial" w:cs="Arial"/>
          <w:sz w:val="20"/>
          <w:szCs w:val="20"/>
        </w:rPr>
        <w:t xml:space="preserve"> trong sáng c</w:t>
      </w:r>
      <w:r w:rsidRPr="006F42D4">
        <w:rPr>
          <w:rFonts w:ascii="Arial" w:hAnsi="Arial" w:cs="Arial"/>
          <w:sz w:val="20"/>
          <w:szCs w:val="20"/>
        </w:rPr>
        <w:t>ủ</w:t>
      </w:r>
      <w:r w:rsidRPr="006F42D4">
        <w:rPr>
          <w:rFonts w:ascii="Arial" w:hAnsi="Arial" w:cs="Arial"/>
          <w:sz w:val="20"/>
          <w:szCs w:val="20"/>
        </w:rPr>
        <w:t>a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không rõ ràng, không d</w:t>
      </w:r>
      <w:r w:rsidRPr="006F42D4">
        <w:rPr>
          <w:rFonts w:ascii="Arial" w:hAnsi="Arial" w:cs="Arial"/>
          <w:sz w:val="20"/>
          <w:szCs w:val="20"/>
        </w:rPr>
        <w:t>ễ</w:t>
      </w:r>
      <w:r w:rsidRPr="006F42D4">
        <w:rPr>
          <w:rFonts w:ascii="Arial" w:hAnsi="Arial" w:cs="Arial"/>
          <w:sz w:val="20"/>
          <w:szCs w:val="20"/>
        </w:rPr>
        <w:t xml:space="preserve"> hi</w:t>
      </w:r>
      <w:r w:rsidRPr="006F42D4">
        <w:rPr>
          <w:rFonts w:ascii="Arial" w:hAnsi="Arial" w:cs="Arial"/>
          <w:sz w:val="20"/>
          <w:szCs w:val="20"/>
        </w:rPr>
        <w:t>ể</w:t>
      </w:r>
      <w:r w:rsidRPr="006F42D4">
        <w:rPr>
          <w:rFonts w:ascii="Arial" w:hAnsi="Arial" w:cs="Arial"/>
          <w:sz w:val="20"/>
          <w:szCs w:val="20"/>
        </w:rPr>
        <w:t>u và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không chính xác n</w:t>
      </w:r>
      <w:r w:rsidRPr="006F42D4">
        <w:rPr>
          <w:rFonts w:ascii="Arial" w:hAnsi="Arial" w:cs="Arial"/>
          <w:sz w:val="20"/>
          <w:szCs w:val="20"/>
        </w:rPr>
        <w:t>ộ</w:t>
      </w:r>
      <w:r w:rsidRPr="006F42D4">
        <w:rPr>
          <w:rFonts w:ascii="Arial" w:hAnsi="Arial" w:cs="Arial"/>
          <w:sz w:val="20"/>
          <w:szCs w:val="20"/>
        </w:rPr>
        <w:t>i dung c</w:t>
      </w:r>
      <w:r w:rsidRPr="006F42D4">
        <w:rPr>
          <w:rFonts w:ascii="Arial" w:hAnsi="Arial" w:cs="Arial"/>
          <w:sz w:val="20"/>
          <w:szCs w:val="20"/>
        </w:rPr>
        <w:t>ầ</w:t>
      </w:r>
      <w:r w:rsidRPr="006F42D4">
        <w:rPr>
          <w:rFonts w:ascii="Arial" w:hAnsi="Arial" w:cs="Arial"/>
          <w:sz w:val="20"/>
          <w:szCs w:val="20"/>
        </w:rPr>
        <w:t>n truy</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ạ</w:t>
      </w:r>
      <w:r w:rsidRPr="006F42D4">
        <w:rPr>
          <w:rFonts w:ascii="Arial" w:hAnsi="Arial" w:cs="Arial"/>
          <w:sz w:val="20"/>
          <w:szCs w:val="20"/>
        </w:rPr>
        <w:t>t;</w:t>
      </w:r>
    </w:p>
    <w:p w14:paraId="58E372B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mà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kh</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ữ</w:t>
      </w:r>
      <w:r w:rsidRPr="006F42D4">
        <w:rPr>
          <w:rFonts w:ascii="Arial" w:hAnsi="Arial" w:cs="Arial"/>
          <w:sz w:val="20"/>
          <w:szCs w:val="20"/>
        </w:rPr>
        <w:t xml:space="preserve"> nư</w:t>
      </w:r>
      <w:r w:rsidRPr="006F42D4">
        <w:rPr>
          <w:rFonts w:ascii="Arial" w:hAnsi="Arial" w:cs="Arial"/>
          <w:sz w:val="20"/>
          <w:szCs w:val="20"/>
        </w:rPr>
        <w:t>ớ</w:t>
      </w:r>
      <w:r w:rsidRPr="006F42D4">
        <w:rPr>
          <w:rFonts w:ascii="Arial" w:hAnsi="Arial" w:cs="Arial"/>
          <w:sz w:val="20"/>
          <w:szCs w:val="20"/>
        </w:rPr>
        <w:t>c ngoài vư</w:t>
      </w:r>
      <w:r w:rsidRPr="006F42D4">
        <w:rPr>
          <w:rFonts w:ascii="Arial" w:hAnsi="Arial" w:cs="Arial"/>
          <w:sz w:val="20"/>
          <w:szCs w:val="20"/>
        </w:rPr>
        <w:t>ợ</w:t>
      </w:r>
      <w:r w:rsidRPr="006F42D4">
        <w:rPr>
          <w:rFonts w:ascii="Arial" w:hAnsi="Arial" w:cs="Arial"/>
          <w:sz w:val="20"/>
          <w:szCs w:val="20"/>
        </w:rPr>
        <w:t>t quá ba ph</w:t>
      </w:r>
      <w:r w:rsidRPr="006F42D4">
        <w:rPr>
          <w:rFonts w:ascii="Arial" w:hAnsi="Arial" w:cs="Arial"/>
          <w:sz w:val="20"/>
          <w:szCs w:val="20"/>
        </w:rPr>
        <w:t>ầ</w:t>
      </w:r>
      <w:r w:rsidRPr="006F42D4">
        <w:rPr>
          <w:rFonts w:ascii="Arial" w:hAnsi="Arial" w:cs="Arial"/>
          <w:sz w:val="20"/>
          <w:szCs w:val="20"/>
        </w:rPr>
        <w:t>n tư kh</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không đ</w:t>
      </w:r>
      <w:r w:rsidRPr="006F42D4">
        <w:rPr>
          <w:rFonts w:ascii="Arial" w:hAnsi="Arial" w:cs="Arial"/>
          <w:sz w:val="20"/>
          <w:szCs w:val="20"/>
        </w:rPr>
        <w:t>ặ</w:t>
      </w:r>
      <w:r w:rsidRPr="006F42D4">
        <w:rPr>
          <w:rFonts w:ascii="Arial" w:hAnsi="Arial" w:cs="Arial"/>
          <w:sz w:val="20"/>
          <w:szCs w:val="20"/>
        </w:rPr>
        <w:t>t bên dư</w:t>
      </w:r>
      <w:r w:rsidRPr="006F42D4">
        <w:rPr>
          <w:rFonts w:ascii="Arial" w:hAnsi="Arial" w:cs="Arial"/>
          <w:sz w:val="20"/>
          <w:szCs w:val="20"/>
        </w:rPr>
        <w:t>ớ</w:t>
      </w:r>
      <w:r w:rsidRPr="006F42D4">
        <w:rPr>
          <w:rFonts w:ascii="Arial" w:hAnsi="Arial" w:cs="Arial"/>
          <w:sz w:val="20"/>
          <w:szCs w:val="20"/>
        </w:rPr>
        <w:t>i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trên cùng m</w:t>
      </w:r>
      <w:r w:rsidRPr="006F42D4">
        <w:rPr>
          <w:rFonts w:ascii="Arial" w:hAnsi="Arial" w:cs="Arial"/>
          <w:sz w:val="20"/>
          <w:szCs w:val="20"/>
        </w:rPr>
        <w:t>ộ</w:t>
      </w:r>
      <w:r w:rsidRPr="006F42D4">
        <w:rPr>
          <w:rFonts w:ascii="Arial" w:hAnsi="Arial" w:cs="Arial"/>
          <w:sz w:val="20"/>
          <w:szCs w:val="20"/>
        </w:rPr>
        <w:t>t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có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w:t>
      </w:r>
      <w:r w:rsidRPr="006F42D4">
        <w:rPr>
          <w:rFonts w:ascii="Arial" w:hAnsi="Arial" w:cs="Arial"/>
          <w:sz w:val="20"/>
          <w:szCs w:val="20"/>
        </w:rPr>
        <w:t>ả</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và ti</w:t>
      </w:r>
      <w:r w:rsidRPr="006F42D4">
        <w:rPr>
          <w:rFonts w:ascii="Arial" w:hAnsi="Arial" w:cs="Arial"/>
          <w:sz w:val="20"/>
          <w:szCs w:val="20"/>
        </w:rPr>
        <w:t>ế</w:t>
      </w:r>
      <w:r w:rsidRPr="006F42D4">
        <w:rPr>
          <w:rFonts w:ascii="Arial" w:hAnsi="Arial" w:cs="Arial"/>
          <w:sz w:val="20"/>
          <w:szCs w:val="20"/>
        </w:rPr>
        <w:t>ng</w:t>
      </w:r>
      <w:r w:rsidRPr="006F42D4">
        <w:rPr>
          <w:rFonts w:ascii="Arial" w:hAnsi="Arial" w:cs="Arial"/>
          <w:sz w:val="20"/>
          <w:szCs w:val="20"/>
        </w:rPr>
        <w:t xml:space="preserve"> nư</w:t>
      </w:r>
      <w:r w:rsidRPr="006F42D4">
        <w:rPr>
          <w:rFonts w:ascii="Arial" w:hAnsi="Arial" w:cs="Arial"/>
          <w:sz w:val="20"/>
          <w:szCs w:val="20"/>
        </w:rPr>
        <w:t>ớ</w:t>
      </w:r>
      <w:r w:rsidRPr="006F42D4">
        <w:rPr>
          <w:rFonts w:ascii="Arial" w:hAnsi="Arial" w:cs="Arial"/>
          <w:sz w:val="20"/>
          <w:szCs w:val="20"/>
        </w:rPr>
        <w:t>c ngoài,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b, c và d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67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28B3CEB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mà không đ</w:t>
      </w:r>
      <w:r w:rsidRPr="006F42D4">
        <w:rPr>
          <w:rFonts w:ascii="Arial" w:hAnsi="Arial" w:cs="Arial"/>
          <w:sz w:val="20"/>
          <w:szCs w:val="20"/>
        </w:rPr>
        <w:t>ọ</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trư</w:t>
      </w:r>
      <w:r w:rsidRPr="006F42D4">
        <w:rPr>
          <w:rFonts w:ascii="Arial" w:hAnsi="Arial" w:cs="Arial"/>
          <w:sz w:val="20"/>
          <w:szCs w:val="20"/>
        </w:rPr>
        <w:t>ớ</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c ngoài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trên cùng m</w:t>
      </w:r>
      <w:r w:rsidRPr="006F42D4">
        <w:rPr>
          <w:rFonts w:ascii="Arial" w:hAnsi="Arial" w:cs="Arial"/>
          <w:sz w:val="20"/>
          <w:szCs w:val="20"/>
        </w:rPr>
        <w:t>ộ</w:t>
      </w:r>
      <w:r w:rsidRPr="006F42D4">
        <w:rPr>
          <w:rFonts w:ascii="Arial" w:hAnsi="Arial" w:cs="Arial"/>
          <w:sz w:val="20"/>
          <w:szCs w:val="20"/>
        </w:rPr>
        <w:t>t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có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w:t>
      </w:r>
      <w:r w:rsidRPr="006F42D4">
        <w:rPr>
          <w:rFonts w:ascii="Arial" w:hAnsi="Arial" w:cs="Arial"/>
          <w:sz w:val="20"/>
          <w:szCs w:val="20"/>
        </w:rPr>
        <w:t>ả</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w:t>
      </w:r>
      <w:r w:rsidRPr="006F42D4">
        <w:rPr>
          <w:rFonts w:ascii="Arial" w:hAnsi="Arial" w:cs="Arial"/>
          <w:sz w:val="20"/>
          <w:szCs w:val="20"/>
        </w:rPr>
        <w:t xml:space="preserve"> và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c ngoài khi phát trên đài phát thanh, truy</w:t>
      </w:r>
      <w:r w:rsidRPr="006F42D4">
        <w:rPr>
          <w:rFonts w:ascii="Arial" w:hAnsi="Arial" w:cs="Arial"/>
          <w:sz w:val="20"/>
          <w:szCs w:val="20"/>
        </w:rPr>
        <w:t>ề</w:t>
      </w:r>
      <w:r w:rsidRPr="006F42D4">
        <w:rPr>
          <w:rFonts w:ascii="Arial" w:hAnsi="Arial" w:cs="Arial"/>
          <w:sz w:val="20"/>
          <w:szCs w:val="20"/>
        </w:rPr>
        <w:t>n hình ho</w:t>
      </w:r>
      <w:r w:rsidRPr="006F42D4">
        <w:rPr>
          <w:rFonts w:ascii="Arial" w:hAnsi="Arial" w:cs="Arial"/>
          <w:sz w:val="20"/>
          <w:szCs w:val="20"/>
        </w:rPr>
        <w:t>ặ</w:t>
      </w:r>
      <w:r w:rsidRPr="006F42D4">
        <w:rPr>
          <w:rFonts w:ascii="Arial" w:hAnsi="Arial" w:cs="Arial"/>
          <w:sz w:val="20"/>
          <w:szCs w:val="20"/>
        </w:rPr>
        <w:t>c trên các phương ti</w:t>
      </w:r>
      <w:r w:rsidRPr="006F42D4">
        <w:rPr>
          <w:rFonts w:ascii="Arial" w:hAnsi="Arial" w:cs="Arial"/>
          <w:sz w:val="20"/>
          <w:szCs w:val="20"/>
        </w:rPr>
        <w:t>ệ</w:t>
      </w:r>
      <w:r w:rsidRPr="006F42D4">
        <w:rPr>
          <w:rFonts w:ascii="Arial" w:hAnsi="Arial" w:cs="Arial"/>
          <w:sz w:val="20"/>
          <w:szCs w:val="20"/>
        </w:rPr>
        <w:t>n nghe nhìn.</w:t>
      </w:r>
    </w:p>
    <w:p w14:paraId="150DF0D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2DE127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2C776AA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53.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n</w:t>
      </w:r>
      <w:r w:rsidRPr="006F42D4">
        <w:rPr>
          <w:rFonts w:ascii="Arial" w:hAnsi="Arial" w:cs="Arial"/>
          <w:b/>
          <w:sz w:val="20"/>
          <w:szCs w:val="20"/>
        </w:rPr>
        <w:t>ộ</w:t>
      </w:r>
      <w:r w:rsidRPr="006F42D4">
        <w:rPr>
          <w:rFonts w:ascii="Arial" w:hAnsi="Arial" w:cs="Arial"/>
          <w:b/>
          <w:sz w:val="20"/>
          <w:szCs w:val="20"/>
        </w:rPr>
        <w:t>i dung qu</w:t>
      </w:r>
      <w:r w:rsidRPr="006F42D4">
        <w:rPr>
          <w:rFonts w:ascii="Arial" w:hAnsi="Arial" w:cs="Arial"/>
          <w:b/>
          <w:sz w:val="20"/>
          <w:szCs w:val="20"/>
        </w:rPr>
        <w:t>ả</w:t>
      </w:r>
      <w:r w:rsidRPr="006F42D4">
        <w:rPr>
          <w:rFonts w:ascii="Arial" w:hAnsi="Arial" w:cs="Arial"/>
          <w:b/>
          <w:sz w:val="20"/>
          <w:szCs w:val="20"/>
        </w:rPr>
        <w:t>ng cáo</w:t>
      </w:r>
    </w:p>
    <w:p w14:paraId="7C44239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D1679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có yêu c</w:t>
      </w:r>
      <w:r w:rsidRPr="006F42D4">
        <w:rPr>
          <w:rFonts w:ascii="Arial" w:hAnsi="Arial" w:cs="Arial"/>
          <w:sz w:val="20"/>
          <w:szCs w:val="20"/>
        </w:rPr>
        <w:t>ầ</w:t>
      </w:r>
      <w:r w:rsidRPr="006F42D4">
        <w:rPr>
          <w:rFonts w:ascii="Arial" w:hAnsi="Arial" w:cs="Arial"/>
          <w:sz w:val="20"/>
          <w:szCs w:val="20"/>
        </w:rPr>
        <w:t>u ph</w:t>
      </w:r>
      <w:r w:rsidRPr="006F42D4">
        <w:rPr>
          <w:rFonts w:ascii="Arial" w:hAnsi="Arial" w:cs="Arial"/>
          <w:sz w:val="20"/>
          <w:szCs w:val="20"/>
        </w:rPr>
        <w:t>ả</w:t>
      </w:r>
      <w:r w:rsidRPr="006F42D4">
        <w:rPr>
          <w:rFonts w:ascii="Arial" w:hAnsi="Arial" w:cs="Arial"/>
          <w:sz w:val="20"/>
          <w:szCs w:val="20"/>
        </w:rPr>
        <w:t>i ghi chú, khuy</w:t>
      </w:r>
      <w:r w:rsidRPr="006F42D4">
        <w:rPr>
          <w:rFonts w:ascii="Arial" w:hAnsi="Arial" w:cs="Arial"/>
          <w:sz w:val="20"/>
          <w:szCs w:val="20"/>
        </w:rPr>
        <w:t>ế</w:t>
      </w:r>
      <w:r w:rsidRPr="006F42D4">
        <w:rPr>
          <w:rFonts w:ascii="Arial" w:hAnsi="Arial" w:cs="Arial"/>
          <w:sz w:val="20"/>
          <w:szCs w:val="20"/>
        </w:rPr>
        <w:t>n cáo, c</w:t>
      </w:r>
      <w:r w:rsidRPr="006F42D4">
        <w:rPr>
          <w:rFonts w:ascii="Arial" w:hAnsi="Arial" w:cs="Arial"/>
          <w:sz w:val="20"/>
          <w:szCs w:val="20"/>
        </w:rPr>
        <w:t>ả</w:t>
      </w:r>
      <w:r w:rsidRPr="006F42D4">
        <w:rPr>
          <w:rFonts w:ascii="Arial" w:hAnsi="Arial" w:cs="Arial"/>
          <w:sz w:val="20"/>
          <w:szCs w:val="20"/>
        </w:rPr>
        <w:t>nh báo mà ghi chú, khuy</w:t>
      </w:r>
      <w:r w:rsidRPr="006F42D4">
        <w:rPr>
          <w:rFonts w:ascii="Arial" w:hAnsi="Arial" w:cs="Arial"/>
          <w:sz w:val="20"/>
          <w:szCs w:val="20"/>
        </w:rPr>
        <w:t>ế</w:t>
      </w:r>
      <w:r w:rsidRPr="006F42D4">
        <w:rPr>
          <w:rFonts w:ascii="Arial" w:hAnsi="Arial" w:cs="Arial"/>
          <w:sz w:val="20"/>
          <w:szCs w:val="20"/>
        </w:rPr>
        <w:t>n cáo, c</w:t>
      </w:r>
      <w:r w:rsidRPr="006F42D4">
        <w:rPr>
          <w:rFonts w:ascii="Arial" w:hAnsi="Arial" w:cs="Arial"/>
          <w:sz w:val="20"/>
          <w:szCs w:val="20"/>
        </w:rPr>
        <w:t>ả</w:t>
      </w:r>
      <w:r w:rsidRPr="006F42D4">
        <w:rPr>
          <w:rFonts w:ascii="Arial" w:hAnsi="Arial" w:cs="Arial"/>
          <w:sz w:val="20"/>
          <w:szCs w:val="20"/>
        </w:rPr>
        <w:t>nh báo đó không đư</w:t>
      </w:r>
      <w:r w:rsidRPr="006F42D4">
        <w:rPr>
          <w:rFonts w:ascii="Arial" w:hAnsi="Arial" w:cs="Arial"/>
          <w:sz w:val="20"/>
          <w:szCs w:val="20"/>
        </w:rPr>
        <w:t>ợ</w:t>
      </w:r>
      <w:r w:rsidRPr="006F42D4">
        <w:rPr>
          <w:rFonts w:ascii="Arial" w:hAnsi="Arial" w:cs="Arial"/>
          <w:sz w:val="20"/>
          <w:szCs w:val="20"/>
        </w:rPr>
        <w:t>c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ầ</w:t>
      </w:r>
      <w:r w:rsidRPr="006F42D4">
        <w:rPr>
          <w:rFonts w:ascii="Arial" w:hAnsi="Arial" w:cs="Arial"/>
          <w:sz w:val="20"/>
          <w:szCs w:val="20"/>
        </w:rPr>
        <w:t>y đ</w:t>
      </w:r>
      <w:r w:rsidRPr="006F42D4">
        <w:rPr>
          <w:rFonts w:ascii="Arial" w:hAnsi="Arial" w:cs="Arial"/>
          <w:sz w:val="20"/>
          <w:szCs w:val="20"/>
        </w:rPr>
        <w:t>ủ</w:t>
      </w:r>
      <w:r w:rsidRPr="006F42D4">
        <w:rPr>
          <w:rFonts w:ascii="Arial" w:hAnsi="Arial" w:cs="Arial"/>
          <w:sz w:val="20"/>
          <w:szCs w:val="20"/>
        </w:rPr>
        <w:t>, rõ ràng, d</w:t>
      </w:r>
      <w:r w:rsidRPr="006F42D4">
        <w:rPr>
          <w:rFonts w:ascii="Arial" w:hAnsi="Arial" w:cs="Arial"/>
          <w:sz w:val="20"/>
          <w:szCs w:val="20"/>
        </w:rPr>
        <w:t>ễ</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p c</w:t>
      </w:r>
      <w:r w:rsidRPr="006F42D4">
        <w:rPr>
          <w:rFonts w:ascii="Arial" w:hAnsi="Arial" w:cs="Arial"/>
          <w:sz w:val="20"/>
          <w:szCs w:val="20"/>
        </w:rPr>
        <w:t>ậ</w:t>
      </w:r>
      <w:r w:rsidRPr="006F42D4">
        <w:rPr>
          <w:rFonts w:ascii="Arial" w:hAnsi="Arial" w:cs="Arial"/>
          <w:sz w:val="20"/>
          <w:szCs w:val="20"/>
        </w:rPr>
        <w:t>n;</w:t>
      </w:r>
    </w:p>
    <w:p w14:paraId="4244CF4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Ch</w:t>
      </w:r>
      <w:r w:rsidRPr="006F42D4">
        <w:rPr>
          <w:rFonts w:ascii="Arial" w:hAnsi="Arial" w:cs="Arial"/>
          <w:sz w:val="20"/>
          <w:szCs w:val="20"/>
        </w:rPr>
        <w:t>ữ</w:t>
      </w:r>
      <w:r w:rsidRPr="006F42D4">
        <w:rPr>
          <w:rFonts w:ascii="Arial" w:hAnsi="Arial" w:cs="Arial"/>
          <w:sz w:val="20"/>
          <w:szCs w:val="20"/>
        </w:rPr>
        <w:t xml:space="preserve"> vi</w:t>
      </w:r>
      <w:r w:rsidRPr="006F42D4">
        <w:rPr>
          <w:rFonts w:ascii="Arial" w:hAnsi="Arial" w:cs="Arial"/>
          <w:sz w:val="20"/>
          <w:szCs w:val="20"/>
        </w:rPr>
        <w:t>ế</w:t>
      </w:r>
      <w:r w:rsidRPr="006F42D4">
        <w:rPr>
          <w:rFonts w:ascii="Arial" w:hAnsi="Arial" w:cs="Arial"/>
          <w:sz w:val="20"/>
          <w:szCs w:val="20"/>
        </w:rPr>
        <w:t>t có màu không tương ph</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ớ</w:t>
      </w:r>
      <w:r w:rsidRPr="006F42D4">
        <w:rPr>
          <w:rFonts w:ascii="Arial" w:hAnsi="Arial" w:cs="Arial"/>
          <w:sz w:val="20"/>
          <w:szCs w:val="20"/>
        </w:rPr>
        <w:t>i màu n</w:t>
      </w:r>
      <w:r w:rsidRPr="006F42D4">
        <w:rPr>
          <w:rFonts w:ascii="Arial" w:hAnsi="Arial" w:cs="Arial"/>
          <w:sz w:val="20"/>
          <w:szCs w:val="20"/>
        </w:rPr>
        <w:t>ề</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nh</w:t>
      </w:r>
      <w:r w:rsidRPr="006F42D4">
        <w:rPr>
          <w:rFonts w:ascii="Arial" w:hAnsi="Arial" w:cs="Arial"/>
          <w:sz w:val="20"/>
          <w:szCs w:val="20"/>
        </w:rPr>
        <w:t>ỏ</w:t>
      </w:r>
      <w:r w:rsidRPr="006F42D4">
        <w:rPr>
          <w:rFonts w:ascii="Arial" w:hAnsi="Arial" w:cs="Arial"/>
          <w:sz w:val="20"/>
          <w:szCs w:val="20"/>
        </w:rPr>
        <w:t xml:space="preserve"> hơn c</w:t>
      </w:r>
      <w:r w:rsidRPr="006F42D4">
        <w:rPr>
          <w:rFonts w:ascii="Arial" w:hAnsi="Arial" w:cs="Arial"/>
          <w:sz w:val="20"/>
          <w:szCs w:val="20"/>
        </w:rPr>
        <w:t>ỡ</w:t>
      </w:r>
      <w:r w:rsidRPr="006F42D4">
        <w:rPr>
          <w:rFonts w:ascii="Arial" w:hAnsi="Arial" w:cs="Arial"/>
          <w:sz w:val="20"/>
          <w:szCs w:val="20"/>
        </w:rPr>
        <w:t xml:space="preserve"> ch</w:t>
      </w:r>
      <w:r w:rsidRPr="006F42D4">
        <w:rPr>
          <w:rFonts w:ascii="Arial" w:hAnsi="Arial" w:cs="Arial"/>
          <w:sz w:val="20"/>
          <w:szCs w:val="20"/>
        </w:rPr>
        <w:t>ữ</w:t>
      </w:r>
      <w:r w:rsidRPr="006F42D4">
        <w:rPr>
          <w:rFonts w:ascii="Arial" w:hAnsi="Arial" w:cs="Arial"/>
          <w:sz w:val="20"/>
          <w:szCs w:val="20"/>
        </w:rPr>
        <w:t xml:space="preserve"> trong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w:t>
      </w:r>
    </w:p>
    <w:p w14:paraId="64CFF28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i dung ghi chú, khuy</w:t>
      </w:r>
      <w:r w:rsidRPr="006F42D4">
        <w:rPr>
          <w:rFonts w:ascii="Arial" w:hAnsi="Arial" w:cs="Arial"/>
          <w:sz w:val="20"/>
          <w:szCs w:val="20"/>
        </w:rPr>
        <w:t>ế</w:t>
      </w:r>
      <w:r w:rsidRPr="006F42D4">
        <w:rPr>
          <w:rFonts w:ascii="Arial" w:hAnsi="Arial" w:cs="Arial"/>
          <w:sz w:val="20"/>
          <w:szCs w:val="20"/>
        </w:rPr>
        <w:t>n cáo, c</w:t>
      </w:r>
      <w:r w:rsidRPr="006F42D4">
        <w:rPr>
          <w:rFonts w:ascii="Arial" w:hAnsi="Arial" w:cs="Arial"/>
          <w:sz w:val="20"/>
          <w:szCs w:val="20"/>
        </w:rPr>
        <w:t>ả</w:t>
      </w:r>
      <w:r w:rsidRPr="006F42D4">
        <w:rPr>
          <w:rFonts w:ascii="Arial" w:hAnsi="Arial" w:cs="Arial"/>
          <w:sz w:val="20"/>
          <w:szCs w:val="20"/>
        </w:rPr>
        <w:t>nh báo không đư</w:t>
      </w:r>
      <w:r w:rsidRPr="006F42D4">
        <w:rPr>
          <w:rFonts w:ascii="Arial" w:hAnsi="Arial" w:cs="Arial"/>
          <w:sz w:val="20"/>
          <w:szCs w:val="20"/>
        </w:rPr>
        <w:t>ợ</w:t>
      </w:r>
      <w:r w:rsidRPr="006F42D4">
        <w:rPr>
          <w:rFonts w:ascii="Arial" w:hAnsi="Arial" w:cs="Arial"/>
          <w:sz w:val="20"/>
          <w:szCs w:val="20"/>
        </w:rPr>
        <w:t>c đ</w:t>
      </w:r>
      <w:r w:rsidRPr="006F42D4">
        <w:rPr>
          <w:rFonts w:ascii="Arial" w:hAnsi="Arial" w:cs="Arial"/>
          <w:sz w:val="20"/>
          <w:szCs w:val="20"/>
        </w:rPr>
        <w:t>ọ</w:t>
      </w:r>
      <w:r w:rsidRPr="006F42D4">
        <w:rPr>
          <w:rFonts w:ascii="Arial" w:hAnsi="Arial" w:cs="Arial"/>
          <w:sz w:val="20"/>
          <w:szCs w:val="20"/>
        </w:rPr>
        <w:t>c đ</w:t>
      </w:r>
      <w:r w:rsidRPr="006F42D4">
        <w:rPr>
          <w:rFonts w:ascii="Arial" w:hAnsi="Arial" w:cs="Arial"/>
          <w:sz w:val="20"/>
          <w:szCs w:val="20"/>
        </w:rPr>
        <w:t>ầ</w:t>
      </w:r>
      <w:r w:rsidRPr="006F42D4">
        <w:rPr>
          <w:rFonts w:ascii="Arial" w:hAnsi="Arial" w:cs="Arial"/>
          <w:sz w:val="20"/>
          <w:szCs w:val="20"/>
        </w:rPr>
        <w:t>y đ</w:t>
      </w:r>
      <w:r w:rsidRPr="006F42D4">
        <w:rPr>
          <w:rFonts w:ascii="Arial" w:hAnsi="Arial" w:cs="Arial"/>
          <w:sz w:val="20"/>
          <w:szCs w:val="20"/>
        </w:rPr>
        <w:t>ủ</w:t>
      </w:r>
      <w:r w:rsidRPr="006F42D4">
        <w:rPr>
          <w:rFonts w:ascii="Arial" w:hAnsi="Arial" w:cs="Arial"/>
          <w:sz w:val="20"/>
          <w:szCs w:val="20"/>
        </w:rPr>
        <w:t>, rõ ràng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ố</w:t>
      </w:r>
      <w:r w:rsidRPr="006F42D4">
        <w:rPr>
          <w:rFonts w:ascii="Arial" w:hAnsi="Arial" w:cs="Arial"/>
          <w:sz w:val="20"/>
          <w:szCs w:val="20"/>
        </w:rPr>
        <w:t>c đ</w:t>
      </w:r>
      <w:r w:rsidRPr="006F42D4">
        <w:rPr>
          <w:rFonts w:ascii="Arial" w:hAnsi="Arial" w:cs="Arial"/>
          <w:sz w:val="20"/>
          <w:szCs w:val="20"/>
        </w:rPr>
        <w:t>ộ</w:t>
      </w:r>
      <w:r w:rsidRPr="006F42D4">
        <w:rPr>
          <w:rFonts w:ascii="Arial" w:hAnsi="Arial" w:cs="Arial"/>
          <w:sz w:val="20"/>
          <w:szCs w:val="20"/>
        </w:rPr>
        <w:t xml:space="preserve"> và âm thanh tương đương t</w:t>
      </w:r>
      <w:r w:rsidRPr="006F42D4">
        <w:rPr>
          <w:rFonts w:ascii="Arial" w:hAnsi="Arial" w:cs="Arial"/>
          <w:sz w:val="20"/>
          <w:szCs w:val="20"/>
        </w:rPr>
        <w:t>ố</w:t>
      </w:r>
      <w:r w:rsidRPr="006F42D4">
        <w:rPr>
          <w:rFonts w:ascii="Arial" w:hAnsi="Arial" w:cs="Arial"/>
          <w:sz w:val="20"/>
          <w:szCs w:val="20"/>
        </w:rPr>
        <w:t>c đ</w:t>
      </w:r>
      <w:r w:rsidRPr="006F42D4">
        <w:rPr>
          <w:rFonts w:ascii="Arial" w:hAnsi="Arial" w:cs="Arial"/>
          <w:sz w:val="20"/>
          <w:szCs w:val="20"/>
        </w:rPr>
        <w:t>ộ</w:t>
      </w:r>
      <w:r w:rsidRPr="006F42D4">
        <w:rPr>
          <w:rFonts w:ascii="Arial" w:hAnsi="Arial" w:cs="Arial"/>
          <w:sz w:val="20"/>
          <w:szCs w:val="20"/>
        </w:rPr>
        <w:t xml:space="preserve"> và âm thanh c</w:t>
      </w:r>
      <w:r w:rsidRPr="006F42D4">
        <w:rPr>
          <w:rFonts w:ascii="Arial" w:hAnsi="Arial" w:cs="Arial"/>
          <w:sz w:val="20"/>
          <w:szCs w:val="20"/>
        </w:rPr>
        <w:t>ủ</w:t>
      </w:r>
      <w:r w:rsidRPr="006F42D4">
        <w:rPr>
          <w:rFonts w:ascii="Arial" w:hAnsi="Arial" w:cs="Arial"/>
          <w:sz w:val="20"/>
          <w:szCs w:val="20"/>
        </w:rPr>
        <w:t>a các n</w:t>
      </w:r>
      <w:r w:rsidRPr="006F42D4">
        <w:rPr>
          <w:rFonts w:ascii="Arial" w:hAnsi="Arial" w:cs="Arial"/>
          <w:sz w:val="20"/>
          <w:szCs w:val="20"/>
        </w:rPr>
        <w:t>ộ</w:t>
      </w:r>
      <w:r w:rsidRPr="006F42D4">
        <w:rPr>
          <w:rFonts w:ascii="Arial" w:hAnsi="Arial" w:cs="Arial"/>
          <w:sz w:val="20"/>
          <w:szCs w:val="20"/>
        </w:rPr>
        <w:t>i dung khác trong cùng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w:t>
      </w:r>
    </w:p>
    <w:p w14:paraId="189870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có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sau đây:</w:t>
      </w:r>
    </w:p>
    <w:p w14:paraId="2B2571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trung th</w:t>
      </w:r>
      <w:r w:rsidRPr="006F42D4">
        <w:rPr>
          <w:rFonts w:ascii="Arial" w:hAnsi="Arial" w:cs="Arial"/>
          <w:sz w:val="20"/>
          <w:szCs w:val="20"/>
        </w:rPr>
        <w:t>ự</w:t>
      </w:r>
      <w:r w:rsidRPr="006F42D4">
        <w:rPr>
          <w:rFonts w:ascii="Arial" w:hAnsi="Arial" w:cs="Arial"/>
          <w:sz w:val="20"/>
          <w:szCs w:val="20"/>
        </w:rPr>
        <w:t>c, không chính xác, không rõ ràng;</w:t>
      </w:r>
    </w:p>
    <w:p w14:paraId="567E6C5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Gây hi</w:t>
      </w:r>
      <w:r w:rsidRPr="006F42D4">
        <w:rPr>
          <w:rFonts w:ascii="Arial" w:hAnsi="Arial" w:cs="Arial"/>
          <w:sz w:val="20"/>
          <w:szCs w:val="20"/>
        </w:rPr>
        <w:t>ể</w:t>
      </w:r>
      <w:r w:rsidRPr="006F42D4">
        <w:rPr>
          <w:rFonts w:ascii="Arial" w:hAnsi="Arial" w:cs="Arial"/>
          <w:sz w:val="20"/>
          <w:szCs w:val="20"/>
        </w:rPr>
        <w:t>u nh</w:t>
      </w:r>
      <w:r w:rsidRPr="006F42D4">
        <w:rPr>
          <w:rFonts w:ascii="Arial" w:hAnsi="Arial" w:cs="Arial"/>
          <w:sz w:val="20"/>
          <w:szCs w:val="20"/>
        </w:rPr>
        <w:t>ầ</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tính năng</w:t>
      </w:r>
      <w:r w:rsidRPr="006F42D4">
        <w:rPr>
          <w:rFonts w:ascii="Arial" w:hAnsi="Arial" w:cs="Arial"/>
          <w:sz w:val="20"/>
          <w:szCs w:val="20"/>
        </w:rPr>
        <w:t>,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công d</w:t>
      </w:r>
      <w:r w:rsidRPr="006F42D4">
        <w:rPr>
          <w:rFonts w:ascii="Arial" w:hAnsi="Arial" w:cs="Arial"/>
          <w:sz w:val="20"/>
          <w:szCs w:val="20"/>
        </w:rPr>
        <w:t>ụ</w:t>
      </w:r>
      <w:r w:rsidRPr="006F42D4">
        <w:rPr>
          <w:rFonts w:ascii="Arial" w:hAnsi="Arial" w:cs="Arial"/>
          <w:sz w:val="20"/>
          <w:szCs w:val="20"/>
        </w:rPr>
        <w:t>ng, tác d</w:t>
      </w:r>
      <w:r w:rsidRPr="006F42D4">
        <w:rPr>
          <w:rFonts w:ascii="Arial" w:hAnsi="Arial" w:cs="Arial"/>
          <w:sz w:val="20"/>
          <w:szCs w:val="20"/>
        </w:rPr>
        <w:t>ụ</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w:t>
      </w:r>
    </w:p>
    <w:p w14:paraId="4B0F59D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26F5655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2F3DA03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 xml:space="preserve">c </w:t>
      </w:r>
      <w:r w:rsidRPr="006F42D4">
        <w:rPr>
          <w:rFonts w:ascii="Arial" w:hAnsi="Arial" w:cs="Arial"/>
          <w:sz w:val="20"/>
          <w:szCs w:val="20"/>
        </w:rPr>
        <w:t>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là ti</w:t>
      </w:r>
      <w:r w:rsidRPr="006F42D4">
        <w:rPr>
          <w:rFonts w:ascii="Arial" w:hAnsi="Arial" w:cs="Arial"/>
          <w:sz w:val="20"/>
          <w:szCs w:val="20"/>
        </w:rPr>
        <w:t>ề</w:t>
      </w:r>
      <w:r w:rsidRPr="006F42D4">
        <w:rPr>
          <w:rFonts w:ascii="Arial" w:hAnsi="Arial" w:cs="Arial"/>
          <w:sz w:val="20"/>
          <w:szCs w:val="20"/>
        </w:rPr>
        <w:t>n bán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và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đã bán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A37F6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54.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đi</w:t>
      </w:r>
      <w:r w:rsidRPr="006F42D4">
        <w:rPr>
          <w:rFonts w:ascii="Arial" w:hAnsi="Arial" w:cs="Arial"/>
          <w:b/>
          <w:sz w:val="20"/>
          <w:szCs w:val="20"/>
        </w:rPr>
        <w:t>ề</w:t>
      </w:r>
      <w:r w:rsidRPr="006F42D4">
        <w:rPr>
          <w:rFonts w:ascii="Arial" w:hAnsi="Arial" w:cs="Arial"/>
          <w:b/>
          <w:sz w:val="20"/>
          <w:szCs w:val="20"/>
        </w:rPr>
        <w:t>u ki</w:t>
      </w:r>
      <w:r w:rsidRPr="006F42D4">
        <w:rPr>
          <w:rFonts w:ascii="Arial" w:hAnsi="Arial" w:cs="Arial"/>
          <w:b/>
          <w:sz w:val="20"/>
          <w:szCs w:val="20"/>
        </w:rPr>
        <w:t>ệ</w:t>
      </w:r>
      <w:r w:rsidRPr="006F42D4">
        <w:rPr>
          <w:rFonts w:ascii="Arial" w:hAnsi="Arial" w:cs="Arial"/>
          <w:b/>
          <w:sz w:val="20"/>
          <w:szCs w:val="20"/>
        </w:rPr>
        <w:t>n qu</w:t>
      </w:r>
      <w:r w:rsidRPr="006F42D4">
        <w:rPr>
          <w:rFonts w:ascii="Arial" w:hAnsi="Arial" w:cs="Arial"/>
          <w:b/>
          <w:sz w:val="20"/>
          <w:szCs w:val="20"/>
        </w:rPr>
        <w:t>ả</w:t>
      </w:r>
      <w:r w:rsidRPr="006F42D4">
        <w:rPr>
          <w:rFonts w:ascii="Arial" w:hAnsi="Arial" w:cs="Arial"/>
          <w:b/>
          <w:sz w:val="20"/>
          <w:szCs w:val="20"/>
        </w:rPr>
        <w:t>ng cá</w:t>
      </w:r>
      <w:r w:rsidRPr="006F42D4">
        <w:rPr>
          <w:rFonts w:ascii="Arial" w:hAnsi="Arial" w:cs="Arial"/>
          <w:b/>
          <w:sz w:val="20"/>
          <w:szCs w:val="20"/>
        </w:rPr>
        <w:t>o</w:t>
      </w:r>
    </w:p>
    <w:p w14:paraId="000335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61D61A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có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kinh doanh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khi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ề</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kinh doanh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w:t>
      </w:r>
    </w:p>
    <w:p w14:paraId="003872B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b) Không có các tài </w:t>
      </w:r>
      <w:r w:rsidRPr="006F42D4">
        <w:rPr>
          <w:rFonts w:ascii="Arial" w:hAnsi="Arial" w:cs="Arial"/>
          <w:sz w:val="20"/>
          <w:szCs w:val="20"/>
        </w:rPr>
        <w:t>li</w:t>
      </w:r>
      <w:r w:rsidRPr="006F42D4">
        <w:rPr>
          <w:rFonts w:ascii="Arial" w:hAnsi="Arial" w:cs="Arial"/>
          <w:sz w:val="20"/>
          <w:szCs w:val="20"/>
        </w:rPr>
        <w:t>ệ</w:t>
      </w:r>
      <w:r w:rsidRPr="006F42D4">
        <w:rPr>
          <w:rFonts w:ascii="Arial" w:hAnsi="Arial" w:cs="Arial"/>
          <w:sz w:val="20"/>
          <w:szCs w:val="20"/>
        </w:rPr>
        <w:t>u ch</w:t>
      </w:r>
      <w:r w:rsidRPr="006F42D4">
        <w:rPr>
          <w:rFonts w:ascii="Arial" w:hAnsi="Arial" w:cs="Arial"/>
          <w:sz w:val="20"/>
          <w:szCs w:val="20"/>
        </w:rPr>
        <w:t>ứ</w:t>
      </w:r>
      <w:r w:rsidRPr="006F42D4">
        <w:rPr>
          <w:rFonts w:ascii="Arial" w:hAnsi="Arial" w:cs="Arial"/>
          <w:sz w:val="20"/>
          <w:szCs w:val="20"/>
        </w:rPr>
        <w:t>ng minh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ự</w:t>
      </w:r>
      <w:r w:rsidRPr="006F42D4">
        <w:rPr>
          <w:rFonts w:ascii="Arial" w:hAnsi="Arial" w:cs="Arial"/>
          <w:sz w:val="20"/>
          <w:szCs w:val="20"/>
        </w:rPr>
        <w:t xml:space="preserve"> h</w:t>
      </w:r>
      <w:r w:rsidRPr="006F42D4">
        <w:rPr>
          <w:rFonts w:ascii="Arial" w:hAnsi="Arial" w:cs="Arial"/>
          <w:sz w:val="20"/>
          <w:szCs w:val="20"/>
        </w:rPr>
        <w:t>ợ</w:t>
      </w:r>
      <w:r w:rsidRPr="006F42D4">
        <w:rPr>
          <w:rFonts w:ascii="Arial" w:hAnsi="Arial" w:cs="Arial"/>
          <w:sz w:val="20"/>
          <w:szCs w:val="20"/>
        </w:rPr>
        <w:t>p chu</w:t>
      </w:r>
      <w:r w:rsidRPr="006F42D4">
        <w:rPr>
          <w:rFonts w:ascii="Arial" w:hAnsi="Arial" w:cs="Arial"/>
          <w:sz w:val="20"/>
          <w:szCs w:val="20"/>
        </w:rPr>
        <w:t>ẩ</w:t>
      </w:r>
      <w:r w:rsidRPr="006F42D4">
        <w:rPr>
          <w:rFonts w:ascii="Arial" w:hAnsi="Arial" w:cs="Arial"/>
          <w:sz w:val="20"/>
          <w:szCs w:val="20"/>
        </w:rPr>
        <w:t>n, h</w:t>
      </w:r>
      <w:r w:rsidRPr="006F42D4">
        <w:rPr>
          <w:rFonts w:ascii="Arial" w:hAnsi="Arial" w:cs="Arial"/>
          <w:sz w:val="20"/>
          <w:szCs w:val="20"/>
        </w:rPr>
        <w:t>ợ</w:t>
      </w:r>
      <w:r w:rsidRPr="006F42D4">
        <w:rPr>
          <w:rFonts w:ascii="Arial" w:hAnsi="Arial" w:cs="Arial"/>
          <w:sz w:val="20"/>
          <w:szCs w:val="20"/>
        </w:rPr>
        <w:t>p quy theo quy đ</w:t>
      </w:r>
      <w:r w:rsidRPr="006F42D4">
        <w:rPr>
          <w:rFonts w:ascii="Arial" w:hAnsi="Arial" w:cs="Arial"/>
          <w:sz w:val="20"/>
          <w:szCs w:val="20"/>
        </w:rPr>
        <w:t>ị</w:t>
      </w:r>
      <w:r w:rsidRPr="006F42D4">
        <w:rPr>
          <w:rFonts w:ascii="Arial" w:hAnsi="Arial" w:cs="Arial"/>
          <w:sz w:val="20"/>
          <w:szCs w:val="20"/>
        </w:rPr>
        <w:t>nh khi qu</w:t>
      </w:r>
      <w:r w:rsidRPr="006F42D4">
        <w:rPr>
          <w:rFonts w:ascii="Arial" w:hAnsi="Arial" w:cs="Arial"/>
          <w:sz w:val="20"/>
          <w:szCs w:val="20"/>
        </w:rPr>
        <w:t>ả</w:t>
      </w:r>
      <w:r w:rsidRPr="006F42D4">
        <w:rPr>
          <w:rFonts w:ascii="Arial" w:hAnsi="Arial" w:cs="Arial"/>
          <w:sz w:val="20"/>
          <w:szCs w:val="20"/>
        </w:rPr>
        <w:t>ng cáo các lo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w:t>
      </w:r>
    </w:p>
    <w:p w14:paraId="109530A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có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ho</w:t>
      </w:r>
      <w:r w:rsidRPr="006F42D4">
        <w:rPr>
          <w:rFonts w:ascii="Arial" w:hAnsi="Arial" w:cs="Arial"/>
          <w:sz w:val="20"/>
          <w:szCs w:val="20"/>
        </w:rPr>
        <w:t>ặ</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theo quy đ</w:t>
      </w:r>
      <w:r w:rsidRPr="006F42D4">
        <w:rPr>
          <w:rFonts w:ascii="Arial" w:hAnsi="Arial" w:cs="Arial"/>
          <w:sz w:val="20"/>
          <w:szCs w:val="20"/>
        </w:rPr>
        <w:t>ị</w:t>
      </w:r>
      <w:r w:rsidRPr="006F42D4">
        <w:rPr>
          <w:rFonts w:ascii="Arial" w:hAnsi="Arial" w:cs="Arial"/>
          <w:sz w:val="20"/>
          <w:szCs w:val="20"/>
        </w:rPr>
        <w:t>nh khi qu</w:t>
      </w:r>
      <w:r w:rsidRPr="006F42D4">
        <w:rPr>
          <w:rFonts w:ascii="Arial" w:hAnsi="Arial" w:cs="Arial"/>
          <w:sz w:val="20"/>
          <w:szCs w:val="20"/>
        </w:rPr>
        <w:t>ả</w:t>
      </w:r>
      <w:r w:rsidRPr="006F42D4">
        <w:rPr>
          <w:rFonts w:ascii="Arial" w:hAnsi="Arial" w:cs="Arial"/>
          <w:sz w:val="20"/>
          <w:szCs w:val="20"/>
        </w:rPr>
        <w:t>ng cáo tài s</w:t>
      </w:r>
      <w:r w:rsidRPr="006F42D4">
        <w:rPr>
          <w:rFonts w:ascii="Arial" w:hAnsi="Arial" w:cs="Arial"/>
          <w:sz w:val="20"/>
          <w:szCs w:val="20"/>
        </w:rPr>
        <w:t>ả</w:t>
      </w:r>
      <w:r w:rsidRPr="006F42D4">
        <w:rPr>
          <w:rFonts w:ascii="Arial" w:hAnsi="Arial" w:cs="Arial"/>
          <w:sz w:val="20"/>
          <w:szCs w:val="20"/>
        </w:rPr>
        <w:t>n.</w:t>
      </w:r>
    </w:p>
    <w:p w14:paraId="467957C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828F4E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16473A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55.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thuê ngư</w:t>
      </w:r>
      <w:r w:rsidRPr="006F42D4">
        <w:rPr>
          <w:rFonts w:ascii="Arial" w:hAnsi="Arial" w:cs="Arial"/>
          <w:b/>
          <w:sz w:val="20"/>
          <w:szCs w:val="20"/>
        </w:rPr>
        <w:t>ờ</w:t>
      </w:r>
      <w:r w:rsidRPr="006F42D4">
        <w:rPr>
          <w:rFonts w:ascii="Arial" w:hAnsi="Arial" w:cs="Arial"/>
          <w:b/>
          <w:sz w:val="20"/>
          <w:szCs w:val="20"/>
        </w:rPr>
        <w:t>i kinh doanh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w:t>
      </w:r>
    </w:p>
    <w:p w14:paraId="45AE372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nư</w:t>
      </w:r>
      <w:r w:rsidRPr="006F42D4">
        <w:rPr>
          <w:rFonts w:ascii="Arial" w:hAnsi="Arial" w:cs="Arial"/>
          <w:sz w:val="20"/>
          <w:szCs w:val="20"/>
        </w:rPr>
        <w:t>ớ</w:t>
      </w:r>
      <w:r w:rsidRPr="006F42D4">
        <w:rPr>
          <w:rFonts w:ascii="Arial" w:hAnsi="Arial" w:cs="Arial"/>
          <w:sz w:val="20"/>
          <w:szCs w:val="20"/>
        </w:rPr>
        <w:t>c ngoài không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mà không thuê ngư</w:t>
      </w:r>
      <w:r w:rsidRPr="006F42D4">
        <w:rPr>
          <w:rFonts w:ascii="Arial" w:hAnsi="Arial" w:cs="Arial"/>
          <w:sz w:val="20"/>
          <w:szCs w:val="20"/>
        </w:rPr>
        <w:t>ờ</w:t>
      </w:r>
      <w:r w:rsidRPr="006F42D4">
        <w:rPr>
          <w:rFonts w:ascii="Arial" w:hAnsi="Arial" w:cs="Arial"/>
          <w:sz w:val="20"/>
          <w:szCs w:val="20"/>
        </w:rPr>
        <w:t>i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c</w:t>
      </w:r>
      <w:r w:rsidRPr="006F42D4">
        <w:rPr>
          <w:rFonts w:ascii="Arial" w:hAnsi="Arial" w:cs="Arial"/>
          <w:sz w:val="20"/>
          <w:szCs w:val="20"/>
        </w:rPr>
        <w:t>ủ</w:t>
      </w:r>
      <w:r w:rsidRPr="006F42D4">
        <w:rPr>
          <w:rFonts w:ascii="Arial" w:hAnsi="Arial" w:cs="Arial"/>
          <w:sz w:val="20"/>
          <w:szCs w:val="20"/>
        </w:rPr>
        <w:t>a Vi</w:t>
      </w:r>
      <w:r w:rsidRPr="006F42D4">
        <w:rPr>
          <w:rFonts w:ascii="Arial" w:hAnsi="Arial" w:cs="Arial"/>
          <w:sz w:val="20"/>
          <w:szCs w:val="20"/>
        </w:rPr>
        <w:t>ệ</w:t>
      </w:r>
      <w:r w:rsidRPr="006F42D4">
        <w:rPr>
          <w:rFonts w:ascii="Arial" w:hAnsi="Arial" w:cs="Arial"/>
          <w:sz w:val="20"/>
          <w:szCs w:val="20"/>
        </w:rPr>
        <w:t>t Nam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w:t>
      </w:r>
    </w:p>
    <w:p w14:paraId="0DA8FCA8" w14:textId="77777777" w:rsidR="00C45954" w:rsidRPr="006F42D4" w:rsidRDefault="00C45954" w:rsidP="00C45954">
      <w:pPr>
        <w:spacing w:after="0" w:line="240" w:lineRule="auto"/>
        <w:jc w:val="center"/>
        <w:rPr>
          <w:rFonts w:ascii="Arial" w:hAnsi="Arial" w:cs="Arial"/>
          <w:b/>
          <w:sz w:val="20"/>
          <w:szCs w:val="20"/>
        </w:rPr>
      </w:pPr>
    </w:p>
    <w:p w14:paraId="4785AA34" w14:textId="038E85A0"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2</w:t>
      </w:r>
    </w:p>
    <w:p w14:paraId="30C22B18" w14:textId="29A640D5" w:rsidR="0087453F" w:rsidRPr="006F42D4" w:rsidRDefault="008D2826" w:rsidP="00C45954">
      <w:pPr>
        <w:spacing w:after="0" w:line="240" w:lineRule="auto"/>
        <w:jc w:val="center"/>
        <w:rPr>
          <w:rFonts w:ascii="Arial" w:hAnsi="Arial" w:cs="Arial"/>
          <w:b/>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BÁO CHÍ,</w:t>
      </w:r>
      <w:r w:rsidR="00C45954" w:rsidRPr="006F42D4">
        <w:rPr>
          <w:rFonts w:ascii="Arial" w:hAnsi="Arial" w:cs="Arial"/>
          <w:b/>
          <w:sz w:val="20"/>
          <w:szCs w:val="20"/>
        </w:rPr>
        <w:br/>
      </w:r>
      <w:r w:rsidRPr="006F42D4">
        <w:rPr>
          <w:rFonts w:ascii="Arial" w:hAnsi="Arial" w:cs="Arial"/>
          <w:b/>
          <w:sz w:val="20"/>
          <w:szCs w:val="20"/>
        </w:rPr>
        <w:t>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 xml:space="preserve">M IN, PHƯƠNG </w:t>
      </w:r>
      <w:r w:rsidRPr="006F42D4">
        <w:rPr>
          <w:rFonts w:ascii="Arial" w:hAnsi="Arial" w:cs="Arial"/>
          <w:b/>
          <w:sz w:val="20"/>
          <w:szCs w:val="20"/>
        </w:rPr>
        <w:t>TI</w:t>
      </w:r>
      <w:r w:rsidRPr="006F42D4">
        <w:rPr>
          <w:rFonts w:ascii="Arial" w:hAnsi="Arial" w:cs="Arial"/>
          <w:b/>
          <w:sz w:val="20"/>
          <w:szCs w:val="20"/>
        </w:rPr>
        <w:t>Ệ</w:t>
      </w:r>
      <w:r w:rsidRPr="006F42D4">
        <w:rPr>
          <w:rFonts w:ascii="Arial" w:hAnsi="Arial" w:cs="Arial"/>
          <w:b/>
          <w:sz w:val="20"/>
          <w:szCs w:val="20"/>
        </w:rPr>
        <w:t>N ĐI</w:t>
      </w:r>
      <w:r w:rsidRPr="006F42D4">
        <w:rPr>
          <w:rFonts w:ascii="Arial" w:hAnsi="Arial" w:cs="Arial"/>
          <w:b/>
          <w:sz w:val="20"/>
          <w:szCs w:val="20"/>
        </w:rPr>
        <w:t>Ệ</w:t>
      </w:r>
      <w:r w:rsidRPr="006F42D4">
        <w:rPr>
          <w:rFonts w:ascii="Arial" w:hAnsi="Arial" w:cs="Arial"/>
          <w:b/>
          <w:sz w:val="20"/>
          <w:szCs w:val="20"/>
        </w:rPr>
        <w:t>N T</w:t>
      </w:r>
      <w:r w:rsidRPr="006F42D4">
        <w:rPr>
          <w:rFonts w:ascii="Arial" w:hAnsi="Arial" w:cs="Arial"/>
          <w:b/>
          <w:sz w:val="20"/>
          <w:szCs w:val="20"/>
        </w:rPr>
        <w:t>Ử</w:t>
      </w:r>
      <w:r w:rsidRPr="006F42D4">
        <w:rPr>
          <w:rFonts w:ascii="Arial" w:hAnsi="Arial" w:cs="Arial"/>
          <w:b/>
          <w:sz w:val="20"/>
          <w:szCs w:val="20"/>
        </w:rPr>
        <w:t>, THI</w:t>
      </w:r>
      <w:r w:rsidRPr="006F42D4">
        <w:rPr>
          <w:rFonts w:ascii="Arial" w:hAnsi="Arial" w:cs="Arial"/>
          <w:b/>
          <w:sz w:val="20"/>
          <w:szCs w:val="20"/>
        </w:rPr>
        <w:t>Ế</w:t>
      </w:r>
      <w:r w:rsidRPr="006F42D4">
        <w:rPr>
          <w:rFonts w:ascii="Arial" w:hAnsi="Arial" w:cs="Arial"/>
          <w:b/>
          <w:sz w:val="20"/>
          <w:szCs w:val="20"/>
        </w:rPr>
        <w:t>T B</w:t>
      </w:r>
      <w:r w:rsidRPr="006F42D4">
        <w:rPr>
          <w:rFonts w:ascii="Arial" w:hAnsi="Arial" w:cs="Arial"/>
          <w:b/>
          <w:sz w:val="20"/>
          <w:szCs w:val="20"/>
        </w:rPr>
        <w:t>Ị</w:t>
      </w:r>
      <w:r w:rsidRPr="006F42D4">
        <w:rPr>
          <w:rFonts w:ascii="Arial" w:hAnsi="Arial" w:cs="Arial"/>
          <w:b/>
          <w:sz w:val="20"/>
          <w:szCs w:val="20"/>
        </w:rPr>
        <w:t xml:space="preserve"> Đ</w:t>
      </w:r>
      <w:r w:rsidRPr="006F42D4">
        <w:rPr>
          <w:rFonts w:ascii="Arial" w:hAnsi="Arial" w:cs="Arial"/>
          <w:b/>
          <w:sz w:val="20"/>
          <w:szCs w:val="20"/>
        </w:rPr>
        <w:t>Ầ</w:t>
      </w:r>
      <w:r w:rsidRPr="006F42D4">
        <w:rPr>
          <w:rFonts w:ascii="Arial" w:hAnsi="Arial" w:cs="Arial"/>
          <w:b/>
          <w:sz w:val="20"/>
          <w:szCs w:val="20"/>
        </w:rPr>
        <w:t>U CU</w:t>
      </w:r>
      <w:r w:rsidRPr="006F42D4">
        <w:rPr>
          <w:rFonts w:ascii="Arial" w:hAnsi="Arial" w:cs="Arial"/>
          <w:b/>
          <w:sz w:val="20"/>
          <w:szCs w:val="20"/>
        </w:rPr>
        <w:t>Ố</w:t>
      </w:r>
      <w:r w:rsidRPr="006F42D4">
        <w:rPr>
          <w:rFonts w:ascii="Arial" w:hAnsi="Arial" w:cs="Arial"/>
          <w:b/>
          <w:sz w:val="20"/>
          <w:szCs w:val="20"/>
        </w:rPr>
        <w:t>I VÀ CÁC THI</w:t>
      </w:r>
      <w:r w:rsidRPr="006F42D4">
        <w:rPr>
          <w:rFonts w:ascii="Arial" w:hAnsi="Arial" w:cs="Arial"/>
          <w:b/>
          <w:sz w:val="20"/>
          <w:szCs w:val="20"/>
        </w:rPr>
        <w:t>Ế</w:t>
      </w:r>
      <w:r w:rsidRPr="006F42D4">
        <w:rPr>
          <w:rFonts w:ascii="Arial" w:hAnsi="Arial" w:cs="Arial"/>
          <w:b/>
          <w:sz w:val="20"/>
          <w:szCs w:val="20"/>
        </w:rPr>
        <w:t>T B</w:t>
      </w:r>
      <w:r w:rsidRPr="006F42D4">
        <w:rPr>
          <w:rFonts w:ascii="Arial" w:hAnsi="Arial" w:cs="Arial"/>
          <w:b/>
          <w:sz w:val="20"/>
          <w:szCs w:val="20"/>
        </w:rPr>
        <w:t>Ị</w:t>
      </w:r>
      <w:r w:rsidRPr="006F42D4">
        <w:rPr>
          <w:rFonts w:ascii="Arial" w:hAnsi="Arial" w:cs="Arial"/>
          <w:b/>
          <w:sz w:val="20"/>
          <w:szCs w:val="20"/>
        </w:rPr>
        <w:t xml:space="preserve"> VI</w:t>
      </w:r>
      <w:r w:rsidRPr="006F42D4">
        <w:rPr>
          <w:rFonts w:ascii="Arial" w:hAnsi="Arial" w:cs="Arial"/>
          <w:b/>
          <w:sz w:val="20"/>
          <w:szCs w:val="20"/>
        </w:rPr>
        <w:t>Ễ</w:t>
      </w:r>
      <w:r w:rsidRPr="006F42D4">
        <w:rPr>
          <w:rFonts w:ascii="Arial" w:hAnsi="Arial" w:cs="Arial"/>
          <w:b/>
          <w:sz w:val="20"/>
          <w:szCs w:val="20"/>
        </w:rPr>
        <w:t>N THÔNG KHÁC</w:t>
      </w:r>
    </w:p>
    <w:p w14:paraId="173B64A2" w14:textId="77777777" w:rsidR="00C45954" w:rsidRPr="006F42D4" w:rsidRDefault="00C45954" w:rsidP="00C45954">
      <w:pPr>
        <w:spacing w:after="0" w:line="240" w:lineRule="auto"/>
        <w:jc w:val="center"/>
        <w:rPr>
          <w:rFonts w:ascii="Arial" w:hAnsi="Arial" w:cs="Arial"/>
          <w:sz w:val="20"/>
          <w:szCs w:val="20"/>
        </w:rPr>
      </w:pPr>
    </w:p>
    <w:p w14:paraId="23FC105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56.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chung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m</w:t>
      </w:r>
      <w:r w:rsidRPr="006F42D4">
        <w:rPr>
          <w:rFonts w:ascii="Arial" w:hAnsi="Arial" w:cs="Arial"/>
          <w:b/>
          <w:sz w:val="20"/>
          <w:szCs w:val="20"/>
        </w:rPr>
        <w:t>ạ</w:t>
      </w:r>
      <w:r w:rsidRPr="006F42D4">
        <w:rPr>
          <w:rFonts w:ascii="Arial" w:hAnsi="Arial" w:cs="Arial"/>
          <w:b/>
          <w:sz w:val="20"/>
          <w:szCs w:val="20"/>
        </w:rPr>
        <w:t>ng</w:t>
      </w:r>
    </w:p>
    <w:p w14:paraId="180C6EB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trê</w:t>
      </w:r>
      <w:r w:rsidRPr="006F42D4">
        <w:rPr>
          <w:rFonts w:ascii="Arial" w:hAnsi="Arial" w:cs="Arial"/>
          <w:sz w:val="20"/>
          <w:szCs w:val="20"/>
        </w:rPr>
        <w:t>n m</w:t>
      </w:r>
      <w:r w:rsidRPr="006F42D4">
        <w:rPr>
          <w:rFonts w:ascii="Arial" w:hAnsi="Arial" w:cs="Arial"/>
          <w:sz w:val="20"/>
          <w:szCs w:val="20"/>
        </w:rPr>
        <w:t>ạ</w:t>
      </w:r>
      <w:r w:rsidRPr="006F42D4">
        <w:rPr>
          <w:rFonts w:ascii="Arial" w:hAnsi="Arial" w:cs="Arial"/>
          <w:sz w:val="20"/>
          <w:szCs w:val="20"/>
        </w:rPr>
        <w:t>ng,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2FFF4AE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thông báo ho</w:t>
      </w:r>
      <w:r w:rsidRPr="006F42D4">
        <w:rPr>
          <w:rFonts w:ascii="Arial" w:hAnsi="Arial" w:cs="Arial"/>
          <w:sz w:val="20"/>
          <w:szCs w:val="20"/>
        </w:rPr>
        <w:t>ặ</w:t>
      </w:r>
      <w:r w:rsidRPr="006F42D4">
        <w:rPr>
          <w:rFonts w:ascii="Arial" w:hAnsi="Arial" w:cs="Arial"/>
          <w:sz w:val="20"/>
          <w:szCs w:val="20"/>
        </w:rPr>
        <w:t>c thông báo không đúng thông tin liên h</w:t>
      </w:r>
      <w:r w:rsidRPr="006F42D4">
        <w:rPr>
          <w:rFonts w:ascii="Arial" w:hAnsi="Arial" w:cs="Arial"/>
          <w:sz w:val="20"/>
          <w:szCs w:val="20"/>
        </w:rPr>
        <w:t>ệ</w:t>
      </w:r>
      <w:r w:rsidRPr="006F42D4">
        <w:rPr>
          <w:rFonts w:ascii="Arial" w:hAnsi="Arial" w:cs="Arial"/>
          <w:sz w:val="20"/>
          <w:szCs w:val="20"/>
        </w:rPr>
        <w:t xml:space="preserve"> v</w:t>
      </w:r>
      <w:r w:rsidRPr="006F42D4">
        <w:rPr>
          <w:rFonts w:ascii="Arial" w:hAnsi="Arial" w:cs="Arial"/>
          <w:sz w:val="20"/>
          <w:szCs w:val="20"/>
        </w:rPr>
        <w:t>ớ</w:t>
      </w:r>
      <w:r w:rsidRPr="006F42D4">
        <w:rPr>
          <w:rFonts w:ascii="Arial" w:hAnsi="Arial" w:cs="Arial"/>
          <w:sz w:val="20"/>
          <w:szCs w:val="20"/>
        </w:rPr>
        <w:t>i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6FE9482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xác minh danh tính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không yêu c</w:t>
      </w:r>
      <w:r w:rsidRPr="006F42D4">
        <w:rPr>
          <w:rFonts w:ascii="Arial" w:hAnsi="Arial" w:cs="Arial"/>
          <w:sz w:val="20"/>
          <w:szCs w:val="20"/>
        </w:rPr>
        <w:t>ầ</w:t>
      </w:r>
      <w:r w:rsidRPr="006F42D4">
        <w:rPr>
          <w:rFonts w:ascii="Arial" w:hAnsi="Arial" w:cs="Arial"/>
          <w:sz w:val="20"/>
          <w:szCs w:val="20"/>
        </w:rPr>
        <w:t>u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cung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đăng ký kinh doanh ho</w:t>
      </w:r>
      <w:r w:rsidRPr="006F42D4">
        <w:rPr>
          <w:rFonts w:ascii="Arial" w:hAnsi="Arial" w:cs="Arial"/>
          <w:sz w:val="20"/>
          <w:szCs w:val="20"/>
        </w:rPr>
        <w:t>ặ</w:t>
      </w:r>
      <w:r w:rsidRPr="006F42D4">
        <w:rPr>
          <w:rFonts w:ascii="Arial" w:hAnsi="Arial" w:cs="Arial"/>
          <w:sz w:val="20"/>
          <w:szCs w:val="20"/>
        </w:rPr>
        <w:t>c tài li</w:t>
      </w:r>
      <w:r w:rsidRPr="006F42D4">
        <w:rPr>
          <w:rFonts w:ascii="Arial" w:hAnsi="Arial" w:cs="Arial"/>
          <w:sz w:val="20"/>
          <w:szCs w:val="20"/>
        </w:rPr>
        <w:t>ệ</w:t>
      </w:r>
      <w:r w:rsidRPr="006F42D4">
        <w:rPr>
          <w:rFonts w:ascii="Arial" w:hAnsi="Arial" w:cs="Arial"/>
          <w:sz w:val="20"/>
          <w:szCs w:val="20"/>
        </w:rPr>
        <w:t>u pháp lý h</w:t>
      </w:r>
      <w:r w:rsidRPr="006F42D4">
        <w:rPr>
          <w:rFonts w:ascii="Arial" w:hAnsi="Arial" w:cs="Arial"/>
          <w:sz w:val="20"/>
          <w:szCs w:val="20"/>
        </w:rPr>
        <w:t>ợ</w:t>
      </w:r>
      <w:r w:rsidRPr="006F42D4">
        <w:rPr>
          <w:rFonts w:ascii="Arial" w:hAnsi="Arial" w:cs="Arial"/>
          <w:sz w:val="20"/>
          <w:szCs w:val="20"/>
        </w:rPr>
        <w:t>p l</w:t>
      </w:r>
      <w:r w:rsidRPr="006F42D4">
        <w:rPr>
          <w:rFonts w:ascii="Arial" w:hAnsi="Arial" w:cs="Arial"/>
          <w:sz w:val="20"/>
          <w:szCs w:val="20"/>
        </w:rPr>
        <w:t>ệ</w:t>
      </w:r>
      <w:r w:rsidRPr="006F42D4">
        <w:rPr>
          <w:rFonts w:ascii="Arial" w:hAnsi="Arial" w:cs="Arial"/>
          <w:sz w:val="20"/>
          <w:szCs w:val="20"/>
        </w:rPr>
        <w:t>;</w:t>
      </w:r>
    </w:p>
    <w:p w14:paraId="6381B7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lưu tr</w:t>
      </w:r>
      <w:r w:rsidRPr="006F42D4">
        <w:rPr>
          <w:rFonts w:ascii="Arial" w:hAnsi="Arial" w:cs="Arial"/>
          <w:sz w:val="20"/>
          <w:szCs w:val="20"/>
        </w:rPr>
        <w:t>ữ</w:t>
      </w:r>
      <w:r w:rsidRPr="006F42D4">
        <w:rPr>
          <w:rFonts w:ascii="Arial" w:hAnsi="Arial" w:cs="Arial"/>
          <w:sz w:val="20"/>
          <w:szCs w:val="20"/>
        </w:rPr>
        <w:t xml:space="preserve"> thông tin, h</w:t>
      </w:r>
      <w:r w:rsidRPr="006F42D4">
        <w:rPr>
          <w:rFonts w:ascii="Arial" w:hAnsi="Arial" w:cs="Arial"/>
          <w:sz w:val="20"/>
          <w:szCs w:val="20"/>
        </w:rPr>
        <w:t>ồ</w:t>
      </w:r>
      <w:r w:rsidRPr="006F42D4">
        <w:rPr>
          <w:rFonts w:ascii="Arial" w:hAnsi="Arial" w:cs="Arial"/>
          <w:sz w:val="20"/>
          <w:szCs w:val="20"/>
        </w:rPr>
        <w:t xml:space="preserve"> sơ v</w:t>
      </w:r>
      <w:r w:rsidRPr="006F42D4">
        <w:rPr>
          <w:rFonts w:ascii="Arial" w:hAnsi="Arial" w:cs="Arial"/>
          <w:sz w:val="20"/>
          <w:szCs w:val="20"/>
        </w:rPr>
        <w:t>ề</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theo quy đ</w:t>
      </w:r>
      <w:r w:rsidRPr="006F42D4">
        <w:rPr>
          <w:rFonts w:ascii="Arial" w:hAnsi="Arial" w:cs="Arial"/>
          <w:sz w:val="20"/>
          <w:szCs w:val="20"/>
        </w:rPr>
        <w:t>ị</w:t>
      </w:r>
      <w:r w:rsidRPr="006F42D4">
        <w:rPr>
          <w:rFonts w:ascii="Arial" w:hAnsi="Arial" w:cs="Arial"/>
          <w:sz w:val="20"/>
          <w:szCs w:val="20"/>
        </w:rPr>
        <w:t>nh;</w:t>
      </w:r>
    </w:p>
    <w:p w14:paraId="026B0B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Không có gi</w:t>
      </w:r>
      <w:r w:rsidRPr="006F42D4">
        <w:rPr>
          <w:rFonts w:ascii="Arial" w:hAnsi="Arial" w:cs="Arial"/>
          <w:sz w:val="20"/>
          <w:szCs w:val="20"/>
        </w:rPr>
        <w:t>ả</w:t>
      </w:r>
      <w:r w:rsidRPr="006F42D4">
        <w:rPr>
          <w:rFonts w:ascii="Arial" w:hAnsi="Arial" w:cs="Arial"/>
          <w:sz w:val="20"/>
          <w:szCs w:val="20"/>
        </w:rPr>
        <w:t>i pháp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ki</w:t>
      </w:r>
      <w:r w:rsidRPr="006F42D4">
        <w:rPr>
          <w:rFonts w:ascii="Arial" w:hAnsi="Arial" w:cs="Arial"/>
          <w:sz w:val="20"/>
          <w:szCs w:val="20"/>
        </w:rPr>
        <w:t>ể</w:t>
      </w:r>
      <w:r w:rsidRPr="006F42D4">
        <w:rPr>
          <w:rFonts w:ascii="Arial" w:hAnsi="Arial" w:cs="Arial"/>
          <w:sz w:val="20"/>
          <w:szCs w:val="20"/>
        </w:rPr>
        <w:t>m soát và lo</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ỏ</w:t>
      </w:r>
      <w:r w:rsidRPr="006F42D4">
        <w:rPr>
          <w:rFonts w:ascii="Arial" w:hAnsi="Arial" w:cs="Arial"/>
          <w:sz w:val="20"/>
          <w:szCs w:val="20"/>
        </w:rPr>
        <w:t xml:space="preserve">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w:t>
      </w:r>
    </w:p>
    <w:p w14:paraId="5FB6CC9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K</w:t>
      </w:r>
      <w:r w:rsidRPr="006F42D4">
        <w:rPr>
          <w:rFonts w:ascii="Arial" w:hAnsi="Arial" w:cs="Arial"/>
          <w:sz w:val="20"/>
          <w:szCs w:val="20"/>
        </w:rPr>
        <w:t>hông lưu tr</w:t>
      </w:r>
      <w:r w:rsidRPr="006F42D4">
        <w:rPr>
          <w:rFonts w:ascii="Arial" w:hAnsi="Arial" w:cs="Arial"/>
          <w:sz w:val="20"/>
          <w:szCs w:val="20"/>
        </w:rPr>
        <w:t>ữ</w:t>
      </w:r>
      <w:r w:rsidRPr="006F42D4">
        <w:rPr>
          <w:rFonts w:ascii="Arial" w:hAnsi="Arial" w:cs="Arial"/>
          <w:sz w:val="20"/>
          <w:szCs w:val="20"/>
        </w:rPr>
        <w:t xml:space="preserve"> các thông tin v</w:t>
      </w:r>
      <w:r w:rsidRPr="006F42D4">
        <w:rPr>
          <w:rFonts w:ascii="Arial" w:hAnsi="Arial" w:cs="Arial"/>
          <w:sz w:val="20"/>
          <w:szCs w:val="20"/>
        </w:rPr>
        <w:t>ề</w:t>
      </w:r>
      <w:r w:rsidRPr="006F42D4">
        <w:rPr>
          <w:rFonts w:ascii="Arial" w:hAnsi="Arial" w:cs="Arial"/>
          <w:sz w:val="20"/>
          <w:szCs w:val="20"/>
        </w:rPr>
        <w:t xml:space="preserve"> quy t</w:t>
      </w:r>
      <w:r w:rsidRPr="006F42D4">
        <w:rPr>
          <w:rFonts w:ascii="Arial" w:hAnsi="Arial" w:cs="Arial"/>
          <w:sz w:val="20"/>
          <w:szCs w:val="20"/>
        </w:rPr>
        <w:t>ắ</w:t>
      </w:r>
      <w:r w:rsidRPr="006F42D4">
        <w:rPr>
          <w:rFonts w:ascii="Arial" w:hAnsi="Arial" w:cs="Arial"/>
          <w:sz w:val="20"/>
          <w:szCs w:val="20"/>
        </w:rPr>
        <w:t>c c</w:t>
      </w:r>
      <w:r w:rsidRPr="006F42D4">
        <w:rPr>
          <w:rFonts w:ascii="Arial" w:hAnsi="Arial" w:cs="Arial"/>
          <w:sz w:val="20"/>
          <w:szCs w:val="20"/>
        </w:rPr>
        <w:t>ủ</w:t>
      </w:r>
      <w:r w:rsidRPr="006F42D4">
        <w:rPr>
          <w:rFonts w:ascii="Arial" w:hAnsi="Arial" w:cs="Arial"/>
          <w:sz w:val="20"/>
          <w:szCs w:val="20"/>
        </w:rPr>
        <w:t>a phương th</w:t>
      </w:r>
      <w:r w:rsidRPr="006F42D4">
        <w:rPr>
          <w:rFonts w:ascii="Arial" w:hAnsi="Arial" w:cs="Arial"/>
          <w:sz w:val="20"/>
          <w:szCs w:val="20"/>
        </w:rPr>
        <w:t>ứ</w:t>
      </w:r>
      <w:r w:rsidRPr="006F42D4">
        <w:rPr>
          <w:rFonts w:ascii="Arial" w:hAnsi="Arial" w:cs="Arial"/>
          <w:sz w:val="20"/>
          <w:szCs w:val="20"/>
        </w:rPr>
        <w:t>c phân ph</w:t>
      </w:r>
      <w:r w:rsidRPr="006F42D4">
        <w:rPr>
          <w:rFonts w:ascii="Arial" w:hAnsi="Arial" w:cs="Arial"/>
          <w:sz w:val="20"/>
          <w:szCs w:val="20"/>
        </w:rPr>
        <w:t>ố</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ậ</w:t>
      </w:r>
      <w:r w:rsidRPr="006F42D4">
        <w:rPr>
          <w:rFonts w:ascii="Arial" w:hAnsi="Arial" w:cs="Arial"/>
          <w:sz w:val="20"/>
          <w:szCs w:val="20"/>
        </w:rPr>
        <w:t>t toán phân ph</w:t>
      </w:r>
      <w:r w:rsidRPr="006F42D4">
        <w:rPr>
          <w:rFonts w:ascii="Arial" w:hAnsi="Arial" w:cs="Arial"/>
          <w:sz w:val="20"/>
          <w:szCs w:val="20"/>
        </w:rPr>
        <w:t>ố</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đ</w:t>
      </w:r>
      <w:r w:rsidRPr="006F42D4">
        <w:rPr>
          <w:rFonts w:ascii="Arial" w:hAnsi="Arial" w:cs="Arial"/>
          <w:sz w:val="20"/>
          <w:szCs w:val="20"/>
        </w:rPr>
        <w:t>ể</w:t>
      </w:r>
      <w:r w:rsidRPr="006F42D4">
        <w:rPr>
          <w:rFonts w:ascii="Arial" w:hAnsi="Arial" w:cs="Arial"/>
          <w:sz w:val="20"/>
          <w:szCs w:val="20"/>
        </w:rPr>
        <w:t xml:space="preserve"> phát hành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ạ</w:t>
      </w:r>
      <w:r w:rsidRPr="006F42D4">
        <w:rPr>
          <w:rFonts w:ascii="Arial" w:hAnsi="Arial" w:cs="Arial"/>
          <w:sz w:val="20"/>
          <w:szCs w:val="20"/>
        </w:rPr>
        <w:t>ng;</w:t>
      </w:r>
    </w:p>
    <w:p w14:paraId="02D45A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Không thi</w:t>
      </w:r>
      <w:r w:rsidRPr="006F42D4">
        <w:rPr>
          <w:rFonts w:ascii="Arial" w:hAnsi="Arial" w:cs="Arial"/>
          <w:sz w:val="20"/>
          <w:szCs w:val="20"/>
        </w:rPr>
        <w:t>ế</w:t>
      </w:r>
      <w:r w:rsidRPr="006F42D4">
        <w:rPr>
          <w:rFonts w:ascii="Arial" w:hAnsi="Arial" w:cs="Arial"/>
          <w:sz w:val="20"/>
          <w:szCs w:val="20"/>
        </w:rPr>
        <w:t>t l</w:t>
      </w:r>
      <w:r w:rsidRPr="006F42D4">
        <w:rPr>
          <w:rFonts w:ascii="Arial" w:hAnsi="Arial" w:cs="Arial"/>
          <w:sz w:val="20"/>
          <w:szCs w:val="20"/>
        </w:rPr>
        <w:t>ậ</w:t>
      </w:r>
      <w:r w:rsidRPr="006F42D4">
        <w:rPr>
          <w:rFonts w:ascii="Arial" w:hAnsi="Arial" w:cs="Arial"/>
          <w:sz w:val="20"/>
          <w:szCs w:val="20"/>
        </w:rPr>
        <w:t>p cơ ch</w:t>
      </w:r>
      <w:r w:rsidRPr="006F42D4">
        <w:rPr>
          <w:rFonts w:ascii="Arial" w:hAnsi="Arial" w:cs="Arial"/>
          <w:sz w:val="20"/>
          <w:szCs w:val="20"/>
        </w:rPr>
        <w:t>ế</w:t>
      </w:r>
      <w:r w:rsidRPr="006F42D4">
        <w:rPr>
          <w:rFonts w:ascii="Arial" w:hAnsi="Arial" w:cs="Arial"/>
          <w:sz w:val="20"/>
          <w:szCs w:val="20"/>
        </w:rPr>
        <w:t xml:space="preserve"> đ</w:t>
      </w:r>
      <w:r w:rsidRPr="006F42D4">
        <w:rPr>
          <w:rFonts w:ascii="Arial" w:hAnsi="Arial" w:cs="Arial"/>
          <w:sz w:val="20"/>
          <w:szCs w:val="20"/>
        </w:rPr>
        <w:t>ể</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gi</w:t>
      </w:r>
      <w:r w:rsidRPr="006F42D4">
        <w:rPr>
          <w:rFonts w:ascii="Arial" w:hAnsi="Arial" w:cs="Arial"/>
          <w:sz w:val="20"/>
          <w:szCs w:val="20"/>
        </w:rPr>
        <w:t>ả</w:t>
      </w:r>
      <w:r w:rsidRPr="006F42D4">
        <w:rPr>
          <w:rFonts w:ascii="Arial" w:hAnsi="Arial" w:cs="Arial"/>
          <w:sz w:val="20"/>
          <w:szCs w:val="20"/>
        </w:rPr>
        <w:t>i quy</w:t>
      </w:r>
      <w:r w:rsidRPr="006F42D4">
        <w:rPr>
          <w:rFonts w:ascii="Arial" w:hAnsi="Arial" w:cs="Arial"/>
          <w:sz w:val="20"/>
          <w:szCs w:val="20"/>
        </w:rPr>
        <w:t>ế</w:t>
      </w:r>
      <w:r w:rsidRPr="006F42D4">
        <w:rPr>
          <w:rFonts w:ascii="Arial" w:hAnsi="Arial" w:cs="Arial"/>
          <w:sz w:val="20"/>
          <w:szCs w:val="20"/>
        </w:rPr>
        <w:t>t các khi</w:t>
      </w:r>
      <w:r w:rsidRPr="006F42D4">
        <w:rPr>
          <w:rFonts w:ascii="Arial" w:hAnsi="Arial" w:cs="Arial"/>
          <w:sz w:val="20"/>
          <w:szCs w:val="20"/>
        </w:rPr>
        <w:t>ế</w:t>
      </w:r>
      <w:r w:rsidRPr="006F42D4">
        <w:rPr>
          <w:rFonts w:ascii="Arial" w:hAnsi="Arial" w:cs="Arial"/>
          <w:sz w:val="20"/>
          <w:szCs w:val="20"/>
        </w:rPr>
        <w:t>u n</w:t>
      </w:r>
      <w:r w:rsidRPr="006F42D4">
        <w:rPr>
          <w:rFonts w:ascii="Arial" w:hAnsi="Arial" w:cs="Arial"/>
          <w:sz w:val="20"/>
          <w:szCs w:val="20"/>
        </w:rPr>
        <w:t>ạ</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tiêu dùng v</w:t>
      </w:r>
      <w:r w:rsidRPr="006F42D4">
        <w:rPr>
          <w:rFonts w:ascii="Arial" w:hAnsi="Arial" w:cs="Arial"/>
          <w:sz w:val="20"/>
          <w:szCs w:val="20"/>
        </w:rPr>
        <w:t>ề</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 xml:space="preserve">ng cung </w:t>
      </w:r>
      <w:r w:rsidRPr="006F42D4">
        <w:rPr>
          <w:rFonts w:ascii="Arial" w:hAnsi="Arial" w:cs="Arial"/>
          <w:sz w:val="20"/>
          <w:szCs w:val="20"/>
        </w:rPr>
        <w:t>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ạ</w:t>
      </w:r>
      <w:r w:rsidRPr="006F42D4">
        <w:rPr>
          <w:rFonts w:ascii="Arial" w:hAnsi="Arial" w:cs="Arial"/>
          <w:sz w:val="20"/>
          <w:szCs w:val="20"/>
        </w:rPr>
        <w:t>ng;</w:t>
      </w:r>
    </w:p>
    <w:p w14:paraId="279781C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Không tuân th</w:t>
      </w:r>
      <w:r w:rsidRPr="006F42D4">
        <w:rPr>
          <w:rFonts w:ascii="Arial" w:hAnsi="Arial" w:cs="Arial"/>
          <w:sz w:val="20"/>
          <w:szCs w:val="20"/>
        </w:rPr>
        <w:t>ủ</w:t>
      </w:r>
      <w:r w:rsidRPr="006F42D4">
        <w:rPr>
          <w:rFonts w:ascii="Arial" w:hAnsi="Arial" w:cs="Arial"/>
          <w:sz w:val="20"/>
          <w:szCs w:val="20"/>
        </w:rPr>
        <w:t xml:space="preserve"> các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minh b</w:t>
      </w:r>
      <w:r w:rsidRPr="006F42D4">
        <w:rPr>
          <w:rFonts w:ascii="Arial" w:hAnsi="Arial" w:cs="Arial"/>
          <w:sz w:val="20"/>
          <w:szCs w:val="20"/>
        </w:rPr>
        <w:t>ạ</w:t>
      </w:r>
      <w:r w:rsidRPr="006F42D4">
        <w:rPr>
          <w:rFonts w:ascii="Arial" w:hAnsi="Arial" w:cs="Arial"/>
          <w:sz w:val="20"/>
          <w:szCs w:val="20"/>
        </w:rPr>
        <w:t>ch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ạ</w:t>
      </w:r>
      <w:r w:rsidRPr="006F42D4">
        <w:rPr>
          <w:rFonts w:ascii="Arial" w:hAnsi="Arial" w:cs="Arial"/>
          <w:sz w:val="20"/>
          <w:szCs w:val="20"/>
        </w:rPr>
        <w:t>ng khi thi</w:t>
      </w:r>
      <w:r w:rsidRPr="006F42D4">
        <w:rPr>
          <w:rFonts w:ascii="Arial" w:hAnsi="Arial" w:cs="Arial"/>
          <w:sz w:val="20"/>
          <w:szCs w:val="20"/>
        </w:rPr>
        <w:t>ế</w:t>
      </w:r>
      <w:r w:rsidRPr="006F42D4">
        <w:rPr>
          <w:rFonts w:ascii="Arial" w:hAnsi="Arial" w:cs="Arial"/>
          <w:sz w:val="20"/>
          <w:szCs w:val="20"/>
        </w:rPr>
        <w:t>t l</w:t>
      </w:r>
      <w:r w:rsidRPr="006F42D4">
        <w:rPr>
          <w:rFonts w:ascii="Arial" w:hAnsi="Arial" w:cs="Arial"/>
          <w:sz w:val="20"/>
          <w:szCs w:val="20"/>
        </w:rPr>
        <w:t>ậ</w:t>
      </w:r>
      <w:r w:rsidRPr="006F42D4">
        <w:rPr>
          <w:rFonts w:ascii="Arial" w:hAnsi="Arial" w:cs="Arial"/>
          <w:sz w:val="20"/>
          <w:szCs w:val="20"/>
        </w:rPr>
        <w:t>p, v</w:t>
      </w:r>
      <w:r w:rsidRPr="006F42D4">
        <w:rPr>
          <w:rFonts w:ascii="Arial" w:hAnsi="Arial" w:cs="Arial"/>
          <w:sz w:val="20"/>
          <w:szCs w:val="20"/>
        </w:rPr>
        <w:t>ậ</w:t>
      </w:r>
      <w:r w:rsidRPr="006F42D4">
        <w:rPr>
          <w:rFonts w:ascii="Arial" w:hAnsi="Arial" w:cs="Arial"/>
          <w:sz w:val="20"/>
          <w:szCs w:val="20"/>
        </w:rPr>
        <w:t>n hành n</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ả</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trung gian đ</w:t>
      </w:r>
      <w:r w:rsidRPr="006F42D4">
        <w:rPr>
          <w:rFonts w:ascii="Arial" w:hAnsi="Arial" w:cs="Arial"/>
          <w:sz w:val="20"/>
          <w:szCs w:val="20"/>
        </w:rPr>
        <w:t>ể</w:t>
      </w:r>
      <w:r w:rsidRPr="006F42D4">
        <w:rPr>
          <w:rFonts w:ascii="Arial" w:hAnsi="Arial" w:cs="Arial"/>
          <w:sz w:val="20"/>
          <w:szCs w:val="20"/>
        </w:rPr>
        <w:t xml:space="preserve">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w:t>
      </w:r>
    </w:p>
    <w:p w14:paraId="7A5B578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h)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ch</w:t>
      </w:r>
      <w:r w:rsidRPr="006F42D4">
        <w:rPr>
          <w:rFonts w:ascii="Arial" w:hAnsi="Arial" w:cs="Arial"/>
          <w:sz w:val="20"/>
          <w:szCs w:val="20"/>
        </w:rPr>
        <w:t>ế</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 xml:space="preserve"> báo cáo đ</w:t>
      </w:r>
      <w:r w:rsidRPr="006F42D4">
        <w:rPr>
          <w:rFonts w:ascii="Arial" w:hAnsi="Arial" w:cs="Arial"/>
          <w:sz w:val="20"/>
          <w:szCs w:val="20"/>
        </w:rPr>
        <w:t>ị</w:t>
      </w:r>
      <w:r w:rsidRPr="006F42D4">
        <w:rPr>
          <w:rFonts w:ascii="Arial" w:hAnsi="Arial" w:cs="Arial"/>
          <w:sz w:val="20"/>
          <w:szCs w:val="20"/>
        </w:rPr>
        <w:t>nh k</w:t>
      </w:r>
      <w:r w:rsidRPr="006F42D4">
        <w:rPr>
          <w:rFonts w:ascii="Arial" w:hAnsi="Arial" w:cs="Arial"/>
          <w:sz w:val="20"/>
          <w:szCs w:val="20"/>
        </w:rPr>
        <w:t>ỳ</w:t>
      </w:r>
      <w:r w:rsidRPr="006F42D4">
        <w:rPr>
          <w:rFonts w:ascii="Arial" w:hAnsi="Arial" w:cs="Arial"/>
          <w:sz w:val="20"/>
          <w:szCs w:val="20"/>
        </w:rPr>
        <w:t xml:space="preserve"> h</w:t>
      </w:r>
      <w:r w:rsidRPr="006F42D4">
        <w:rPr>
          <w:rFonts w:ascii="Arial" w:hAnsi="Arial" w:cs="Arial"/>
          <w:sz w:val="20"/>
          <w:szCs w:val="20"/>
        </w:rPr>
        <w:t>ằ</w:t>
      </w:r>
      <w:r w:rsidRPr="006F42D4">
        <w:rPr>
          <w:rFonts w:ascii="Arial" w:hAnsi="Arial" w:cs="Arial"/>
          <w:sz w:val="20"/>
          <w:szCs w:val="20"/>
        </w:rPr>
        <w:t>ng năm, báo cáo đ</w:t>
      </w:r>
      <w:r w:rsidRPr="006F42D4">
        <w:rPr>
          <w:rFonts w:ascii="Arial" w:hAnsi="Arial" w:cs="Arial"/>
          <w:sz w:val="20"/>
          <w:szCs w:val="20"/>
        </w:rPr>
        <w:t>ộ</w:t>
      </w:r>
      <w:r w:rsidRPr="006F42D4">
        <w:rPr>
          <w:rFonts w:ascii="Arial" w:hAnsi="Arial" w:cs="Arial"/>
          <w:sz w:val="20"/>
          <w:szCs w:val="20"/>
        </w:rPr>
        <w:t>t xu</w:t>
      </w:r>
      <w:r w:rsidRPr="006F42D4">
        <w:rPr>
          <w:rFonts w:ascii="Arial" w:hAnsi="Arial" w:cs="Arial"/>
          <w:sz w:val="20"/>
          <w:szCs w:val="20"/>
        </w:rPr>
        <w:t>ấ</w:t>
      </w:r>
      <w:r w:rsidRPr="006F42D4">
        <w:rPr>
          <w:rFonts w:ascii="Arial" w:hAnsi="Arial" w:cs="Arial"/>
          <w:sz w:val="20"/>
          <w:szCs w:val="20"/>
        </w:rPr>
        <w:t>t khi có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1D3B01B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ạ</w:t>
      </w:r>
      <w:r w:rsidRPr="006F42D4">
        <w:rPr>
          <w:rFonts w:ascii="Arial" w:hAnsi="Arial" w:cs="Arial"/>
          <w:sz w:val="20"/>
          <w:szCs w:val="20"/>
        </w:rPr>
        <w:t>ng có m</w:t>
      </w:r>
      <w:r w:rsidRPr="006F42D4">
        <w:rPr>
          <w:rFonts w:ascii="Arial" w:hAnsi="Arial" w:cs="Arial"/>
          <w:sz w:val="20"/>
          <w:szCs w:val="20"/>
        </w:rPr>
        <w:t>ộ</w:t>
      </w:r>
      <w:r w:rsidRPr="006F42D4">
        <w:rPr>
          <w:rFonts w:ascii="Arial" w:hAnsi="Arial" w:cs="Arial"/>
          <w:sz w:val="20"/>
          <w:szCs w:val="20"/>
        </w:rPr>
        <w:t>t trong các hành vi sau đây:</w:t>
      </w:r>
    </w:p>
    <w:p w14:paraId="7BBE5BA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có d</w:t>
      </w:r>
      <w:r w:rsidRPr="006F42D4">
        <w:rPr>
          <w:rFonts w:ascii="Arial" w:hAnsi="Arial" w:cs="Arial"/>
          <w:sz w:val="20"/>
          <w:szCs w:val="20"/>
        </w:rPr>
        <w:t>ấ</w:t>
      </w:r>
      <w:r w:rsidRPr="006F42D4">
        <w:rPr>
          <w:rFonts w:ascii="Arial" w:hAnsi="Arial" w:cs="Arial"/>
          <w:sz w:val="20"/>
          <w:szCs w:val="20"/>
        </w:rPr>
        <w:t>u hi</w:t>
      </w:r>
      <w:r w:rsidRPr="006F42D4">
        <w:rPr>
          <w:rFonts w:ascii="Arial" w:hAnsi="Arial" w:cs="Arial"/>
          <w:sz w:val="20"/>
          <w:szCs w:val="20"/>
        </w:rPr>
        <w:t>ệ</w:t>
      </w:r>
      <w:r w:rsidRPr="006F42D4">
        <w:rPr>
          <w:rFonts w:ascii="Arial" w:hAnsi="Arial" w:cs="Arial"/>
          <w:sz w:val="20"/>
          <w:szCs w:val="20"/>
        </w:rPr>
        <w:t>u nh</w:t>
      </w:r>
      <w:r w:rsidRPr="006F42D4">
        <w:rPr>
          <w:rFonts w:ascii="Arial" w:hAnsi="Arial" w:cs="Arial"/>
          <w:sz w:val="20"/>
          <w:szCs w:val="20"/>
        </w:rPr>
        <w:t>ậ</w:t>
      </w:r>
      <w:r w:rsidRPr="006F42D4">
        <w:rPr>
          <w:rFonts w:ascii="Arial" w:hAnsi="Arial" w:cs="Arial"/>
          <w:sz w:val="20"/>
          <w:szCs w:val="20"/>
        </w:rPr>
        <w:t>n di</w:t>
      </w:r>
      <w:r w:rsidRPr="006F42D4">
        <w:rPr>
          <w:rFonts w:ascii="Arial" w:hAnsi="Arial" w:cs="Arial"/>
          <w:sz w:val="20"/>
          <w:szCs w:val="20"/>
        </w:rPr>
        <w:t>ệ</w:t>
      </w:r>
      <w:r w:rsidRPr="006F42D4">
        <w:rPr>
          <w:rFonts w:ascii="Arial" w:hAnsi="Arial" w:cs="Arial"/>
          <w:sz w:val="20"/>
          <w:szCs w:val="20"/>
        </w:rPr>
        <w:t>n rõ ràng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s</w:t>
      </w:r>
      <w:r w:rsidRPr="006F42D4">
        <w:rPr>
          <w:rFonts w:ascii="Arial" w:hAnsi="Arial" w:cs="Arial"/>
          <w:sz w:val="20"/>
          <w:szCs w:val="20"/>
        </w:rPr>
        <w:t>ố</w:t>
      </w:r>
      <w:r w:rsidRPr="006F42D4">
        <w:rPr>
          <w:rFonts w:ascii="Arial" w:hAnsi="Arial" w:cs="Arial"/>
          <w:sz w:val="20"/>
          <w:szCs w:val="20"/>
        </w:rPr>
        <w:t>, ch</w:t>
      </w:r>
      <w:r w:rsidRPr="006F42D4">
        <w:rPr>
          <w:rFonts w:ascii="Arial" w:hAnsi="Arial" w:cs="Arial"/>
          <w:sz w:val="20"/>
          <w:szCs w:val="20"/>
        </w:rPr>
        <w:t>ữ</w:t>
      </w:r>
      <w:r w:rsidRPr="006F42D4">
        <w:rPr>
          <w:rFonts w:ascii="Arial" w:hAnsi="Arial" w:cs="Arial"/>
          <w:sz w:val="20"/>
          <w:szCs w:val="20"/>
        </w:rPr>
        <w:t xml:space="preserve"> vi</w:t>
      </w:r>
      <w:r w:rsidRPr="006F42D4">
        <w:rPr>
          <w:rFonts w:ascii="Arial" w:hAnsi="Arial" w:cs="Arial"/>
          <w:sz w:val="20"/>
          <w:szCs w:val="20"/>
        </w:rPr>
        <w:t>ế</w:t>
      </w:r>
      <w:r w:rsidRPr="006F42D4">
        <w:rPr>
          <w:rFonts w:ascii="Arial" w:hAnsi="Arial" w:cs="Arial"/>
          <w:sz w:val="20"/>
          <w:szCs w:val="20"/>
        </w:rPr>
        <w:t xml:space="preserve">t, ký </w:t>
      </w:r>
      <w:r w:rsidRPr="006F42D4">
        <w:rPr>
          <w:rFonts w:ascii="Arial" w:hAnsi="Arial" w:cs="Arial"/>
          <w:sz w:val="20"/>
          <w:szCs w:val="20"/>
        </w:rPr>
        <w:t>hi</w:t>
      </w:r>
      <w:r w:rsidRPr="006F42D4">
        <w:rPr>
          <w:rFonts w:ascii="Arial" w:hAnsi="Arial" w:cs="Arial"/>
          <w:sz w:val="20"/>
          <w:szCs w:val="20"/>
        </w:rPr>
        <w:t>ệ</w:t>
      </w:r>
      <w:r w:rsidRPr="006F42D4">
        <w:rPr>
          <w:rFonts w:ascii="Arial" w:hAnsi="Arial" w:cs="Arial"/>
          <w:sz w:val="20"/>
          <w:szCs w:val="20"/>
        </w:rPr>
        <w:t xml:space="preserve">u, hình </w:t>
      </w:r>
      <w:r w:rsidRPr="006F42D4">
        <w:rPr>
          <w:rFonts w:ascii="Arial" w:hAnsi="Arial" w:cs="Arial"/>
          <w:sz w:val="20"/>
          <w:szCs w:val="20"/>
        </w:rPr>
        <w:t>ả</w:t>
      </w:r>
      <w:r w:rsidRPr="006F42D4">
        <w:rPr>
          <w:rFonts w:ascii="Arial" w:hAnsi="Arial" w:cs="Arial"/>
          <w:sz w:val="20"/>
          <w:szCs w:val="20"/>
        </w:rPr>
        <w:t>nh, âm thanh đ</w:t>
      </w:r>
      <w:r w:rsidRPr="006F42D4">
        <w:rPr>
          <w:rFonts w:ascii="Arial" w:hAnsi="Arial" w:cs="Arial"/>
          <w:sz w:val="20"/>
          <w:szCs w:val="20"/>
        </w:rPr>
        <w:t>ể</w:t>
      </w:r>
      <w:r w:rsidRPr="006F42D4">
        <w:rPr>
          <w:rFonts w:ascii="Arial" w:hAnsi="Arial" w:cs="Arial"/>
          <w:sz w:val="20"/>
          <w:szCs w:val="20"/>
        </w:rPr>
        <w:t xml:space="preserve"> phân bi</w:t>
      </w:r>
      <w:r w:rsidRPr="006F42D4">
        <w:rPr>
          <w:rFonts w:ascii="Arial" w:hAnsi="Arial" w:cs="Arial"/>
          <w:sz w:val="20"/>
          <w:szCs w:val="20"/>
        </w:rPr>
        <w:t>ệ</w:t>
      </w:r>
      <w:r w:rsidRPr="006F42D4">
        <w:rPr>
          <w:rFonts w:ascii="Arial" w:hAnsi="Arial" w:cs="Arial"/>
          <w:sz w:val="20"/>
          <w:szCs w:val="20"/>
        </w:rPr>
        <w:t>t gi</w:t>
      </w:r>
      <w:r w:rsidRPr="006F42D4">
        <w:rPr>
          <w:rFonts w:ascii="Arial" w:hAnsi="Arial" w:cs="Arial"/>
          <w:sz w:val="20"/>
          <w:szCs w:val="20"/>
        </w:rPr>
        <w:t>ữ</w:t>
      </w:r>
      <w:r w:rsidRPr="006F42D4">
        <w:rPr>
          <w:rFonts w:ascii="Arial" w:hAnsi="Arial" w:cs="Arial"/>
          <w:sz w:val="20"/>
          <w:szCs w:val="20"/>
        </w:rPr>
        <w:t>a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ớ</w:t>
      </w:r>
      <w:r w:rsidRPr="006F42D4">
        <w:rPr>
          <w:rFonts w:ascii="Arial" w:hAnsi="Arial" w:cs="Arial"/>
          <w:sz w:val="20"/>
          <w:szCs w:val="20"/>
        </w:rPr>
        <w:t>i các n</w:t>
      </w:r>
      <w:r w:rsidRPr="006F42D4">
        <w:rPr>
          <w:rFonts w:ascii="Arial" w:hAnsi="Arial" w:cs="Arial"/>
          <w:sz w:val="20"/>
          <w:szCs w:val="20"/>
        </w:rPr>
        <w:t>ộ</w:t>
      </w:r>
      <w:r w:rsidRPr="006F42D4">
        <w:rPr>
          <w:rFonts w:ascii="Arial" w:hAnsi="Arial" w:cs="Arial"/>
          <w:sz w:val="20"/>
          <w:szCs w:val="20"/>
        </w:rPr>
        <w:t>i dung khác không ph</w:t>
      </w:r>
      <w:r w:rsidRPr="006F42D4">
        <w:rPr>
          <w:rFonts w:ascii="Arial" w:hAnsi="Arial" w:cs="Arial"/>
          <w:sz w:val="20"/>
          <w:szCs w:val="20"/>
        </w:rPr>
        <w:t>ả</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w:t>
      </w:r>
    </w:p>
    <w:p w14:paraId="50CE945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nh</w:t>
      </w:r>
      <w:r w:rsidRPr="006F42D4">
        <w:rPr>
          <w:rFonts w:ascii="Arial" w:hAnsi="Arial" w:cs="Arial"/>
          <w:sz w:val="20"/>
          <w:szCs w:val="20"/>
        </w:rPr>
        <w:t>ữ</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 xml:space="preserve">ng cáo không </w:t>
      </w:r>
      <w:r w:rsidRPr="006F42D4">
        <w:rPr>
          <w:rFonts w:ascii="Arial" w:hAnsi="Arial" w:cs="Arial"/>
          <w:sz w:val="20"/>
          <w:szCs w:val="20"/>
        </w:rPr>
        <w:t>ở</w:t>
      </w:r>
      <w:r w:rsidRPr="006F42D4">
        <w:rPr>
          <w:rFonts w:ascii="Arial" w:hAnsi="Arial" w:cs="Arial"/>
          <w:sz w:val="20"/>
          <w:szCs w:val="20"/>
        </w:rPr>
        <w:t xml:space="preserve"> vùng c</w:t>
      </w:r>
      <w:r w:rsidRPr="006F42D4">
        <w:rPr>
          <w:rFonts w:ascii="Arial" w:hAnsi="Arial" w:cs="Arial"/>
          <w:sz w:val="20"/>
          <w:szCs w:val="20"/>
        </w:rPr>
        <w:t>ố</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không có tính năng, bi</w:t>
      </w:r>
      <w:r w:rsidRPr="006F42D4">
        <w:rPr>
          <w:rFonts w:ascii="Arial" w:hAnsi="Arial" w:cs="Arial"/>
          <w:sz w:val="20"/>
          <w:szCs w:val="20"/>
        </w:rPr>
        <w:t>ể</w:t>
      </w:r>
      <w:r w:rsidRPr="006F42D4">
        <w:rPr>
          <w:rFonts w:ascii="Arial" w:hAnsi="Arial" w:cs="Arial"/>
          <w:sz w:val="20"/>
          <w:szCs w:val="20"/>
        </w:rPr>
        <w:t>u tư</w:t>
      </w:r>
      <w:r w:rsidRPr="006F42D4">
        <w:rPr>
          <w:rFonts w:ascii="Arial" w:hAnsi="Arial" w:cs="Arial"/>
          <w:sz w:val="20"/>
          <w:szCs w:val="20"/>
        </w:rPr>
        <w:t>ợ</w:t>
      </w:r>
      <w:r w:rsidRPr="006F42D4">
        <w:rPr>
          <w:rFonts w:ascii="Arial" w:hAnsi="Arial" w:cs="Arial"/>
          <w:sz w:val="20"/>
          <w:szCs w:val="20"/>
        </w:rPr>
        <w:t>ng d</w:t>
      </w:r>
      <w:r w:rsidRPr="006F42D4">
        <w:rPr>
          <w:rFonts w:ascii="Arial" w:hAnsi="Arial" w:cs="Arial"/>
          <w:sz w:val="20"/>
          <w:szCs w:val="20"/>
        </w:rPr>
        <w:t>ễ</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n bi</w:t>
      </w:r>
      <w:r w:rsidRPr="006F42D4">
        <w:rPr>
          <w:rFonts w:ascii="Arial" w:hAnsi="Arial" w:cs="Arial"/>
          <w:sz w:val="20"/>
          <w:szCs w:val="20"/>
        </w:rPr>
        <w:t>ế</w:t>
      </w:r>
      <w:r w:rsidRPr="006F42D4">
        <w:rPr>
          <w:rFonts w:ascii="Arial" w:hAnsi="Arial" w:cs="Arial"/>
          <w:sz w:val="20"/>
          <w:szCs w:val="20"/>
        </w:rPr>
        <w:t>t cho phép ngư</w:t>
      </w:r>
      <w:r w:rsidRPr="006F42D4">
        <w:rPr>
          <w:rFonts w:ascii="Arial" w:hAnsi="Arial" w:cs="Arial"/>
          <w:sz w:val="20"/>
          <w:szCs w:val="20"/>
        </w:rPr>
        <w:t>ờ</w:t>
      </w:r>
      <w:r w:rsidRPr="006F42D4">
        <w:rPr>
          <w:rFonts w:ascii="Arial" w:hAnsi="Arial" w:cs="Arial"/>
          <w:sz w:val="20"/>
          <w:szCs w:val="20"/>
        </w:rPr>
        <w:t>i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t</w:t>
      </w:r>
      <w:r w:rsidRPr="006F42D4">
        <w:rPr>
          <w:rFonts w:ascii="Arial" w:hAnsi="Arial" w:cs="Arial"/>
          <w:sz w:val="20"/>
          <w:szCs w:val="20"/>
        </w:rPr>
        <w:t>ắ</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ng cáo theo quy</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thông báo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vi ph</w:t>
      </w:r>
      <w:r w:rsidRPr="006F42D4">
        <w:rPr>
          <w:rFonts w:ascii="Arial" w:hAnsi="Arial" w:cs="Arial"/>
          <w:sz w:val="20"/>
          <w:szCs w:val="20"/>
        </w:rPr>
        <w:t>ạ</w:t>
      </w:r>
      <w:r w:rsidRPr="006F42D4">
        <w:rPr>
          <w:rFonts w:ascii="Arial" w:hAnsi="Arial" w:cs="Arial"/>
          <w:sz w:val="20"/>
          <w:szCs w:val="20"/>
        </w:rPr>
        <w:t>m cho nhà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ừ</w:t>
      </w:r>
      <w:r w:rsidRPr="006F42D4">
        <w:rPr>
          <w:rFonts w:ascii="Arial" w:hAnsi="Arial" w:cs="Arial"/>
          <w:sz w:val="20"/>
          <w:szCs w:val="20"/>
        </w:rPr>
        <w:t xml:space="preserve"> ch</w:t>
      </w:r>
      <w:r w:rsidRPr="006F42D4">
        <w:rPr>
          <w:rFonts w:ascii="Arial" w:hAnsi="Arial" w:cs="Arial"/>
          <w:sz w:val="20"/>
          <w:szCs w:val="20"/>
        </w:rPr>
        <w:t>ố</w:t>
      </w:r>
      <w:r w:rsidRPr="006F42D4">
        <w:rPr>
          <w:rFonts w:ascii="Arial" w:hAnsi="Arial" w:cs="Arial"/>
          <w:sz w:val="20"/>
          <w:szCs w:val="20"/>
        </w:rPr>
        <w:t>i xem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không phù h</w:t>
      </w:r>
      <w:r w:rsidRPr="006F42D4">
        <w:rPr>
          <w:rFonts w:ascii="Arial" w:hAnsi="Arial" w:cs="Arial"/>
          <w:sz w:val="20"/>
          <w:szCs w:val="20"/>
        </w:rPr>
        <w:t>ợ</w:t>
      </w:r>
      <w:r w:rsidRPr="006F42D4">
        <w:rPr>
          <w:rFonts w:ascii="Arial" w:hAnsi="Arial" w:cs="Arial"/>
          <w:sz w:val="20"/>
          <w:szCs w:val="20"/>
        </w:rPr>
        <w:t>p;</w:t>
      </w:r>
    </w:p>
    <w:p w14:paraId="201CDD7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có gi</w:t>
      </w:r>
      <w:r w:rsidRPr="006F42D4">
        <w:rPr>
          <w:rFonts w:ascii="Arial" w:hAnsi="Arial" w:cs="Arial"/>
          <w:sz w:val="20"/>
          <w:szCs w:val="20"/>
        </w:rPr>
        <w:t>ả</w:t>
      </w:r>
      <w:r w:rsidRPr="006F42D4">
        <w:rPr>
          <w:rFonts w:ascii="Arial" w:hAnsi="Arial" w:cs="Arial"/>
          <w:sz w:val="20"/>
          <w:szCs w:val="20"/>
        </w:rPr>
        <w:t>i pháp đ</w:t>
      </w:r>
      <w:r w:rsidRPr="006F42D4">
        <w:rPr>
          <w:rFonts w:ascii="Arial" w:hAnsi="Arial" w:cs="Arial"/>
          <w:sz w:val="20"/>
          <w:szCs w:val="20"/>
        </w:rPr>
        <w:t>ể</w:t>
      </w:r>
      <w:r w:rsidRPr="006F42D4">
        <w:rPr>
          <w:rFonts w:ascii="Arial" w:hAnsi="Arial" w:cs="Arial"/>
          <w:sz w:val="20"/>
          <w:szCs w:val="20"/>
        </w:rPr>
        <w:t xml:space="preserve"> ki</w:t>
      </w:r>
      <w:r w:rsidRPr="006F42D4">
        <w:rPr>
          <w:rFonts w:ascii="Arial" w:hAnsi="Arial" w:cs="Arial"/>
          <w:sz w:val="20"/>
          <w:szCs w:val="20"/>
        </w:rPr>
        <w:t>ể</w:t>
      </w:r>
      <w:r w:rsidRPr="006F42D4">
        <w:rPr>
          <w:rFonts w:ascii="Arial" w:hAnsi="Arial" w:cs="Arial"/>
          <w:sz w:val="20"/>
          <w:szCs w:val="20"/>
        </w:rPr>
        <w:t>m tra, giám sát n</w:t>
      </w:r>
      <w:r w:rsidRPr="006F42D4">
        <w:rPr>
          <w:rFonts w:ascii="Arial" w:hAnsi="Arial" w:cs="Arial"/>
          <w:sz w:val="20"/>
          <w:szCs w:val="20"/>
        </w:rPr>
        <w:t>ộ</w:t>
      </w:r>
      <w:r w:rsidRPr="006F42D4">
        <w:rPr>
          <w:rFonts w:ascii="Arial" w:hAnsi="Arial" w:cs="Arial"/>
          <w:sz w:val="20"/>
          <w:szCs w:val="20"/>
        </w:rPr>
        <w:t>i dung đư</w:t>
      </w:r>
      <w:r w:rsidRPr="006F42D4">
        <w:rPr>
          <w:rFonts w:ascii="Arial" w:hAnsi="Arial" w:cs="Arial"/>
          <w:sz w:val="20"/>
          <w:szCs w:val="20"/>
        </w:rPr>
        <w:t>ợ</w:t>
      </w:r>
      <w:r w:rsidRPr="006F42D4">
        <w:rPr>
          <w:rFonts w:ascii="Arial" w:hAnsi="Arial" w:cs="Arial"/>
          <w:sz w:val="20"/>
          <w:szCs w:val="20"/>
        </w:rPr>
        <w:t>c d</w:t>
      </w:r>
      <w:r w:rsidRPr="006F42D4">
        <w:rPr>
          <w:rFonts w:ascii="Arial" w:hAnsi="Arial" w:cs="Arial"/>
          <w:sz w:val="20"/>
          <w:szCs w:val="20"/>
        </w:rPr>
        <w:t>ẫ</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nh</w:t>
      </w:r>
      <w:r w:rsidRPr="006F42D4">
        <w:rPr>
          <w:rFonts w:ascii="Arial" w:hAnsi="Arial" w:cs="Arial"/>
          <w:sz w:val="20"/>
          <w:szCs w:val="20"/>
        </w:rPr>
        <w:t>ữ</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có ch</w:t>
      </w:r>
      <w:r w:rsidRPr="006F42D4">
        <w:rPr>
          <w:rFonts w:ascii="Arial" w:hAnsi="Arial" w:cs="Arial"/>
          <w:sz w:val="20"/>
          <w:szCs w:val="20"/>
        </w:rPr>
        <w:t>ứ</w:t>
      </w:r>
      <w:r w:rsidRPr="006F42D4">
        <w:rPr>
          <w:rFonts w:ascii="Arial" w:hAnsi="Arial" w:cs="Arial"/>
          <w:sz w:val="20"/>
          <w:szCs w:val="20"/>
        </w:rPr>
        <w:t>a đư</w:t>
      </w:r>
      <w:r w:rsidRPr="006F42D4">
        <w:rPr>
          <w:rFonts w:ascii="Arial" w:hAnsi="Arial" w:cs="Arial"/>
          <w:sz w:val="20"/>
          <w:szCs w:val="20"/>
        </w:rPr>
        <w:t>ờ</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khác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kinh</w:t>
      </w:r>
      <w:r w:rsidRPr="006F42D4">
        <w:rPr>
          <w:rFonts w:ascii="Arial" w:hAnsi="Arial" w:cs="Arial"/>
          <w:sz w:val="20"/>
          <w:szCs w:val="20"/>
        </w:rPr>
        <w:t xml:space="preserve">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ngư</w:t>
      </w:r>
      <w:r w:rsidRPr="006F42D4">
        <w:rPr>
          <w:rFonts w:ascii="Arial" w:hAnsi="Arial" w:cs="Arial"/>
          <w:sz w:val="20"/>
          <w:szCs w:val="20"/>
        </w:rPr>
        <w:t>ờ</w:t>
      </w:r>
      <w:r w:rsidRPr="006F42D4">
        <w:rPr>
          <w:rFonts w:ascii="Arial" w:hAnsi="Arial" w:cs="Arial"/>
          <w:sz w:val="20"/>
          <w:szCs w:val="20"/>
        </w:rPr>
        <w:t>i phát hành qu</w:t>
      </w:r>
      <w:r w:rsidRPr="006F42D4">
        <w:rPr>
          <w:rFonts w:ascii="Arial" w:hAnsi="Arial" w:cs="Arial"/>
          <w:sz w:val="20"/>
          <w:szCs w:val="20"/>
        </w:rPr>
        <w:t>ả</w:t>
      </w:r>
      <w:r w:rsidRPr="006F42D4">
        <w:rPr>
          <w:rFonts w:ascii="Arial" w:hAnsi="Arial" w:cs="Arial"/>
          <w:sz w:val="20"/>
          <w:szCs w:val="20"/>
        </w:rPr>
        <w:t>ng cáo;</w:t>
      </w:r>
    </w:p>
    <w:p w14:paraId="0E67EE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doanh nghi</w:t>
      </w:r>
      <w:r w:rsidRPr="006F42D4">
        <w:rPr>
          <w:rFonts w:ascii="Arial" w:hAnsi="Arial" w:cs="Arial"/>
          <w:sz w:val="20"/>
          <w:szCs w:val="20"/>
        </w:rPr>
        <w:t>ệ</w:t>
      </w:r>
      <w:r w:rsidRPr="006F42D4">
        <w:rPr>
          <w:rFonts w:ascii="Arial" w:hAnsi="Arial" w:cs="Arial"/>
          <w:sz w:val="20"/>
          <w:szCs w:val="20"/>
        </w:rPr>
        <w:t>p cung c</w:t>
      </w:r>
      <w:r w:rsidRPr="006F42D4">
        <w:rPr>
          <w:rFonts w:ascii="Arial" w:hAnsi="Arial" w:cs="Arial"/>
          <w:sz w:val="20"/>
          <w:szCs w:val="20"/>
        </w:rPr>
        <w:t>ấ</w:t>
      </w:r>
      <w:r w:rsidRPr="006F42D4">
        <w:rPr>
          <w:rFonts w:ascii="Arial" w:hAnsi="Arial" w:cs="Arial"/>
          <w:sz w:val="20"/>
          <w:szCs w:val="20"/>
        </w:rPr>
        <w:t>p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m</w:t>
      </w:r>
      <w:r w:rsidRPr="006F42D4">
        <w:rPr>
          <w:rFonts w:ascii="Arial" w:hAnsi="Arial" w:cs="Arial"/>
          <w:sz w:val="20"/>
          <w:szCs w:val="20"/>
        </w:rPr>
        <w:t>ạ</w:t>
      </w:r>
      <w:r w:rsidRPr="006F42D4">
        <w:rPr>
          <w:rFonts w:ascii="Arial" w:hAnsi="Arial" w:cs="Arial"/>
          <w:sz w:val="20"/>
          <w:szCs w:val="20"/>
        </w:rPr>
        <w:t>ng xã h</w:t>
      </w:r>
      <w:r w:rsidRPr="006F42D4">
        <w:rPr>
          <w:rFonts w:ascii="Arial" w:hAnsi="Arial" w:cs="Arial"/>
          <w:sz w:val="20"/>
          <w:szCs w:val="20"/>
        </w:rPr>
        <w:t>ộ</w:t>
      </w:r>
      <w:r w:rsidRPr="006F42D4">
        <w:rPr>
          <w:rFonts w:ascii="Arial" w:hAnsi="Arial" w:cs="Arial"/>
          <w:sz w:val="20"/>
          <w:szCs w:val="20"/>
        </w:rPr>
        <w:t>i không cung c</w:t>
      </w:r>
      <w:r w:rsidRPr="006F42D4">
        <w:rPr>
          <w:rFonts w:ascii="Arial" w:hAnsi="Arial" w:cs="Arial"/>
          <w:sz w:val="20"/>
          <w:szCs w:val="20"/>
        </w:rPr>
        <w:t>ấ</w:t>
      </w:r>
      <w:r w:rsidRPr="006F42D4">
        <w:rPr>
          <w:rFonts w:ascii="Arial" w:hAnsi="Arial" w:cs="Arial"/>
          <w:sz w:val="20"/>
          <w:szCs w:val="20"/>
        </w:rPr>
        <w:t>p cho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tính năng đ</w:t>
      </w:r>
      <w:r w:rsidRPr="006F42D4">
        <w:rPr>
          <w:rFonts w:ascii="Arial" w:hAnsi="Arial" w:cs="Arial"/>
          <w:sz w:val="20"/>
          <w:szCs w:val="20"/>
        </w:rPr>
        <w:t>ể</w:t>
      </w:r>
      <w:r w:rsidRPr="006F42D4">
        <w:rPr>
          <w:rFonts w:ascii="Arial" w:hAnsi="Arial" w:cs="Arial"/>
          <w:sz w:val="20"/>
          <w:szCs w:val="20"/>
        </w:rPr>
        <w:t xml:space="preserve"> phân bi</w:t>
      </w:r>
      <w:r w:rsidRPr="006F42D4">
        <w:rPr>
          <w:rFonts w:ascii="Arial" w:hAnsi="Arial" w:cs="Arial"/>
          <w:sz w:val="20"/>
          <w:szCs w:val="20"/>
        </w:rPr>
        <w:t>ệ</w:t>
      </w:r>
      <w:r w:rsidRPr="006F42D4">
        <w:rPr>
          <w:rFonts w:ascii="Arial" w:hAnsi="Arial" w:cs="Arial"/>
          <w:sz w:val="20"/>
          <w:szCs w:val="20"/>
        </w:rPr>
        <w:t>t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ớ</w:t>
      </w:r>
      <w:r w:rsidRPr="006F42D4">
        <w:rPr>
          <w:rFonts w:ascii="Arial" w:hAnsi="Arial" w:cs="Arial"/>
          <w:sz w:val="20"/>
          <w:szCs w:val="20"/>
        </w:rPr>
        <w:t>i các n</w:t>
      </w:r>
      <w:r w:rsidRPr="006F42D4">
        <w:rPr>
          <w:rFonts w:ascii="Arial" w:hAnsi="Arial" w:cs="Arial"/>
          <w:sz w:val="20"/>
          <w:szCs w:val="20"/>
        </w:rPr>
        <w:t>ộ</w:t>
      </w:r>
      <w:r w:rsidRPr="006F42D4">
        <w:rPr>
          <w:rFonts w:ascii="Arial" w:hAnsi="Arial" w:cs="Arial"/>
          <w:sz w:val="20"/>
          <w:szCs w:val="20"/>
        </w:rPr>
        <w:t>i dung khác.</w:t>
      </w:r>
    </w:p>
    <w:p w14:paraId="443F062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w:t>
      </w:r>
      <w:r w:rsidRPr="006F42D4">
        <w:rPr>
          <w:rFonts w:ascii="Arial" w:hAnsi="Arial" w:cs="Arial"/>
          <w:sz w:val="20"/>
          <w:szCs w:val="20"/>
        </w:rPr>
        <w:t xml:space="preserve">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ngư</w:t>
      </w:r>
      <w:r w:rsidRPr="006F42D4">
        <w:rPr>
          <w:rFonts w:ascii="Arial" w:hAnsi="Arial" w:cs="Arial"/>
          <w:sz w:val="20"/>
          <w:szCs w:val="20"/>
        </w:rPr>
        <w:t>ờ</w:t>
      </w:r>
      <w:r w:rsidRPr="006F42D4">
        <w:rPr>
          <w:rFonts w:ascii="Arial" w:hAnsi="Arial" w:cs="Arial"/>
          <w:sz w:val="20"/>
          <w:szCs w:val="20"/>
        </w:rPr>
        <w:t>i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ngư</w:t>
      </w:r>
      <w:r w:rsidRPr="006F42D4">
        <w:rPr>
          <w:rFonts w:ascii="Arial" w:hAnsi="Arial" w:cs="Arial"/>
          <w:sz w:val="20"/>
          <w:szCs w:val="20"/>
        </w:rPr>
        <w:t>ờ</w:t>
      </w:r>
      <w:r w:rsidRPr="006F42D4">
        <w:rPr>
          <w:rFonts w:ascii="Arial" w:hAnsi="Arial" w:cs="Arial"/>
          <w:sz w:val="20"/>
          <w:szCs w:val="20"/>
        </w:rPr>
        <w:t>i phát hành qu</w:t>
      </w:r>
      <w:r w:rsidRPr="006F42D4">
        <w:rPr>
          <w:rFonts w:ascii="Arial" w:hAnsi="Arial" w:cs="Arial"/>
          <w:sz w:val="20"/>
          <w:szCs w:val="20"/>
        </w:rPr>
        <w:t>ả</w:t>
      </w:r>
      <w:r w:rsidRPr="006F42D4">
        <w:rPr>
          <w:rFonts w:ascii="Arial" w:hAnsi="Arial" w:cs="Arial"/>
          <w:sz w:val="20"/>
          <w:szCs w:val="20"/>
        </w:rPr>
        <w:t>ng cáo, ngư</w:t>
      </w:r>
      <w:r w:rsidRPr="006F42D4">
        <w:rPr>
          <w:rFonts w:ascii="Arial" w:hAnsi="Arial" w:cs="Arial"/>
          <w:sz w:val="20"/>
          <w:szCs w:val="20"/>
        </w:rPr>
        <w:t>ờ</w:t>
      </w:r>
      <w:r w:rsidRPr="006F42D4">
        <w:rPr>
          <w:rFonts w:ascii="Arial" w:hAnsi="Arial" w:cs="Arial"/>
          <w:sz w:val="20"/>
          <w:szCs w:val="20"/>
        </w:rPr>
        <w:t>i chuy</w:t>
      </w:r>
      <w:r w:rsidRPr="006F42D4">
        <w:rPr>
          <w:rFonts w:ascii="Arial" w:hAnsi="Arial" w:cs="Arial"/>
          <w:sz w:val="20"/>
          <w:szCs w:val="20"/>
        </w:rPr>
        <w:t>ể</w:t>
      </w:r>
      <w:r w:rsidRPr="006F42D4">
        <w:rPr>
          <w:rFonts w:ascii="Arial" w:hAnsi="Arial" w:cs="Arial"/>
          <w:sz w:val="20"/>
          <w:szCs w:val="20"/>
        </w:rPr>
        <w:t>n t</w:t>
      </w:r>
      <w:r w:rsidRPr="006F42D4">
        <w:rPr>
          <w:rFonts w:ascii="Arial" w:hAnsi="Arial" w:cs="Arial"/>
          <w:sz w:val="20"/>
          <w:szCs w:val="20"/>
        </w:rPr>
        <w:t>ả</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w:t>
      </w:r>
    </w:p>
    <w:p w14:paraId="40DBEE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w:t>
      </w:r>
      <w:r w:rsidRPr="006F42D4">
        <w:rPr>
          <w:rFonts w:ascii="Arial" w:hAnsi="Arial" w:cs="Arial"/>
          <w:sz w:val="20"/>
          <w:szCs w:val="20"/>
        </w:rPr>
        <w:t>ặ</w:t>
      </w:r>
      <w:r w:rsidRPr="006F42D4">
        <w:rPr>
          <w:rFonts w:ascii="Arial" w:hAnsi="Arial" w:cs="Arial"/>
          <w:sz w:val="20"/>
          <w:szCs w:val="20"/>
        </w:rPr>
        <w:t>t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vào trong, bên c</w:t>
      </w:r>
      <w:r w:rsidRPr="006F42D4">
        <w:rPr>
          <w:rFonts w:ascii="Arial" w:hAnsi="Arial" w:cs="Arial"/>
          <w:sz w:val="20"/>
          <w:szCs w:val="20"/>
        </w:rPr>
        <w:t>ạ</w:t>
      </w:r>
      <w:r w:rsidRPr="006F42D4">
        <w:rPr>
          <w:rFonts w:ascii="Arial" w:hAnsi="Arial" w:cs="Arial"/>
          <w:sz w:val="20"/>
          <w:szCs w:val="20"/>
        </w:rPr>
        <w:t>nh, li</w:t>
      </w:r>
      <w:r w:rsidRPr="006F42D4">
        <w:rPr>
          <w:rFonts w:ascii="Arial" w:hAnsi="Arial" w:cs="Arial"/>
          <w:sz w:val="20"/>
          <w:szCs w:val="20"/>
        </w:rPr>
        <w:t>ề</w:t>
      </w:r>
      <w:r w:rsidRPr="006F42D4">
        <w:rPr>
          <w:rFonts w:ascii="Arial" w:hAnsi="Arial" w:cs="Arial"/>
          <w:sz w:val="20"/>
          <w:szCs w:val="20"/>
        </w:rPr>
        <w:t>n sau ho</w:t>
      </w:r>
      <w:r w:rsidRPr="006F42D4">
        <w:rPr>
          <w:rFonts w:ascii="Arial" w:hAnsi="Arial" w:cs="Arial"/>
          <w:sz w:val="20"/>
          <w:szCs w:val="20"/>
        </w:rPr>
        <w:t>ặ</w:t>
      </w:r>
      <w:r w:rsidRPr="006F42D4">
        <w:rPr>
          <w:rFonts w:ascii="Arial" w:hAnsi="Arial" w:cs="Arial"/>
          <w:sz w:val="20"/>
          <w:szCs w:val="20"/>
        </w:rPr>
        <w:t>c li</w:t>
      </w:r>
      <w:r w:rsidRPr="006F42D4">
        <w:rPr>
          <w:rFonts w:ascii="Arial" w:hAnsi="Arial" w:cs="Arial"/>
          <w:sz w:val="20"/>
          <w:szCs w:val="20"/>
        </w:rPr>
        <w:t>ề</w:t>
      </w:r>
      <w:r w:rsidRPr="006F42D4">
        <w:rPr>
          <w:rFonts w:ascii="Arial" w:hAnsi="Arial" w:cs="Arial"/>
          <w:sz w:val="20"/>
          <w:szCs w:val="20"/>
        </w:rPr>
        <w:t>n trư</w:t>
      </w:r>
      <w:r w:rsidRPr="006F42D4">
        <w:rPr>
          <w:rFonts w:ascii="Arial" w:hAnsi="Arial" w:cs="Arial"/>
          <w:sz w:val="20"/>
          <w:szCs w:val="20"/>
        </w:rPr>
        <w:t>ớ</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i dung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w:t>
      </w:r>
    </w:p>
    <w:p w14:paraId="504CC5F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trên các trang thông tin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m</w:t>
      </w:r>
      <w:r w:rsidRPr="006F42D4">
        <w:rPr>
          <w:rFonts w:ascii="Arial" w:hAnsi="Arial" w:cs="Arial"/>
          <w:sz w:val="20"/>
          <w:szCs w:val="20"/>
        </w:rPr>
        <w:t>ạ</w:t>
      </w:r>
      <w:r w:rsidRPr="006F42D4">
        <w:rPr>
          <w:rFonts w:ascii="Arial" w:hAnsi="Arial" w:cs="Arial"/>
          <w:sz w:val="20"/>
          <w:szCs w:val="20"/>
        </w:rPr>
        <w:t>ng xã h</w:t>
      </w:r>
      <w:r w:rsidRPr="006F42D4">
        <w:rPr>
          <w:rFonts w:ascii="Arial" w:hAnsi="Arial" w:cs="Arial"/>
          <w:sz w:val="20"/>
          <w:szCs w:val="20"/>
        </w:rPr>
        <w:t>ộ</w:t>
      </w:r>
      <w:r w:rsidRPr="006F42D4">
        <w:rPr>
          <w:rFonts w:ascii="Arial" w:hAnsi="Arial" w:cs="Arial"/>
          <w:sz w:val="20"/>
          <w:szCs w:val="20"/>
        </w:rPr>
        <w:t xml:space="preserve">i, </w:t>
      </w:r>
      <w:r w:rsidRPr="006F42D4">
        <w:rPr>
          <w:rFonts w:ascii="Arial" w:hAnsi="Arial" w:cs="Arial"/>
          <w:sz w:val="20"/>
          <w:szCs w:val="20"/>
        </w:rPr>
        <w:t>ứ</w:t>
      </w:r>
      <w:r w:rsidRPr="006F42D4">
        <w:rPr>
          <w:rFonts w:ascii="Arial" w:hAnsi="Arial" w:cs="Arial"/>
          <w:sz w:val="20"/>
          <w:szCs w:val="20"/>
        </w:rPr>
        <w:t>ng d</w:t>
      </w:r>
      <w:r w:rsidRPr="006F42D4">
        <w:rPr>
          <w:rFonts w:ascii="Arial" w:hAnsi="Arial" w:cs="Arial"/>
          <w:sz w:val="20"/>
          <w:szCs w:val="20"/>
        </w:rPr>
        <w:t>ụ</w:t>
      </w:r>
      <w:r w:rsidRPr="006F42D4">
        <w:rPr>
          <w:rFonts w:ascii="Arial" w:hAnsi="Arial" w:cs="Arial"/>
          <w:sz w:val="20"/>
          <w:szCs w:val="20"/>
        </w:rPr>
        <w:t>ng tr</w:t>
      </w:r>
      <w:r w:rsidRPr="006F42D4">
        <w:rPr>
          <w:rFonts w:ascii="Arial" w:hAnsi="Arial" w:cs="Arial"/>
          <w:sz w:val="20"/>
          <w:szCs w:val="20"/>
        </w:rPr>
        <w:t>ự</w:t>
      </w:r>
      <w:r w:rsidRPr="006F42D4">
        <w:rPr>
          <w:rFonts w:ascii="Arial" w:hAnsi="Arial" w:cs="Arial"/>
          <w:sz w:val="20"/>
          <w:szCs w:val="20"/>
        </w:rPr>
        <w:t>c tuy</w:t>
      </w:r>
      <w:r w:rsidRPr="006F42D4">
        <w:rPr>
          <w:rFonts w:ascii="Arial" w:hAnsi="Arial" w:cs="Arial"/>
          <w:sz w:val="20"/>
          <w:szCs w:val="20"/>
        </w:rPr>
        <w:t>ế</w:t>
      </w:r>
      <w:r w:rsidRPr="006F42D4">
        <w:rPr>
          <w:rFonts w:ascii="Arial" w:hAnsi="Arial" w:cs="Arial"/>
          <w:sz w:val="20"/>
          <w:szCs w:val="20"/>
        </w:rPr>
        <w:t>n, n</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ả</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w:t>
      </w:r>
    </w:p>
    <w:p w14:paraId="2C5315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H</w:t>
      </w:r>
      <w:r w:rsidRPr="006F42D4">
        <w:rPr>
          <w:rFonts w:ascii="Arial" w:hAnsi="Arial" w:cs="Arial"/>
          <w:sz w:val="20"/>
          <w:szCs w:val="20"/>
        </w:rPr>
        <w:t>ợ</w:t>
      </w:r>
      <w:r w:rsidRPr="006F42D4">
        <w:rPr>
          <w:rFonts w:ascii="Arial" w:hAnsi="Arial" w:cs="Arial"/>
          <w:sz w:val="20"/>
          <w:szCs w:val="20"/>
        </w:rPr>
        <w:t>p tác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trang thông tin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m</w:t>
      </w:r>
      <w:r w:rsidRPr="006F42D4">
        <w:rPr>
          <w:rFonts w:ascii="Arial" w:hAnsi="Arial" w:cs="Arial"/>
          <w:sz w:val="20"/>
          <w:szCs w:val="20"/>
        </w:rPr>
        <w:t>ạ</w:t>
      </w:r>
      <w:r w:rsidRPr="006F42D4">
        <w:rPr>
          <w:rFonts w:ascii="Arial" w:hAnsi="Arial" w:cs="Arial"/>
          <w:sz w:val="20"/>
          <w:szCs w:val="20"/>
        </w:rPr>
        <w:t>ng xã h</w:t>
      </w:r>
      <w:r w:rsidRPr="006F42D4">
        <w:rPr>
          <w:rFonts w:ascii="Arial" w:hAnsi="Arial" w:cs="Arial"/>
          <w:sz w:val="20"/>
          <w:szCs w:val="20"/>
        </w:rPr>
        <w:t>ộ</w:t>
      </w:r>
      <w:r w:rsidRPr="006F42D4">
        <w:rPr>
          <w:rFonts w:ascii="Arial" w:hAnsi="Arial" w:cs="Arial"/>
          <w:sz w:val="20"/>
          <w:szCs w:val="20"/>
        </w:rPr>
        <w:t xml:space="preserve">i, </w:t>
      </w:r>
      <w:r w:rsidRPr="006F42D4">
        <w:rPr>
          <w:rFonts w:ascii="Arial" w:hAnsi="Arial" w:cs="Arial"/>
          <w:sz w:val="20"/>
          <w:szCs w:val="20"/>
        </w:rPr>
        <w:t>ứ</w:t>
      </w:r>
      <w:r w:rsidRPr="006F42D4">
        <w:rPr>
          <w:rFonts w:ascii="Arial" w:hAnsi="Arial" w:cs="Arial"/>
          <w:sz w:val="20"/>
          <w:szCs w:val="20"/>
        </w:rPr>
        <w:t>ng d</w:t>
      </w:r>
      <w:r w:rsidRPr="006F42D4">
        <w:rPr>
          <w:rFonts w:ascii="Arial" w:hAnsi="Arial" w:cs="Arial"/>
          <w:sz w:val="20"/>
          <w:szCs w:val="20"/>
        </w:rPr>
        <w:t>ụ</w:t>
      </w:r>
      <w:r w:rsidRPr="006F42D4">
        <w:rPr>
          <w:rFonts w:ascii="Arial" w:hAnsi="Arial" w:cs="Arial"/>
          <w:sz w:val="20"/>
          <w:szCs w:val="20"/>
        </w:rPr>
        <w:t>ng tr</w:t>
      </w:r>
      <w:r w:rsidRPr="006F42D4">
        <w:rPr>
          <w:rFonts w:ascii="Arial" w:hAnsi="Arial" w:cs="Arial"/>
          <w:sz w:val="20"/>
          <w:szCs w:val="20"/>
        </w:rPr>
        <w:t>ự</w:t>
      </w:r>
      <w:r w:rsidRPr="006F42D4">
        <w:rPr>
          <w:rFonts w:ascii="Arial" w:hAnsi="Arial" w:cs="Arial"/>
          <w:sz w:val="20"/>
          <w:szCs w:val="20"/>
        </w:rPr>
        <w:t>c tuy</w:t>
      </w:r>
      <w:r w:rsidRPr="006F42D4">
        <w:rPr>
          <w:rFonts w:ascii="Arial" w:hAnsi="Arial" w:cs="Arial"/>
          <w:sz w:val="20"/>
          <w:szCs w:val="20"/>
        </w:rPr>
        <w:t>ế</w:t>
      </w:r>
      <w:r w:rsidRPr="006F42D4">
        <w:rPr>
          <w:rFonts w:ascii="Arial" w:hAnsi="Arial" w:cs="Arial"/>
          <w:sz w:val="20"/>
          <w:szCs w:val="20"/>
        </w:rPr>
        <w:t>n, n</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ả</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và tài kho</w:t>
      </w:r>
      <w:r w:rsidRPr="006F42D4">
        <w:rPr>
          <w:rFonts w:ascii="Arial" w:hAnsi="Arial" w:cs="Arial"/>
          <w:sz w:val="20"/>
          <w:szCs w:val="20"/>
        </w:rPr>
        <w:t>ả</w:t>
      </w:r>
      <w:r w:rsidRPr="006F42D4">
        <w:rPr>
          <w:rFonts w:ascii="Arial" w:hAnsi="Arial" w:cs="Arial"/>
          <w:sz w:val="20"/>
          <w:szCs w:val="20"/>
        </w:rPr>
        <w:t>n, kênh n</w:t>
      </w:r>
      <w:r w:rsidRPr="006F42D4">
        <w:rPr>
          <w:rFonts w:ascii="Arial" w:hAnsi="Arial" w:cs="Arial"/>
          <w:sz w:val="20"/>
          <w:szCs w:val="20"/>
        </w:rPr>
        <w:t>ộ</w:t>
      </w:r>
      <w:r w:rsidRPr="006F42D4">
        <w:rPr>
          <w:rFonts w:ascii="Arial" w:hAnsi="Arial" w:cs="Arial"/>
          <w:sz w:val="20"/>
          <w:szCs w:val="20"/>
        </w:rPr>
        <w:t>i dun</w:t>
      </w:r>
      <w:r w:rsidRPr="006F42D4">
        <w:rPr>
          <w:rFonts w:ascii="Arial" w:hAnsi="Arial" w:cs="Arial"/>
          <w:sz w:val="20"/>
          <w:szCs w:val="20"/>
        </w:rPr>
        <w:t>g, trang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nhóm c</w:t>
      </w:r>
      <w:r w:rsidRPr="006F42D4">
        <w:rPr>
          <w:rFonts w:ascii="Arial" w:hAnsi="Arial" w:cs="Arial"/>
          <w:sz w:val="20"/>
          <w:szCs w:val="20"/>
        </w:rPr>
        <w:t>ộ</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ng trên m</w:t>
      </w:r>
      <w:r w:rsidRPr="006F42D4">
        <w:rPr>
          <w:rFonts w:ascii="Arial" w:hAnsi="Arial" w:cs="Arial"/>
          <w:sz w:val="20"/>
          <w:szCs w:val="20"/>
        </w:rPr>
        <w:t>ạ</w:t>
      </w:r>
      <w:r w:rsidRPr="006F42D4">
        <w:rPr>
          <w:rFonts w:ascii="Arial" w:hAnsi="Arial" w:cs="Arial"/>
          <w:sz w:val="20"/>
          <w:szCs w:val="20"/>
        </w:rPr>
        <w:t>ng xã h</w:t>
      </w:r>
      <w:r w:rsidRPr="006F42D4">
        <w:rPr>
          <w:rFonts w:ascii="Arial" w:hAnsi="Arial" w:cs="Arial"/>
          <w:sz w:val="20"/>
          <w:szCs w:val="20"/>
        </w:rPr>
        <w:t>ộ</w:t>
      </w:r>
      <w:r w:rsidRPr="006F42D4">
        <w:rPr>
          <w:rFonts w:ascii="Arial" w:hAnsi="Arial" w:cs="Arial"/>
          <w:sz w:val="20"/>
          <w:szCs w:val="20"/>
        </w:rPr>
        <w:t>i đã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công khai thông báo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w:t>
      </w:r>
    </w:p>
    <w:p w14:paraId="0A7761F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d)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vi</w:t>
      </w:r>
      <w:r w:rsidRPr="006F42D4">
        <w:rPr>
          <w:rFonts w:ascii="Arial" w:hAnsi="Arial" w:cs="Arial"/>
          <w:sz w:val="20"/>
          <w:szCs w:val="20"/>
        </w:rPr>
        <w:t>ệ</w:t>
      </w:r>
      <w:r w:rsidRPr="006F42D4">
        <w:rPr>
          <w:rFonts w:ascii="Arial" w:hAnsi="Arial" w:cs="Arial"/>
          <w:sz w:val="20"/>
          <w:szCs w:val="20"/>
        </w:rPr>
        <w:t>c ngăn ch</w:t>
      </w:r>
      <w:r w:rsidRPr="006F42D4">
        <w:rPr>
          <w:rFonts w:ascii="Arial" w:hAnsi="Arial" w:cs="Arial"/>
          <w:sz w:val="20"/>
          <w:szCs w:val="20"/>
        </w:rPr>
        <w:t>ặ</w:t>
      </w:r>
      <w:r w:rsidRPr="006F42D4">
        <w:rPr>
          <w:rFonts w:ascii="Arial" w:hAnsi="Arial" w:cs="Arial"/>
          <w:sz w:val="20"/>
          <w:szCs w:val="20"/>
        </w:rPr>
        <w:t>n,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thông tin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 theo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và các c</w:t>
      </w:r>
      <w:r w:rsidRPr="006F42D4">
        <w:rPr>
          <w:rFonts w:ascii="Arial" w:hAnsi="Arial" w:cs="Arial"/>
          <w:sz w:val="20"/>
          <w:szCs w:val="20"/>
        </w:rPr>
        <w:t>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20F5FF1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Không cung c</w:t>
      </w:r>
      <w:r w:rsidRPr="006F42D4">
        <w:rPr>
          <w:rFonts w:ascii="Arial" w:hAnsi="Arial" w:cs="Arial"/>
          <w:sz w:val="20"/>
          <w:szCs w:val="20"/>
        </w:rPr>
        <w:t>ấ</w:t>
      </w:r>
      <w:r w:rsidRPr="006F42D4">
        <w:rPr>
          <w:rFonts w:ascii="Arial" w:hAnsi="Arial" w:cs="Arial"/>
          <w:sz w:val="20"/>
          <w:szCs w:val="20"/>
        </w:rPr>
        <w:t>p thông tin v</w:t>
      </w:r>
      <w:r w:rsidRPr="006F42D4">
        <w:rPr>
          <w:rFonts w:ascii="Arial" w:hAnsi="Arial" w:cs="Arial"/>
          <w:sz w:val="20"/>
          <w:szCs w:val="20"/>
        </w:rPr>
        <w:t>ề</w:t>
      </w: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liên quan t</w:t>
      </w:r>
      <w:r w:rsidRPr="006F42D4">
        <w:rPr>
          <w:rFonts w:ascii="Arial" w:hAnsi="Arial" w:cs="Arial"/>
          <w:sz w:val="20"/>
          <w:szCs w:val="20"/>
        </w:rPr>
        <w:t>ớ</w:t>
      </w:r>
      <w:r w:rsidRPr="006F42D4">
        <w:rPr>
          <w:rFonts w:ascii="Arial" w:hAnsi="Arial" w:cs="Arial"/>
          <w:sz w:val="20"/>
          <w:szCs w:val="20"/>
        </w:rPr>
        <w:t>i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ạ</w:t>
      </w:r>
      <w:r w:rsidRPr="006F42D4">
        <w:rPr>
          <w:rFonts w:ascii="Arial" w:hAnsi="Arial" w:cs="Arial"/>
          <w:sz w:val="20"/>
          <w:szCs w:val="20"/>
        </w:rPr>
        <w:t>ng có d</w:t>
      </w:r>
      <w:r w:rsidRPr="006F42D4">
        <w:rPr>
          <w:rFonts w:ascii="Arial" w:hAnsi="Arial" w:cs="Arial"/>
          <w:sz w:val="20"/>
          <w:szCs w:val="20"/>
        </w:rPr>
        <w:t>ấ</w:t>
      </w:r>
      <w:r w:rsidRPr="006F42D4">
        <w:rPr>
          <w:rFonts w:ascii="Arial" w:hAnsi="Arial" w:cs="Arial"/>
          <w:sz w:val="20"/>
          <w:szCs w:val="20"/>
        </w:rPr>
        <w:t>u hi</w:t>
      </w:r>
      <w:r w:rsidRPr="006F42D4">
        <w:rPr>
          <w:rFonts w:ascii="Arial" w:hAnsi="Arial" w:cs="Arial"/>
          <w:sz w:val="20"/>
          <w:szCs w:val="20"/>
        </w:rPr>
        <w:t>ệ</w:t>
      </w:r>
      <w:r w:rsidRPr="006F42D4">
        <w:rPr>
          <w:rFonts w:ascii="Arial" w:hAnsi="Arial" w:cs="Arial"/>
          <w:sz w:val="20"/>
          <w:szCs w:val="20"/>
        </w:rPr>
        <w:t>u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 cho các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khi có yêu c</w:t>
      </w:r>
      <w:r w:rsidRPr="006F42D4">
        <w:rPr>
          <w:rFonts w:ascii="Arial" w:hAnsi="Arial" w:cs="Arial"/>
          <w:sz w:val="20"/>
          <w:szCs w:val="20"/>
        </w:rPr>
        <w:t>ầ</w:t>
      </w:r>
      <w:r w:rsidRPr="006F42D4">
        <w:rPr>
          <w:rFonts w:ascii="Arial" w:hAnsi="Arial" w:cs="Arial"/>
          <w:sz w:val="20"/>
          <w:szCs w:val="20"/>
        </w:rPr>
        <w:t>u.</w:t>
      </w:r>
    </w:p>
    <w:p w14:paraId="1847342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vi</w:t>
      </w:r>
      <w:r w:rsidRPr="006F42D4">
        <w:rPr>
          <w:rFonts w:ascii="Arial" w:hAnsi="Arial" w:cs="Arial"/>
          <w:sz w:val="20"/>
          <w:szCs w:val="20"/>
        </w:rPr>
        <w:t>ệ</w:t>
      </w:r>
      <w:r w:rsidRPr="006F42D4">
        <w:rPr>
          <w:rFonts w:ascii="Arial" w:hAnsi="Arial" w:cs="Arial"/>
          <w:sz w:val="20"/>
          <w:szCs w:val="20"/>
        </w:rPr>
        <w:t>c ngăn ch</w:t>
      </w:r>
      <w:r w:rsidRPr="006F42D4">
        <w:rPr>
          <w:rFonts w:ascii="Arial" w:hAnsi="Arial" w:cs="Arial"/>
          <w:sz w:val="20"/>
          <w:szCs w:val="20"/>
        </w:rPr>
        <w:t>ặ</w:t>
      </w:r>
      <w:r w:rsidRPr="006F42D4">
        <w:rPr>
          <w:rFonts w:ascii="Arial" w:hAnsi="Arial" w:cs="Arial"/>
          <w:sz w:val="20"/>
          <w:szCs w:val="20"/>
        </w:rPr>
        <w:t>n,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vi ph</w:t>
      </w:r>
      <w:r w:rsidRPr="006F42D4">
        <w:rPr>
          <w:rFonts w:ascii="Arial" w:hAnsi="Arial" w:cs="Arial"/>
          <w:sz w:val="20"/>
          <w:szCs w:val="20"/>
        </w:rPr>
        <w:t>ạ</w:t>
      </w:r>
      <w:r w:rsidRPr="006F42D4">
        <w:rPr>
          <w:rFonts w:ascii="Arial" w:hAnsi="Arial" w:cs="Arial"/>
          <w:sz w:val="20"/>
          <w:szCs w:val="20"/>
        </w:rPr>
        <w:t>m trong kho</w:t>
      </w:r>
      <w:r w:rsidRPr="006F42D4">
        <w:rPr>
          <w:rFonts w:ascii="Arial" w:hAnsi="Arial" w:cs="Arial"/>
          <w:sz w:val="20"/>
          <w:szCs w:val="20"/>
        </w:rPr>
        <w:t>ả</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gian ch</w:t>
      </w:r>
      <w:r w:rsidRPr="006F42D4">
        <w:rPr>
          <w:rFonts w:ascii="Arial" w:hAnsi="Arial" w:cs="Arial"/>
          <w:sz w:val="20"/>
          <w:szCs w:val="20"/>
        </w:rPr>
        <w:t>ậ</w:t>
      </w:r>
      <w:r w:rsidRPr="006F42D4">
        <w:rPr>
          <w:rFonts w:ascii="Arial" w:hAnsi="Arial" w:cs="Arial"/>
          <w:sz w:val="20"/>
          <w:szCs w:val="20"/>
        </w:rPr>
        <w:t>m nh</w:t>
      </w:r>
      <w:r w:rsidRPr="006F42D4">
        <w:rPr>
          <w:rFonts w:ascii="Arial" w:hAnsi="Arial" w:cs="Arial"/>
          <w:sz w:val="20"/>
          <w:szCs w:val="20"/>
        </w:rPr>
        <w:t>ấ</w:t>
      </w:r>
      <w:r w:rsidRPr="006F42D4">
        <w:rPr>
          <w:rFonts w:ascii="Arial" w:hAnsi="Arial" w:cs="Arial"/>
          <w:sz w:val="20"/>
          <w:szCs w:val="20"/>
        </w:rPr>
        <w:t>t là 24 gi</w:t>
      </w:r>
      <w:r w:rsidRPr="006F42D4">
        <w:rPr>
          <w:rFonts w:ascii="Arial" w:hAnsi="Arial" w:cs="Arial"/>
          <w:sz w:val="20"/>
          <w:szCs w:val="20"/>
        </w:rPr>
        <w:t>ờ</w:t>
      </w:r>
      <w:r w:rsidRPr="006F42D4">
        <w:rPr>
          <w:rFonts w:ascii="Arial" w:hAnsi="Arial" w:cs="Arial"/>
          <w:sz w:val="20"/>
          <w:szCs w:val="20"/>
        </w:rPr>
        <w:t xml:space="preserve"> k</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khi có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tham gia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ạ</w:t>
      </w:r>
      <w:r w:rsidRPr="006F42D4">
        <w:rPr>
          <w:rFonts w:ascii="Arial" w:hAnsi="Arial" w:cs="Arial"/>
          <w:sz w:val="20"/>
          <w:szCs w:val="20"/>
        </w:rPr>
        <w:t>ng,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 xml:space="preserve">p </w:t>
      </w:r>
      <w:r w:rsidRPr="006F42D4">
        <w:rPr>
          <w:rFonts w:ascii="Arial" w:hAnsi="Arial" w:cs="Arial"/>
          <w:sz w:val="20"/>
          <w:szCs w:val="20"/>
        </w:rPr>
        <w:t>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7EA965A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3ACD60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589BFD8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và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 xml:space="preserve">n </w:t>
      </w:r>
      <w:r w:rsidRPr="006F42D4">
        <w:rPr>
          <w:rFonts w:ascii="Arial" w:hAnsi="Arial" w:cs="Arial"/>
          <w:sz w:val="20"/>
          <w:szCs w:val="20"/>
        </w:rPr>
        <w:t>3 Đi</w:t>
      </w:r>
      <w:r w:rsidRPr="006F42D4">
        <w:rPr>
          <w:rFonts w:ascii="Arial" w:hAnsi="Arial" w:cs="Arial"/>
          <w:sz w:val="20"/>
          <w:szCs w:val="20"/>
        </w:rPr>
        <w:t>ề</w:t>
      </w:r>
      <w:r w:rsidRPr="006F42D4">
        <w:rPr>
          <w:rFonts w:ascii="Arial" w:hAnsi="Arial" w:cs="Arial"/>
          <w:sz w:val="20"/>
          <w:szCs w:val="20"/>
        </w:rPr>
        <w:t>u này.</w:t>
      </w:r>
    </w:p>
    <w:p w14:paraId="735ABB5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57.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báo in</w:t>
      </w:r>
    </w:p>
    <w:p w14:paraId="7AD331B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326D2E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Ra ph</w:t>
      </w:r>
      <w:r w:rsidRPr="006F42D4">
        <w:rPr>
          <w:rFonts w:ascii="Arial" w:hAnsi="Arial" w:cs="Arial"/>
          <w:sz w:val="20"/>
          <w:szCs w:val="20"/>
        </w:rPr>
        <w:t>ụ</w:t>
      </w:r>
      <w:r w:rsidRPr="006F42D4">
        <w:rPr>
          <w:rFonts w:ascii="Arial" w:hAnsi="Arial" w:cs="Arial"/>
          <w:sz w:val="20"/>
          <w:szCs w:val="20"/>
        </w:rPr>
        <w:t xml:space="preserve"> trương qu</w:t>
      </w:r>
      <w:r w:rsidRPr="006F42D4">
        <w:rPr>
          <w:rFonts w:ascii="Arial" w:hAnsi="Arial" w:cs="Arial"/>
          <w:sz w:val="20"/>
          <w:szCs w:val="20"/>
        </w:rPr>
        <w:t>ả</w:t>
      </w:r>
      <w:r w:rsidRPr="006F42D4">
        <w:rPr>
          <w:rFonts w:ascii="Arial" w:hAnsi="Arial" w:cs="Arial"/>
          <w:sz w:val="20"/>
          <w:szCs w:val="20"/>
        </w:rPr>
        <w:t>ng cáo mà không thông báo b</w:t>
      </w:r>
      <w:r w:rsidRPr="006F42D4">
        <w:rPr>
          <w:rFonts w:ascii="Arial" w:hAnsi="Arial" w:cs="Arial"/>
          <w:sz w:val="20"/>
          <w:szCs w:val="20"/>
        </w:rPr>
        <w:t>ằ</w:t>
      </w:r>
      <w:r w:rsidRPr="006F42D4">
        <w:rPr>
          <w:rFonts w:ascii="Arial" w:hAnsi="Arial" w:cs="Arial"/>
          <w:sz w:val="20"/>
          <w:szCs w:val="20"/>
        </w:rPr>
        <w:t>ng văn b</w:t>
      </w:r>
      <w:r w:rsidRPr="006F42D4">
        <w:rPr>
          <w:rFonts w:ascii="Arial" w:hAnsi="Arial" w:cs="Arial"/>
          <w:sz w:val="20"/>
          <w:szCs w:val="20"/>
        </w:rPr>
        <w:t>ả</w:t>
      </w:r>
      <w:r w:rsidRPr="006F42D4">
        <w:rPr>
          <w:rFonts w:ascii="Arial" w:hAnsi="Arial" w:cs="Arial"/>
          <w:sz w:val="20"/>
          <w:szCs w:val="20"/>
        </w:rPr>
        <w:t>n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w:t>
      </w:r>
      <w:r w:rsidRPr="006F42D4">
        <w:rPr>
          <w:rFonts w:ascii="Arial" w:hAnsi="Arial" w:cs="Arial"/>
          <w:sz w:val="20"/>
          <w:szCs w:val="20"/>
        </w:rPr>
        <w:t>uy đ</w:t>
      </w:r>
      <w:r w:rsidRPr="006F42D4">
        <w:rPr>
          <w:rFonts w:ascii="Arial" w:hAnsi="Arial" w:cs="Arial"/>
          <w:sz w:val="20"/>
          <w:szCs w:val="20"/>
        </w:rPr>
        <w:t>ị</w:t>
      </w:r>
      <w:r w:rsidRPr="006F42D4">
        <w:rPr>
          <w:rFonts w:ascii="Arial" w:hAnsi="Arial" w:cs="Arial"/>
          <w:sz w:val="20"/>
          <w:szCs w:val="20"/>
        </w:rPr>
        <w:t>nh;</w:t>
      </w:r>
    </w:p>
    <w:p w14:paraId="5374F1C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ụ</w:t>
      </w:r>
      <w:r w:rsidRPr="006F42D4">
        <w:rPr>
          <w:rFonts w:ascii="Arial" w:hAnsi="Arial" w:cs="Arial"/>
          <w:sz w:val="20"/>
          <w:szCs w:val="20"/>
        </w:rPr>
        <w:t xml:space="preserve"> trương qu</w:t>
      </w:r>
      <w:r w:rsidRPr="006F42D4">
        <w:rPr>
          <w:rFonts w:ascii="Arial" w:hAnsi="Arial" w:cs="Arial"/>
          <w:sz w:val="20"/>
          <w:szCs w:val="20"/>
        </w:rPr>
        <w:t>ả</w:t>
      </w:r>
      <w:r w:rsidRPr="006F42D4">
        <w:rPr>
          <w:rFonts w:ascii="Arial" w:hAnsi="Arial" w:cs="Arial"/>
          <w:sz w:val="20"/>
          <w:szCs w:val="20"/>
        </w:rPr>
        <w:t>ng cáo không đánh s</w:t>
      </w:r>
      <w:r w:rsidRPr="006F42D4">
        <w:rPr>
          <w:rFonts w:ascii="Arial" w:hAnsi="Arial" w:cs="Arial"/>
          <w:sz w:val="20"/>
          <w:szCs w:val="20"/>
        </w:rPr>
        <w:t>ố</w:t>
      </w:r>
      <w:r w:rsidRPr="006F42D4">
        <w:rPr>
          <w:rFonts w:ascii="Arial" w:hAnsi="Arial" w:cs="Arial"/>
          <w:sz w:val="20"/>
          <w:szCs w:val="20"/>
        </w:rPr>
        <w:t xml:space="preserve"> riêng; không cùng khuôn kh</w:t>
      </w:r>
      <w:r w:rsidRPr="006F42D4">
        <w:rPr>
          <w:rFonts w:ascii="Arial" w:hAnsi="Arial" w:cs="Arial"/>
          <w:sz w:val="20"/>
          <w:szCs w:val="20"/>
        </w:rPr>
        <w:t>ổ</w:t>
      </w:r>
      <w:r w:rsidRPr="006F42D4">
        <w:rPr>
          <w:rFonts w:ascii="Arial" w:hAnsi="Arial" w:cs="Arial"/>
          <w:sz w:val="20"/>
          <w:szCs w:val="20"/>
        </w:rPr>
        <w:t xml:space="preserve"> v</w:t>
      </w:r>
      <w:r w:rsidRPr="006F42D4">
        <w:rPr>
          <w:rFonts w:ascii="Arial" w:hAnsi="Arial" w:cs="Arial"/>
          <w:sz w:val="20"/>
          <w:szCs w:val="20"/>
        </w:rPr>
        <w:t>ớ</w:t>
      </w:r>
      <w:r w:rsidRPr="006F42D4">
        <w:rPr>
          <w:rFonts w:ascii="Arial" w:hAnsi="Arial" w:cs="Arial"/>
          <w:sz w:val="20"/>
          <w:szCs w:val="20"/>
        </w:rPr>
        <w:t>i trang báo chính; không phát hành cùng trang báo chính;</w:t>
      </w:r>
    </w:p>
    <w:p w14:paraId="486B682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trên b</w:t>
      </w:r>
      <w:r w:rsidRPr="006F42D4">
        <w:rPr>
          <w:rFonts w:ascii="Arial" w:hAnsi="Arial" w:cs="Arial"/>
          <w:sz w:val="20"/>
          <w:szCs w:val="20"/>
        </w:rPr>
        <w:t>ả</w:t>
      </w:r>
      <w:r w:rsidRPr="006F42D4">
        <w:rPr>
          <w:rFonts w:ascii="Arial" w:hAnsi="Arial" w:cs="Arial"/>
          <w:sz w:val="20"/>
          <w:szCs w:val="20"/>
        </w:rPr>
        <w:t>n tin.</w:t>
      </w:r>
    </w:p>
    <w:p w14:paraId="5B87A7B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E39E18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w:t>
      </w:r>
      <w:r w:rsidRPr="006F42D4">
        <w:rPr>
          <w:rFonts w:ascii="Arial" w:hAnsi="Arial" w:cs="Arial"/>
          <w:sz w:val="20"/>
          <w:szCs w:val="20"/>
        </w:rPr>
        <w:t>u</w:t>
      </w:r>
      <w:r w:rsidRPr="006F42D4">
        <w:rPr>
          <w:rFonts w:ascii="Arial" w:hAnsi="Arial" w:cs="Arial"/>
          <w:sz w:val="20"/>
          <w:szCs w:val="20"/>
        </w:rPr>
        <w:t>ả</w:t>
      </w:r>
      <w:r w:rsidRPr="006F42D4">
        <w:rPr>
          <w:rFonts w:ascii="Arial" w:hAnsi="Arial" w:cs="Arial"/>
          <w:sz w:val="20"/>
          <w:szCs w:val="20"/>
        </w:rPr>
        <w:t>ng cáo trên bìa m</w:t>
      </w:r>
      <w:r w:rsidRPr="006F42D4">
        <w:rPr>
          <w:rFonts w:ascii="Arial" w:hAnsi="Arial" w:cs="Arial"/>
          <w:sz w:val="20"/>
          <w:szCs w:val="20"/>
        </w:rPr>
        <w:t>ộ</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ạ</w:t>
      </w:r>
      <w:r w:rsidRPr="006F42D4">
        <w:rPr>
          <w:rFonts w:ascii="Arial" w:hAnsi="Arial" w:cs="Arial"/>
          <w:sz w:val="20"/>
          <w:szCs w:val="20"/>
        </w:rPr>
        <w:t>p chí, trang nh</w:t>
      </w:r>
      <w:r w:rsidRPr="006F42D4">
        <w:rPr>
          <w:rFonts w:ascii="Arial" w:hAnsi="Arial" w:cs="Arial"/>
          <w:sz w:val="20"/>
          <w:szCs w:val="20"/>
        </w:rPr>
        <w:t>ấ</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báo;</w:t>
      </w:r>
    </w:p>
    <w:p w14:paraId="0D8D23C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có d</w:t>
      </w:r>
      <w:r w:rsidRPr="006F42D4">
        <w:rPr>
          <w:rFonts w:ascii="Arial" w:hAnsi="Arial" w:cs="Arial"/>
          <w:sz w:val="20"/>
          <w:szCs w:val="20"/>
        </w:rPr>
        <w:t>ấ</w:t>
      </w:r>
      <w:r w:rsidRPr="006F42D4">
        <w:rPr>
          <w:rFonts w:ascii="Arial" w:hAnsi="Arial" w:cs="Arial"/>
          <w:sz w:val="20"/>
          <w:szCs w:val="20"/>
        </w:rPr>
        <w:t>u hi</w:t>
      </w:r>
      <w:r w:rsidRPr="006F42D4">
        <w:rPr>
          <w:rFonts w:ascii="Arial" w:hAnsi="Arial" w:cs="Arial"/>
          <w:sz w:val="20"/>
          <w:szCs w:val="20"/>
        </w:rPr>
        <w:t>ệ</w:t>
      </w:r>
      <w:r w:rsidRPr="006F42D4">
        <w:rPr>
          <w:rFonts w:ascii="Arial" w:hAnsi="Arial" w:cs="Arial"/>
          <w:sz w:val="20"/>
          <w:szCs w:val="20"/>
        </w:rPr>
        <w:t>u phân bi</w:t>
      </w:r>
      <w:r w:rsidRPr="006F42D4">
        <w:rPr>
          <w:rFonts w:ascii="Arial" w:hAnsi="Arial" w:cs="Arial"/>
          <w:sz w:val="20"/>
          <w:szCs w:val="20"/>
        </w:rPr>
        <w:t>ệ</w:t>
      </w:r>
      <w:r w:rsidRPr="006F42D4">
        <w:rPr>
          <w:rFonts w:ascii="Arial" w:hAnsi="Arial" w:cs="Arial"/>
          <w:sz w:val="20"/>
          <w:szCs w:val="20"/>
        </w:rPr>
        <w:t>t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ớ</w:t>
      </w:r>
      <w:r w:rsidRPr="006F42D4">
        <w:rPr>
          <w:rFonts w:ascii="Arial" w:hAnsi="Arial" w:cs="Arial"/>
          <w:sz w:val="20"/>
          <w:szCs w:val="20"/>
        </w:rPr>
        <w:t>i các n</w:t>
      </w:r>
      <w:r w:rsidRPr="006F42D4">
        <w:rPr>
          <w:rFonts w:ascii="Arial" w:hAnsi="Arial" w:cs="Arial"/>
          <w:sz w:val="20"/>
          <w:szCs w:val="20"/>
        </w:rPr>
        <w:t>ộ</w:t>
      </w:r>
      <w:r w:rsidRPr="006F42D4">
        <w:rPr>
          <w:rFonts w:ascii="Arial" w:hAnsi="Arial" w:cs="Arial"/>
          <w:sz w:val="20"/>
          <w:szCs w:val="20"/>
        </w:rPr>
        <w:t>i dung khác.</w:t>
      </w:r>
    </w:p>
    <w:p w14:paraId="7AA1496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889C74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quá di</w:t>
      </w:r>
      <w:r w:rsidRPr="006F42D4">
        <w:rPr>
          <w:rFonts w:ascii="Arial" w:hAnsi="Arial" w:cs="Arial"/>
          <w:sz w:val="20"/>
          <w:szCs w:val="20"/>
        </w:rPr>
        <w:t>ệ</w:t>
      </w:r>
      <w:r w:rsidRPr="006F42D4">
        <w:rPr>
          <w:rFonts w:ascii="Arial" w:hAnsi="Arial" w:cs="Arial"/>
          <w:sz w:val="20"/>
          <w:szCs w:val="20"/>
        </w:rPr>
        <w:t xml:space="preserve">n tích theo quy </w:t>
      </w:r>
      <w:r w:rsidRPr="006F42D4">
        <w:rPr>
          <w:rFonts w:ascii="Arial" w:hAnsi="Arial" w:cs="Arial"/>
          <w:sz w:val="20"/>
          <w:szCs w:val="20"/>
        </w:rPr>
        <w:t>đ</w:t>
      </w:r>
      <w:r w:rsidRPr="006F42D4">
        <w:rPr>
          <w:rFonts w:ascii="Arial" w:hAnsi="Arial" w:cs="Arial"/>
          <w:sz w:val="20"/>
          <w:szCs w:val="20"/>
        </w:rPr>
        <w:t>ị</w:t>
      </w:r>
      <w:r w:rsidRPr="006F42D4">
        <w:rPr>
          <w:rFonts w:ascii="Arial" w:hAnsi="Arial" w:cs="Arial"/>
          <w:sz w:val="20"/>
          <w:szCs w:val="20"/>
        </w:rPr>
        <w:t>nh trên m</w:t>
      </w:r>
      <w:r w:rsidRPr="006F42D4">
        <w:rPr>
          <w:rFonts w:ascii="Arial" w:hAnsi="Arial" w:cs="Arial"/>
          <w:sz w:val="20"/>
          <w:szCs w:val="20"/>
        </w:rPr>
        <w:t>ộ</w:t>
      </w:r>
      <w:r w:rsidRPr="006F42D4">
        <w:rPr>
          <w:rFonts w:ascii="Arial" w:hAnsi="Arial" w:cs="Arial"/>
          <w:sz w:val="20"/>
          <w:szCs w:val="20"/>
        </w:rPr>
        <w:t xml:space="preserve">t </w:t>
      </w:r>
      <w:r w:rsidRPr="006F42D4">
        <w:rPr>
          <w:rFonts w:ascii="Arial" w:hAnsi="Arial" w:cs="Arial"/>
          <w:sz w:val="20"/>
          <w:szCs w:val="20"/>
        </w:rPr>
        <w:t>ấ</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t</w:t>
      </w:r>
      <w:r w:rsidRPr="006F42D4">
        <w:rPr>
          <w:rFonts w:ascii="Arial" w:hAnsi="Arial" w:cs="Arial"/>
          <w:sz w:val="20"/>
          <w:szCs w:val="20"/>
        </w:rPr>
        <w:t>ạ</w:t>
      </w:r>
      <w:r w:rsidRPr="006F42D4">
        <w:rPr>
          <w:rFonts w:ascii="Arial" w:hAnsi="Arial" w:cs="Arial"/>
          <w:sz w:val="20"/>
          <w:szCs w:val="20"/>
        </w:rPr>
        <w:t>p chí, tr</w:t>
      </w:r>
      <w:r w:rsidRPr="006F42D4">
        <w:rPr>
          <w:rFonts w:ascii="Arial" w:hAnsi="Arial" w:cs="Arial"/>
          <w:sz w:val="20"/>
          <w:szCs w:val="20"/>
        </w:rPr>
        <w:t>ừ</w:t>
      </w:r>
      <w:r w:rsidRPr="006F42D4">
        <w:rPr>
          <w:rFonts w:ascii="Arial" w:hAnsi="Arial" w:cs="Arial"/>
          <w:sz w:val="20"/>
          <w:szCs w:val="20"/>
        </w:rPr>
        <w:t xml:space="preserve"> báo, t</w:t>
      </w:r>
      <w:r w:rsidRPr="006F42D4">
        <w:rPr>
          <w:rFonts w:ascii="Arial" w:hAnsi="Arial" w:cs="Arial"/>
          <w:sz w:val="20"/>
          <w:szCs w:val="20"/>
        </w:rPr>
        <w:t>ạ</w:t>
      </w:r>
      <w:r w:rsidRPr="006F42D4">
        <w:rPr>
          <w:rFonts w:ascii="Arial" w:hAnsi="Arial" w:cs="Arial"/>
          <w:sz w:val="20"/>
          <w:szCs w:val="20"/>
        </w:rPr>
        <w:t>p chí chuyên qu</w:t>
      </w:r>
      <w:r w:rsidRPr="006F42D4">
        <w:rPr>
          <w:rFonts w:ascii="Arial" w:hAnsi="Arial" w:cs="Arial"/>
          <w:sz w:val="20"/>
          <w:szCs w:val="20"/>
        </w:rPr>
        <w:t>ả</w:t>
      </w:r>
      <w:r w:rsidRPr="006F42D4">
        <w:rPr>
          <w:rFonts w:ascii="Arial" w:hAnsi="Arial" w:cs="Arial"/>
          <w:sz w:val="20"/>
          <w:szCs w:val="20"/>
        </w:rPr>
        <w:t>ng cáo, ph</w:t>
      </w:r>
      <w:r w:rsidRPr="006F42D4">
        <w:rPr>
          <w:rFonts w:ascii="Arial" w:hAnsi="Arial" w:cs="Arial"/>
          <w:sz w:val="20"/>
          <w:szCs w:val="20"/>
        </w:rPr>
        <w:t>ụ</w:t>
      </w:r>
      <w:r w:rsidRPr="006F42D4">
        <w:rPr>
          <w:rFonts w:ascii="Arial" w:hAnsi="Arial" w:cs="Arial"/>
          <w:sz w:val="20"/>
          <w:szCs w:val="20"/>
        </w:rPr>
        <w:t xml:space="preserve"> trương qu</w:t>
      </w:r>
      <w:r w:rsidRPr="006F42D4">
        <w:rPr>
          <w:rFonts w:ascii="Arial" w:hAnsi="Arial" w:cs="Arial"/>
          <w:sz w:val="20"/>
          <w:szCs w:val="20"/>
        </w:rPr>
        <w:t>ả</w:t>
      </w:r>
      <w:r w:rsidRPr="006F42D4">
        <w:rPr>
          <w:rFonts w:ascii="Arial" w:hAnsi="Arial" w:cs="Arial"/>
          <w:sz w:val="20"/>
          <w:szCs w:val="20"/>
        </w:rPr>
        <w:t>ng cáo;</w:t>
      </w:r>
    </w:p>
    <w:p w14:paraId="78AF37D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tên t</w:t>
      </w:r>
      <w:r w:rsidRPr="006F42D4">
        <w:rPr>
          <w:rFonts w:ascii="Arial" w:hAnsi="Arial" w:cs="Arial"/>
          <w:sz w:val="20"/>
          <w:szCs w:val="20"/>
        </w:rPr>
        <w:t>ờ</w:t>
      </w:r>
      <w:r w:rsidRPr="006F42D4">
        <w:rPr>
          <w:rFonts w:ascii="Arial" w:hAnsi="Arial" w:cs="Arial"/>
          <w:sz w:val="20"/>
          <w:szCs w:val="20"/>
        </w:rPr>
        <w:t xml:space="preserve"> báo;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cơ quan báo chí; dòng ch</w:t>
      </w:r>
      <w:r w:rsidRPr="006F42D4">
        <w:rPr>
          <w:rFonts w:ascii="Arial" w:hAnsi="Arial" w:cs="Arial"/>
          <w:sz w:val="20"/>
          <w:szCs w:val="20"/>
        </w:rPr>
        <w:t>ữ</w:t>
      </w:r>
      <w:r w:rsidRPr="006F42D4">
        <w:rPr>
          <w:rFonts w:ascii="Arial" w:hAnsi="Arial" w:cs="Arial"/>
          <w:sz w:val="20"/>
          <w:szCs w:val="20"/>
        </w:rPr>
        <w:t xml:space="preserve"> “Ph</w:t>
      </w:r>
      <w:r w:rsidRPr="006F42D4">
        <w:rPr>
          <w:rFonts w:ascii="Arial" w:hAnsi="Arial" w:cs="Arial"/>
          <w:sz w:val="20"/>
          <w:szCs w:val="20"/>
        </w:rPr>
        <w:t>ụ</w:t>
      </w:r>
      <w:r w:rsidRPr="006F42D4">
        <w:rPr>
          <w:rFonts w:ascii="Arial" w:hAnsi="Arial" w:cs="Arial"/>
          <w:sz w:val="20"/>
          <w:szCs w:val="20"/>
        </w:rPr>
        <w:t xml:space="preserve"> trương qu</w:t>
      </w:r>
      <w:r w:rsidRPr="006F42D4">
        <w:rPr>
          <w:rFonts w:ascii="Arial" w:hAnsi="Arial" w:cs="Arial"/>
          <w:sz w:val="20"/>
          <w:szCs w:val="20"/>
        </w:rPr>
        <w:t>ả</w:t>
      </w:r>
      <w:r w:rsidRPr="006F42D4">
        <w:rPr>
          <w:rFonts w:ascii="Arial" w:hAnsi="Arial" w:cs="Arial"/>
          <w:sz w:val="20"/>
          <w:szCs w:val="20"/>
        </w:rPr>
        <w:t>ng cáo không tính vào giá bán” trên trang m</w:t>
      </w:r>
      <w:r w:rsidRPr="006F42D4">
        <w:rPr>
          <w:rFonts w:ascii="Arial" w:hAnsi="Arial" w:cs="Arial"/>
          <w:sz w:val="20"/>
          <w:szCs w:val="20"/>
        </w:rPr>
        <w:t>ộ</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ph</w:t>
      </w:r>
      <w:r w:rsidRPr="006F42D4">
        <w:rPr>
          <w:rFonts w:ascii="Arial" w:hAnsi="Arial" w:cs="Arial"/>
          <w:sz w:val="20"/>
          <w:szCs w:val="20"/>
        </w:rPr>
        <w:t>ụ</w:t>
      </w:r>
      <w:r w:rsidRPr="006F42D4">
        <w:rPr>
          <w:rFonts w:ascii="Arial" w:hAnsi="Arial" w:cs="Arial"/>
          <w:sz w:val="20"/>
          <w:szCs w:val="20"/>
        </w:rPr>
        <w:t xml:space="preserve"> trương qu</w:t>
      </w:r>
      <w:r w:rsidRPr="006F42D4">
        <w:rPr>
          <w:rFonts w:ascii="Arial" w:hAnsi="Arial" w:cs="Arial"/>
          <w:sz w:val="20"/>
          <w:szCs w:val="20"/>
        </w:rPr>
        <w:t>ả</w:t>
      </w:r>
      <w:r w:rsidRPr="006F42D4">
        <w:rPr>
          <w:rFonts w:ascii="Arial" w:hAnsi="Arial" w:cs="Arial"/>
          <w:sz w:val="20"/>
          <w:szCs w:val="20"/>
        </w:rPr>
        <w:t>ng cáo.</w:t>
      </w:r>
    </w:p>
    <w:p w14:paraId="74FD80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58.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báo nói, báo hình</w:t>
      </w:r>
    </w:p>
    <w:p w14:paraId="3C3B83F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trên báo nói, báo hình mà không có d</w:t>
      </w:r>
      <w:r w:rsidRPr="006F42D4">
        <w:rPr>
          <w:rFonts w:ascii="Arial" w:hAnsi="Arial" w:cs="Arial"/>
          <w:sz w:val="20"/>
          <w:szCs w:val="20"/>
        </w:rPr>
        <w:t>ấ</w:t>
      </w:r>
      <w:r w:rsidRPr="006F42D4">
        <w:rPr>
          <w:rFonts w:ascii="Arial" w:hAnsi="Arial" w:cs="Arial"/>
          <w:sz w:val="20"/>
          <w:szCs w:val="20"/>
        </w:rPr>
        <w:t>u hi</w:t>
      </w:r>
      <w:r w:rsidRPr="006F42D4">
        <w:rPr>
          <w:rFonts w:ascii="Arial" w:hAnsi="Arial" w:cs="Arial"/>
          <w:sz w:val="20"/>
          <w:szCs w:val="20"/>
        </w:rPr>
        <w:t>ệ</w:t>
      </w:r>
      <w:r w:rsidRPr="006F42D4">
        <w:rPr>
          <w:rFonts w:ascii="Arial" w:hAnsi="Arial" w:cs="Arial"/>
          <w:sz w:val="20"/>
          <w:szCs w:val="20"/>
        </w:rPr>
        <w:t>u phân bi</w:t>
      </w:r>
      <w:r w:rsidRPr="006F42D4">
        <w:rPr>
          <w:rFonts w:ascii="Arial" w:hAnsi="Arial" w:cs="Arial"/>
          <w:sz w:val="20"/>
          <w:szCs w:val="20"/>
        </w:rPr>
        <w:t>ệ</w:t>
      </w:r>
      <w:r w:rsidRPr="006F42D4">
        <w:rPr>
          <w:rFonts w:ascii="Arial" w:hAnsi="Arial" w:cs="Arial"/>
          <w:sz w:val="20"/>
          <w:szCs w:val="20"/>
        </w:rPr>
        <w:t>t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ớ</w:t>
      </w:r>
      <w:r w:rsidRPr="006F42D4">
        <w:rPr>
          <w:rFonts w:ascii="Arial" w:hAnsi="Arial" w:cs="Arial"/>
          <w:sz w:val="20"/>
          <w:szCs w:val="20"/>
        </w:rPr>
        <w:t>i các n</w:t>
      </w:r>
      <w:r w:rsidRPr="006F42D4">
        <w:rPr>
          <w:rFonts w:ascii="Arial" w:hAnsi="Arial" w:cs="Arial"/>
          <w:sz w:val="20"/>
          <w:szCs w:val="20"/>
        </w:rPr>
        <w:t>ộ</w:t>
      </w:r>
      <w:r w:rsidRPr="006F42D4">
        <w:rPr>
          <w:rFonts w:ascii="Arial" w:hAnsi="Arial" w:cs="Arial"/>
          <w:sz w:val="20"/>
          <w:szCs w:val="20"/>
        </w:rPr>
        <w:t>i dung khác.</w:t>
      </w:r>
    </w:p>
    <w:p w14:paraId="5242637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w:t>
      </w:r>
      <w:r w:rsidRPr="006F42D4">
        <w:rPr>
          <w:rFonts w:ascii="Arial" w:hAnsi="Arial" w:cs="Arial"/>
          <w:sz w:val="20"/>
          <w:szCs w:val="20"/>
        </w:rPr>
        <w:t>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kèm theo n</w:t>
      </w:r>
      <w:r w:rsidRPr="006F42D4">
        <w:rPr>
          <w:rFonts w:ascii="Arial" w:hAnsi="Arial" w:cs="Arial"/>
          <w:sz w:val="20"/>
          <w:szCs w:val="20"/>
        </w:rPr>
        <w:t>ộ</w:t>
      </w:r>
      <w:r w:rsidRPr="006F42D4">
        <w:rPr>
          <w:rFonts w:ascii="Arial" w:hAnsi="Arial" w:cs="Arial"/>
          <w:sz w:val="20"/>
          <w:szCs w:val="20"/>
        </w:rPr>
        <w:t>i dung thông tin chính th</w:t>
      </w:r>
      <w:r w:rsidRPr="006F42D4">
        <w:rPr>
          <w:rFonts w:ascii="Arial" w:hAnsi="Arial" w:cs="Arial"/>
          <w:sz w:val="20"/>
          <w:szCs w:val="20"/>
        </w:rPr>
        <w:t>ứ</w:t>
      </w:r>
      <w:r w:rsidRPr="006F42D4">
        <w:rPr>
          <w:rFonts w:ascii="Arial" w:hAnsi="Arial" w:cs="Arial"/>
          <w:sz w:val="20"/>
          <w:szCs w:val="20"/>
        </w:rPr>
        <w:t>c b</w:t>
      </w:r>
      <w:r w:rsidRPr="006F42D4">
        <w:rPr>
          <w:rFonts w:ascii="Arial" w:hAnsi="Arial" w:cs="Arial"/>
          <w:sz w:val="20"/>
          <w:szCs w:val="20"/>
        </w:rPr>
        <w:t>ằ</w:t>
      </w:r>
      <w:r w:rsidRPr="006F42D4">
        <w:rPr>
          <w:rFonts w:ascii="Arial" w:hAnsi="Arial" w:cs="Arial"/>
          <w:sz w:val="20"/>
          <w:szCs w:val="20"/>
        </w:rPr>
        <w:t>ng hình th</w:t>
      </w:r>
      <w:r w:rsidRPr="006F42D4">
        <w:rPr>
          <w:rFonts w:ascii="Arial" w:hAnsi="Arial" w:cs="Arial"/>
          <w:sz w:val="20"/>
          <w:szCs w:val="20"/>
        </w:rPr>
        <w:t>ứ</w:t>
      </w:r>
      <w:r w:rsidRPr="006F42D4">
        <w:rPr>
          <w:rFonts w:ascii="Arial" w:hAnsi="Arial" w:cs="Arial"/>
          <w:sz w:val="20"/>
          <w:szCs w:val="20"/>
        </w:rPr>
        <w:t>c ch</w:t>
      </w:r>
      <w:r w:rsidRPr="006F42D4">
        <w:rPr>
          <w:rFonts w:ascii="Arial" w:hAnsi="Arial" w:cs="Arial"/>
          <w:sz w:val="20"/>
          <w:szCs w:val="20"/>
        </w:rPr>
        <w:t>ạ</w:t>
      </w:r>
      <w:r w:rsidRPr="006F42D4">
        <w:rPr>
          <w:rFonts w:ascii="Arial" w:hAnsi="Arial" w:cs="Arial"/>
          <w:sz w:val="20"/>
          <w:szCs w:val="20"/>
        </w:rPr>
        <w:t>y ch</w:t>
      </w:r>
      <w:r w:rsidRPr="006F42D4">
        <w:rPr>
          <w:rFonts w:ascii="Arial" w:hAnsi="Arial" w:cs="Arial"/>
          <w:sz w:val="20"/>
          <w:szCs w:val="20"/>
        </w:rPr>
        <w:t>ữ</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m</w:t>
      </w:r>
      <w:r w:rsidRPr="006F42D4">
        <w:rPr>
          <w:rFonts w:ascii="Arial" w:hAnsi="Arial" w:cs="Arial"/>
          <w:sz w:val="20"/>
          <w:szCs w:val="20"/>
        </w:rPr>
        <w:t>ộ</w:t>
      </w:r>
      <w:r w:rsidRPr="006F42D4">
        <w:rPr>
          <w:rFonts w:ascii="Arial" w:hAnsi="Arial" w:cs="Arial"/>
          <w:sz w:val="20"/>
          <w:szCs w:val="20"/>
        </w:rPr>
        <w:t>t chu</w:t>
      </w:r>
      <w:r w:rsidRPr="006F42D4">
        <w:rPr>
          <w:rFonts w:ascii="Arial" w:hAnsi="Arial" w:cs="Arial"/>
          <w:sz w:val="20"/>
          <w:szCs w:val="20"/>
        </w:rPr>
        <w:t>ỗ</w:t>
      </w:r>
      <w:r w:rsidRPr="006F42D4">
        <w:rPr>
          <w:rFonts w:ascii="Arial" w:hAnsi="Arial" w:cs="Arial"/>
          <w:sz w:val="20"/>
          <w:szCs w:val="20"/>
        </w:rPr>
        <w:t xml:space="preserve">i hình </w:t>
      </w:r>
      <w:r w:rsidRPr="006F42D4">
        <w:rPr>
          <w:rFonts w:ascii="Arial" w:hAnsi="Arial" w:cs="Arial"/>
          <w:sz w:val="20"/>
          <w:szCs w:val="20"/>
        </w:rPr>
        <w:t>ả</w:t>
      </w:r>
      <w:r w:rsidRPr="006F42D4">
        <w:rPr>
          <w:rFonts w:ascii="Arial" w:hAnsi="Arial" w:cs="Arial"/>
          <w:sz w:val="20"/>
          <w:szCs w:val="20"/>
        </w:rPr>
        <w:t>nh chuy</w:t>
      </w:r>
      <w:r w:rsidRPr="006F42D4">
        <w:rPr>
          <w:rFonts w:ascii="Arial" w:hAnsi="Arial" w:cs="Arial"/>
          <w:sz w:val="20"/>
          <w:szCs w:val="20"/>
        </w:rPr>
        <w:t>ể</w:t>
      </w:r>
      <w:r w:rsidRPr="006F42D4">
        <w:rPr>
          <w:rFonts w:ascii="Arial" w:hAnsi="Arial" w:cs="Arial"/>
          <w:sz w:val="20"/>
          <w:szCs w:val="20"/>
        </w:rPr>
        <w:t>n đ</w:t>
      </w:r>
      <w:r w:rsidRPr="006F42D4">
        <w:rPr>
          <w:rFonts w:ascii="Arial" w:hAnsi="Arial" w:cs="Arial"/>
          <w:sz w:val="20"/>
          <w:szCs w:val="20"/>
        </w:rPr>
        <w:t>ộ</w:t>
      </w:r>
      <w:r w:rsidRPr="006F42D4">
        <w:rPr>
          <w:rFonts w:ascii="Arial" w:hAnsi="Arial" w:cs="Arial"/>
          <w:sz w:val="20"/>
          <w:szCs w:val="20"/>
        </w:rPr>
        <w:t>ng mà vi ph</w:t>
      </w:r>
      <w:r w:rsidRPr="006F42D4">
        <w:rPr>
          <w:rFonts w:ascii="Arial" w:hAnsi="Arial" w:cs="Arial"/>
          <w:sz w:val="20"/>
          <w:szCs w:val="20"/>
        </w:rPr>
        <w:t>ạ</w:t>
      </w:r>
      <w:r w:rsidRPr="006F42D4">
        <w:rPr>
          <w:rFonts w:ascii="Arial" w:hAnsi="Arial" w:cs="Arial"/>
          <w:sz w:val="20"/>
          <w:szCs w:val="20"/>
        </w:rPr>
        <w:t>m m</w:t>
      </w:r>
      <w:r w:rsidRPr="006F42D4">
        <w:rPr>
          <w:rFonts w:ascii="Arial" w:hAnsi="Arial" w:cs="Arial"/>
          <w:sz w:val="20"/>
          <w:szCs w:val="20"/>
        </w:rPr>
        <w:t>ộ</w:t>
      </w:r>
      <w:r w:rsidRPr="006F42D4">
        <w:rPr>
          <w:rFonts w:ascii="Arial" w:hAnsi="Arial" w:cs="Arial"/>
          <w:sz w:val="20"/>
          <w:szCs w:val="20"/>
        </w:rPr>
        <w:t>t trong các hành vi sau đây:</w:t>
      </w:r>
    </w:p>
    <w:p w14:paraId="57EF743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Di</w:t>
      </w:r>
      <w:r w:rsidRPr="006F42D4">
        <w:rPr>
          <w:rFonts w:ascii="Arial" w:hAnsi="Arial" w:cs="Arial"/>
          <w:sz w:val="20"/>
          <w:szCs w:val="20"/>
        </w:rPr>
        <w:t>ệ</w:t>
      </w:r>
      <w:r w:rsidRPr="006F42D4">
        <w:rPr>
          <w:rFonts w:ascii="Arial" w:hAnsi="Arial" w:cs="Arial"/>
          <w:sz w:val="20"/>
          <w:szCs w:val="20"/>
        </w:rPr>
        <w:t>n tích qu</w:t>
      </w:r>
      <w:r w:rsidRPr="006F42D4">
        <w:rPr>
          <w:rFonts w:ascii="Arial" w:hAnsi="Arial" w:cs="Arial"/>
          <w:sz w:val="20"/>
          <w:szCs w:val="20"/>
        </w:rPr>
        <w:t>ả</w:t>
      </w:r>
      <w:r w:rsidRPr="006F42D4">
        <w:rPr>
          <w:rFonts w:ascii="Arial" w:hAnsi="Arial" w:cs="Arial"/>
          <w:sz w:val="20"/>
          <w:szCs w:val="20"/>
        </w:rPr>
        <w:t>ng cáo vư</w:t>
      </w:r>
      <w:r w:rsidRPr="006F42D4">
        <w:rPr>
          <w:rFonts w:ascii="Arial" w:hAnsi="Arial" w:cs="Arial"/>
          <w:sz w:val="20"/>
          <w:szCs w:val="20"/>
        </w:rPr>
        <w:t>ợ</w:t>
      </w:r>
      <w:r w:rsidRPr="006F42D4">
        <w:rPr>
          <w:rFonts w:ascii="Arial" w:hAnsi="Arial" w:cs="Arial"/>
          <w:sz w:val="20"/>
          <w:szCs w:val="20"/>
        </w:rPr>
        <w:t>t quá 10% di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ích màn hình;</w:t>
      </w:r>
    </w:p>
    <w:p w14:paraId="18498E7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b)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t</w:t>
      </w:r>
      <w:r w:rsidRPr="006F42D4">
        <w:rPr>
          <w:rFonts w:ascii="Arial" w:hAnsi="Arial" w:cs="Arial"/>
          <w:sz w:val="20"/>
          <w:szCs w:val="20"/>
        </w:rPr>
        <w:t>ớ</w:t>
      </w:r>
      <w:r w:rsidRPr="006F42D4">
        <w:rPr>
          <w:rFonts w:ascii="Arial" w:hAnsi="Arial" w:cs="Arial"/>
          <w:sz w:val="20"/>
          <w:szCs w:val="20"/>
        </w:rPr>
        <w:t>i các n</w:t>
      </w:r>
      <w:r w:rsidRPr="006F42D4">
        <w:rPr>
          <w:rFonts w:ascii="Arial" w:hAnsi="Arial" w:cs="Arial"/>
          <w:sz w:val="20"/>
          <w:szCs w:val="20"/>
        </w:rPr>
        <w:t>ộ</w:t>
      </w:r>
      <w:r w:rsidRPr="006F42D4">
        <w:rPr>
          <w:rFonts w:ascii="Arial" w:hAnsi="Arial" w:cs="Arial"/>
          <w:sz w:val="20"/>
          <w:szCs w:val="20"/>
        </w:rPr>
        <w:t>i dung chính trong chương trình;</w:t>
      </w:r>
    </w:p>
    <w:p w14:paraId="58EA24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phía sát c</w:t>
      </w:r>
      <w:r w:rsidRPr="006F42D4">
        <w:rPr>
          <w:rFonts w:ascii="Arial" w:hAnsi="Arial" w:cs="Arial"/>
          <w:sz w:val="20"/>
          <w:szCs w:val="20"/>
        </w:rPr>
        <w:t>ạ</w:t>
      </w:r>
      <w:r w:rsidRPr="006F42D4">
        <w:rPr>
          <w:rFonts w:ascii="Arial" w:hAnsi="Arial" w:cs="Arial"/>
          <w:sz w:val="20"/>
          <w:szCs w:val="20"/>
        </w:rPr>
        <w:t>nh dư</w:t>
      </w:r>
      <w:r w:rsidRPr="006F42D4">
        <w:rPr>
          <w:rFonts w:ascii="Arial" w:hAnsi="Arial" w:cs="Arial"/>
          <w:sz w:val="20"/>
          <w:szCs w:val="20"/>
        </w:rPr>
        <w:t>ớ</w:t>
      </w:r>
      <w:r w:rsidRPr="006F42D4">
        <w:rPr>
          <w:rFonts w:ascii="Arial" w:hAnsi="Arial" w:cs="Arial"/>
          <w:sz w:val="20"/>
          <w:szCs w:val="20"/>
        </w:rPr>
        <w:t>i màn hình.</w:t>
      </w:r>
    </w:p>
    <w:p w14:paraId="297C67C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4A5818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 xml:space="preserve">ng cáo trên kênh chương </w:t>
      </w:r>
      <w:r w:rsidRPr="006F42D4">
        <w:rPr>
          <w:rFonts w:ascii="Arial" w:hAnsi="Arial" w:cs="Arial"/>
          <w:sz w:val="20"/>
          <w:szCs w:val="20"/>
        </w:rPr>
        <w:t>trình cung c</w:t>
      </w:r>
      <w:r w:rsidRPr="006F42D4">
        <w:rPr>
          <w:rFonts w:ascii="Arial" w:hAnsi="Arial" w:cs="Arial"/>
          <w:sz w:val="20"/>
          <w:szCs w:val="20"/>
        </w:rPr>
        <w:t>ấ</w:t>
      </w:r>
      <w:r w:rsidRPr="006F42D4">
        <w:rPr>
          <w:rFonts w:ascii="Arial" w:hAnsi="Arial" w:cs="Arial"/>
          <w:sz w:val="20"/>
          <w:szCs w:val="20"/>
        </w:rPr>
        <w:t>p theo phương th</w:t>
      </w:r>
      <w:r w:rsidRPr="006F42D4">
        <w:rPr>
          <w:rFonts w:ascii="Arial" w:hAnsi="Arial" w:cs="Arial"/>
          <w:sz w:val="20"/>
          <w:szCs w:val="20"/>
        </w:rPr>
        <w:t>ứ</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bá vư</w:t>
      </w:r>
      <w:r w:rsidRPr="006F42D4">
        <w:rPr>
          <w:rFonts w:ascii="Arial" w:hAnsi="Arial" w:cs="Arial"/>
          <w:sz w:val="20"/>
          <w:szCs w:val="20"/>
        </w:rPr>
        <w:t>ợ</w:t>
      </w:r>
      <w:r w:rsidRPr="006F42D4">
        <w:rPr>
          <w:rFonts w:ascii="Arial" w:hAnsi="Arial" w:cs="Arial"/>
          <w:sz w:val="20"/>
          <w:szCs w:val="20"/>
        </w:rPr>
        <w:t>t quá 10% t</w:t>
      </w:r>
      <w:r w:rsidRPr="006F42D4">
        <w:rPr>
          <w:rFonts w:ascii="Arial" w:hAnsi="Arial" w:cs="Arial"/>
          <w:sz w:val="20"/>
          <w:szCs w:val="20"/>
        </w:rPr>
        <w:t>ổ</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phát sóng m</w:t>
      </w:r>
      <w:r w:rsidRPr="006F42D4">
        <w:rPr>
          <w:rFonts w:ascii="Arial" w:hAnsi="Arial" w:cs="Arial"/>
          <w:sz w:val="20"/>
          <w:szCs w:val="20"/>
        </w:rPr>
        <w:t>ộ</w:t>
      </w:r>
      <w:r w:rsidRPr="006F42D4">
        <w:rPr>
          <w:rFonts w:ascii="Arial" w:hAnsi="Arial" w:cs="Arial"/>
          <w:sz w:val="20"/>
          <w:szCs w:val="20"/>
        </w:rPr>
        <w:t>t ngày c</w:t>
      </w:r>
      <w:r w:rsidRPr="006F42D4">
        <w:rPr>
          <w:rFonts w:ascii="Arial" w:hAnsi="Arial" w:cs="Arial"/>
          <w:sz w:val="20"/>
          <w:szCs w:val="20"/>
        </w:rPr>
        <w:t>ủ</w:t>
      </w:r>
      <w:r w:rsidRPr="006F42D4">
        <w:rPr>
          <w:rFonts w:ascii="Arial" w:hAnsi="Arial" w:cs="Arial"/>
          <w:sz w:val="20"/>
          <w:szCs w:val="20"/>
        </w:rPr>
        <w:t>a các kênh chương trình,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kênh chương trình chuyên qu</w:t>
      </w:r>
      <w:r w:rsidRPr="006F42D4">
        <w:rPr>
          <w:rFonts w:ascii="Arial" w:hAnsi="Arial" w:cs="Arial"/>
          <w:sz w:val="20"/>
          <w:szCs w:val="20"/>
        </w:rPr>
        <w:t>ả</w:t>
      </w:r>
      <w:r w:rsidRPr="006F42D4">
        <w:rPr>
          <w:rFonts w:ascii="Arial" w:hAnsi="Arial" w:cs="Arial"/>
          <w:sz w:val="20"/>
          <w:szCs w:val="20"/>
        </w:rPr>
        <w:t>ng cáo;</w:t>
      </w:r>
    </w:p>
    <w:p w14:paraId="7C65E7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trên kênh truy</w:t>
      </w:r>
      <w:r w:rsidRPr="006F42D4">
        <w:rPr>
          <w:rFonts w:ascii="Arial" w:hAnsi="Arial" w:cs="Arial"/>
          <w:sz w:val="20"/>
          <w:szCs w:val="20"/>
        </w:rPr>
        <w:t>ề</w:t>
      </w:r>
      <w:r w:rsidRPr="006F42D4">
        <w:rPr>
          <w:rFonts w:ascii="Arial" w:hAnsi="Arial" w:cs="Arial"/>
          <w:sz w:val="20"/>
          <w:szCs w:val="20"/>
        </w:rPr>
        <w:t>n hình chương trình cung c</w:t>
      </w:r>
      <w:r w:rsidRPr="006F42D4">
        <w:rPr>
          <w:rFonts w:ascii="Arial" w:hAnsi="Arial" w:cs="Arial"/>
          <w:sz w:val="20"/>
          <w:szCs w:val="20"/>
        </w:rPr>
        <w:t>ấ</w:t>
      </w:r>
      <w:r w:rsidRPr="006F42D4">
        <w:rPr>
          <w:rFonts w:ascii="Arial" w:hAnsi="Arial" w:cs="Arial"/>
          <w:sz w:val="20"/>
          <w:szCs w:val="20"/>
        </w:rPr>
        <w:t>p theo phương th</w:t>
      </w:r>
      <w:r w:rsidRPr="006F42D4">
        <w:rPr>
          <w:rFonts w:ascii="Arial" w:hAnsi="Arial" w:cs="Arial"/>
          <w:sz w:val="20"/>
          <w:szCs w:val="20"/>
        </w:rPr>
        <w:t>ứ</w:t>
      </w:r>
      <w:r w:rsidRPr="006F42D4">
        <w:rPr>
          <w:rFonts w:ascii="Arial" w:hAnsi="Arial" w:cs="Arial"/>
          <w:sz w:val="20"/>
          <w:szCs w:val="20"/>
        </w:rPr>
        <w:t>c tr</w:t>
      </w:r>
      <w:r w:rsidRPr="006F42D4">
        <w:rPr>
          <w:rFonts w:ascii="Arial" w:hAnsi="Arial" w:cs="Arial"/>
          <w:sz w:val="20"/>
          <w:szCs w:val="20"/>
        </w:rPr>
        <w:t>ả</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vư</w:t>
      </w:r>
      <w:r w:rsidRPr="006F42D4">
        <w:rPr>
          <w:rFonts w:ascii="Arial" w:hAnsi="Arial" w:cs="Arial"/>
          <w:sz w:val="20"/>
          <w:szCs w:val="20"/>
        </w:rPr>
        <w:t>ợ</w:t>
      </w:r>
      <w:r w:rsidRPr="006F42D4">
        <w:rPr>
          <w:rFonts w:ascii="Arial" w:hAnsi="Arial" w:cs="Arial"/>
          <w:sz w:val="20"/>
          <w:szCs w:val="20"/>
        </w:rPr>
        <w:t>t q</w:t>
      </w:r>
      <w:r w:rsidRPr="006F42D4">
        <w:rPr>
          <w:rFonts w:ascii="Arial" w:hAnsi="Arial" w:cs="Arial"/>
          <w:sz w:val="20"/>
          <w:szCs w:val="20"/>
        </w:rPr>
        <w:t>uá 5% t</w:t>
      </w:r>
      <w:r w:rsidRPr="006F42D4">
        <w:rPr>
          <w:rFonts w:ascii="Arial" w:hAnsi="Arial" w:cs="Arial"/>
          <w:sz w:val="20"/>
          <w:szCs w:val="20"/>
        </w:rPr>
        <w:t>ổ</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phát sóng m</w:t>
      </w:r>
      <w:r w:rsidRPr="006F42D4">
        <w:rPr>
          <w:rFonts w:ascii="Arial" w:hAnsi="Arial" w:cs="Arial"/>
          <w:sz w:val="20"/>
          <w:szCs w:val="20"/>
        </w:rPr>
        <w:t>ộ</w:t>
      </w:r>
      <w:r w:rsidRPr="006F42D4">
        <w:rPr>
          <w:rFonts w:ascii="Arial" w:hAnsi="Arial" w:cs="Arial"/>
          <w:sz w:val="20"/>
          <w:szCs w:val="20"/>
        </w:rPr>
        <w:t>t ngày c</w:t>
      </w:r>
      <w:r w:rsidRPr="006F42D4">
        <w:rPr>
          <w:rFonts w:ascii="Arial" w:hAnsi="Arial" w:cs="Arial"/>
          <w:sz w:val="20"/>
          <w:szCs w:val="20"/>
        </w:rPr>
        <w:t>ủ</w:t>
      </w:r>
      <w:r w:rsidRPr="006F42D4">
        <w:rPr>
          <w:rFonts w:ascii="Arial" w:hAnsi="Arial" w:cs="Arial"/>
          <w:sz w:val="20"/>
          <w:szCs w:val="20"/>
        </w:rPr>
        <w:t>a các kênh chương trình, tr</w:t>
      </w:r>
      <w:r w:rsidRPr="006F42D4">
        <w:rPr>
          <w:rFonts w:ascii="Arial" w:hAnsi="Arial" w:cs="Arial"/>
          <w:sz w:val="20"/>
          <w:szCs w:val="20"/>
        </w:rPr>
        <w:t>ừ</w:t>
      </w:r>
      <w:r w:rsidRPr="006F42D4">
        <w:rPr>
          <w:rFonts w:ascii="Arial" w:hAnsi="Arial" w:cs="Arial"/>
          <w:sz w:val="20"/>
          <w:szCs w:val="20"/>
        </w:rPr>
        <w:t xml:space="preserve"> kênh chương trình chuyên qu</w:t>
      </w:r>
      <w:r w:rsidRPr="006F42D4">
        <w:rPr>
          <w:rFonts w:ascii="Arial" w:hAnsi="Arial" w:cs="Arial"/>
          <w:sz w:val="20"/>
          <w:szCs w:val="20"/>
        </w:rPr>
        <w:t>ả</w:t>
      </w:r>
      <w:r w:rsidRPr="006F42D4">
        <w:rPr>
          <w:rFonts w:ascii="Arial" w:hAnsi="Arial" w:cs="Arial"/>
          <w:sz w:val="20"/>
          <w:szCs w:val="20"/>
        </w:rPr>
        <w:t>ng cáo;</w:t>
      </w:r>
    </w:p>
    <w:p w14:paraId="6C66C8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trong chương trình th</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ự</w:t>
      </w:r>
      <w:r w:rsidRPr="006F42D4">
        <w:rPr>
          <w:rFonts w:ascii="Arial" w:hAnsi="Arial" w:cs="Arial"/>
          <w:sz w:val="20"/>
          <w:szCs w:val="20"/>
        </w:rPr>
        <w:t>;</w:t>
      </w:r>
    </w:p>
    <w:p w14:paraId="3E369A5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Qu</w:t>
      </w:r>
      <w:r w:rsidRPr="006F42D4">
        <w:rPr>
          <w:rFonts w:ascii="Arial" w:hAnsi="Arial" w:cs="Arial"/>
          <w:sz w:val="20"/>
          <w:szCs w:val="20"/>
        </w:rPr>
        <w:t>ả</w:t>
      </w:r>
      <w:r w:rsidRPr="006F42D4">
        <w:rPr>
          <w:rFonts w:ascii="Arial" w:hAnsi="Arial" w:cs="Arial"/>
          <w:sz w:val="20"/>
          <w:szCs w:val="20"/>
        </w:rPr>
        <w:t>ng cáo trong chương trình phát thanh, truy</w:t>
      </w:r>
      <w:r w:rsidRPr="006F42D4">
        <w:rPr>
          <w:rFonts w:ascii="Arial" w:hAnsi="Arial" w:cs="Arial"/>
          <w:sz w:val="20"/>
          <w:szCs w:val="20"/>
        </w:rPr>
        <w:t>ề</w:t>
      </w:r>
      <w:r w:rsidRPr="006F42D4">
        <w:rPr>
          <w:rFonts w:ascii="Arial" w:hAnsi="Arial" w:cs="Arial"/>
          <w:sz w:val="20"/>
          <w:szCs w:val="20"/>
        </w:rPr>
        <w:t>n hình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v</w:t>
      </w:r>
      <w:r w:rsidRPr="006F42D4">
        <w:rPr>
          <w:rFonts w:ascii="Arial" w:hAnsi="Arial" w:cs="Arial"/>
          <w:sz w:val="20"/>
          <w:szCs w:val="20"/>
        </w:rPr>
        <w:t>ề</w:t>
      </w:r>
      <w:r w:rsidRPr="006F42D4">
        <w:rPr>
          <w:rFonts w:ascii="Arial" w:hAnsi="Arial" w:cs="Arial"/>
          <w:sz w:val="20"/>
          <w:szCs w:val="20"/>
        </w:rPr>
        <w:t xml:space="preserve"> các s</w:t>
      </w:r>
      <w:r w:rsidRPr="006F42D4">
        <w:rPr>
          <w:rFonts w:ascii="Arial" w:hAnsi="Arial" w:cs="Arial"/>
          <w:sz w:val="20"/>
          <w:szCs w:val="20"/>
        </w:rPr>
        <w:t>ự</w:t>
      </w:r>
      <w:r w:rsidRPr="006F42D4">
        <w:rPr>
          <w:rFonts w:ascii="Arial" w:hAnsi="Arial" w:cs="Arial"/>
          <w:sz w:val="20"/>
          <w:szCs w:val="20"/>
        </w:rPr>
        <w:t xml:space="preserve"> ki</w:t>
      </w:r>
      <w:r w:rsidRPr="006F42D4">
        <w:rPr>
          <w:rFonts w:ascii="Arial" w:hAnsi="Arial" w:cs="Arial"/>
          <w:sz w:val="20"/>
          <w:szCs w:val="20"/>
        </w:rPr>
        <w:t>ệ</w:t>
      </w:r>
      <w:r w:rsidRPr="006F42D4">
        <w:rPr>
          <w:rFonts w:ascii="Arial" w:hAnsi="Arial" w:cs="Arial"/>
          <w:sz w:val="20"/>
          <w:szCs w:val="20"/>
        </w:rPr>
        <w:t>n chính tr</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k</w:t>
      </w:r>
      <w:r w:rsidRPr="006F42D4">
        <w:rPr>
          <w:rFonts w:ascii="Arial" w:hAnsi="Arial" w:cs="Arial"/>
          <w:sz w:val="20"/>
          <w:szCs w:val="20"/>
        </w:rPr>
        <w:t>ỷ</w:t>
      </w:r>
      <w:r w:rsidRPr="006F42D4">
        <w:rPr>
          <w:rFonts w:ascii="Arial" w:hAnsi="Arial" w:cs="Arial"/>
          <w:sz w:val="20"/>
          <w:szCs w:val="20"/>
        </w:rPr>
        <w:t xml:space="preserve"> ni</w:t>
      </w:r>
      <w:r w:rsidRPr="006F42D4">
        <w:rPr>
          <w:rFonts w:ascii="Arial" w:hAnsi="Arial" w:cs="Arial"/>
          <w:sz w:val="20"/>
          <w:szCs w:val="20"/>
        </w:rPr>
        <w:t>ệ</w:t>
      </w:r>
      <w:r w:rsidRPr="006F42D4">
        <w:rPr>
          <w:rFonts w:ascii="Arial" w:hAnsi="Arial" w:cs="Arial"/>
          <w:sz w:val="20"/>
          <w:szCs w:val="20"/>
        </w:rPr>
        <w:t>m các ngày l</w:t>
      </w:r>
      <w:r w:rsidRPr="006F42D4">
        <w:rPr>
          <w:rFonts w:ascii="Arial" w:hAnsi="Arial" w:cs="Arial"/>
          <w:sz w:val="20"/>
          <w:szCs w:val="20"/>
        </w:rPr>
        <w:t>ễ</w:t>
      </w:r>
      <w:r w:rsidRPr="006F42D4">
        <w:rPr>
          <w:rFonts w:ascii="Arial" w:hAnsi="Arial" w:cs="Arial"/>
          <w:sz w:val="20"/>
          <w:szCs w:val="20"/>
        </w:rPr>
        <w:t xml:space="preserve"> l</w:t>
      </w:r>
      <w:r w:rsidRPr="006F42D4">
        <w:rPr>
          <w:rFonts w:ascii="Arial" w:hAnsi="Arial" w:cs="Arial"/>
          <w:sz w:val="20"/>
          <w:szCs w:val="20"/>
        </w:rPr>
        <w:t>ớ</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dân t</w:t>
      </w:r>
      <w:r w:rsidRPr="006F42D4">
        <w:rPr>
          <w:rFonts w:ascii="Arial" w:hAnsi="Arial" w:cs="Arial"/>
          <w:sz w:val="20"/>
          <w:szCs w:val="20"/>
        </w:rPr>
        <w:t>ộ</w:t>
      </w:r>
      <w:r w:rsidRPr="006F42D4">
        <w:rPr>
          <w:rFonts w:ascii="Arial" w:hAnsi="Arial" w:cs="Arial"/>
          <w:sz w:val="20"/>
          <w:szCs w:val="20"/>
        </w:rPr>
        <w:t>c;</w:t>
      </w:r>
    </w:p>
    <w:p w14:paraId="4FCBD3A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đ) Qu</w:t>
      </w:r>
      <w:r w:rsidRPr="006F42D4">
        <w:rPr>
          <w:rFonts w:ascii="Arial" w:hAnsi="Arial" w:cs="Arial"/>
          <w:sz w:val="20"/>
          <w:szCs w:val="20"/>
        </w:rPr>
        <w:t>ả</w:t>
      </w:r>
      <w:r w:rsidRPr="006F42D4">
        <w:rPr>
          <w:rFonts w:ascii="Arial" w:hAnsi="Arial" w:cs="Arial"/>
          <w:sz w:val="20"/>
          <w:szCs w:val="20"/>
        </w:rPr>
        <w:t>ng cáo trong chương trình gi</w:t>
      </w:r>
      <w:r w:rsidRPr="006F42D4">
        <w:rPr>
          <w:rFonts w:ascii="Arial" w:hAnsi="Arial" w:cs="Arial"/>
          <w:sz w:val="20"/>
          <w:szCs w:val="20"/>
        </w:rPr>
        <w:t>ả</w:t>
      </w:r>
      <w:r w:rsidRPr="006F42D4">
        <w:rPr>
          <w:rFonts w:ascii="Arial" w:hAnsi="Arial" w:cs="Arial"/>
          <w:sz w:val="20"/>
          <w:szCs w:val="20"/>
        </w:rPr>
        <w:t>i trí và phim có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dư</w:t>
      </w:r>
      <w:r w:rsidRPr="006F42D4">
        <w:rPr>
          <w:rFonts w:ascii="Arial" w:hAnsi="Arial" w:cs="Arial"/>
          <w:sz w:val="20"/>
          <w:szCs w:val="20"/>
        </w:rPr>
        <w:t>ớ</w:t>
      </w:r>
      <w:r w:rsidRPr="006F42D4">
        <w:rPr>
          <w:rFonts w:ascii="Arial" w:hAnsi="Arial" w:cs="Arial"/>
          <w:sz w:val="20"/>
          <w:szCs w:val="20"/>
        </w:rPr>
        <w:t>i 05 phút;</w:t>
      </w:r>
    </w:p>
    <w:p w14:paraId="59834B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Qu</w:t>
      </w:r>
      <w:r w:rsidRPr="006F42D4">
        <w:rPr>
          <w:rFonts w:ascii="Arial" w:hAnsi="Arial" w:cs="Arial"/>
          <w:sz w:val="20"/>
          <w:szCs w:val="20"/>
        </w:rPr>
        <w:t>ả</w:t>
      </w:r>
      <w:r w:rsidRPr="006F42D4">
        <w:rPr>
          <w:rFonts w:ascii="Arial" w:hAnsi="Arial" w:cs="Arial"/>
          <w:sz w:val="20"/>
          <w:szCs w:val="20"/>
        </w:rPr>
        <w:t>ng cáo quá m</w:t>
      </w:r>
      <w:r w:rsidRPr="006F42D4">
        <w:rPr>
          <w:rFonts w:ascii="Arial" w:hAnsi="Arial" w:cs="Arial"/>
          <w:sz w:val="20"/>
          <w:szCs w:val="20"/>
        </w:rPr>
        <w:t>ộ</w:t>
      </w:r>
      <w:r w:rsidRPr="006F42D4">
        <w:rPr>
          <w:rFonts w:ascii="Arial" w:hAnsi="Arial" w:cs="Arial"/>
          <w:sz w:val="20"/>
          <w:szCs w:val="20"/>
        </w:rPr>
        <w:t>t l</w:t>
      </w:r>
      <w:r w:rsidRPr="006F42D4">
        <w:rPr>
          <w:rFonts w:ascii="Arial" w:hAnsi="Arial" w:cs="Arial"/>
          <w:sz w:val="20"/>
          <w:szCs w:val="20"/>
        </w:rPr>
        <w:t>ầ</w:t>
      </w:r>
      <w:r w:rsidRPr="006F42D4">
        <w:rPr>
          <w:rFonts w:ascii="Arial" w:hAnsi="Arial" w:cs="Arial"/>
          <w:sz w:val="20"/>
          <w:szCs w:val="20"/>
        </w:rPr>
        <w:t>n trong m</w:t>
      </w:r>
      <w:r w:rsidRPr="006F42D4">
        <w:rPr>
          <w:rFonts w:ascii="Arial" w:hAnsi="Arial" w:cs="Arial"/>
          <w:sz w:val="20"/>
          <w:szCs w:val="20"/>
        </w:rPr>
        <w:t>ỗ</w:t>
      </w:r>
      <w:r w:rsidRPr="006F42D4">
        <w:rPr>
          <w:rFonts w:ascii="Arial" w:hAnsi="Arial" w:cs="Arial"/>
          <w:sz w:val="20"/>
          <w:szCs w:val="20"/>
        </w:rPr>
        <w:t>i chương trình gi</w:t>
      </w:r>
      <w:r w:rsidRPr="006F42D4">
        <w:rPr>
          <w:rFonts w:ascii="Arial" w:hAnsi="Arial" w:cs="Arial"/>
          <w:sz w:val="20"/>
          <w:szCs w:val="20"/>
        </w:rPr>
        <w:t>ả</w:t>
      </w:r>
      <w:r w:rsidRPr="006F42D4">
        <w:rPr>
          <w:rFonts w:ascii="Arial" w:hAnsi="Arial" w:cs="Arial"/>
          <w:sz w:val="20"/>
          <w:szCs w:val="20"/>
        </w:rPr>
        <w:t>i trí và phim có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t</w:t>
      </w:r>
      <w:r w:rsidRPr="006F42D4">
        <w:rPr>
          <w:rFonts w:ascii="Arial" w:hAnsi="Arial" w:cs="Arial"/>
          <w:sz w:val="20"/>
          <w:szCs w:val="20"/>
        </w:rPr>
        <w:t>ừ</w:t>
      </w:r>
      <w:r w:rsidRPr="006F42D4">
        <w:rPr>
          <w:rFonts w:ascii="Arial" w:hAnsi="Arial" w:cs="Arial"/>
          <w:sz w:val="20"/>
          <w:szCs w:val="20"/>
        </w:rPr>
        <w:t xml:space="preserve"> đ</w:t>
      </w:r>
      <w:r w:rsidRPr="006F42D4">
        <w:rPr>
          <w:rFonts w:ascii="Arial" w:hAnsi="Arial" w:cs="Arial"/>
          <w:sz w:val="20"/>
          <w:szCs w:val="20"/>
        </w:rPr>
        <w:t>ủ</w:t>
      </w:r>
      <w:r w:rsidRPr="006F42D4">
        <w:rPr>
          <w:rFonts w:ascii="Arial" w:hAnsi="Arial" w:cs="Arial"/>
          <w:sz w:val="20"/>
          <w:szCs w:val="20"/>
        </w:rPr>
        <w:t xml:space="preserve"> 5 phút đ</w:t>
      </w:r>
      <w:r w:rsidRPr="006F42D4">
        <w:rPr>
          <w:rFonts w:ascii="Arial" w:hAnsi="Arial" w:cs="Arial"/>
          <w:sz w:val="20"/>
          <w:szCs w:val="20"/>
        </w:rPr>
        <w:t>ế</w:t>
      </w:r>
      <w:r w:rsidRPr="006F42D4">
        <w:rPr>
          <w:rFonts w:ascii="Arial" w:hAnsi="Arial" w:cs="Arial"/>
          <w:sz w:val="20"/>
          <w:szCs w:val="20"/>
        </w:rPr>
        <w:t>n dư</w:t>
      </w:r>
      <w:r w:rsidRPr="006F42D4">
        <w:rPr>
          <w:rFonts w:ascii="Arial" w:hAnsi="Arial" w:cs="Arial"/>
          <w:sz w:val="20"/>
          <w:szCs w:val="20"/>
        </w:rPr>
        <w:t>ớ</w:t>
      </w:r>
      <w:r w:rsidRPr="006F42D4">
        <w:rPr>
          <w:rFonts w:ascii="Arial" w:hAnsi="Arial" w:cs="Arial"/>
          <w:sz w:val="20"/>
          <w:szCs w:val="20"/>
        </w:rPr>
        <w:t>i 15 phút;</w:t>
      </w:r>
    </w:p>
    <w:p w14:paraId="1CE8600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g) Ng</w:t>
      </w:r>
      <w:r w:rsidRPr="006F42D4">
        <w:rPr>
          <w:rFonts w:ascii="Arial" w:hAnsi="Arial" w:cs="Arial"/>
          <w:sz w:val="20"/>
          <w:szCs w:val="20"/>
        </w:rPr>
        <w:t>ắ</w:t>
      </w:r>
      <w:r w:rsidRPr="006F42D4">
        <w:rPr>
          <w:rFonts w:ascii="Arial" w:hAnsi="Arial" w:cs="Arial"/>
          <w:sz w:val="20"/>
          <w:szCs w:val="20"/>
        </w:rPr>
        <w:t>t n</w:t>
      </w:r>
      <w:r w:rsidRPr="006F42D4">
        <w:rPr>
          <w:rFonts w:ascii="Arial" w:hAnsi="Arial" w:cs="Arial"/>
          <w:sz w:val="20"/>
          <w:szCs w:val="20"/>
        </w:rPr>
        <w:t>ộ</w:t>
      </w:r>
      <w:r w:rsidRPr="006F42D4">
        <w:rPr>
          <w:rFonts w:ascii="Arial" w:hAnsi="Arial" w:cs="Arial"/>
          <w:sz w:val="20"/>
          <w:szCs w:val="20"/>
        </w:rPr>
        <w:t>i dung chương trình đ</w:t>
      </w:r>
      <w:r w:rsidRPr="006F42D4">
        <w:rPr>
          <w:rFonts w:ascii="Arial" w:hAnsi="Arial" w:cs="Arial"/>
          <w:sz w:val="20"/>
          <w:szCs w:val="20"/>
        </w:rPr>
        <w:t>ể</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w:t>
      </w:r>
      <w:r w:rsidRPr="006F42D4">
        <w:rPr>
          <w:rFonts w:ascii="Arial" w:hAnsi="Arial" w:cs="Arial"/>
          <w:sz w:val="20"/>
          <w:szCs w:val="20"/>
        </w:rPr>
        <w:t xml:space="preserve"> cáo không đúng quy đ</w:t>
      </w:r>
      <w:r w:rsidRPr="006F42D4">
        <w:rPr>
          <w:rFonts w:ascii="Arial" w:hAnsi="Arial" w:cs="Arial"/>
          <w:sz w:val="20"/>
          <w:szCs w:val="20"/>
        </w:rPr>
        <w:t>ị</w:t>
      </w:r>
      <w:r w:rsidRPr="006F42D4">
        <w:rPr>
          <w:rFonts w:ascii="Arial" w:hAnsi="Arial" w:cs="Arial"/>
          <w:sz w:val="20"/>
          <w:szCs w:val="20"/>
        </w:rPr>
        <w:t>nh trong chương trình gi</w:t>
      </w:r>
      <w:r w:rsidRPr="006F42D4">
        <w:rPr>
          <w:rFonts w:ascii="Arial" w:hAnsi="Arial" w:cs="Arial"/>
          <w:sz w:val="20"/>
          <w:szCs w:val="20"/>
        </w:rPr>
        <w:t>ả</w:t>
      </w:r>
      <w:r w:rsidRPr="006F42D4">
        <w:rPr>
          <w:rFonts w:ascii="Arial" w:hAnsi="Arial" w:cs="Arial"/>
          <w:sz w:val="20"/>
          <w:szCs w:val="20"/>
        </w:rPr>
        <w:t>i trí và phim có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t</w:t>
      </w:r>
      <w:r w:rsidRPr="006F42D4">
        <w:rPr>
          <w:rFonts w:ascii="Arial" w:hAnsi="Arial" w:cs="Arial"/>
          <w:sz w:val="20"/>
          <w:szCs w:val="20"/>
        </w:rPr>
        <w:t>ừ</w:t>
      </w:r>
      <w:r w:rsidRPr="006F42D4">
        <w:rPr>
          <w:rFonts w:ascii="Arial" w:hAnsi="Arial" w:cs="Arial"/>
          <w:sz w:val="20"/>
          <w:szCs w:val="20"/>
        </w:rPr>
        <w:t xml:space="preserve"> 15 phút tr</w:t>
      </w:r>
      <w:r w:rsidRPr="006F42D4">
        <w:rPr>
          <w:rFonts w:ascii="Arial" w:hAnsi="Arial" w:cs="Arial"/>
          <w:sz w:val="20"/>
          <w:szCs w:val="20"/>
        </w:rPr>
        <w:t>ở</w:t>
      </w:r>
      <w:r w:rsidRPr="006F42D4">
        <w:rPr>
          <w:rFonts w:ascii="Arial" w:hAnsi="Arial" w:cs="Arial"/>
          <w:sz w:val="20"/>
          <w:szCs w:val="20"/>
        </w:rPr>
        <w:t xml:space="preserve"> lên;</w:t>
      </w:r>
    </w:p>
    <w:p w14:paraId="19B7F1F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h)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m</w:t>
      </w:r>
      <w:r w:rsidRPr="006F42D4">
        <w:rPr>
          <w:rFonts w:ascii="Arial" w:hAnsi="Arial" w:cs="Arial"/>
          <w:sz w:val="20"/>
          <w:szCs w:val="20"/>
        </w:rPr>
        <w:t>ỗ</w:t>
      </w:r>
      <w:r w:rsidRPr="006F42D4">
        <w:rPr>
          <w:rFonts w:ascii="Arial" w:hAnsi="Arial" w:cs="Arial"/>
          <w:sz w:val="20"/>
          <w:szCs w:val="20"/>
        </w:rPr>
        <w:t>i l</w:t>
      </w:r>
      <w:r w:rsidRPr="006F42D4">
        <w:rPr>
          <w:rFonts w:ascii="Arial" w:hAnsi="Arial" w:cs="Arial"/>
          <w:sz w:val="20"/>
          <w:szCs w:val="20"/>
        </w:rPr>
        <w:t>ầ</w:t>
      </w:r>
      <w:r w:rsidRPr="006F42D4">
        <w:rPr>
          <w:rFonts w:ascii="Arial" w:hAnsi="Arial" w:cs="Arial"/>
          <w:sz w:val="20"/>
          <w:szCs w:val="20"/>
        </w:rPr>
        <w:t>n phát qu</w:t>
      </w:r>
      <w:r w:rsidRPr="006F42D4">
        <w:rPr>
          <w:rFonts w:ascii="Arial" w:hAnsi="Arial" w:cs="Arial"/>
          <w:sz w:val="20"/>
          <w:szCs w:val="20"/>
        </w:rPr>
        <w:t>ả</w:t>
      </w:r>
      <w:r w:rsidRPr="006F42D4">
        <w:rPr>
          <w:rFonts w:ascii="Arial" w:hAnsi="Arial" w:cs="Arial"/>
          <w:sz w:val="20"/>
          <w:szCs w:val="20"/>
        </w:rPr>
        <w:t>ng cáo trong chương trình gi</w:t>
      </w:r>
      <w:r w:rsidRPr="006F42D4">
        <w:rPr>
          <w:rFonts w:ascii="Arial" w:hAnsi="Arial" w:cs="Arial"/>
          <w:sz w:val="20"/>
          <w:szCs w:val="20"/>
        </w:rPr>
        <w:t>ả</w:t>
      </w:r>
      <w:r w:rsidRPr="006F42D4">
        <w:rPr>
          <w:rFonts w:ascii="Arial" w:hAnsi="Arial" w:cs="Arial"/>
          <w:sz w:val="20"/>
          <w:szCs w:val="20"/>
        </w:rPr>
        <w:t>i trí và phim quá 5 phút;</w:t>
      </w:r>
    </w:p>
    <w:p w14:paraId="40CA3D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i) Chi</w:t>
      </w:r>
      <w:r w:rsidRPr="006F42D4">
        <w:rPr>
          <w:rFonts w:ascii="Arial" w:hAnsi="Arial" w:cs="Arial"/>
          <w:sz w:val="20"/>
          <w:szCs w:val="20"/>
        </w:rPr>
        <w:t>ế</w:t>
      </w:r>
      <w:r w:rsidRPr="006F42D4">
        <w:rPr>
          <w:rFonts w:ascii="Arial" w:hAnsi="Arial" w:cs="Arial"/>
          <w:sz w:val="20"/>
          <w:szCs w:val="20"/>
        </w:rPr>
        <w:t>u toàn b</w:t>
      </w:r>
      <w:r w:rsidRPr="006F42D4">
        <w:rPr>
          <w:rFonts w:ascii="Arial" w:hAnsi="Arial" w:cs="Arial"/>
          <w:sz w:val="20"/>
          <w:szCs w:val="20"/>
        </w:rPr>
        <w:t>ộ</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phim đ</w:t>
      </w:r>
      <w:r w:rsidRPr="006F42D4">
        <w:rPr>
          <w:rFonts w:ascii="Arial" w:hAnsi="Arial" w:cs="Arial"/>
          <w:sz w:val="20"/>
          <w:szCs w:val="20"/>
        </w:rPr>
        <w:t>ể</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khi chưa có gi</w:t>
      </w:r>
      <w:r w:rsidRPr="006F42D4">
        <w:rPr>
          <w:rFonts w:ascii="Arial" w:hAnsi="Arial" w:cs="Arial"/>
          <w:sz w:val="20"/>
          <w:szCs w:val="20"/>
        </w:rPr>
        <w:t>ấ</w:t>
      </w:r>
      <w:r w:rsidRPr="006F42D4">
        <w:rPr>
          <w:rFonts w:ascii="Arial" w:hAnsi="Arial" w:cs="Arial"/>
          <w:sz w:val="20"/>
          <w:szCs w:val="20"/>
        </w:rPr>
        <w:t>y phép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w:t>
      </w:r>
      <w:r w:rsidRPr="006F42D4">
        <w:rPr>
          <w:rFonts w:ascii="Arial" w:hAnsi="Arial" w:cs="Arial"/>
          <w:sz w:val="20"/>
          <w:szCs w:val="20"/>
        </w:rPr>
        <w:t>him c</w:t>
      </w:r>
      <w:r w:rsidRPr="006F42D4">
        <w:rPr>
          <w:rFonts w:ascii="Arial" w:hAnsi="Arial" w:cs="Arial"/>
          <w:sz w:val="20"/>
          <w:szCs w:val="20"/>
        </w:rPr>
        <w:t>ủ</w:t>
      </w:r>
      <w:r w:rsidRPr="006F42D4">
        <w:rPr>
          <w:rFonts w:ascii="Arial" w:hAnsi="Arial" w:cs="Arial"/>
          <w:sz w:val="20"/>
          <w:szCs w:val="20"/>
        </w:rPr>
        <w:t>a cơ quan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chưa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phát sóng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ứ</w:t>
      </w:r>
      <w:r w:rsidRPr="006F42D4">
        <w:rPr>
          <w:rFonts w:ascii="Arial" w:hAnsi="Arial" w:cs="Arial"/>
          <w:sz w:val="20"/>
          <w:szCs w:val="20"/>
        </w:rPr>
        <w:t>ng đ</w:t>
      </w:r>
      <w:r w:rsidRPr="006F42D4">
        <w:rPr>
          <w:rFonts w:ascii="Arial" w:hAnsi="Arial" w:cs="Arial"/>
          <w:sz w:val="20"/>
          <w:szCs w:val="20"/>
        </w:rPr>
        <w:t>ầ</w:t>
      </w:r>
      <w:r w:rsidRPr="006F42D4">
        <w:rPr>
          <w:rFonts w:ascii="Arial" w:hAnsi="Arial" w:cs="Arial"/>
          <w:sz w:val="20"/>
          <w:szCs w:val="20"/>
        </w:rPr>
        <w:t>u đài truy</w:t>
      </w:r>
      <w:r w:rsidRPr="006F42D4">
        <w:rPr>
          <w:rFonts w:ascii="Arial" w:hAnsi="Arial" w:cs="Arial"/>
          <w:sz w:val="20"/>
          <w:szCs w:val="20"/>
        </w:rPr>
        <w:t>ề</w:t>
      </w:r>
      <w:r w:rsidRPr="006F42D4">
        <w:rPr>
          <w:rFonts w:ascii="Arial" w:hAnsi="Arial" w:cs="Arial"/>
          <w:sz w:val="20"/>
          <w:szCs w:val="20"/>
        </w:rPr>
        <w:t>n hình, đài phát thanh - truy</w:t>
      </w:r>
      <w:r w:rsidRPr="006F42D4">
        <w:rPr>
          <w:rFonts w:ascii="Arial" w:hAnsi="Arial" w:cs="Arial"/>
          <w:sz w:val="20"/>
          <w:szCs w:val="20"/>
        </w:rPr>
        <w:t>ề</w:t>
      </w:r>
      <w:r w:rsidRPr="006F42D4">
        <w:rPr>
          <w:rFonts w:ascii="Arial" w:hAnsi="Arial" w:cs="Arial"/>
          <w:sz w:val="20"/>
          <w:szCs w:val="20"/>
        </w:rPr>
        <w:t>n hình.</w:t>
      </w:r>
    </w:p>
    <w:p w14:paraId="29B601C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k) Không đáp </w:t>
      </w:r>
      <w:r w:rsidRPr="006F42D4">
        <w:rPr>
          <w:rFonts w:ascii="Arial" w:hAnsi="Arial" w:cs="Arial"/>
          <w:sz w:val="20"/>
          <w:szCs w:val="20"/>
        </w:rPr>
        <w:t>ứ</w:t>
      </w:r>
      <w:r w:rsidRPr="006F42D4">
        <w:rPr>
          <w:rFonts w:ascii="Arial" w:hAnsi="Arial" w:cs="Arial"/>
          <w:sz w:val="20"/>
          <w:szCs w:val="20"/>
        </w:rPr>
        <w:t>ng đ</w:t>
      </w:r>
      <w:r w:rsidRPr="006F42D4">
        <w:rPr>
          <w:rFonts w:ascii="Arial" w:hAnsi="Arial" w:cs="Arial"/>
          <w:sz w:val="20"/>
          <w:szCs w:val="20"/>
        </w:rPr>
        <w:t>ủ</w:t>
      </w:r>
      <w:r w:rsidRPr="006F42D4">
        <w:rPr>
          <w:rFonts w:ascii="Arial" w:hAnsi="Arial" w:cs="Arial"/>
          <w:sz w:val="20"/>
          <w:szCs w:val="20"/>
        </w:rPr>
        <w:t xml:space="preserve"> các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5a Đi</w:t>
      </w:r>
      <w:r w:rsidRPr="006F42D4">
        <w:rPr>
          <w:rFonts w:ascii="Arial" w:hAnsi="Arial" w:cs="Arial"/>
          <w:sz w:val="20"/>
          <w:szCs w:val="20"/>
        </w:rPr>
        <w:t>ề</w:t>
      </w:r>
      <w:r w:rsidRPr="006F42D4">
        <w:rPr>
          <w:rFonts w:ascii="Arial" w:hAnsi="Arial" w:cs="Arial"/>
          <w:sz w:val="20"/>
          <w:szCs w:val="20"/>
        </w:rPr>
        <w:t>u 22 Lu</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ố</w:t>
      </w:r>
      <w:r w:rsidRPr="006F42D4">
        <w:rPr>
          <w:rFonts w:ascii="Arial" w:hAnsi="Arial" w:cs="Arial"/>
          <w:sz w:val="20"/>
          <w:szCs w:val="20"/>
        </w:rPr>
        <w:t xml:space="preserve"> 16/2012/QH13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a </w:t>
      </w:r>
      <w:r w:rsidRPr="006F42D4">
        <w:rPr>
          <w:rFonts w:ascii="Arial" w:hAnsi="Arial" w:cs="Arial"/>
          <w:sz w:val="20"/>
          <w:szCs w:val="20"/>
        </w:rPr>
        <w:t>đ</w:t>
      </w:r>
      <w:r w:rsidRPr="006F42D4">
        <w:rPr>
          <w:rFonts w:ascii="Arial" w:hAnsi="Arial" w:cs="Arial"/>
          <w:sz w:val="20"/>
          <w:szCs w:val="20"/>
        </w:rPr>
        <w:t>ổ</w:t>
      </w:r>
      <w:r w:rsidRPr="006F42D4">
        <w:rPr>
          <w:rFonts w:ascii="Arial" w:hAnsi="Arial" w:cs="Arial"/>
          <w:sz w:val="20"/>
          <w:szCs w:val="20"/>
        </w:rPr>
        <w:t>i, b</w:t>
      </w:r>
      <w:r w:rsidRPr="006F42D4">
        <w:rPr>
          <w:rFonts w:ascii="Arial" w:hAnsi="Arial" w:cs="Arial"/>
          <w:sz w:val="20"/>
          <w:szCs w:val="20"/>
        </w:rPr>
        <w:t>ổ</w:t>
      </w:r>
      <w:r w:rsidRPr="006F42D4">
        <w:rPr>
          <w:rFonts w:ascii="Arial" w:hAnsi="Arial" w:cs="Arial"/>
          <w:sz w:val="20"/>
          <w:szCs w:val="20"/>
        </w:rPr>
        <w:t xml:space="preserve"> sung b</w:t>
      </w:r>
      <w:r w:rsidRPr="006F42D4">
        <w:rPr>
          <w:rFonts w:ascii="Arial" w:hAnsi="Arial" w:cs="Arial"/>
          <w:sz w:val="20"/>
          <w:szCs w:val="20"/>
        </w:rPr>
        <w:t>ở</w:t>
      </w:r>
      <w:r w:rsidRPr="006F42D4">
        <w:rPr>
          <w:rFonts w:ascii="Arial" w:hAnsi="Arial" w:cs="Arial"/>
          <w:sz w:val="20"/>
          <w:szCs w:val="20"/>
        </w:rPr>
        <w:t>i Lu</w:t>
      </w:r>
      <w:r w:rsidRPr="006F42D4">
        <w:rPr>
          <w:rFonts w:ascii="Arial" w:hAnsi="Arial" w:cs="Arial"/>
          <w:sz w:val="20"/>
          <w:szCs w:val="20"/>
        </w:rPr>
        <w:t>ậ</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75/2025/QH15 khi truy</w:t>
      </w:r>
      <w:r w:rsidRPr="006F42D4">
        <w:rPr>
          <w:rFonts w:ascii="Arial" w:hAnsi="Arial" w:cs="Arial"/>
          <w:sz w:val="20"/>
          <w:szCs w:val="20"/>
        </w:rPr>
        <w:t>ề</w:t>
      </w:r>
      <w:r w:rsidRPr="006F42D4">
        <w:rPr>
          <w:rFonts w:ascii="Arial" w:hAnsi="Arial" w:cs="Arial"/>
          <w:sz w:val="20"/>
          <w:szCs w:val="20"/>
        </w:rPr>
        <w:t>n d</w:t>
      </w:r>
      <w:r w:rsidRPr="006F42D4">
        <w:rPr>
          <w:rFonts w:ascii="Arial" w:hAnsi="Arial" w:cs="Arial"/>
          <w:sz w:val="20"/>
          <w:szCs w:val="20"/>
        </w:rPr>
        <w:t>ẫ</w:t>
      </w:r>
      <w:r w:rsidRPr="006F42D4">
        <w:rPr>
          <w:rFonts w:ascii="Arial" w:hAnsi="Arial" w:cs="Arial"/>
          <w:sz w:val="20"/>
          <w:szCs w:val="20"/>
        </w:rPr>
        <w:t>n, phát sóng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các s</w:t>
      </w:r>
      <w:r w:rsidRPr="006F42D4">
        <w:rPr>
          <w:rFonts w:ascii="Arial" w:hAnsi="Arial" w:cs="Arial"/>
          <w:sz w:val="20"/>
          <w:szCs w:val="20"/>
        </w:rPr>
        <w:t>ự</w:t>
      </w:r>
      <w:r w:rsidRPr="006F42D4">
        <w:rPr>
          <w:rFonts w:ascii="Arial" w:hAnsi="Arial" w:cs="Arial"/>
          <w:sz w:val="20"/>
          <w:szCs w:val="20"/>
        </w:rPr>
        <w:t xml:space="preserve"> ki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chương trình th</w:t>
      </w:r>
      <w:r w:rsidRPr="006F42D4">
        <w:rPr>
          <w:rFonts w:ascii="Arial" w:hAnsi="Arial" w:cs="Arial"/>
          <w:sz w:val="20"/>
          <w:szCs w:val="20"/>
        </w:rPr>
        <w:t>ể</w:t>
      </w:r>
      <w:r w:rsidRPr="006F42D4">
        <w:rPr>
          <w:rFonts w:ascii="Arial" w:hAnsi="Arial" w:cs="Arial"/>
          <w:sz w:val="20"/>
          <w:szCs w:val="20"/>
        </w:rPr>
        <w:t xml:space="preserve"> thao nư</w:t>
      </w:r>
      <w:r w:rsidRPr="006F42D4">
        <w:rPr>
          <w:rFonts w:ascii="Arial" w:hAnsi="Arial" w:cs="Arial"/>
          <w:sz w:val="20"/>
          <w:szCs w:val="20"/>
        </w:rPr>
        <w:t>ớ</w:t>
      </w:r>
      <w:r w:rsidRPr="006F42D4">
        <w:rPr>
          <w:rFonts w:ascii="Arial" w:hAnsi="Arial" w:cs="Arial"/>
          <w:sz w:val="20"/>
          <w:szCs w:val="20"/>
        </w:rPr>
        <w:t>c ngoài có s</w:t>
      </w:r>
      <w:r w:rsidRPr="006F42D4">
        <w:rPr>
          <w:rFonts w:ascii="Arial" w:hAnsi="Arial" w:cs="Arial"/>
          <w:sz w:val="20"/>
          <w:szCs w:val="20"/>
        </w:rPr>
        <w:t>ẵ</w:t>
      </w:r>
      <w:r w:rsidRPr="006F42D4">
        <w:rPr>
          <w:rFonts w:ascii="Arial" w:hAnsi="Arial" w:cs="Arial"/>
          <w:sz w:val="20"/>
          <w:szCs w:val="20"/>
        </w:rPr>
        <w:t>n m</w:t>
      </w:r>
      <w:r w:rsidRPr="006F42D4">
        <w:rPr>
          <w:rFonts w:ascii="Arial" w:hAnsi="Arial" w:cs="Arial"/>
          <w:sz w:val="20"/>
          <w:szCs w:val="20"/>
        </w:rPr>
        <w:t>ộ</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thông tin, hình </w:t>
      </w:r>
      <w:r w:rsidRPr="006F42D4">
        <w:rPr>
          <w:rFonts w:ascii="Arial" w:hAnsi="Arial" w:cs="Arial"/>
          <w:sz w:val="20"/>
          <w:szCs w:val="20"/>
        </w:rPr>
        <w:t>ả</w:t>
      </w:r>
      <w:r w:rsidRPr="006F42D4">
        <w:rPr>
          <w:rFonts w:ascii="Arial" w:hAnsi="Arial" w:cs="Arial"/>
          <w:sz w:val="20"/>
          <w:szCs w:val="20"/>
        </w:rPr>
        <w:t>nh qu</w:t>
      </w:r>
      <w:r w:rsidRPr="006F42D4">
        <w:rPr>
          <w:rFonts w:ascii="Arial" w:hAnsi="Arial" w:cs="Arial"/>
          <w:sz w:val="20"/>
          <w:szCs w:val="20"/>
        </w:rPr>
        <w:t>ả</w:t>
      </w:r>
      <w:r w:rsidRPr="006F42D4">
        <w:rPr>
          <w:rFonts w:ascii="Arial" w:hAnsi="Arial" w:cs="Arial"/>
          <w:sz w:val="20"/>
          <w:szCs w:val="20"/>
        </w:rPr>
        <w:t>ng cáo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b</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m.</w:t>
      </w:r>
    </w:p>
    <w:p w14:paraId="466F7CA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w:t>
      </w:r>
      <w:r w:rsidRPr="006F42D4">
        <w:rPr>
          <w:rFonts w:ascii="Arial" w:hAnsi="Arial" w:cs="Arial"/>
          <w:sz w:val="20"/>
          <w:szCs w:val="20"/>
        </w:rPr>
        <w:t>.000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kênh chương trình chuyên qu</w:t>
      </w:r>
      <w:r w:rsidRPr="006F42D4">
        <w:rPr>
          <w:rFonts w:ascii="Arial" w:hAnsi="Arial" w:cs="Arial"/>
          <w:sz w:val="20"/>
          <w:szCs w:val="20"/>
        </w:rPr>
        <w:t>ả</w:t>
      </w:r>
      <w:r w:rsidRPr="006F42D4">
        <w:rPr>
          <w:rFonts w:ascii="Arial" w:hAnsi="Arial" w:cs="Arial"/>
          <w:sz w:val="20"/>
          <w:szCs w:val="20"/>
        </w:rPr>
        <w:t>ng cáo mà không có gi</w:t>
      </w:r>
      <w:r w:rsidRPr="006F42D4">
        <w:rPr>
          <w:rFonts w:ascii="Arial" w:hAnsi="Arial" w:cs="Arial"/>
          <w:sz w:val="20"/>
          <w:szCs w:val="20"/>
        </w:rPr>
        <w:t>ấ</w:t>
      </w:r>
      <w:r w:rsidRPr="006F42D4">
        <w:rPr>
          <w:rFonts w:ascii="Arial" w:hAnsi="Arial" w:cs="Arial"/>
          <w:sz w:val="20"/>
          <w:szCs w:val="20"/>
        </w:rPr>
        <w:t>y phép c</w:t>
      </w:r>
      <w:r w:rsidRPr="006F42D4">
        <w:rPr>
          <w:rFonts w:ascii="Arial" w:hAnsi="Arial" w:cs="Arial"/>
          <w:sz w:val="20"/>
          <w:szCs w:val="20"/>
        </w:rPr>
        <w:t>ủ</w:t>
      </w:r>
      <w:r w:rsidRPr="006F42D4">
        <w:rPr>
          <w:rFonts w:ascii="Arial" w:hAnsi="Arial" w:cs="Arial"/>
          <w:sz w:val="20"/>
          <w:szCs w:val="20"/>
        </w:rPr>
        <w:t>a cơ quan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3E0EA7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340A5F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 xml:space="preserve">n 1, </w:t>
      </w:r>
      <w:r w:rsidRPr="006F42D4">
        <w:rPr>
          <w:rFonts w:ascii="Arial" w:hAnsi="Arial" w:cs="Arial"/>
          <w:sz w:val="20"/>
          <w:szCs w:val="20"/>
        </w:rPr>
        <w:t>2, 3 và 4 Đi</w:t>
      </w:r>
      <w:r w:rsidRPr="006F42D4">
        <w:rPr>
          <w:rFonts w:ascii="Arial" w:hAnsi="Arial" w:cs="Arial"/>
          <w:sz w:val="20"/>
          <w:szCs w:val="20"/>
        </w:rPr>
        <w:t>ề</w:t>
      </w:r>
      <w:r w:rsidRPr="006F42D4">
        <w:rPr>
          <w:rFonts w:ascii="Arial" w:hAnsi="Arial" w:cs="Arial"/>
          <w:sz w:val="20"/>
          <w:szCs w:val="20"/>
        </w:rPr>
        <w:t>u này.</w:t>
      </w:r>
    </w:p>
    <w:p w14:paraId="722C11E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59.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in không ph</w:t>
      </w:r>
      <w:r w:rsidRPr="006F42D4">
        <w:rPr>
          <w:rFonts w:ascii="Arial" w:hAnsi="Arial" w:cs="Arial"/>
          <w:b/>
          <w:sz w:val="20"/>
          <w:szCs w:val="20"/>
        </w:rPr>
        <w:t>ả</w:t>
      </w:r>
      <w:r w:rsidRPr="006F42D4">
        <w:rPr>
          <w:rFonts w:ascii="Arial" w:hAnsi="Arial" w:cs="Arial"/>
          <w:b/>
          <w:sz w:val="20"/>
          <w:szCs w:val="20"/>
        </w:rPr>
        <w:t>i là xu</w:t>
      </w:r>
      <w:r w:rsidRPr="006F42D4">
        <w:rPr>
          <w:rFonts w:ascii="Arial" w:hAnsi="Arial" w:cs="Arial"/>
          <w:b/>
          <w:sz w:val="20"/>
          <w:szCs w:val="20"/>
        </w:rPr>
        <w:t>ấ</w:t>
      </w:r>
      <w:r w:rsidRPr="006F42D4">
        <w:rPr>
          <w:rFonts w:ascii="Arial" w:hAnsi="Arial" w:cs="Arial"/>
          <w:b/>
          <w:sz w:val="20"/>
          <w:szCs w:val="20"/>
        </w:rPr>
        <w:t>t b</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xu</w:t>
      </w:r>
      <w:r w:rsidRPr="006F42D4">
        <w:rPr>
          <w:rFonts w:ascii="Arial" w:hAnsi="Arial" w:cs="Arial"/>
          <w:b/>
          <w:sz w:val="20"/>
          <w:szCs w:val="20"/>
        </w:rPr>
        <w:t>ấ</w:t>
      </w:r>
      <w:r w:rsidRPr="006F42D4">
        <w:rPr>
          <w:rFonts w:ascii="Arial" w:hAnsi="Arial" w:cs="Arial"/>
          <w:b/>
          <w:sz w:val="20"/>
          <w:szCs w:val="20"/>
        </w:rPr>
        <w:t>t b</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in và xu</w:t>
      </w:r>
      <w:r w:rsidRPr="006F42D4">
        <w:rPr>
          <w:rFonts w:ascii="Arial" w:hAnsi="Arial" w:cs="Arial"/>
          <w:b/>
          <w:sz w:val="20"/>
          <w:szCs w:val="20"/>
        </w:rPr>
        <w:t>ấ</w:t>
      </w:r>
      <w:r w:rsidRPr="006F42D4">
        <w:rPr>
          <w:rFonts w:ascii="Arial" w:hAnsi="Arial" w:cs="Arial"/>
          <w:b/>
          <w:sz w:val="20"/>
          <w:szCs w:val="20"/>
        </w:rPr>
        <w:t>t b</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đi</w:t>
      </w:r>
      <w:r w:rsidRPr="006F42D4">
        <w:rPr>
          <w:rFonts w:ascii="Arial" w:hAnsi="Arial" w:cs="Arial"/>
          <w:b/>
          <w:sz w:val="20"/>
          <w:szCs w:val="20"/>
        </w:rPr>
        <w:t>ệ</w:t>
      </w:r>
      <w:r w:rsidRPr="006F42D4">
        <w:rPr>
          <w:rFonts w:ascii="Arial" w:hAnsi="Arial" w:cs="Arial"/>
          <w:b/>
          <w:sz w:val="20"/>
          <w:szCs w:val="20"/>
        </w:rPr>
        <w:t>n t</w:t>
      </w:r>
      <w:r w:rsidRPr="006F42D4">
        <w:rPr>
          <w:rFonts w:ascii="Arial" w:hAnsi="Arial" w:cs="Arial"/>
          <w:b/>
          <w:sz w:val="20"/>
          <w:szCs w:val="20"/>
        </w:rPr>
        <w:t>ử</w:t>
      </w:r>
    </w:p>
    <w:p w14:paraId="1FB8B47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6.000.000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mà không ghi rõ m</w:t>
      </w:r>
      <w:r w:rsidRPr="006F42D4">
        <w:rPr>
          <w:rFonts w:ascii="Arial" w:hAnsi="Arial" w:cs="Arial"/>
          <w:sz w:val="20"/>
          <w:szCs w:val="20"/>
        </w:rPr>
        <w:t>ộ</w:t>
      </w:r>
      <w:r w:rsidRPr="006F42D4">
        <w:rPr>
          <w:rFonts w:ascii="Arial" w:hAnsi="Arial" w:cs="Arial"/>
          <w:sz w:val="20"/>
          <w:szCs w:val="20"/>
        </w:rPr>
        <w:t>t trong các th</w:t>
      </w:r>
      <w:r w:rsidRPr="006F42D4">
        <w:rPr>
          <w:rFonts w:ascii="Arial" w:hAnsi="Arial" w:cs="Arial"/>
          <w:sz w:val="20"/>
          <w:szCs w:val="20"/>
        </w:rPr>
        <w:t xml:space="preserve">ông tin sau đây trên tranh, </w:t>
      </w:r>
      <w:r w:rsidRPr="006F42D4">
        <w:rPr>
          <w:rFonts w:ascii="Arial" w:hAnsi="Arial" w:cs="Arial"/>
          <w:sz w:val="20"/>
          <w:szCs w:val="20"/>
        </w:rPr>
        <w:t>ả</w:t>
      </w:r>
      <w:r w:rsidRPr="006F42D4">
        <w:rPr>
          <w:rFonts w:ascii="Arial" w:hAnsi="Arial" w:cs="Arial"/>
          <w:sz w:val="20"/>
          <w:szCs w:val="20"/>
        </w:rPr>
        <w:t>nh, áp-phích, ca-ta-lô, t</w:t>
      </w:r>
      <w:r w:rsidRPr="006F42D4">
        <w:rPr>
          <w:rFonts w:ascii="Arial" w:hAnsi="Arial" w:cs="Arial"/>
          <w:sz w:val="20"/>
          <w:szCs w:val="20"/>
        </w:rPr>
        <w:t>ờ</w:t>
      </w:r>
      <w:r w:rsidRPr="006F42D4">
        <w:rPr>
          <w:rFonts w:ascii="Arial" w:hAnsi="Arial" w:cs="Arial"/>
          <w:sz w:val="20"/>
          <w:szCs w:val="20"/>
        </w:rPr>
        <w:t xml:space="preserve"> rơi, t</w:t>
      </w:r>
      <w:r w:rsidRPr="006F42D4">
        <w:rPr>
          <w:rFonts w:ascii="Arial" w:hAnsi="Arial" w:cs="Arial"/>
          <w:sz w:val="20"/>
          <w:szCs w:val="20"/>
        </w:rPr>
        <w:t>ờ</w:t>
      </w:r>
      <w:r w:rsidRPr="006F42D4">
        <w:rPr>
          <w:rFonts w:ascii="Arial" w:hAnsi="Arial" w:cs="Arial"/>
          <w:sz w:val="20"/>
          <w:szCs w:val="20"/>
        </w:rPr>
        <w:t xml:space="preserve"> g</w:t>
      </w:r>
      <w:r w:rsidRPr="006F42D4">
        <w:rPr>
          <w:rFonts w:ascii="Arial" w:hAnsi="Arial" w:cs="Arial"/>
          <w:sz w:val="20"/>
          <w:szCs w:val="20"/>
        </w:rPr>
        <w:t>ấ</w:t>
      </w:r>
      <w:r w:rsidRPr="006F42D4">
        <w:rPr>
          <w:rFonts w:ascii="Arial" w:hAnsi="Arial" w:cs="Arial"/>
          <w:sz w:val="20"/>
          <w:szCs w:val="20"/>
        </w:rPr>
        <w:t>p và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 khác không ph</w:t>
      </w:r>
      <w:r w:rsidRPr="006F42D4">
        <w:rPr>
          <w:rFonts w:ascii="Arial" w:hAnsi="Arial" w:cs="Arial"/>
          <w:sz w:val="20"/>
          <w:szCs w:val="20"/>
        </w:rPr>
        <w:t>ả</w:t>
      </w:r>
      <w:r w:rsidRPr="006F42D4">
        <w:rPr>
          <w:rFonts w:ascii="Arial" w:hAnsi="Arial" w:cs="Arial"/>
          <w:sz w:val="20"/>
          <w:szCs w:val="20"/>
        </w:rPr>
        <w:t>i là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tr</w:t>
      </w:r>
      <w:r w:rsidRPr="006F42D4">
        <w:rPr>
          <w:rFonts w:ascii="Arial" w:hAnsi="Arial" w:cs="Arial"/>
          <w:sz w:val="20"/>
          <w:szCs w:val="20"/>
        </w:rPr>
        <w:t>ừ</w:t>
      </w:r>
      <w:r w:rsidRPr="006F42D4">
        <w:rPr>
          <w:rFonts w:ascii="Arial" w:hAnsi="Arial" w:cs="Arial"/>
          <w:sz w:val="20"/>
          <w:szCs w:val="20"/>
        </w:rPr>
        <w:t xml:space="preserve"> các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và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0BEF634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ngư</w:t>
      </w:r>
      <w:r w:rsidRPr="006F42D4">
        <w:rPr>
          <w:rFonts w:ascii="Arial" w:hAnsi="Arial" w:cs="Arial"/>
          <w:sz w:val="20"/>
          <w:szCs w:val="20"/>
        </w:rPr>
        <w:t>ờ</w:t>
      </w:r>
      <w:r w:rsidRPr="006F42D4">
        <w:rPr>
          <w:rFonts w:ascii="Arial" w:hAnsi="Arial" w:cs="Arial"/>
          <w:sz w:val="20"/>
          <w:szCs w:val="20"/>
        </w:rPr>
        <w:t>i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qu</w:t>
      </w:r>
      <w:r w:rsidRPr="006F42D4">
        <w:rPr>
          <w:rFonts w:ascii="Arial" w:hAnsi="Arial" w:cs="Arial"/>
          <w:sz w:val="20"/>
          <w:szCs w:val="20"/>
        </w:rPr>
        <w:t>ả</w:t>
      </w:r>
      <w:r w:rsidRPr="006F42D4">
        <w:rPr>
          <w:rFonts w:ascii="Arial" w:hAnsi="Arial" w:cs="Arial"/>
          <w:sz w:val="20"/>
          <w:szCs w:val="20"/>
        </w:rPr>
        <w:t>ng cáo;</w:t>
      </w:r>
    </w:p>
    <w:p w14:paraId="79C0DA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in;</w:t>
      </w:r>
    </w:p>
    <w:p w14:paraId="768F6C8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Tên và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cơ s</w:t>
      </w:r>
      <w:r w:rsidRPr="006F42D4">
        <w:rPr>
          <w:rFonts w:ascii="Arial" w:hAnsi="Arial" w:cs="Arial"/>
          <w:sz w:val="20"/>
          <w:szCs w:val="20"/>
        </w:rPr>
        <w:t>ở</w:t>
      </w:r>
      <w:r w:rsidRPr="006F42D4">
        <w:rPr>
          <w:rFonts w:ascii="Arial" w:hAnsi="Arial" w:cs="Arial"/>
          <w:sz w:val="20"/>
          <w:szCs w:val="20"/>
        </w:rPr>
        <w:t xml:space="preserve"> in.</w:t>
      </w:r>
    </w:p>
    <w:p w14:paraId="7742AF5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ừ</w:t>
      </w:r>
      <w:r w:rsidRPr="006F42D4">
        <w:rPr>
          <w:rFonts w:ascii="Arial" w:hAnsi="Arial" w:cs="Arial"/>
          <w:sz w:val="20"/>
          <w:szCs w:val="20"/>
        </w:rPr>
        <w:t>ng lo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 không ph</w:t>
      </w:r>
      <w:r w:rsidRPr="006F42D4">
        <w:rPr>
          <w:rFonts w:ascii="Arial" w:hAnsi="Arial" w:cs="Arial"/>
          <w:sz w:val="20"/>
          <w:szCs w:val="20"/>
        </w:rPr>
        <w:t>ả</w:t>
      </w:r>
      <w:r w:rsidRPr="006F42D4">
        <w:rPr>
          <w:rFonts w:ascii="Arial" w:hAnsi="Arial" w:cs="Arial"/>
          <w:sz w:val="20"/>
          <w:szCs w:val="20"/>
        </w:rPr>
        <w:t>i là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w:t>
      </w:r>
    </w:p>
    <w:p w14:paraId="544D56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đ</w:t>
      </w:r>
      <w:r w:rsidRPr="006F42D4">
        <w:rPr>
          <w:rFonts w:ascii="Arial" w:hAnsi="Arial" w:cs="Arial"/>
          <w:sz w:val="20"/>
          <w:szCs w:val="20"/>
        </w:rPr>
        <w:t>ặ</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trưng, lô-gô, nhãn hi</w:t>
      </w:r>
      <w:r w:rsidRPr="006F42D4">
        <w:rPr>
          <w:rFonts w:ascii="Arial" w:hAnsi="Arial" w:cs="Arial"/>
          <w:sz w:val="20"/>
          <w:szCs w:val="20"/>
        </w:rPr>
        <w:t>ệ</w:t>
      </w:r>
      <w:r w:rsidRPr="006F42D4">
        <w:rPr>
          <w:rFonts w:ascii="Arial" w:hAnsi="Arial" w:cs="Arial"/>
          <w:sz w:val="20"/>
          <w:szCs w:val="20"/>
        </w:rPr>
        <w:t>u hàng hóa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 xml:space="preserve">ng cáo </w:t>
      </w:r>
      <w:r w:rsidRPr="006F42D4">
        <w:rPr>
          <w:rFonts w:ascii="Arial" w:hAnsi="Arial" w:cs="Arial"/>
          <w:sz w:val="20"/>
          <w:szCs w:val="20"/>
        </w:rPr>
        <w:t>ở</w:t>
      </w:r>
      <w:r w:rsidRPr="006F42D4">
        <w:rPr>
          <w:rFonts w:ascii="Arial" w:hAnsi="Arial" w:cs="Arial"/>
          <w:sz w:val="20"/>
          <w:szCs w:val="20"/>
        </w:rPr>
        <w:t xml:space="preserve"> phía dư</w:t>
      </w:r>
      <w:r w:rsidRPr="006F42D4">
        <w:rPr>
          <w:rFonts w:ascii="Arial" w:hAnsi="Arial" w:cs="Arial"/>
          <w:sz w:val="20"/>
          <w:szCs w:val="20"/>
        </w:rPr>
        <w:t>ớ</w:t>
      </w:r>
      <w:r w:rsidRPr="006F42D4">
        <w:rPr>
          <w:rFonts w:ascii="Arial" w:hAnsi="Arial" w:cs="Arial"/>
          <w:sz w:val="20"/>
          <w:szCs w:val="20"/>
        </w:rPr>
        <w:t>i cùng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ng lo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w:t>
      </w:r>
    </w:p>
    <w:p w14:paraId="3602FBF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vư</w:t>
      </w:r>
      <w:r w:rsidRPr="006F42D4">
        <w:rPr>
          <w:rFonts w:ascii="Arial" w:hAnsi="Arial" w:cs="Arial"/>
          <w:sz w:val="20"/>
          <w:szCs w:val="20"/>
        </w:rPr>
        <w:t>ợ</w:t>
      </w:r>
      <w:r w:rsidRPr="006F42D4">
        <w:rPr>
          <w:rFonts w:ascii="Arial" w:hAnsi="Arial" w:cs="Arial"/>
          <w:sz w:val="20"/>
          <w:szCs w:val="20"/>
        </w:rPr>
        <w:t>t quá di</w:t>
      </w:r>
      <w:r w:rsidRPr="006F42D4">
        <w:rPr>
          <w:rFonts w:ascii="Arial" w:hAnsi="Arial" w:cs="Arial"/>
          <w:sz w:val="20"/>
          <w:szCs w:val="20"/>
        </w:rPr>
        <w:t>ệ</w:t>
      </w:r>
      <w:r w:rsidRPr="006F42D4">
        <w:rPr>
          <w:rFonts w:ascii="Arial" w:hAnsi="Arial" w:cs="Arial"/>
          <w:sz w:val="20"/>
          <w:szCs w:val="20"/>
        </w:rPr>
        <w:t>n tích theo quy đ</w:t>
      </w:r>
      <w:r w:rsidRPr="006F42D4">
        <w:rPr>
          <w:rFonts w:ascii="Arial" w:hAnsi="Arial" w:cs="Arial"/>
          <w:sz w:val="20"/>
          <w:szCs w:val="20"/>
        </w:rPr>
        <w:t>ị</w:t>
      </w:r>
      <w:r w:rsidRPr="006F42D4">
        <w:rPr>
          <w:rFonts w:ascii="Arial" w:hAnsi="Arial" w:cs="Arial"/>
          <w:sz w:val="20"/>
          <w:szCs w:val="20"/>
        </w:rPr>
        <w:t>nh trên t</w:t>
      </w:r>
      <w:r w:rsidRPr="006F42D4">
        <w:rPr>
          <w:rFonts w:ascii="Arial" w:hAnsi="Arial" w:cs="Arial"/>
          <w:sz w:val="20"/>
          <w:szCs w:val="20"/>
        </w:rPr>
        <w:t>ừ</w:t>
      </w:r>
      <w:r w:rsidRPr="006F42D4">
        <w:rPr>
          <w:rFonts w:ascii="Arial" w:hAnsi="Arial" w:cs="Arial"/>
          <w:sz w:val="20"/>
          <w:szCs w:val="20"/>
        </w:rPr>
        <w:t>ng lo</w:t>
      </w:r>
      <w:r w:rsidRPr="006F42D4">
        <w:rPr>
          <w:rFonts w:ascii="Arial" w:hAnsi="Arial" w:cs="Arial"/>
          <w:sz w:val="20"/>
          <w:szCs w:val="20"/>
        </w:rPr>
        <w:t>ạ</w:t>
      </w:r>
      <w:r w:rsidRPr="006F42D4">
        <w:rPr>
          <w:rFonts w:ascii="Arial" w:hAnsi="Arial" w:cs="Arial"/>
          <w:sz w:val="20"/>
          <w:szCs w:val="20"/>
        </w:rPr>
        <w:t xml:space="preserve">i tranh, </w:t>
      </w:r>
      <w:r w:rsidRPr="006F42D4">
        <w:rPr>
          <w:rFonts w:ascii="Arial" w:hAnsi="Arial" w:cs="Arial"/>
          <w:sz w:val="20"/>
          <w:szCs w:val="20"/>
        </w:rPr>
        <w:t>ả</w:t>
      </w:r>
      <w:r w:rsidRPr="006F42D4">
        <w:rPr>
          <w:rFonts w:ascii="Arial" w:hAnsi="Arial" w:cs="Arial"/>
          <w:sz w:val="20"/>
          <w:szCs w:val="20"/>
        </w:rPr>
        <w:t>nh, áp-phích, ca-ta-lô, t</w:t>
      </w:r>
      <w:r w:rsidRPr="006F42D4">
        <w:rPr>
          <w:rFonts w:ascii="Arial" w:hAnsi="Arial" w:cs="Arial"/>
          <w:sz w:val="20"/>
          <w:szCs w:val="20"/>
        </w:rPr>
        <w:t>ờ</w:t>
      </w:r>
      <w:r w:rsidRPr="006F42D4">
        <w:rPr>
          <w:rFonts w:ascii="Arial" w:hAnsi="Arial" w:cs="Arial"/>
          <w:sz w:val="20"/>
          <w:szCs w:val="20"/>
        </w:rPr>
        <w:t xml:space="preserve"> rơi, t</w:t>
      </w:r>
      <w:r w:rsidRPr="006F42D4">
        <w:rPr>
          <w:rFonts w:ascii="Arial" w:hAnsi="Arial" w:cs="Arial"/>
          <w:sz w:val="20"/>
          <w:szCs w:val="20"/>
        </w:rPr>
        <w:t>ờ</w:t>
      </w:r>
      <w:r w:rsidRPr="006F42D4">
        <w:rPr>
          <w:rFonts w:ascii="Arial" w:hAnsi="Arial" w:cs="Arial"/>
          <w:sz w:val="20"/>
          <w:szCs w:val="20"/>
        </w:rPr>
        <w:t xml:space="preserve"> g</w:t>
      </w:r>
      <w:r w:rsidRPr="006F42D4">
        <w:rPr>
          <w:rFonts w:ascii="Arial" w:hAnsi="Arial" w:cs="Arial"/>
          <w:sz w:val="20"/>
          <w:szCs w:val="20"/>
        </w:rPr>
        <w:t>ấ</w:t>
      </w:r>
      <w:r w:rsidRPr="006F42D4">
        <w:rPr>
          <w:rFonts w:ascii="Arial" w:hAnsi="Arial" w:cs="Arial"/>
          <w:sz w:val="20"/>
          <w:szCs w:val="20"/>
        </w:rPr>
        <w:t>p có n</w:t>
      </w:r>
      <w:r w:rsidRPr="006F42D4">
        <w:rPr>
          <w:rFonts w:ascii="Arial" w:hAnsi="Arial" w:cs="Arial"/>
          <w:sz w:val="20"/>
          <w:szCs w:val="20"/>
        </w:rPr>
        <w:t>ộ</w:t>
      </w:r>
      <w:r w:rsidRPr="006F42D4">
        <w:rPr>
          <w:rFonts w:ascii="Arial" w:hAnsi="Arial" w:cs="Arial"/>
          <w:sz w:val="20"/>
          <w:szCs w:val="20"/>
        </w:rPr>
        <w:t>i dung c</w:t>
      </w:r>
      <w:r w:rsidRPr="006F42D4">
        <w:rPr>
          <w:rFonts w:ascii="Arial" w:hAnsi="Arial" w:cs="Arial"/>
          <w:sz w:val="20"/>
          <w:szCs w:val="20"/>
        </w:rPr>
        <w:t>ổ</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ng, tuyên truy</w:t>
      </w:r>
      <w:r w:rsidRPr="006F42D4">
        <w:rPr>
          <w:rFonts w:ascii="Arial" w:hAnsi="Arial" w:cs="Arial"/>
          <w:sz w:val="20"/>
          <w:szCs w:val="20"/>
        </w:rPr>
        <w:t>ề</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chính tr</w:t>
      </w:r>
      <w:r w:rsidRPr="006F42D4">
        <w:rPr>
          <w:rFonts w:ascii="Arial" w:hAnsi="Arial" w:cs="Arial"/>
          <w:sz w:val="20"/>
          <w:szCs w:val="20"/>
        </w:rPr>
        <w:t>ị</w:t>
      </w:r>
      <w:r w:rsidRPr="006F42D4">
        <w:rPr>
          <w:rFonts w:ascii="Arial" w:hAnsi="Arial" w:cs="Arial"/>
          <w:sz w:val="20"/>
          <w:szCs w:val="20"/>
        </w:rPr>
        <w:t>, kinh t</w:t>
      </w:r>
      <w:r w:rsidRPr="006F42D4">
        <w:rPr>
          <w:rFonts w:ascii="Arial" w:hAnsi="Arial" w:cs="Arial"/>
          <w:sz w:val="20"/>
          <w:szCs w:val="20"/>
        </w:rPr>
        <w:t>ế</w:t>
      </w:r>
      <w:r w:rsidRPr="006F42D4">
        <w:rPr>
          <w:rFonts w:ascii="Arial" w:hAnsi="Arial" w:cs="Arial"/>
          <w:sz w:val="20"/>
          <w:szCs w:val="20"/>
        </w:rPr>
        <w:t>, văn hóa, xã h</w:t>
      </w:r>
      <w:r w:rsidRPr="006F42D4">
        <w:rPr>
          <w:rFonts w:ascii="Arial" w:hAnsi="Arial" w:cs="Arial"/>
          <w:sz w:val="20"/>
          <w:szCs w:val="20"/>
        </w:rPr>
        <w:t>ộ</w:t>
      </w:r>
      <w:r w:rsidRPr="006F42D4">
        <w:rPr>
          <w:rFonts w:ascii="Arial" w:hAnsi="Arial" w:cs="Arial"/>
          <w:sz w:val="20"/>
          <w:szCs w:val="20"/>
        </w:rPr>
        <w:t>i</w:t>
      </w:r>
      <w:r w:rsidRPr="006F42D4">
        <w:rPr>
          <w:rFonts w:ascii="Arial" w:hAnsi="Arial" w:cs="Arial"/>
          <w:sz w:val="20"/>
          <w:szCs w:val="20"/>
        </w:rPr>
        <w:t>, khoa h</w:t>
      </w:r>
      <w:r w:rsidRPr="006F42D4">
        <w:rPr>
          <w:rFonts w:ascii="Arial" w:hAnsi="Arial" w:cs="Arial"/>
          <w:sz w:val="20"/>
          <w:szCs w:val="20"/>
        </w:rPr>
        <w:t>ọ</w:t>
      </w:r>
      <w:r w:rsidRPr="006F42D4">
        <w:rPr>
          <w:rFonts w:ascii="Arial" w:hAnsi="Arial" w:cs="Arial"/>
          <w:sz w:val="20"/>
          <w:szCs w:val="20"/>
        </w:rPr>
        <w:t>c, công ngh</w:t>
      </w:r>
      <w:r w:rsidRPr="006F42D4">
        <w:rPr>
          <w:rFonts w:ascii="Arial" w:hAnsi="Arial" w:cs="Arial"/>
          <w:sz w:val="20"/>
          <w:szCs w:val="20"/>
        </w:rPr>
        <w:t>ệ</w:t>
      </w:r>
      <w:r w:rsidRPr="006F42D4">
        <w:rPr>
          <w:rFonts w:ascii="Arial" w:hAnsi="Arial" w:cs="Arial"/>
          <w:sz w:val="20"/>
          <w:szCs w:val="20"/>
        </w:rPr>
        <w:t>, văn h</w:t>
      </w:r>
      <w:r w:rsidRPr="006F42D4">
        <w:rPr>
          <w:rFonts w:ascii="Arial" w:hAnsi="Arial" w:cs="Arial"/>
          <w:sz w:val="20"/>
          <w:szCs w:val="20"/>
        </w:rPr>
        <w:t>ọ</w:t>
      </w:r>
      <w:r w:rsidRPr="006F42D4">
        <w:rPr>
          <w:rFonts w:ascii="Arial" w:hAnsi="Arial" w:cs="Arial"/>
          <w:sz w:val="20"/>
          <w:szCs w:val="20"/>
        </w:rPr>
        <w:t>c,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giáo d</w:t>
      </w:r>
      <w:r w:rsidRPr="006F42D4">
        <w:rPr>
          <w:rFonts w:ascii="Arial" w:hAnsi="Arial" w:cs="Arial"/>
          <w:sz w:val="20"/>
          <w:szCs w:val="20"/>
        </w:rPr>
        <w:t>ụ</w:t>
      </w:r>
      <w:r w:rsidRPr="006F42D4">
        <w:rPr>
          <w:rFonts w:ascii="Arial" w:hAnsi="Arial" w:cs="Arial"/>
          <w:sz w:val="20"/>
          <w:szCs w:val="20"/>
        </w:rPr>
        <w:t>c và đào t</w:t>
      </w:r>
      <w:r w:rsidRPr="006F42D4">
        <w:rPr>
          <w:rFonts w:ascii="Arial" w:hAnsi="Arial" w:cs="Arial"/>
          <w:sz w:val="20"/>
          <w:szCs w:val="20"/>
        </w:rPr>
        <w:t>ạ</w:t>
      </w:r>
      <w:r w:rsidRPr="006F42D4">
        <w:rPr>
          <w:rFonts w:ascii="Arial" w:hAnsi="Arial" w:cs="Arial"/>
          <w:sz w:val="20"/>
          <w:szCs w:val="20"/>
        </w:rPr>
        <w:t>o.</w:t>
      </w:r>
    </w:p>
    <w:p w14:paraId="2B8A349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ng tên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w:t>
      </w:r>
    </w:p>
    <w:p w14:paraId="70112FB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vư</w:t>
      </w:r>
      <w:r w:rsidRPr="006F42D4">
        <w:rPr>
          <w:rFonts w:ascii="Arial" w:hAnsi="Arial" w:cs="Arial"/>
          <w:sz w:val="20"/>
          <w:szCs w:val="20"/>
        </w:rPr>
        <w:t>ợ</w:t>
      </w:r>
      <w:r w:rsidRPr="006F42D4">
        <w:rPr>
          <w:rFonts w:ascii="Arial" w:hAnsi="Arial" w:cs="Arial"/>
          <w:sz w:val="20"/>
          <w:szCs w:val="20"/>
        </w:rPr>
        <w:t>t quá di</w:t>
      </w:r>
      <w:r w:rsidRPr="006F42D4">
        <w:rPr>
          <w:rFonts w:ascii="Arial" w:hAnsi="Arial" w:cs="Arial"/>
          <w:sz w:val="20"/>
          <w:szCs w:val="20"/>
        </w:rPr>
        <w:t>ệ</w:t>
      </w:r>
      <w:r w:rsidRPr="006F42D4">
        <w:rPr>
          <w:rFonts w:ascii="Arial" w:hAnsi="Arial" w:cs="Arial"/>
          <w:sz w:val="20"/>
          <w:szCs w:val="20"/>
        </w:rPr>
        <w:t>n tích theo quy đ</w:t>
      </w:r>
      <w:r w:rsidRPr="006F42D4">
        <w:rPr>
          <w:rFonts w:ascii="Arial" w:hAnsi="Arial" w:cs="Arial"/>
          <w:sz w:val="20"/>
          <w:szCs w:val="20"/>
        </w:rPr>
        <w:t>ị</w:t>
      </w:r>
      <w:r w:rsidRPr="006F42D4">
        <w:rPr>
          <w:rFonts w:ascii="Arial" w:hAnsi="Arial" w:cs="Arial"/>
          <w:sz w:val="20"/>
          <w:szCs w:val="20"/>
        </w:rPr>
        <w:t>nh ho</w:t>
      </w:r>
      <w:r w:rsidRPr="006F42D4">
        <w:rPr>
          <w:rFonts w:ascii="Arial" w:hAnsi="Arial" w:cs="Arial"/>
          <w:sz w:val="20"/>
          <w:szCs w:val="20"/>
        </w:rPr>
        <w:t>ặ</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có n</w:t>
      </w:r>
      <w:r w:rsidRPr="006F42D4">
        <w:rPr>
          <w:rFonts w:ascii="Arial" w:hAnsi="Arial" w:cs="Arial"/>
          <w:sz w:val="20"/>
          <w:szCs w:val="20"/>
        </w:rPr>
        <w:t>ộ</w:t>
      </w:r>
      <w:r w:rsidRPr="006F42D4">
        <w:rPr>
          <w:rFonts w:ascii="Arial" w:hAnsi="Arial" w:cs="Arial"/>
          <w:sz w:val="20"/>
          <w:szCs w:val="20"/>
        </w:rPr>
        <w:t>i du</w:t>
      </w:r>
      <w:r w:rsidRPr="006F42D4">
        <w:rPr>
          <w:rFonts w:ascii="Arial" w:hAnsi="Arial" w:cs="Arial"/>
          <w:sz w:val="20"/>
          <w:szCs w:val="20"/>
        </w:rPr>
        <w:t xml:space="preserve">ng, hình </w:t>
      </w:r>
      <w:r w:rsidRPr="006F42D4">
        <w:rPr>
          <w:rFonts w:ascii="Arial" w:hAnsi="Arial" w:cs="Arial"/>
          <w:sz w:val="20"/>
          <w:szCs w:val="20"/>
        </w:rPr>
        <w:t>ả</w:t>
      </w:r>
      <w:r w:rsidRPr="006F42D4">
        <w:rPr>
          <w:rFonts w:ascii="Arial" w:hAnsi="Arial" w:cs="Arial"/>
          <w:sz w:val="20"/>
          <w:szCs w:val="20"/>
        </w:rPr>
        <w:t>nh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thu</w:t>
      </w:r>
      <w:r w:rsidRPr="006F42D4">
        <w:rPr>
          <w:rFonts w:ascii="Arial" w:hAnsi="Arial" w:cs="Arial"/>
          <w:sz w:val="20"/>
          <w:szCs w:val="20"/>
        </w:rPr>
        <w:t>ầ</w:t>
      </w:r>
      <w:r w:rsidRPr="006F42D4">
        <w:rPr>
          <w:rFonts w:ascii="Arial" w:hAnsi="Arial" w:cs="Arial"/>
          <w:sz w:val="20"/>
          <w:szCs w:val="20"/>
        </w:rPr>
        <w:t>n phong m</w:t>
      </w:r>
      <w:r w:rsidRPr="006F42D4">
        <w:rPr>
          <w:rFonts w:ascii="Arial" w:hAnsi="Arial" w:cs="Arial"/>
          <w:sz w:val="20"/>
          <w:szCs w:val="20"/>
        </w:rPr>
        <w:t>ỹ</w:t>
      </w:r>
      <w:r w:rsidRPr="006F42D4">
        <w:rPr>
          <w:rFonts w:ascii="Arial" w:hAnsi="Arial" w:cs="Arial"/>
          <w:sz w:val="20"/>
          <w:szCs w:val="20"/>
        </w:rPr>
        <w:t xml:space="preserve"> t</w:t>
      </w:r>
      <w:r w:rsidRPr="006F42D4">
        <w:rPr>
          <w:rFonts w:ascii="Arial" w:hAnsi="Arial" w:cs="Arial"/>
          <w:sz w:val="20"/>
          <w:szCs w:val="20"/>
        </w:rPr>
        <w:t>ụ</w:t>
      </w:r>
      <w:r w:rsidRPr="006F42D4">
        <w:rPr>
          <w:rFonts w:ascii="Arial" w:hAnsi="Arial" w:cs="Arial"/>
          <w:sz w:val="20"/>
          <w:szCs w:val="20"/>
        </w:rPr>
        <w:t>c Vi</w:t>
      </w:r>
      <w:r w:rsidRPr="006F42D4">
        <w:rPr>
          <w:rFonts w:ascii="Arial" w:hAnsi="Arial" w:cs="Arial"/>
          <w:sz w:val="20"/>
          <w:szCs w:val="20"/>
        </w:rPr>
        <w:t>ệ</w:t>
      </w:r>
      <w:r w:rsidRPr="006F42D4">
        <w:rPr>
          <w:rFonts w:ascii="Arial" w:hAnsi="Arial" w:cs="Arial"/>
          <w:sz w:val="20"/>
          <w:szCs w:val="20"/>
        </w:rPr>
        <w:t>t Nam trên t</w:t>
      </w:r>
      <w:r w:rsidRPr="006F42D4">
        <w:rPr>
          <w:rFonts w:ascii="Arial" w:hAnsi="Arial" w:cs="Arial"/>
          <w:sz w:val="20"/>
          <w:szCs w:val="20"/>
        </w:rPr>
        <w:t>ừ</w:t>
      </w:r>
      <w:r w:rsidRPr="006F42D4">
        <w:rPr>
          <w:rFonts w:ascii="Arial" w:hAnsi="Arial" w:cs="Arial"/>
          <w:sz w:val="20"/>
          <w:szCs w:val="20"/>
        </w:rPr>
        <w:t>ng tên l</w:t>
      </w:r>
      <w:r w:rsidRPr="006F42D4">
        <w:rPr>
          <w:rFonts w:ascii="Arial" w:hAnsi="Arial" w:cs="Arial"/>
          <w:sz w:val="20"/>
          <w:szCs w:val="20"/>
        </w:rPr>
        <w:t>ị</w:t>
      </w:r>
      <w:r w:rsidRPr="006F42D4">
        <w:rPr>
          <w:rFonts w:ascii="Arial" w:hAnsi="Arial" w:cs="Arial"/>
          <w:sz w:val="20"/>
          <w:szCs w:val="20"/>
        </w:rPr>
        <w:t>ch bl</w:t>
      </w:r>
      <w:r w:rsidRPr="006F42D4">
        <w:rPr>
          <w:rFonts w:ascii="Arial" w:hAnsi="Arial" w:cs="Arial"/>
          <w:sz w:val="20"/>
          <w:szCs w:val="20"/>
        </w:rPr>
        <w:t>ố</w:t>
      </w:r>
      <w:r w:rsidRPr="006F42D4">
        <w:rPr>
          <w:rFonts w:ascii="Arial" w:hAnsi="Arial" w:cs="Arial"/>
          <w:sz w:val="20"/>
          <w:szCs w:val="20"/>
        </w:rPr>
        <w:t>c;</w:t>
      </w:r>
    </w:p>
    <w:p w14:paraId="5E617B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trên t</w:t>
      </w:r>
      <w:r w:rsidRPr="006F42D4">
        <w:rPr>
          <w:rFonts w:ascii="Arial" w:hAnsi="Arial" w:cs="Arial"/>
          <w:sz w:val="20"/>
          <w:szCs w:val="20"/>
        </w:rPr>
        <w:t>ừ</w:t>
      </w:r>
      <w:r w:rsidRPr="006F42D4">
        <w:rPr>
          <w:rFonts w:ascii="Arial" w:hAnsi="Arial" w:cs="Arial"/>
          <w:sz w:val="20"/>
          <w:szCs w:val="20"/>
        </w:rPr>
        <w:t>ng tên l</w:t>
      </w:r>
      <w:r w:rsidRPr="006F42D4">
        <w:rPr>
          <w:rFonts w:ascii="Arial" w:hAnsi="Arial" w:cs="Arial"/>
          <w:sz w:val="20"/>
          <w:szCs w:val="20"/>
        </w:rPr>
        <w:t>ị</w:t>
      </w:r>
      <w:r w:rsidRPr="006F42D4">
        <w:rPr>
          <w:rFonts w:ascii="Arial" w:hAnsi="Arial" w:cs="Arial"/>
          <w:sz w:val="20"/>
          <w:szCs w:val="20"/>
        </w:rPr>
        <w:t>ch bl</w:t>
      </w:r>
      <w:r w:rsidRPr="006F42D4">
        <w:rPr>
          <w:rFonts w:ascii="Arial" w:hAnsi="Arial" w:cs="Arial"/>
          <w:sz w:val="20"/>
          <w:szCs w:val="20"/>
        </w:rPr>
        <w:t>ố</w:t>
      </w:r>
      <w:r w:rsidRPr="006F42D4">
        <w:rPr>
          <w:rFonts w:ascii="Arial" w:hAnsi="Arial" w:cs="Arial"/>
          <w:sz w:val="20"/>
          <w:szCs w:val="20"/>
        </w:rPr>
        <w:t>c in ngày qu</w:t>
      </w:r>
      <w:r w:rsidRPr="006F42D4">
        <w:rPr>
          <w:rFonts w:ascii="Arial" w:hAnsi="Arial" w:cs="Arial"/>
          <w:sz w:val="20"/>
          <w:szCs w:val="20"/>
        </w:rPr>
        <w:t>ố</w:t>
      </w:r>
      <w:r w:rsidRPr="006F42D4">
        <w:rPr>
          <w:rFonts w:ascii="Arial" w:hAnsi="Arial" w:cs="Arial"/>
          <w:sz w:val="20"/>
          <w:szCs w:val="20"/>
        </w:rPr>
        <w:t>c l</w:t>
      </w:r>
      <w:r w:rsidRPr="006F42D4">
        <w:rPr>
          <w:rFonts w:ascii="Arial" w:hAnsi="Arial" w:cs="Arial"/>
          <w:sz w:val="20"/>
          <w:szCs w:val="20"/>
        </w:rPr>
        <w:t>ễ</w:t>
      </w:r>
      <w:r w:rsidRPr="006F42D4">
        <w:rPr>
          <w:rFonts w:ascii="Arial" w:hAnsi="Arial" w:cs="Arial"/>
          <w:sz w:val="20"/>
          <w:szCs w:val="20"/>
        </w:rPr>
        <w:t>, ngày k</w:t>
      </w:r>
      <w:r w:rsidRPr="006F42D4">
        <w:rPr>
          <w:rFonts w:ascii="Arial" w:hAnsi="Arial" w:cs="Arial"/>
          <w:sz w:val="20"/>
          <w:szCs w:val="20"/>
        </w:rPr>
        <w:t>ỷ</w:t>
      </w:r>
      <w:r w:rsidRPr="006F42D4">
        <w:rPr>
          <w:rFonts w:ascii="Arial" w:hAnsi="Arial" w:cs="Arial"/>
          <w:sz w:val="20"/>
          <w:szCs w:val="20"/>
        </w:rPr>
        <w:t xml:space="preserve"> ni</w:t>
      </w:r>
      <w:r w:rsidRPr="006F42D4">
        <w:rPr>
          <w:rFonts w:ascii="Arial" w:hAnsi="Arial" w:cs="Arial"/>
          <w:sz w:val="20"/>
          <w:szCs w:val="20"/>
        </w:rPr>
        <w:t>ệ</w:t>
      </w:r>
      <w:r w:rsidRPr="006F42D4">
        <w:rPr>
          <w:rFonts w:ascii="Arial" w:hAnsi="Arial" w:cs="Arial"/>
          <w:sz w:val="20"/>
          <w:szCs w:val="20"/>
        </w:rPr>
        <w:t>m l</w:t>
      </w:r>
      <w:r w:rsidRPr="006F42D4">
        <w:rPr>
          <w:rFonts w:ascii="Arial" w:hAnsi="Arial" w:cs="Arial"/>
          <w:sz w:val="20"/>
          <w:szCs w:val="20"/>
        </w:rPr>
        <w:t>ớ</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đ</w:t>
      </w:r>
      <w:r w:rsidRPr="006F42D4">
        <w:rPr>
          <w:rFonts w:ascii="Arial" w:hAnsi="Arial" w:cs="Arial"/>
          <w:sz w:val="20"/>
          <w:szCs w:val="20"/>
        </w:rPr>
        <w:t>ấ</w:t>
      </w:r>
      <w:r w:rsidRPr="006F42D4">
        <w:rPr>
          <w:rFonts w:ascii="Arial" w:hAnsi="Arial" w:cs="Arial"/>
          <w:sz w:val="20"/>
          <w:szCs w:val="20"/>
        </w:rPr>
        <w:t>t nư</w:t>
      </w:r>
      <w:r w:rsidRPr="006F42D4">
        <w:rPr>
          <w:rFonts w:ascii="Arial" w:hAnsi="Arial" w:cs="Arial"/>
          <w:sz w:val="20"/>
          <w:szCs w:val="20"/>
        </w:rPr>
        <w:t>ớ</w:t>
      </w:r>
      <w:r w:rsidRPr="006F42D4">
        <w:rPr>
          <w:rFonts w:ascii="Arial" w:hAnsi="Arial" w:cs="Arial"/>
          <w:sz w:val="20"/>
          <w:szCs w:val="20"/>
        </w:rPr>
        <w:t>c;</w:t>
      </w:r>
    </w:p>
    <w:p w14:paraId="5CCC5B9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ộ</w:t>
      </w:r>
      <w:r w:rsidRPr="006F42D4">
        <w:rPr>
          <w:rFonts w:ascii="Arial" w:hAnsi="Arial" w:cs="Arial"/>
          <w:sz w:val="20"/>
          <w:szCs w:val="20"/>
        </w:rPr>
        <w:t>t trong các bìa hai, ba và b</w:t>
      </w:r>
      <w:r w:rsidRPr="006F42D4">
        <w:rPr>
          <w:rFonts w:ascii="Arial" w:hAnsi="Arial" w:cs="Arial"/>
          <w:sz w:val="20"/>
          <w:szCs w:val="20"/>
        </w:rPr>
        <w:t>ố</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ng tên sách, t</w:t>
      </w:r>
      <w:r w:rsidRPr="006F42D4">
        <w:rPr>
          <w:rFonts w:ascii="Arial" w:hAnsi="Arial" w:cs="Arial"/>
          <w:sz w:val="20"/>
          <w:szCs w:val="20"/>
        </w:rPr>
        <w:t>ừ</w:t>
      </w:r>
      <w:r w:rsidRPr="006F42D4">
        <w:rPr>
          <w:rFonts w:ascii="Arial" w:hAnsi="Arial" w:cs="Arial"/>
          <w:sz w:val="20"/>
          <w:szCs w:val="20"/>
        </w:rPr>
        <w:t>ng tên tài li</w:t>
      </w:r>
      <w:r w:rsidRPr="006F42D4">
        <w:rPr>
          <w:rFonts w:ascii="Arial" w:hAnsi="Arial" w:cs="Arial"/>
          <w:sz w:val="20"/>
          <w:szCs w:val="20"/>
        </w:rPr>
        <w:t>ệ</w:t>
      </w:r>
      <w:r w:rsidRPr="006F42D4">
        <w:rPr>
          <w:rFonts w:ascii="Arial" w:hAnsi="Arial" w:cs="Arial"/>
          <w:sz w:val="20"/>
          <w:szCs w:val="20"/>
        </w:rPr>
        <w:t>u</w:t>
      </w:r>
      <w:r w:rsidRPr="006F42D4">
        <w:rPr>
          <w:rFonts w:ascii="Arial" w:hAnsi="Arial" w:cs="Arial"/>
          <w:sz w:val="20"/>
          <w:szCs w:val="20"/>
        </w:rPr>
        <w:t xml:space="preserve"> không kinh doanh d</w:t>
      </w:r>
      <w:r w:rsidRPr="006F42D4">
        <w:rPr>
          <w:rFonts w:ascii="Arial" w:hAnsi="Arial" w:cs="Arial"/>
          <w:sz w:val="20"/>
          <w:szCs w:val="20"/>
        </w:rPr>
        <w:t>ạ</w:t>
      </w:r>
      <w:r w:rsidRPr="006F42D4">
        <w:rPr>
          <w:rFonts w:ascii="Arial" w:hAnsi="Arial" w:cs="Arial"/>
          <w:sz w:val="20"/>
          <w:szCs w:val="20"/>
        </w:rPr>
        <w:t>ng sách,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ề</w:t>
      </w:r>
      <w:r w:rsidRPr="006F42D4">
        <w:rPr>
          <w:rFonts w:ascii="Arial" w:hAnsi="Arial" w:cs="Arial"/>
          <w:sz w:val="20"/>
          <w:szCs w:val="20"/>
        </w:rPr>
        <w:t xml:space="preserve"> tác gi</w:t>
      </w:r>
      <w:r w:rsidRPr="006F42D4">
        <w:rPr>
          <w:rFonts w:ascii="Arial" w:hAnsi="Arial" w:cs="Arial"/>
          <w:sz w:val="20"/>
          <w:szCs w:val="20"/>
        </w:rPr>
        <w:t>ả</w:t>
      </w:r>
      <w:r w:rsidRPr="006F42D4">
        <w:rPr>
          <w:rFonts w:ascii="Arial" w:hAnsi="Arial" w:cs="Arial"/>
          <w:sz w:val="20"/>
          <w:szCs w:val="20"/>
        </w:rPr>
        <w:t>, tác ph</w:t>
      </w:r>
      <w:r w:rsidRPr="006F42D4">
        <w:rPr>
          <w:rFonts w:ascii="Arial" w:hAnsi="Arial" w:cs="Arial"/>
          <w:sz w:val="20"/>
          <w:szCs w:val="20"/>
        </w:rPr>
        <w:t>ẩ</w:t>
      </w:r>
      <w:r w:rsidRPr="006F42D4">
        <w:rPr>
          <w:rFonts w:ascii="Arial" w:hAnsi="Arial" w:cs="Arial"/>
          <w:sz w:val="20"/>
          <w:szCs w:val="20"/>
        </w:rPr>
        <w:t>m, nhà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tác liên k</w:t>
      </w:r>
      <w:r w:rsidRPr="006F42D4">
        <w:rPr>
          <w:rFonts w:ascii="Arial" w:hAnsi="Arial" w:cs="Arial"/>
          <w:sz w:val="20"/>
          <w:szCs w:val="20"/>
        </w:rPr>
        <w:t>ế</w:t>
      </w:r>
      <w:r w:rsidRPr="006F42D4">
        <w:rPr>
          <w:rFonts w:ascii="Arial" w:hAnsi="Arial" w:cs="Arial"/>
          <w:sz w:val="20"/>
          <w:szCs w:val="20"/>
        </w:rPr>
        <w:t>t trong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trên bìa b</w:t>
      </w:r>
      <w:r w:rsidRPr="006F42D4">
        <w:rPr>
          <w:rFonts w:ascii="Arial" w:hAnsi="Arial" w:cs="Arial"/>
          <w:sz w:val="20"/>
          <w:szCs w:val="20"/>
        </w:rPr>
        <w:t>ố</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sách và sách chuyên qu</w:t>
      </w:r>
      <w:r w:rsidRPr="006F42D4">
        <w:rPr>
          <w:rFonts w:ascii="Arial" w:hAnsi="Arial" w:cs="Arial"/>
          <w:sz w:val="20"/>
          <w:szCs w:val="20"/>
        </w:rPr>
        <w:t>ả</w:t>
      </w:r>
      <w:r w:rsidRPr="006F42D4">
        <w:rPr>
          <w:rFonts w:ascii="Arial" w:hAnsi="Arial" w:cs="Arial"/>
          <w:sz w:val="20"/>
          <w:szCs w:val="20"/>
        </w:rPr>
        <w:t>ng cáo;</w:t>
      </w:r>
    </w:p>
    <w:p w14:paraId="26E23AC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Qu</w:t>
      </w:r>
      <w:r w:rsidRPr="006F42D4">
        <w:rPr>
          <w:rFonts w:ascii="Arial" w:hAnsi="Arial" w:cs="Arial"/>
          <w:sz w:val="20"/>
          <w:szCs w:val="20"/>
        </w:rPr>
        <w:t>ả</w:t>
      </w:r>
      <w:r w:rsidRPr="006F42D4">
        <w:rPr>
          <w:rFonts w:ascii="Arial" w:hAnsi="Arial" w:cs="Arial"/>
          <w:sz w:val="20"/>
          <w:szCs w:val="20"/>
        </w:rPr>
        <w:t>ng cáo trên bìa m</w:t>
      </w:r>
      <w:r w:rsidRPr="006F42D4">
        <w:rPr>
          <w:rFonts w:ascii="Arial" w:hAnsi="Arial" w:cs="Arial"/>
          <w:sz w:val="20"/>
          <w:szCs w:val="20"/>
        </w:rPr>
        <w:t>ộ</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trang n</w:t>
      </w:r>
      <w:r w:rsidRPr="006F42D4">
        <w:rPr>
          <w:rFonts w:ascii="Arial" w:hAnsi="Arial" w:cs="Arial"/>
          <w:sz w:val="20"/>
          <w:szCs w:val="20"/>
        </w:rPr>
        <w:t>ộ</w:t>
      </w:r>
      <w:r w:rsidRPr="006F42D4">
        <w:rPr>
          <w:rFonts w:ascii="Arial" w:hAnsi="Arial" w:cs="Arial"/>
          <w:sz w:val="20"/>
          <w:szCs w:val="20"/>
        </w:rPr>
        <w:t>i dung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ng tên sách, t</w:t>
      </w:r>
      <w:r w:rsidRPr="006F42D4">
        <w:rPr>
          <w:rFonts w:ascii="Arial" w:hAnsi="Arial" w:cs="Arial"/>
          <w:sz w:val="20"/>
          <w:szCs w:val="20"/>
        </w:rPr>
        <w:t>ừ</w:t>
      </w:r>
      <w:r w:rsidRPr="006F42D4">
        <w:rPr>
          <w:rFonts w:ascii="Arial" w:hAnsi="Arial" w:cs="Arial"/>
          <w:sz w:val="20"/>
          <w:szCs w:val="20"/>
        </w:rPr>
        <w:t>ng tên tà</w:t>
      </w:r>
      <w:r w:rsidRPr="006F42D4">
        <w:rPr>
          <w:rFonts w:ascii="Arial" w:hAnsi="Arial" w:cs="Arial"/>
          <w:sz w:val="20"/>
          <w:szCs w:val="20"/>
        </w:rPr>
        <w:t>i li</w:t>
      </w:r>
      <w:r w:rsidRPr="006F42D4">
        <w:rPr>
          <w:rFonts w:ascii="Arial" w:hAnsi="Arial" w:cs="Arial"/>
          <w:sz w:val="20"/>
          <w:szCs w:val="20"/>
        </w:rPr>
        <w:t>ệ</w:t>
      </w:r>
      <w:r w:rsidRPr="006F42D4">
        <w:rPr>
          <w:rFonts w:ascii="Arial" w:hAnsi="Arial" w:cs="Arial"/>
          <w:sz w:val="20"/>
          <w:szCs w:val="20"/>
        </w:rPr>
        <w:t>u không kinh doanh d</w:t>
      </w:r>
      <w:r w:rsidRPr="006F42D4">
        <w:rPr>
          <w:rFonts w:ascii="Arial" w:hAnsi="Arial" w:cs="Arial"/>
          <w:sz w:val="20"/>
          <w:szCs w:val="20"/>
        </w:rPr>
        <w:t>ạ</w:t>
      </w:r>
      <w:r w:rsidRPr="006F42D4">
        <w:rPr>
          <w:rFonts w:ascii="Arial" w:hAnsi="Arial" w:cs="Arial"/>
          <w:sz w:val="20"/>
          <w:szCs w:val="20"/>
        </w:rPr>
        <w:t>ng sách, tr</w:t>
      </w:r>
      <w:r w:rsidRPr="006F42D4">
        <w:rPr>
          <w:rFonts w:ascii="Arial" w:hAnsi="Arial" w:cs="Arial"/>
          <w:sz w:val="20"/>
          <w:szCs w:val="20"/>
        </w:rPr>
        <w:t>ừ</w:t>
      </w:r>
      <w:r w:rsidRPr="006F42D4">
        <w:rPr>
          <w:rFonts w:ascii="Arial" w:hAnsi="Arial" w:cs="Arial"/>
          <w:sz w:val="20"/>
          <w:szCs w:val="20"/>
        </w:rPr>
        <w:t xml:space="preserve"> sách chuyên qu</w:t>
      </w:r>
      <w:r w:rsidRPr="006F42D4">
        <w:rPr>
          <w:rFonts w:ascii="Arial" w:hAnsi="Arial" w:cs="Arial"/>
          <w:sz w:val="20"/>
          <w:szCs w:val="20"/>
        </w:rPr>
        <w:t>ả</w:t>
      </w:r>
      <w:r w:rsidRPr="006F42D4">
        <w:rPr>
          <w:rFonts w:ascii="Arial" w:hAnsi="Arial" w:cs="Arial"/>
          <w:sz w:val="20"/>
          <w:szCs w:val="20"/>
        </w:rPr>
        <w:t>ng cáo;</w:t>
      </w:r>
    </w:p>
    <w:p w14:paraId="4FF66B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Qu</w:t>
      </w:r>
      <w:r w:rsidRPr="006F42D4">
        <w:rPr>
          <w:rFonts w:ascii="Arial" w:hAnsi="Arial" w:cs="Arial"/>
          <w:sz w:val="20"/>
          <w:szCs w:val="20"/>
        </w:rPr>
        <w:t>ả</w:t>
      </w:r>
      <w:r w:rsidRPr="006F42D4">
        <w:rPr>
          <w:rFonts w:ascii="Arial" w:hAnsi="Arial" w:cs="Arial"/>
          <w:sz w:val="20"/>
          <w:szCs w:val="20"/>
        </w:rPr>
        <w:t>ng cáo v</w:t>
      </w:r>
      <w:r w:rsidRPr="006F42D4">
        <w:rPr>
          <w:rFonts w:ascii="Arial" w:hAnsi="Arial" w:cs="Arial"/>
          <w:sz w:val="20"/>
          <w:szCs w:val="20"/>
        </w:rPr>
        <w:t>ề</w:t>
      </w:r>
      <w:r w:rsidRPr="006F42D4">
        <w:rPr>
          <w:rFonts w:ascii="Arial" w:hAnsi="Arial" w:cs="Arial"/>
          <w:sz w:val="20"/>
          <w:szCs w:val="20"/>
        </w:rPr>
        <w:t xml:space="preserve"> tác gi</w:t>
      </w:r>
      <w:r w:rsidRPr="006F42D4">
        <w:rPr>
          <w:rFonts w:ascii="Arial" w:hAnsi="Arial" w:cs="Arial"/>
          <w:sz w:val="20"/>
          <w:szCs w:val="20"/>
        </w:rPr>
        <w:t>ả</w:t>
      </w:r>
      <w:r w:rsidRPr="006F42D4">
        <w:rPr>
          <w:rFonts w:ascii="Arial" w:hAnsi="Arial" w:cs="Arial"/>
          <w:sz w:val="20"/>
          <w:szCs w:val="20"/>
        </w:rPr>
        <w:t>, tác ph</w:t>
      </w:r>
      <w:r w:rsidRPr="006F42D4">
        <w:rPr>
          <w:rFonts w:ascii="Arial" w:hAnsi="Arial" w:cs="Arial"/>
          <w:sz w:val="20"/>
          <w:szCs w:val="20"/>
        </w:rPr>
        <w:t>ẩ</w:t>
      </w:r>
      <w:r w:rsidRPr="006F42D4">
        <w:rPr>
          <w:rFonts w:ascii="Arial" w:hAnsi="Arial" w:cs="Arial"/>
          <w:sz w:val="20"/>
          <w:szCs w:val="20"/>
        </w:rPr>
        <w:t>m, nhà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bi</w:t>
      </w:r>
      <w:r w:rsidRPr="006F42D4">
        <w:rPr>
          <w:rFonts w:ascii="Arial" w:hAnsi="Arial" w:cs="Arial"/>
          <w:sz w:val="20"/>
          <w:szCs w:val="20"/>
        </w:rPr>
        <w:t>ể</w:t>
      </w:r>
      <w:r w:rsidRPr="006F42D4">
        <w:rPr>
          <w:rFonts w:ascii="Arial" w:hAnsi="Arial" w:cs="Arial"/>
          <w:sz w:val="20"/>
          <w:szCs w:val="20"/>
        </w:rPr>
        <w:t>u trưng, lô-gô, nhãn hi</w:t>
      </w:r>
      <w:r w:rsidRPr="006F42D4">
        <w:rPr>
          <w:rFonts w:ascii="Arial" w:hAnsi="Arial" w:cs="Arial"/>
          <w:sz w:val="20"/>
          <w:szCs w:val="20"/>
        </w:rPr>
        <w:t>ệ</w:t>
      </w:r>
      <w:r w:rsidRPr="006F42D4">
        <w:rPr>
          <w:rFonts w:ascii="Arial" w:hAnsi="Arial" w:cs="Arial"/>
          <w:sz w:val="20"/>
          <w:szCs w:val="20"/>
        </w:rPr>
        <w:t>u hàng hóa,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và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k</w:t>
      </w:r>
      <w:r w:rsidRPr="006F42D4">
        <w:rPr>
          <w:rFonts w:ascii="Arial" w:hAnsi="Arial" w:cs="Arial"/>
          <w:sz w:val="20"/>
          <w:szCs w:val="20"/>
        </w:rPr>
        <w:t>ỳ</w:t>
      </w:r>
      <w:r w:rsidRPr="006F42D4">
        <w:rPr>
          <w:rFonts w:ascii="Arial" w:hAnsi="Arial" w:cs="Arial"/>
          <w:sz w:val="20"/>
          <w:szCs w:val="20"/>
        </w:rPr>
        <w:t xml:space="preserve"> v</w:t>
      </w:r>
      <w:r w:rsidRPr="006F42D4">
        <w:rPr>
          <w:rFonts w:ascii="Arial" w:hAnsi="Arial" w:cs="Arial"/>
          <w:sz w:val="20"/>
          <w:szCs w:val="20"/>
        </w:rPr>
        <w:t>ị</w:t>
      </w:r>
      <w:r w:rsidRPr="006F42D4">
        <w:rPr>
          <w:rFonts w:ascii="Arial" w:hAnsi="Arial" w:cs="Arial"/>
          <w:sz w:val="20"/>
          <w:szCs w:val="20"/>
        </w:rPr>
        <w:t xml:space="preserve"> trí nào trên t</w:t>
      </w:r>
      <w:r w:rsidRPr="006F42D4">
        <w:rPr>
          <w:rFonts w:ascii="Arial" w:hAnsi="Arial" w:cs="Arial"/>
          <w:sz w:val="20"/>
          <w:szCs w:val="20"/>
        </w:rPr>
        <w:t>ừ</w:t>
      </w:r>
      <w:r w:rsidRPr="006F42D4">
        <w:rPr>
          <w:rFonts w:ascii="Arial" w:hAnsi="Arial" w:cs="Arial"/>
          <w:sz w:val="20"/>
          <w:szCs w:val="20"/>
        </w:rPr>
        <w:t>ng tên sách ho</w:t>
      </w:r>
      <w:r w:rsidRPr="006F42D4">
        <w:rPr>
          <w:rFonts w:ascii="Arial" w:hAnsi="Arial" w:cs="Arial"/>
          <w:sz w:val="20"/>
          <w:szCs w:val="20"/>
        </w:rPr>
        <w:t>ặ</w:t>
      </w:r>
      <w:r w:rsidRPr="006F42D4">
        <w:rPr>
          <w:rFonts w:ascii="Arial" w:hAnsi="Arial" w:cs="Arial"/>
          <w:sz w:val="20"/>
          <w:szCs w:val="20"/>
        </w:rPr>
        <w:t>c t</w:t>
      </w:r>
      <w:r w:rsidRPr="006F42D4">
        <w:rPr>
          <w:rFonts w:ascii="Arial" w:hAnsi="Arial" w:cs="Arial"/>
          <w:sz w:val="20"/>
          <w:szCs w:val="20"/>
        </w:rPr>
        <w:t>ừ</w:t>
      </w:r>
      <w:r w:rsidRPr="006F42D4">
        <w:rPr>
          <w:rFonts w:ascii="Arial" w:hAnsi="Arial" w:cs="Arial"/>
          <w:sz w:val="20"/>
          <w:szCs w:val="20"/>
        </w:rPr>
        <w:t xml:space="preserve">ng tên tài </w:t>
      </w:r>
      <w:r w:rsidRPr="006F42D4">
        <w:rPr>
          <w:rFonts w:ascii="Arial" w:hAnsi="Arial" w:cs="Arial"/>
          <w:sz w:val="20"/>
          <w:szCs w:val="20"/>
        </w:rPr>
        <w:t>li</w:t>
      </w:r>
      <w:r w:rsidRPr="006F42D4">
        <w:rPr>
          <w:rFonts w:ascii="Arial" w:hAnsi="Arial" w:cs="Arial"/>
          <w:sz w:val="20"/>
          <w:szCs w:val="20"/>
        </w:rPr>
        <w:t>ệ</w:t>
      </w:r>
      <w:r w:rsidRPr="006F42D4">
        <w:rPr>
          <w:rFonts w:ascii="Arial" w:hAnsi="Arial" w:cs="Arial"/>
          <w:sz w:val="20"/>
          <w:szCs w:val="20"/>
        </w:rPr>
        <w:t>u không kinh doanh d</w:t>
      </w:r>
      <w:r w:rsidRPr="006F42D4">
        <w:rPr>
          <w:rFonts w:ascii="Arial" w:hAnsi="Arial" w:cs="Arial"/>
          <w:sz w:val="20"/>
          <w:szCs w:val="20"/>
        </w:rPr>
        <w:t>ạ</w:t>
      </w:r>
      <w:r w:rsidRPr="006F42D4">
        <w:rPr>
          <w:rFonts w:ascii="Arial" w:hAnsi="Arial" w:cs="Arial"/>
          <w:sz w:val="20"/>
          <w:szCs w:val="20"/>
        </w:rPr>
        <w:t>ng sách, khi các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này không thu</w:t>
      </w:r>
      <w:r w:rsidRPr="006F42D4">
        <w:rPr>
          <w:rFonts w:ascii="Arial" w:hAnsi="Arial" w:cs="Arial"/>
          <w:sz w:val="20"/>
          <w:szCs w:val="20"/>
        </w:rPr>
        <w:t>ộ</w:t>
      </w:r>
      <w:r w:rsidRPr="006F42D4">
        <w:rPr>
          <w:rFonts w:ascii="Arial" w:hAnsi="Arial" w:cs="Arial"/>
          <w:sz w:val="20"/>
          <w:szCs w:val="20"/>
        </w:rPr>
        <w:t>c v</w:t>
      </w:r>
      <w:r w:rsidRPr="006F42D4">
        <w:rPr>
          <w:rFonts w:ascii="Arial" w:hAnsi="Arial" w:cs="Arial"/>
          <w:sz w:val="20"/>
          <w:szCs w:val="20"/>
        </w:rPr>
        <w:t>ề</w:t>
      </w:r>
      <w:r w:rsidRPr="006F42D4">
        <w:rPr>
          <w:rFonts w:ascii="Arial" w:hAnsi="Arial" w:cs="Arial"/>
          <w:sz w:val="20"/>
          <w:szCs w:val="20"/>
        </w:rPr>
        <w:t xml:space="preserve">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sách đó.</w:t>
      </w:r>
    </w:p>
    <w:p w14:paraId="3B8784C4" w14:textId="43F0C8EC"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l</w:t>
      </w:r>
      <w:r w:rsidR="00E33B0E">
        <w:rPr>
          <w:rFonts w:ascii="Arial" w:hAnsi="Arial" w:cs="Arial"/>
          <w:sz w:val="20"/>
          <w:szCs w:val="20"/>
        </w:rPr>
        <w:t>ẫ</w:t>
      </w:r>
      <w:r w:rsidRPr="006F42D4">
        <w:rPr>
          <w:rFonts w:ascii="Arial" w:hAnsi="Arial" w:cs="Arial"/>
          <w:sz w:val="20"/>
          <w:szCs w:val="20"/>
        </w:rPr>
        <w:t>n vào n</w:t>
      </w:r>
      <w:r w:rsidRPr="006F42D4">
        <w:rPr>
          <w:rFonts w:ascii="Arial" w:hAnsi="Arial" w:cs="Arial"/>
          <w:sz w:val="20"/>
          <w:szCs w:val="20"/>
        </w:rPr>
        <w:t>ộ</w:t>
      </w:r>
      <w:r w:rsidRPr="006F42D4">
        <w:rPr>
          <w:rFonts w:ascii="Arial" w:hAnsi="Arial" w:cs="Arial"/>
          <w:sz w:val="20"/>
          <w:szCs w:val="20"/>
        </w:rPr>
        <w:t>i dung ho</w:t>
      </w:r>
      <w:r w:rsidRPr="006F42D4">
        <w:rPr>
          <w:rFonts w:ascii="Arial" w:hAnsi="Arial" w:cs="Arial"/>
          <w:sz w:val="20"/>
          <w:szCs w:val="20"/>
        </w:rPr>
        <w:t>ặ</w:t>
      </w:r>
      <w:r w:rsidRPr="006F42D4">
        <w:rPr>
          <w:rFonts w:ascii="Arial" w:hAnsi="Arial" w:cs="Arial"/>
          <w:sz w:val="20"/>
          <w:szCs w:val="20"/>
        </w:rPr>
        <w:t>c làm gián đo</w:t>
      </w:r>
      <w:r w:rsidRPr="006F42D4">
        <w:rPr>
          <w:rFonts w:ascii="Arial" w:hAnsi="Arial" w:cs="Arial"/>
          <w:sz w:val="20"/>
          <w:szCs w:val="20"/>
        </w:rPr>
        <w:t>ạ</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ừ</w:t>
      </w:r>
      <w:r w:rsidRPr="006F42D4">
        <w:rPr>
          <w:rFonts w:ascii="Arial" w:hAnsi="Arial" w:cs="Arial"/>
          <w:sz w:val="20"/>
          <w:szCs w:val="20"/>
        </w:rPr>
        <w:t>ng tên xu</w:t>
      </w:r>
      <w:r w:rsidRPr="006F42D4">
        <w:rPr>
          <w:rFonts w:ascii="Arial" w:hAnsi="Arial" w:cs="Arial"/>
          <w:sz w:val="20"/>
          <w:szCs w:val="20"/>
        </w:rPr>
        <w:t>ấ</w:t>
      </w:r>
      <w:r w:rsidRPr="006F42D4">
        <w:rPr>
          <w:rFonts w:ascii="Arial" w:hAnsi="Arial" w:cs="Arial"/>
          <w:sz w:val="20"/>
          <w:szCs w:val="20"/>
        </w:rPr>
        <w:t xml:space="preserve">t </w:t>
      </w:r>
      <w:r w:rsidRPr="006F42D4">
        <w:rPr>
          <w:rFonts w:ascii="Arial" w:hAnsi="Arial" w:cs="Arial"/>
          <w:sz w:val="20"/>
          <w:szCs w:val="20"/>
        </w:rPr>
        <w:t>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w:t>
      </w:r>
    </w:p>
    <w:p w14:paraId="58FD169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trong các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sau đây:</w:t>
      </w:r>
    </w:p>
    <w:p w14:paraId="0057777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là b</w:t>
      </w:r>
      <w:r w:rsidRPr="006F42D4">
        <w:rPr>
          <w:rFonts w:ascii="Arial" w:hAnsi="Arial" w:cs="Arial"/>
          <w:sz w:val="20"/>
          <w:szCs w:val="20"/>
        </w:rPr>
        <w:t>ả</w:t>
      </w:r>
      <w:r w:rsidRPr="006F42D4">
        <w:rPr>
          <w:rFonts w:ascii="Arial" w:hAnsi="Arial" w:cs="Arial"/>
          <w:sz w:val="20"/>
          <w:szCs w:val="20"/>
        </w:rPr>
        <w:t>n đ</w:t>
      </w:r>
      <w:r w:rsidRPr="006F42D4">
        <w:rPr>
          <w:rFonts w:ascii="Arial" w:hAnsi="Arial" w:cs="Arial"/>
          <w:sz w:val="20"/>
          <w:szCs w:val="20"/>
        </w:rPr>
        <w:t>ồ</w:t>
      </w:r>
      <w:r w:rsidRPr="006F42D4">
        <w:rPr>
          <w:rFonts w:ascii="Arial" w:hAnsi="Arial" w:cs="Arial"/>
          <w:sz w:val="20"/>
          <w:szCs w:val="20"/>
        </w:rPr>
        <w:t xml:space="preserve"> hành chính;</w:t>
      </w:r>
    </w:p>
    <w:p w14:paraId="368EF250" w14:textId="17449942"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 là ti</w:t>
      </w:r>
      <w:r w:rsidRPr="006F42D4">
        <w:rPr>
          <w:rFonts w:ascii="Arial" w:hAnsi="Arial" w:cs="Arial"/>
          <w:sz w:val="20"/>
          <w:szCs w:val="20"/>
        </w:rPr>
        <w:t>ề</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có giá, văn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và</w:t>
      </w:r>
      <w:r w:rsidRPr="006F42D4">
        <w:rPr>
          <w:rFonts w:ascii="Arial" w:hAnsi="Arial" w:cs="Arial"/>
          <w:sz w:val="20"/>
          <w:szCs w:val="20"/>
        </w:rPr>
        <w:t xml:space="preserve"> văn b</w:t>
      </w:r>
      <w:r w:rsidRPr="006F42D4">
        <w:rPr>
          <w:rFonts w:ascii="Arial" w:hAnsi="Arial" w:cs="Arial"/>
          <w:sz w:val="20"/>
          <w:szCs w:val="20"/>
        </w:rPr>
        <w:t>ả</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w:t>
      </w:r>
    </w:p>
    <w:p w14:paraId="24F2B7FD" w14:textId="625C0CEA"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ộ</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nhi</w:t>
      </w:r>
      <w:r w:rsidRPr="006F42D4">
        <w:rPr>
          <w:rFonts w:ascii="Arial" w:hAnsi="Arial" w:cs="Arial"/>
          <w:sz w:val="20"/>
          <w:szCs w:val="20"/>
        </w:rPr>
        <w:t>ề</w:t>
      </w:r>
      <w:r w:rsidRPr="006F42D4">
        <w:rPr>
          <w:rFonts w:ascii="Arial" w:hAnsi="Arial" w:cs="Arial"/>
          <w:sz w:val="20"/>
          <w:szCs w:val="20"/>
        </w:rPr>
        <w:t>u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7 Lu</w:t>
      </w:r>
      <w:r w:rsidRPr="006F42D4">
        <w:rPr>
          <w:rFonts w:ascii="Arial" w:hAnsi="Arial" w:cs="Arial"/>
          <w:sz w:val="20"/>
          <w:szCs w:val="20"/>
        </w:rPr>
        <w:t>ậ</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ố</w:t>
      </w:r>
      <w:r w:rsidRPr="006F42D4">
        <w:rPr>
          <w:rFonts w:ascii="Arial" w:hAnsi="Arial" w:cs="Arial"/>
          <w:sz w:val="20"/>
          <w:szCs w:val="20"/>
        </w:rPr>
        <w:t xml:space="preserve"> 16/2012/QH13 thu</w:t>
      </w:r>
      <w:r w:rsidRPr="006F42D4">
        <w:rPr>
          <w:rFonts w:ascii="Arial" w:hAnsi="Arial" w:cs="Arial"/>
          <w:sz w:val="20"/>
          <w:szCs w:val="20"/>
        </w:rPr>
        <w:t>ộ</w:t>
      </w:r>
      <w:r w:rsidRPr="006F42D4">
        <w:rPr>
          <w:rFonts w:ascii="Arial" w:hAnsi="Arial" w:cs="Arial"/>
          <w:sz w:val="20"/>
          <w:szCs w:val="20"/>
        </w:rPr>
        <w:t>c m</w:t>
      </w:r>
      <w:r w:rsidRPr="006F42D4">
        <w:rPr>
          <w:rFonts w:ascii="Arial" w:hAnsi="Arial" w:cs="Arial"/>
          <w:sz w:val="20"/>
          <w:szCs w:val="20"/>
        </w:rPr>
        <w:t>ộ</w:t>
      </w:r>
      <w:r w:rsidRPr="006F42D4">
        <w:rPr>
          <w:rFonts w:ascii="Arial" w:hAnsi="Arial" w:cs="Arial"/>
          <w:sz w:val="20"/>
          <w:szCs w:val="20"/>
        </w:rPr>
        <w:t>t trong các</w:t>
      </w:r>
      <w:r w:rsidR="007061B8">
        <w:rPr>
          <w:rFonts w:ascii="Arial" w:hAnsi="Arial" w:cs="Arial"/>
          <w:sz w:val="20"/>
          <w:szCs w:val="20"/>
        </w:rPr>
        <w:t xml:space="preserve"> trong các</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sau</w:t>
      </w:r>
      <w:r w:rsidRPr="006F42D4">
        <w:rPr>
          <w:rFonts w:ascii="Arial" w:hAnsi="Arial" w:cs="Arial"/>
          <w:sz w:val="20"/>
          <w:szCs w:val="20"/>
        </w:rPr>
        <w:t>:</w:t>
      </w:r>
    </w:p>
    <w:p w14:paraId="0E892D5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ừ</w:t>
      </w:r>
      <w:r w:rsidRPr="006F42D4">
        <w:rPr>
          <w:rFonts w:ascii="Arial" w:hAnsi="Arial" w:cs="Arial"/>
          <w:sz w:val="20"/>
          <w:szCs w:val="20"/>
        </w:rPr>
        <w:t>ng lo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 không ph</w:t>
      </w:r>
      <w:r w:rsidRPr="006F42D4">
        <w:rPr>
          <w:rFonts w:ascii="Arial" w:hAnsi="Arial" w:cs="Arial"/>
          <w:sz w:val="20"/>
          <w:szCs w:val="20"/>
        </w:rPr>
        <w:t>ả</w:t>
      </w:r>
      <w:r w:rsidRPr="006F42D4">
        <w:rPr>
          <w:rFonts w:ascii="Arial" w:hAnsi="Arial" w:cs="Arial"/>
          <w:sz w:val="20"/>
          <w:szCs w:val="20"/>
        </w:rPr>
        <w:t>i là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w:t>
      </w:r>
    </w:p>
    <w:p w14:paraId="3F9E3B6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ừ</w:t>
      </w:r>
      <w:r w:rsidRPr="006F42D4">
        <w:rPr>
          <w:rFonts w:ascii="Arial" w:hAnsi="Arial" w:cs="Arial"/>
          <w:sz w:val="20"/>
          <w:szCs w:val="20"/>
        </w:rPr>
        <w:t>ng tên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w:t>
      </w:r>
    </w:p>
    <w:p w14:paraId="345A9AF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ừ</w:t>
      </w:r>
      <w:r w:rsidRPr="006F42D4">
        <w:rPr>
          <w:rFonts w:ascii="Arial" w:hAnsi="Arial" w:cs="Arial"/>
          <w:sz w:val="20"/>
          <w:szCs w:val="20"/>
        </w:rPr>
        <w:t>ng tên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w:t>
      </w:r>
    </w:p>
    <w:p w14:paraId="12F8C65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6CDC9BD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là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ho</w:t>
      </w:r>
      <w:r w:rsidRPr="006F42D4">
        <w:rPr>
          <w:rFonts w:ascii="Arial" w:hAnsi="Arial" w:cs="Arial"/>
          <w:sz w:val="20"/>
          <w:szCs w:val="20"/>
        </w:rPr>
        <w:t>ặ</w:t>
      </w:r>
      <w:r w:rsidRPr="006F42D4">
        <w:rPr>
          <w:rFonts w:ascii="Arial" w:hAnsi="Arial" w:cs="Arial"/>
          <w:sz w:val="20"/>
          <w:szCs w:val="20"/>
        </w:rPr>
        <w:t>c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4, 5 và 6 Đi</w:t>
      </w:r>
      <w:r w:rsidRPr="006F42D4">
        <w:rPr>
          <w:rFonts w:ascii="Arial" w:hAnsi="Arial" w:cs="Arial"/>
          <w:sz w:val="20"/>
          <w:szCs w:val="20"/>
        </w:rPr>
        <w:t>ề</w:t>
      </w:r>
      <w:r w:rsidRPr="006F42D4">
        <w:rPr>
          <w:rFonts w:ascii="Arial" w:hAnsi="Arial" w:cs="Arial"/>
          <w:sz w:val="20"/>
          <w:szCs w:val="20"/>
        </w:rPr>
        <w:t>u này.</w:t>
      </w:r>
    </w:p>
    <w:p w14:paraId="20873F6B" w14:textId="77777777" w:rsidR="00C45954" w:rsidRPr="006F42D4" w:rsidRDefault="00C45954" w:rsidP="00C45954">
      <w:pPr>
        <w:spacing w:after="0" w:line="240" w:lineRule="auto"/>
        <w:jc w:val="center"/>
        <w:rPr>
          <w:rFonts w:ascii="Arial" w:hAnsi="Arial" w:cs="Arial"/>
          <w:sz w:val="20"/>
          <w:szCs w:val="20"/>
        </w:rPr>
      </w:pPr>
    </w:p>
    <w:p w14:paraId="66536A75"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3</w:t>
      </w:r>
    </w:p>
    <w:p w14:paraId="29280550" w14:textId="77777777" w:rsidR="0087453F" w:rsidRPr="006F42D4" w:rsidRDefault="008D2826" w:rsidP="00C45954">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CÁC PHƯƠNG TI</w:t>
      </w:r>
      <w:r w:rsidRPr="006F42D4">
        <w:rPr>
          <w:rFonts w:ascii="Arial" w:hAnsi="Arial" w:cs="Arial"/>
          <w:b/>
          <w:sz w:val="20"/>
          <w:szCs w:val="20"/>
        </w:rPr>
        <w:t>Ệ</w:t>
      </w:r>
      <w:r w:rsidRPr="006F42D4">
        <w:rPr>
          <w:rFonts w:ascii="Arial" w:hAnsi="Arial" w:cs="Arial"/>
          <w:b/>
          <w:sz w:val="20"/>
          <w:szCs w:val="20"/>
        </w:rPr>
        <w:t>N QU</w:t>
      </w:r>
      <w:r w:rsidRPr="006F42D4">
        <w:rPr>
          <w:rFonts w:ascii="Arial" w:hAnsi="Arial" w:cs="Arial"/>
          <w:b/>
          <w:sz w:val="20"/>
          <w:szCs w:val="20"/>
        </w:rPr>
        <w:t>Ả</w:t>
      </w:r>
      <w:r w:rsidRPr="006F42D4">
        <w:rPr>
          <w:rFonts w:ascii="Arial" w:hAnsi="Arial" w:cs="Arial"/>
          <w:b/>
          <w:sz w:val="20"/>
          <w:szCs w:val="20"/>
        </w:rPr>
        <w:t>NG CÁO</w:t>
      </w:r>
    </w:p>
    <w:p w14:paraId="2272ADF7" w14:textId="77777777" w:rsidR="00C45954" w:rsidRPr="006F42D4" w:rsidRDefault="00C45954" w:rsidP="00C45954">
      <w:pPr>
        <w:spacing w:after="0" w:line="240" w:lineRule="auto"/>
        <w:jc w:val="center"/>
        <w:rPr>
          <w:rFonts w:ascii="Arial" w:hAnsi="Arial" w:cs="Arial"/>
          <w:b/>
          <w:sz w:val="20"/>
          <w:szCs w:val="20"/>
        </w:rPr>
      </w:pPr>
    </w:p>
    <w:p w14:paraId="7F609CBC" w14:textId="7F98C2B6"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60.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b</w:t>
      </w:r>
      <w:r w:rsidRPr="006F42D4">
        <w:rPr>
          <w:rFonts w:ascii="Arial" w:hAnsi="Arial" w:cs="Arial"/>
          <w:b/>
          <w:sz w:val="20"/>
          <w:szCs w:val="20"/>
        </w:rPr>
        <w:t>ả</w:t>
      </w:r>
      <w:r w:rsidRPr="006F42D4">
        <w:rPr>
          <w:rFonts w:ascii="Arial" w:hAnsi="Arial" w:cs="Arial"/>
          <w:b/>
          <w:sz w:val="20"/>
          <w:szCs w:val="20"/>
        </w:rPr>
        <w:t>ng qu</w:t>
      </w:r>
      <w:r w:rsidRPr="006F42D4">
        <w:rPr>
          <w:rFonts w:ascii="Arial" w:hAnsi="Arial" w:cs="Arial"/>
          <w:b/>
          <w:sz w:val="20"/>
          <w:szCs w:val="20"/>
        </w:rPr>
        <w:t>ả</w:t>
      </w:r>
      <w:r w:rsidRPr="006F42D4">
        <w:rPr>
          <w:rFonts w:ascii="Arial" w:hAnsi="Arial" w:cs="Arial"/>
          <w:b/>
          <w:sz w:val="20"/>
          <w:szCs w:val="20"/>
        </w:rPr>
        <w:t>ng cáo, băng-rôn</w:t>
      </w:r>
    </w:p>
    <w:p w14:paraId="3869CDD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E0B4A9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Treo, d</w:t>
      </w:r>
      <w:r w:rsidRPr="006F42D4">
        <w:rPr>
          <w:rFonts w:ascii="Arial" w:hAnsi="Arial" w:cs="Arial"/>
          <w:sz w:val="20"/>
          <w:szCs w:val="20"/>
        </w:rPr>
        <w:t>ự</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t, g</w:t>
      </w:r>
      <w:r w:rsidRPr="006F42D4">
        <w:rPr>
          <w:rFonts w:ascii="Arial" w:hAnsi="Arial" w:cs="Arial"/>
          <w:sz w:val="20"/>
          <w:szCs w:val="20"/>
        </w:rPr>
        <w:t>ắ</w:t>
      </w:r>
      <w:r w:rsidRPr="006F42D4">
        <w:rPr>
          <w:rFonts w:ascii="Arial" w:hAnsi="Arial" w:cs="Arial"/>
          <w:sz w:val="20"/>
          <w:szCs w:val="20"/>
        </w:rPr>
        <w:t>n m</w:t>
      </w:r>
      <w:r w:rsidRPr="006F42D4">
        <w:rPr>
          <w:rFonts w:ascii="Arial" w:hAnsi="Arial" w:cs="Arial"/>
          <w:sz w:val="20"/>
          <w:szCs w:val="20"/>
        </w:rPr>
        <w:t>ỗ</w:t>
      </w:r>
      <w:r w:rsidRPr="006F42D4">
        <w:rPr>
          <w:rFonts w:ascii="Arial" w:hAnsi="Arial" w:cs="Arial"/>
          <w:sz w:val="20"/>
          <w:szCs w:val="20"/>
        </w:rPr>
        <w:t>i b</w:t>
      </w:r>
      <w:r w:rsidRPr="006F42D4">
        <w:rPr>
          <w:rFonts w:ascii="Arial" w:hAnsi="Arial" w:cs="Arial"/>
          <w:sz w:val="20"/>
          <w:szCs w:val="20"/>
        </w:rPr>
        <w:t>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băng-rôn ngoài tr</w:t>
      </w:r>
      <w:r w:rsidRPr="006F42D4">
        <w:rPr>
          <w:rFonts w:ascii="Arial" w:hAnsi="Arial" w:cs="Arial"/>
          <w:sz w:val="20"/>
          <w:szCs w:val="20"/>
        </w:rPr>
        <w:t>ờ</w:t>
      </w:r>
      <w:r w:rsidRPr="006F42D4">
        <w:rPr>
          <w:rFonts w:ascii="Arial" w:hAnsi="Arial" w:cs="Arial"/>
          <w:sz w:val="20"/>
          <w:szCs w:val="20"/>
        </w:rPr>
        <w:t>i không đúng v</w:t>
      </w:r>
      <w:r w:rsidRPr="006F42D4">
        <w:rPr>
          <w:rFonts w:ascii="Arial" w:hAnsi="Arial" w:cs="Arial"/>
          <w:sz w:val="20"/>
          <w:szCs w:val="20"/>
        </w:rPr>
        <w:t>ị</w:t>
      </w:r>
      <w:r w:rsidRPr="006F42D4">
        <w:rPr>
          <w:rFonts w:ascii="Arial" w:hAnsi="Arial" w:cs="Arial"/>
          <w:sz w:val="20"/>
          <w:szCs w:val="20"/>
        </w:rPr>
        <w:t xml:space="preserve"> trí đã quy ho</w:t>
      </w:r>
      <w:r w:rsidRPr="006F42D4">
        <w:rPr>
          <w:rFonts w:ascii="Arial" w:hAnsi="Arial" w:cs="Arial"/>
          <w:sz w:val="20"/>
          <w:szCs w:val="20"/>
        </w:rPr>
        <w:t>ạ</w:t>
      </w:r>
      <w:r w:rsidRPr="006F42D4">
        <w:rPr>
          <w:rFonts w:ascii="Arial" w:hAnsi="Arial" w:cs="Arial"/>
          <w:sz w:val="20"/>
          <w:szCs w:val="20"/>
        </w:rPr>
        <w:t>ch, v</w:t>
      </w:r>
      <w:r w:rsidRPr="006F42D4">
        <w:rPr>
          <w:rFonts w:ascii="Arial" w:hAnsi="Arial" w:cs="Arial"/>
          <w:sz w:val="20"/>
          <w:szCs w:val="20"/>
        </w:rPr>
        <w:t>ị</w:t>
      </w:r>
      <w:r w:rsidRPr="006F42D4">
        <w:rPr>
          <w:rFonts w:ascii="Arial" w:hAnsi="Arial" w:cs="Arial"/>
          <w:sz w:val="20"/>
          <w:szCs w:val="20"/>
        </w:rPr>
        <w:t xml:space="preserve"> trí đã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w:t>
      </w:r>
    </w:p>
    <w:p w14:paraId="223A2CC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b) Không ghi </w:t>
      </w:r>
      <w:r w:rsidRPr="006F42D4">
        <w:rPr>
          <w:rFonts w:ascii="Arial" w:hAnsi="Arial" w:cs="Arial"/>
          <w:sz w:val="20"/>
          <w:szCs w:val="20"/>
        </w:rPr>
        <w:t>rõ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trên m</w:t>
      </w:r>
      <w:r w:rsidRPr="006F42D4">
        <w:rPr>
          <w:rFonts w:ascii="Arial" w:hAnsi="Arial" w:cs="Arial"/>
          <w:sz w:val="20"/>
          <w:szCs w:val="20"/>
        </w:rPr>
        <w:t>ỗ</w:t>
      </w:r>
      <w:r w:rsidRPr="006F42D4">
        <w:rPr>
          <w:rFonts w:ascii="Arial" w:hAnsi="Arial" w:cs="Arial"/>
          <w:sz w:val="20"/>
          <w:szCs w:val="20"/>
        </w:rPr>
        <w:t>i b</w:t>
      </w:r>
      <w:r w:rsidRPr="006F42D4">
        <w:rPr>
          <w:rFonts w:ascii="Arial" w:hAnsi="Arial" w:cs="Arial"/>
          <w:sz w:val="20"/>
          <w:szCs w:val="20"/>
        </w:rPr>
        <w:t>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băng-rôn.</w:t>
      </w:r>
    </w:p>
    <w:p w14:paraId="2CD463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AEE69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vư</w:t>
      </w:r>
      <w:r w:rsidRPr="006F42D4">
        <w:rPr>
          <w:rFonts w:ascii="Arial" w:hAnsi="Arial" w:cs="Arial"/>
          <w:sz w:val="20"/>
          <w:szCs w:val="20"/>
        </w:rPr>
        <w:t>ợ</w:t>
      </w:r>
      <w:r w:rsidRPr="006F42D4">
        <w:rPr>
          <w:rFonts w:ascii="Arial" w:hAnsi="Arial" w:cs="Arial"/>
          <w:sz w:val="20"/>
          <w:szCs w:val="20"/>
        </w:rPr>
        <w:t>t di</w:t>
      </w:r>
      <w:r w:rsidRPr="006F42D4">
        <w:rPr>
          <w:rFonts w:ascii="Arial" w:hAnsi="Arial" w:cs="Arial"/>
          <w:sz w:val="20"/>
          <w:szCs w:val="20"/>
        </w:rPr>
        <w:t>ệ</w:t>
      </w:r>
      <w:r w:rsidRPr="006F42D4">
        <w:rPr>
          <w:rFonts w:ascii="Arial" w:hAnsi="Arial" w:cs="Arial"/>
          <w:sz w:val="20"/>
          <w:szCs w:val="20"/>
        </w:rPr>
        <w:t>n tích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b</w:t>
      </w:r>
      <w:r w:rsidRPr="006F42D4">
        <w:rPr>
          <w:rFonts w:ascii="Arial" w:hAnsi="Arial" w:cs="Arial"/>
          <w:sz w:val="20"/>
          <w:szCs w:val="20"/>
        </w:rPr>
        <w:t>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băng-rôn t</w:t>
      </w:r>
      <w:r w:rsidRPr="006F42D4">
        <w:rPr>
          <w:rFonts w:ascii="Arial" w:hAnsi="Arial" w:cs="Arial"/>
          <w:sz w:val="20"/>
          <w:szCs w:val="20"/>
        </w:rPr>
        <w:t>ạ</w:t>
      </w:r>
      <w:r w:rsidRPr="006F42D4">
        <w:rPr>
          <w:rFonts w:ascii="Arial" w:hAnsi="Arial" w:cs="Arial"/>
          <w:sz w:val="20"/>
          <w:szCs w:val="20"/>
        </w:rPr>
        <w:t>i v</w:t>
      </w:r>
      <w:r w:rsidRPr="006F42D4">
        <w:rPr>
          <w:rFonts w:ascii="Arial" w:hAnsi="Arial" w:cs="Arial"/>
          <w:sz w:val="20"/>
          <w:szCs w:val="20"/>
        </w:rPr>
        <w:t>ị</w:t>
      </w:r>
      <w:r w:rsidRPr="006F42D4">
        <w:rPr>
          <w:rFonts w:ascii="Arial" w:hAnsi="Arial" w:cs="Arial"/>
          <w:sz w:val="20"/>
          <w:szCs w:val="20"/>
        </w:rPr>
        <w:t xml:space="preserve"> trí đã quy ho</w:t>
      </w:r>
      <w:r w:rsidRPr="006F42D4">
        <w:rPr>
          <w:rFonts w:ascii="Arial" w:hAnsi="Arial" w:cs="Arial"/>
          <w:sz w:val="20"/>
          <w:szCs w:val="20"/>
        </w:rPr>
        <w:t>ạ</w:t>
      </w:r>
      <w:r w:rsidRPr="006F42D4">
        <w:rPr>
          <w:rFonts w:ascii="Arial" w:hAnsi="Arial" w:cs="Arial"/>
          <w:sz w:val="20"/>
          <w:szCs w:val="20"/>
        </w:rPr>
        <w:t>ch ho</w:t>
      </w:r>
      <w:r w:rsidRPr="006F42D4">
        <w:rPr>
          <w:rFonts w:ascii="Arial" w:hAnsi="Arial" w:cs="Arial"/>
          <w:sz w:val="20"/>
          <w:szCs w:val="20"/>
        </w:rPr>
        <w:t>ặ</w:t>
      </w:r>
      <w:r w:rsidRPr="006F42D4">
        <w:rPr>
          <w:rFonts w:ascii="Arial" w:hAnsi="Arial" w:cs="Arial"/>
          <w:sz w:val="20"/>
          <w:szCs w:val="20"/>
        </w:rPr>
        <w:t>c v</w:t>
      </w:r>
      <w:r w:rsidRPr="006F42D4">
        <w:rPr>
          <w:rFonts w:ascii="Arial" w:hAnsi="Arial" w:cs="Arial"/>
          <w:sz w:val="20"/>
          <w:szCs w:val="20"/>
        </w:rPr>
        <w:t>ị</w:t>
      </w:r>
      <w:r w:rsidRPr="006F42D4">
        <w:rPr>
          <w:rFonts w:ascii="Arial" w:hAnsi="Arial" w:cs="Arial"/>
          <w:sz w:val="20"/>
          <w:szCs w:val="20"/>
        </w:rPr>
        <w:t xml:space="preserve"> trí đã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p thu</w:t>
      </w:r>
      <w:r w:rsidRPr="006F42D4">
        <w:rPr>
          <w:rFonts w:ascii="Arial" w:hAnsi="Arial" w:cs="Arial"/>
          <w:sz w:val="20"/>
          <w:szCs w:val="20"/>
        </w:rPr>
        <w:t>ậ</w:t>
      </w:r>
      <w:r w:rsidRPr="006F42D4">
        <w:rPr>
          <w:rFonts w:ascii="Arial" w:hAnsi="Arial" w:cs="Arial"/>
          <w:sz w:val="20"/>
          <w:szCs w:val="20"/>
        </w:rPr>
        <w:t>n;</w:t>
      </w:r>
    </w:p>
    <w:p w14:paraId="573F1E28" w14:textId="5C75A63B"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w:t>
      </w:r>
      <w:r w:rsidRPr="006F42D4">
        <w:rPr>
          <w:rFonts w:ascii="Arial" w:hAnsi="Arial" w:cs="Arial"/>
          <w:sz w:val="20"/>
          <w:szCs w:val="20"/>
        </w:rPr>
        <w:t>ự</w:t>
      </w:r>
      <w:r w:rsidRPr="006F42D4">
        <w:rPr>
          <w:rFonts w:ascii="Arial" w:hAnsi="Arial" w:cs="Arial"/>
          <w:sz w:val="20"/>
          <w:szCs w:val="20"/>
        </w:rPr>
        <w:t xml:space="preserve"> </w:t>
      </w:r>
      <w:r w:rsidR="007061B8">
        <w:rPr>
          <w:rFonts w:ascii="Arial" w:hAnsi="Arial" w:cs="Arial"/>
          <w:sz w:val="20"/>
          <w:szCs w:val="20"/>
        </w:rPr>
        <w:t xml:space="preserve">tháo </w:t>
      </w:r>
      <w:r w:rsidRPr="006F42D4">
        <w:rPr>
          <w:rFonts w:ascii="Arial" w:hAnsi="Arial" w:cs="Arial"/>
          <w:sz w:val="20"/>
          <w:szCs w:val="20"/>
        </w:rPr>
        <w:t>d</w:t>
      </w:r>
      <w:r w:rsidRPr="006F42D4">
        <w:rPr>
          <w:rFonts w:ascii="Arial" w:hAnsi="Arial" w:cs="Arial"/>
          <w:sz w:val="20"/>
          <w:szCs w:val="20"/>
        </w:rPr>
        <w:t>ỡ</w:t>
      </w:r>
      <w:r w:rsidRPr="006F42D4">
        <w:rPr>
          <w:rFonts w:ascii="Arial" w:hAnsi="Arial" w:cs="Arial"/>
          <w:sz w:val="20"/>
          <w:szCs w:val="20"/>
        </w:rPr>
        <w:t xml:space="preserve"> băng-rôn đã h</w:t>
      </w:r>
      <w:r w:rsidRPr="006F42D4">
        <w:rPr>
          <w:rFonts w:ascii="Arial" w:hAnsi="Arial" w:cs="Arial"/>
          <w:sz w:val="20"/>
          <w:szCs w:val="20"/>
        </w:rPr>
        <w:t>ế</w:t>
      </w:r>
      <w:r w:rsidRPr="006F42D4">
        <w:rPr>
          <w:rFonts w:ascii="Arial" w:hAnsi="Arial" w:cs="Arial"/>
          <w:sz w:val="20"/>
          <w:szCs w:val="20"/>
        </w:rPr>
        <w:t>t h</w:t>
      </w:r>
      <w:r w:rsidRPr="006F42D4">
        <w:rPr>
          <w:rFonts w:ascii="Arial" w:hAnsi="Arial" w:cs="Arial"/>
          <w:sz w:val="20"/>
          <w:szCs w:val="20"/>
        </w:rPr>
        <w:t>ạ</w:t>
      </w:r>
      <w:r w:rsidRPr="006F42D4">
        <w:rPr>
          <w:rFonts w:ascii="Arial" w:hAnsi="Arial" w:cs="Arial"/>
          <w:sz w:val="20"/>
          <w:szCs w:val="20"/>
        </w:rPr>
        <w:t>n ghi trong thông báo; không t</w:t>
      </w:r>
      <w:r w:rsidRPr="006F42D4">
        <w:rPr>
          <w:rFonts w:ascii="Arial" w:hAnsi="Arial" w:cs="Arial"/>
          <w:sz w:val="20"/>
          <w:szCs w:val="20"/>
        </w:rPr>
        <w:t>ự</w:t>
      </w:r>
      <w:r w:rsidRPr="006F42D4">
        <w:rPr>
          <w:rFonts w:ascii="Arial" w:hAnsi="Arial" w:cs="Arial"/>
          <w:sz w:val="20"/>
          <w:szCs w:val="20"/>
        </w:rPr>
        <w:t xml:space="preserve"> </w:t>
      </w:r>
      <w:r w:rsidR="007061B8">
        <w:rPr>
          <w:rFonts w:ascii="Arial" w:hAnsi="Arial" w:cs="Arial"/>
          <w:sz w:val="20"/>
          <w:szCs w:val="20"/>
        </w:rPr>
        <w:t xml:space="preserve">tháo </w:t>
      </w:r>
      <w:r w:rsidRPr="006F42D4">
        <w:rPr>
          <w:rFonts w:ascii="Arial" w:hAnsi="Arial" w:cs="Arial"/>
          <w:sz w:val="20"/>
          <w:szCs w:val="20"/>
        </w:rPr>
        <w:t>d</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băng-rôn rách, nát, m</w:t>
      </w:r>
      <w:r w:rsidRPr="006F42D4">
        <w:rPr>
          <w:rFonts w:ascii="Arial" w:hAnsi="Arial" w:cs="Arial"/>
          <w:sz w:val="20"/>
          <w:szCs w:val="20"/>
        </w:rPr>
        <w:t>ấ</w:t>
      </w:r>
      <w:r w:rsidRPr="006F42D4">
        <w:rPr>
          <w:rFonts w:ascii="Arial" w:hAnsi="Arial" w:cs="Arial"/>
          <w:sz w:val="20"/>
          <w:szCs w:val="20"/>
        </w:rPr>
        <w:t>t m</w:t>
      </w:r>
      <w:r w:rsidRPr="006F42D4">
        <w:rPr>
          <w:rFonts w:ascii="Arial" w:hAnsi="Arial" w:cs="Arial"/>
          <w:sz w:val="20"/>
          <w:szCs w:val="20"/>
        </w:rPr>
        <w:t>ỹ</w:t>
      </w:r>
      <w:r w:rsidRPr="006F42D4">
        <w:rPr>
          <w:rFonts w:ascii="Arial" w:hAnsi="Arial" w:cs="Arial"/>
          <w:sz w:val="20"/>
          <w:szCs w:val="20"/>
        </w:rPr>
        <w:t xml:space="preserve"> quan.</w:t>
      </w:r>
    </w:p>
    <w:p w14:paraId="2B74D9C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w:t>
      </w:r>
      <w:r w:rsidRPr="006F42D4">
        <w:rPr>
          <w:rFonts w:ascii="Arial" w:hAnsi="Arial" w:cs="Arial"/>
          <w:sz w:val="20"/>
          <w:szCs w:val="20"/>
        </w:rPr>
        <w:t xml:space="preserve"> trong các hành vi sau đây:</w:t>
      </w:r>
    </w:p>
    <w:p w14:paraId="3CD424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Đ</w:t>
      </w:r>
      <w:r w:rsidRPr="006F42D4">
        <w:rPr>
          <w:rFonts w:ascii="Arial" w:hAnsi="Arial" w:cs="Arial"/>
          <w:sz w:val="20"/>
          <w:szCs w:val="20"/>
        </w:rPr>
        <w:t>ặ</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trưng, lô-gô, nhãn hi</w:t>
      </w:r>
      <w:r w:rsidRPr="006F42D4">
        <w:rPr>
          <w:rFonts w:ascii="Arial" w:hAnsi="Arial" w:cs="Arial"/>
          <w:sz w:val="20"/>
          <w:szCs w:val="20"/>
        </w:rPr>
        <w:t>ệ</w:t>
      </w:r>
      <w:r w:rsidRPr="006F42D4">
        <w:rPr>
          <w:rFonts w:ascii="Arial" w:hAnsi="Arial" w:cs="Arial"/>
          <w:sz w:val="20"/>
          <w:szCs w:val="20"/>
        </w:rPr>
        <w:t>u hàng hóa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không đúng v</w:t>
      </w:r>
      <w:r w:rsidRPr="006F42D4">
        <w:rPr>
          <w:rFonts w:ascii="Arial" w:hAnsi="Arial" w:cs="Arial"/>
          <w:sz w:val="20"/>
          <w:szCs w:val="20"/>
        </w:rPr>
        <w:t>ị</w:t>
      </w:r>
      <w:r w:rsidRPr="006F42D4">
        <w:rPr>
          <w:rFonts w:ascii="Arial" w:hAnsi="Arial" w:cs="Arial"/>
          <w:sz w:val="20"/>
          <w:szCs w:val="20"/>
        </w:rPr>
        <w:t xml:space="preserve"> trí quy đ</w:t>
      </w:r>
      <w:r w:rsidRPr="006F42D4">
        <w:rPr>
          <w:rFonts w:ascii="Arial" w:hAnsi="Arial" w:cs="Arial"/>
          <w:sz w:val="20"/>
          <w:szCs w:val="20"/>
        </w:rPr>
        <w:t>ị</w:t>
      </w:r>
      <w:r w:rsidRPr="006F42D4">
        <w:rPr>
          <w:rFonts w:ascii="Arial" w:hAnsi="Arial" w:cs="Arial"/>
          <w:sz w:val="20"/>
          <w:szCs w:val="20"/>
        </w:rPr>
        <w:t>nh trên b</w:t>
      </w:r>
      <w:r w:rsidRPr="006F42D4">
        <w:rPr>
          <w:rFonts w:ascii="Arial" w:hAnsi="Arial" w:cs="Arial"/>
          <w:sz w:val="20"/>
          <w:szCs w:val="20"/>
        </w:rPr>
        <w:t>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băng-rôn có n</w:t>
      </w:r>
      <w:r w:rsidRPr="006F42D4">
        <w:rPr>
          <w:rFonts w:ascii="Arial" w:hAnsi="Arial" w:cs="Arial"/>
          <w:sz w:val="20"/>
          <w:szCs w:val="20"/>
        </w:rPr>
        <w:t>ộ</w:t>
      </w:r>
      <w:r w:rsidRPr="006F42D4">
        <w:rPr>
          <w:rFonts w:ascii="Arial" w:hAnsi="Arial" w:cs="Arial"/>
          <w:sz w:val="20"/>
          <w:szCs w:val="20"/>
        </w:rPr>
        <w:t>i dung tuyên truy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ổ</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ng chính tr</w:t>
      </w:r>
      <w:r w:rsidRPr="006F42D4">
        <w:rPr>
          <w:rFonts w:ascii="Arial" w:hAnsi="Arial" w:cs="Arial"/>
          <w:sz w:val="20"/>
          <w:szCs w:val="20"/>
        </w:rPr>
        <w:t>ị</w:t>
      </w:r>
      <w:r w:rsidRPr="006F42D4">
        <w:rPr>
          <w:rFonts w:ascii="Arial" w:hAnsi="Arial" w:cs="Arial"/>
          <w:sz w:val="20"/>
          <w:szCs w:val="20"/>
        </w:rPr>
        <w:t>, chính tr</w:t>
      </w:r>
      <w:r w:rsidRPr="006F42D4">
        <w:rPr>
          <w:rFonts w:ascii="Arial" w:hAnsi="Arial" w:cs="Arial"/>
          <w:sz w:val="20"/>
          <w:szCs w:val="20"/>
        </w:rPr>
        <w:t>ị</w:t>
      </w:r>
      <w:r w:rsidRPr="006F42D4">
        <w:rPr>
          <w:rFonts w:ascii="Arial" w:hAnsi="Arial" w:cs="Arial"/>
          <w:sz w:val="20"/>
          <w:szCs w:val="20"/>
        </w:rPr>
        <w:t xml:space="preserve"> - xã h</w:t>
      </w:r>
      <w:r w:rsidRPr="006F42D4">
        <w:rPr>
          <w:rFonts w:ascii="Arial" w:hAnsi="Arial" w:cs="Arial"/>
          <w:sz w:val="20"/>
          <w:szCs w:val="20"/>
        </w:rPr>
        <w:t>ộ</w:t>
      </w:r>
      <w:r w:rsidRPr="006F42D4">
        <w:rPr>
          <w:rFonts w:ascii="Arial" w:hAnsi="Arial" w:cs="Arial"/>
          <w:sz w:val="20"/>
          <w:szCs w:val="20"/>
        </w:rPr>
        <w:t>i;</w:t>
      </w:r>
    </w:p>
    <w:p w14:paraId="31968C73" w14:textId="28771740"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lô-gô, nhãn hi</w:t>
      </w:r>
      <w:r w:rsidRPr="006F42D4">
        <w:rPr>
          <w:rFonts w:ascii="Arial" w:hAnsi="Arial" w:cs="Arial"/>
          <w:sz w:val="20"/>
          <w:szCs w:val="20"/>
        </w:rPr>
        <w:t>ệ</w:t>
      </w:r>
      <w:r w:rsidRPr="006F42D4">
        <w:rPr>
          <w:rFonts w:ascii="Arial" w:hAnsi="Arial" w:cs="Arial"/>
          <w:sz w:val="20"/>
          <w:szCs w:val="20"/>
        </w:rPr>
        <w:t>u hàng hóa vư</w:t>
      </w:r>
      <w:r w:rsidRPr="006F42D4">
        <w:rPr>
          <w:rFonts w:ascii="Arial" w:hAnsi="Arial" w:cs="Arial"/>
          <w:sz w:val="20"/>
          <w:szCs w:val="20"/>
        </w:rPr>
        <w:t>ợ</w:t>
      </w:r>
      <w:r w:rsidRPr="006F42D4">
        <w:rPr>
          <w:rFonts w:ascii="Arial" w:hAnsi="Arial" w:cs="Arial"/>
          <w:sz w:val="20"/>
          <w:szCs w:val="20"/>
        </w:rPr>
        <w:t>t quá di</w:t>
      </w:r>
      <w:r w:rsidRPr="006F42D4">
        <w:rPr>
          <w:rFonts w:ascii="Arial" w:hAnsi="Arial" w:cs="Arial"/>
          <w:sz w:val="20"/>
          <w:szCs w:val="20"/>
        </w:rPr>
        <w:t>ệ</w:t>
      </w:r>
      <w:r w:rsidRPr="006F42D4">
        <w:rPr>
          <w:rFonts w:ascii="Arial" w:hAnsi="Arial" w:cs="Arial"/>
          <w:sz w:val="20"/>
          <w:szCs w:val="20"/>
        </w:rPr>
        <w:t>n tích theo quy đ</w:t>
      </w:r>
      <w:r w:rsidRPr="006F42D4">
        <w:rPr>
          <w:rFonts w:ascii="Arial" w:hAnsi="Arial" w:cs="Arial"/>
          <w:sz w:val="20"/>
          <w:szCs w:val="20"/>
        </w:rPr>
        <w:t>ị</w:t>
      </w:r>
      <w:r w:rsidRPr="006F42D4">
        <w:rPr>
          <w:rFonts w:ascii="Arial" w:hAnsi="Arial" w:cs="Arial"/>
          <w:sz w:val="20"/>
          <w:szCs w:val="20"/>
        </w:rPr>
        <w:t>nh trên b</w:t>
      </w:r>
      <w:r w:rsidRPr="006F42D4">
        <w:rPr>
          <w:rFonts w:ascii="Arial" w:hAnsi="Arial" w:cs="Arial"/>
          <w:sz w:val="20"/>
          <w:szCs w:val="20"/>
        </w:rPr>
        <w:t>ả</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băng-rôn có n</w:t>
      </w:r>
      <w:r w:rsidRPr="006F42D4">
        <w:rPr>
          <w:rFonts w:ascii="Arial" w:hAnsi="Arial" w:cs="Arial"/>
          <w:sz w:val="20"/>
          <w:szCs w:val="20"/>
        </w:rPr>
        <w:t>ộ</w:t>
      </w:r>
      <w:r w:rsidRPr="006F42D4">
        <w:rPr>
          <w:rFonts w:ascii="Arial" w:hAnsi="Arial" w:cs="Arial"/>
          <w:sz w:val="20"/>
          <w:szCs w:val="20"/>
        </w:rPr>
        <w:t>i dung tuyên truy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ổ</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ng chính tr</w:t>
      </w:r>
      <w:r w:rsidRPr="006F42D4">
        <w:rPr>
          <w:rFonts w:ascii="Arial" w:hAnsi="Arial" w:cs="Arial"/>
          <w:sz w:val="20"/>
          <w:szCs w:val="20"/>
        </w:rPr>
        <w:t>ị</w:t>
      </w:r>
      <w:r w:rsidRPr="006F42D4">
        <w:rPr>
          <w:rFonts w:ascii="Arial" w:hAnsi="Arial" w:cs="Arial"/>
          <w:sz w:val="20"/>
          <w:szCs w:val="20"/>
        </w:rPr>
        <w:t>, chính tr</w:t>
      </w:r>
      <w:r w:rsidRPr="006F42D4">
        <w:rPr>
          <w:rFonts w:ascii="Arial" w:hAnsi="Arial" w:cs="Arial"/>
          <w:sz w:val="20"/>
          <w:szCs w:val="20"/>
        </w:rPr>
        <w:t>ị</w:t>
      </w:r>
      <w:r w:rsidRPr="006F42D4">
        <w:rPr>
          <w:rFonts w:ascii="Arial" w:hAnsi="Arial" w:cs="Arial"/>
          <w:sz w:val="20"/>
          <w:szCs w:val="20"/>
        </w:rPr>
        <w:t xml:space="preserve"> - xã h</w:t>
      </w:r>
      <w:r w:rsidRPr="006F42D4">
        <w:rPr>
          <w:rFonts w:ascii="Arial" w:hAnsi="Arial" w:cs="Arial"/>
          <w:sz w:val="20"/>
          <w:szCs w:val="20"/>
        </w:rPr>
        <w:t>ộ</w:t>
      </w:r>
      <w:r w:rsidRPr="006F42D4">
        <w:rPr>
          <w:rFonts w:ascii="Arial" w:hAnsi="Arial" w:cs="Arial"/>
          <w:sz w:val="20"/>
          <w:szCs w:val="20"/>
        </w:rPr>
        <w:t>i;</w:t>
      </w:r>
    </w:p>
    <w:p w14:paraId="7796D5A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trên b</w:t>
      </w:r>
      <w:r w:rsidRPr="006F42D4">
        <w:rPr>
          <w:rFonts w:ascii="Arial" w:hAnsi="Arial" w:cs="Arial"/>
          <w:sz w:val="20"/>
          <w:szCs w:val="20"/>
        </w:rPr>
        <w:t>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băng-rôn không tuân theo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khu v</w:t>
      </w:r>
      <w:r w:rsidRPr="006F42D4">
        <w:rPr>
          <w:rFonts w:ascii="Arial" w:hAnsi="Arial" w:cs="Arial"/>
          <w:sz w:val="20"/>
          <w:szCs w:val="20"/>
        </w:rPr>
        <w:t>ự</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di tích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xml:space="preserve"> - văn hóa; hành lang an toàn g</w:t>
      </w:r>
      <w:r w:rsidRPr="006F42D4">
        <w:rPr>
          <w:rFonts w:ascii="Arial" w:hAnsi="Arial" w:cs="Arial"/>
          <w:sz w:val="20"/>
          <w:szCs w:val="20"/>
        </w:rPr>
        <w:t>iao thông, đê đi</w:t>
      </w:r>
      <w:r w:rsidRPr="006F42D4">
        <w:rPr>
          <w:rFonts w:ascii="Arial" w:hAnsi="Arial" w:cs="Arial"/>
          <w:sz w:val="20"/>
          <w:szCs w:val="20"/>
        </w:rPr>
        <w:t>ề</w:t>
      </w:r>
      <w:r w:rsidRPr="006F42D4">
        <w:rPr>
          <w:rFonts w:ascii="Arial" w:hAnsi="Arial" w:cs="Arial"/>
          <w:sz w:val="20"/>
          <w:szCs w:val="20"/>
        </w:rPr>
        <w:t>u, lư</w:t>
      </w:r>
      <w:r w:rsidRPr="006F42D4">
        <w:rPr>
          <w:rFonts w:ascii="Arial" w:hAnsi="Arial" w:cs="Arial"/>
          <w:sz w:val="20"/>
          <w:szCs w:val="20"/>
        </w:rPr>
        <w:t>ớ</w:t>
      </w:r>
      <w:r w:rsidRPr="006F42D4">
        <w:rPr>
          <w:rFonts w:ascii="Arial" w:hAnsi="Arial" w:cs="Arial"/>
          <w:sz w:val="20"/>
          <w:szCs w:val="20"/>
        </w:rPr>
        <w:t>i đi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ố</w:t>
      </w:r>
      <w:r w:rsidRPr="006F42D4">
        <w:rPr>
          <w:rFonts w:ascii="Arial" w:hAnsi="Arial" w:cs="Arial"/>
          <w:sz w:val="20"/>
          <w:szCs w:val="20"/>
        </w:rPr>
        <w:t>c gia; che khu</w:t>
      </w:r>
      <w:r w:rsidRPr="006F42D4">
        <w:rPr>
          <w:rFonts w:ascii="Arial" w:hAnsi="Arial" w:cs="Arial"/>
          <w:sz w:val="20"/>
          <w:szCs w:val="20"/>
        </w:rPr>
        <w:t>ấ</w:t>
      </w:r>
      <w:r w:rsidRPr="006F42D4">
        <w:rPr>
          <w:rFonts w:ascii="Arial" w:hAnsi="Arial" w:cs="Arial"/>
          <w:sz w:val="20"/>
          <w:szCs w:val="20"/>
        </w:rPr>
        <w:t>t đèn tín hi</w:t>
      </w:r>
      <w:r w:rsidRPr="006F42D4">
        <w:rPr>
          <w:rFonts w:ascii="Arial" w:hAnsi="Arial" w:cs="Arial"/>
          <w:sz w:val="20"/>
          <w:szCs w:val="20"/>
        </w:rPr>
        <w:t>ệ</w:t>
      </w:r>
      <w:r w:rsidRPr="006F42D4">
        <w:rPr>
          <w:rFonts w:ascii="Arial" w:hAnsi="Arial" w:cs="Arial"/>
          <w:sz w:val="20"/>
          <w:szCs w:val="20"/>
        </w:rPr>
        <w:t>u giao thông, b</w:t>
      </w:r>
      <w:r w:rsidRPr="006F42D4">
        <w:rPr>
          <w:rFonts w:ascii="Arial" w:hAnsi="Arial" w:cs="Arial"/>
          <w:sz w:val="20"/>
          <w:szCs w:val="20"/>
        </w:rPr>
        <w:t>ả</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d</w:t>
      </w:r>
      <w:r w:rsidRPr="006F42D4">
        <w:rPr>
          <w:rFonts w:ascii="Arial" w:hAnsi="Arial" w:cs="Arial"/>
          <w:sz w:val="20"/>
          <w:szCs w:val="20"/>
        </w:rPr>
        <w:t>ẫ</w:t>
      </w:r>
      <w:r w:rsidRPr="006F42D4">
        <w:rPr>
          <w:rFonts w:ascii="Arial" w:hAnsi="Arial" w:cs="Arial"/>
          <w:sz w:val="20"/>
          <w:szCs w:val="20"/>
        </w:rPr>
        <w:t>n công c</w:t>
      </w:r>
      <w:r w:rsidRPr="006F42D4">
        <w:rPr>
          <w:rFonts w:ascii="Arial" w:hAnsi="Arial" w:cs="Arial"/>
          <w:sz w:val="20"/>
          <w:szCs w:val="20"/>
        </w:rPr>
        <w:t>ộ</w:t>
      </w:r>
      <w:r w:rsidRPr="006F42D4">
        <w:rPr>
          <w:rFonts w:ascii="Arial" w:hAnsi="Arial" w:cs="Arial"/>
          <w:sz w:val="20"/>
          <w:szCs w:val="20"/>
        </w:rPr>
        <w:t>ng; chăng ngang qua đư</w:t>
      </w:r>
      <w:r w:rsidRPr="006F42D4">
        <w:rPr>
          <w:rFonts w:ascii="Arial" w:hAnsi="Arial" w:cs="Arial"/>
          <w:sz w:val="20"/>
          <w:szCs w:val="20"/>
        </w:rPr>
        <w:t>ờ</w:t>
      </w:r>
      <w:r w:rsidRPr="006F42D4">
        <w:rPr>
          <w:rFonts w:ascii="Arial" w:hAnsi="Arial" w:cs="Arial"/>
          <w:sz w:val="20"/>
          <w:szCs w:val="20"/>
        </w:rPr>
        <w:t>ng giao thông;</w:t>
      </w:r>
    </w:p>
    <w:p w14:paraId="708FDC4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làm sai l</w:t>
      </w:r>
      <w:r w:rsidRPr="006F42D4">
        <w:rPr>
          <w:rFonts w:ascii="Arial" w:hAnsi="Arial" w:cs="Arial"/>
          <w:sz w:val="20"/>
          <w:szCs w:val="20"/>
        </w:rPr>
        <w:t>ệ</w:t>
      </w:r>
      <w:r w:rsidRPr="006F42D4">
        <w:rPr>
          <w:rFonts w:ascii="Arial" w:hAnsi="Arial" w:cs="Arial"/>
          <w:sz w:val="20"/>
          <w:szCs w:val="20"/>
        </w:rPr>
        <w:t>ch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đã thông báo v</w:t>
      </w:r>
      <w:r w:rsidRPr="006F42D4">
        <w:rPr>
          <w:rFonts w:ascii="Arial" w:hAnsi="Arial" w:cs="Arial"/>
          <w:sz w:val="20"/>
          <w:szCs w:val="20"/>
        </w:rPr>
        <w:t>ớ</w:t>
      </w:r>
      <w:r w:rsidRPr="006F42D4">
        <w:rPr>
          <w:rFonts w:ascii="Arial" w:hAnsi="Arial" w:cs="Arial"/>
          <w:sz w:val="20"/>
          <w:szCs w:val="20"/>
        </w:rPr>
        <w:t>i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5A039EC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Thông báo không đúng v</w:t>
      </w:r>
      <w:r w:rsidRPr="006F42D4">
        <w:rPr>
          <w:rFonts w:ascii="Arial" w:hAnsi="Arial" w:cs="Arial"/>
          <w:sz w:val="20"/>
          <w:szCs w:val="20"/>
        </w:rPr>
        <w:t>ề</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 xml:space="preserve">i </w:t>
      </w:r>
      <w:r w:rsidRPr="006F42D4">
        <w:rPr>
          <w:rFonts w:ascii="Arial" w:hAnsi="Arial" w:cs="Arial"/>
          <w:sz w:val="20"/>
          <w:szCs w:val="20"/>
        </w:rPr>
        <w:t>dung qu</w:t>
      </w:r>
      <w:r w:rsidRPr="006F42D4">
        <w:rPr>
          <w:rFonts w:ascii="Arial" w:hAnsi="Arial" w:cs="Arial"/>
          <w:sz w:val="20"/>
          <w:szCs w:val="20"/>
        </w:rPr>
        <w:t>ả</w:t>
      </w:r>
      <w:r w:rsidRPr="006F42D4">
        <w:rPr>
          <w:rFonts w:ascii="Arial" w:hAnsi="Arial" w:cs="Arial"/>
          <w:sz w:val="20"/>
          <w:szCs w:val="20"/>
        </w:rPr>
        <w:t>ng cáo trên b</w:t>
      </w:r>
      <w:r w:rsidRPr="006F42D4">
        <w:rPr>
          <w:rFonts w:ascii="Arial" w:hAnsi="Arial" w:cs="Arial"/>
          <w:sz w:val="20"/>
          <w:szCs w:val="20"/>
        </w:rPr>
        <w:t>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băng-rôn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nơi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w:t>
      </w:r>
    </w:p>
    <w:p w14:paraId="57EF68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g</w:t>
      </w:r>
      <w:r w:rsidRPr="006F42D4">
        <w:rPr>
          <w:rFonts w:ascii="Arial" w:hAnsi="Arial" w:cs="Arial"/>
          <w:sz w:val="20"/>
          <w:szCs w:val="20"/>
        </w:rPr>
        <w:t>ử</w:t>
      </w:r>
      <w:r w:rsidRPr="006F42D4">
        <w:rPr>
          <w:rFonts w:ascii="Arial" w:hAnsi="Arial" w:cs="Arial"/>
          <w:sz w:val="20"/>
          <w:szCs w:val="20"/>
        </w:rPr>
        <w:t>i h</w:t>
      </w:r>
      <w:r w:rsidRPr="006F42D4">
        <w:rPr>
          <w:rFonts w:ascii="Arial" w:hAnsi="Arial" w:cs="Arial"/>
          <w:sz w:val="20"/>
          <w:szCs w:val="20"/>
        </w:rPr>
        <w:t>ồ</w:t>
      </w:r>
      <w:r w:rsidRPr="006F42D4">
        <w:rPr>
          <w:rFonts w:ascii="Arial" w:hAnsi="Arial" w:cs="Arial"/>
          <w:sz w:val="20"/>
          <w:szCs w:val="20"/>
        </w:rPr>
        <w:t xml:space="preserve"> sơ thông báo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 xml:space="preserve">n </w:t>
      </w:r>
      <w:r w:rsidRPr="006F42D4">
        <w:rPr>
          <w:rFonts w:ascii="Arial" w:hAnsi="Arial" w:cs="Arial"/>
          <w:sz w:val="20"/>
          <w:szCs w:val="20"/>
        </w:rPr>
        <w:t>theo quy đ</w:t>
      </w:r>
      <w:r w:rsidRPr="006F42D4">
        <w:rPr>
          <w:rFonts w:ascii="Arial" w:hAnsi="Arial" w:cs="Arial"/>
          <w:sz w:val="20"/>
          <w:szCs w:val="20"/>
        </w:rPr>
        <w:t>ị</w:t>
      </w:r>
      <w:r w:rsidRPr="006F42D4">
        <w:rPr>
          <w:rFonts w:ascii="Arial" w:hAnsi="Arial" w:cs="Arial"/>
          <w:sz w:val="20"/>
          <w:szCs w:val="20"/>
        </w:rPr>
        <w:t>nh.</w:t>
      </w:r>
    </w:p>
    <w:p w14:paraId="16759F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980EA45" w14:textId="1CB13012"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Bu</w:t>
      </w:r>
      <w:r w:rsidRPr="006F42D4">
        <w:rPr>
          <w:rFonts w:ascii="Arial" w:hAnsi="Arial" w:cs="Arial"/>
          <w:sz w:val="20"/>
          <w:szCs w:val="20"/>
        </w:rPr>
        <w:t>ộ</w:t>
      </w:r>
      <w:r w:rsidRPr="006F42D4">
        <w:rPr>
          <w:rFonts w:ascii="Arial" w:hAnsi="Arial" w:cs="Arial"/>
          <w:sz w:val="20"/>
          <w:szCs w:val="20"/>
        </w:rPr>
        <w:t xml:space="preserve">c </w:t>
      </w:r>
      <w:r w:rsidR="007061B8">
        <w:rPr>
          <w:rFonts w:ascii="Arial" w:hAnsi="Arial" w:cs="Arial"/>
          <w:sz w:val="20"/>
          <w:szCs w:val="20"/>
        </w:rPr>
        <w:t xml:space="preserve">tháo </w:t>
      </w:r>
      <w:r w:rsidRPr="006F42D4">
        <w:rPr>
          <w:rFonts w:ascii="Arial" w:hAnsi="Arial" w:cs="Arial"/>
          <w:sz w:val="20"/>
          <w:szCs w:val="20"/>
        </w:rPr>
        <w:t>d</w:t>
      </w:r>
      <w:r w:rsidRPr="006F42D4">
        <w:rPr>
          <w:rFonts w:ascii="Arial" w:hAnsi="Arial" w:cs="Arial"/>
          <w:sz w:val="20"/>
          <w:szCs w:val="20"/>
        </w:rPr>
        <w:t>ỡ</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 các kho</w:t>
      </w:r>
      <w:r w:rsidRPr="006F42D4">
        <w:rPr>
          <w:rFonts w:ascii="Arial" w:hAnsi="Arial" w:cs="Arial"/>
          <w:sz w:val="20"/>
          <w:szCs w:val="20"/>
        </w:rPr>
        <w:t>ả</w:t>
      </w:r>
      <w:r w:rsidRPr="006F42D4">
        <w:rPr>
          <w:rFonts w:ascii="Arial" w:hAnsi="Arial" w:cs="Arial"/>
          <w:sz w:val="20"/>
          <w:szCs w:val="20"/>
        </w:rPr>
        <w:t>n 2, 3 và 4 Đi</w:t>
      </w:r>
      <w:r w:rsidRPr="006F42D4">
        <w:rPr>
          <w:rFonts w:ascii="Arial" w:hAnsi="Arial" w:cs="Arial"/>
          <w:sz w:val="20"/>
          <w:szCs w:val="20"/>
        </w:rPr>
        <w:t>ề</w:t>
      </w:r>
      <w:r w:rsidRPr="006F42D4">
        <w:rPr>
          <w:rFonts w:ascii="Arial" w:hAnsi="Arial" w:cs="Arial"/>
          <w:sz w:val="20"/>
          <w:szCs w:val="20"/>
        </w:rPr>
        <w:t>u này.</w:t>
      </w:r>
    </w:p>
    <w:p w14:paraId="21A82EA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61.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trên màn hình chuyên qu</w:t>
      </w:r>
      <w:r w:rsidRPr="006F42D4">
        <w:rPr>
          <w:rFonts w:ascii="Arial" w:hAnsi="Arial" w:cs="Arial"/>
          <w:b/>
          <w:sz w:val="20"/>
          <w:szCs w:val="20"/>
        </w:rPr>
        <w:t>ả</w:t>
      </w:r>
      <w:r w:rsidRPr="006F42D4">
        <w:rPr>
          <w:rFonts w:ascii="Arial" w:hAnsi="Arial" w:cs="Arial"/>
          <w:b/>
          <w:sz w:val="20"/>
          <w:szCs w:val="20"/>
        </w:rPr>
        <w:t>ng cáo</w:t>
      </w:r>
    </w:p>
    <w:p w14:paraId="4C11E75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w:t>
      </w:r>
      <w:r w:rsidRPr="006F42D4">
        <w:rPr>
          <w:rFonts w:ascii="Arial" w:hAnsi="Arial" w:cs="Arial"/>
          <w:sz w:val="20"/>
          <w:szCs w:val="20"/>
        </w:rPr>
        <w:t>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đ</w:t>
      </w:r>
      <w:r w:rsidRPr="006F42D4">
        <w:rPr>
          <w:rFonts w:ascii="Arial" w:hAnsi="Arial" w:cs="Arial"/>
          <w:sz w:val="20"/>
          <w:szCs w:val="20"/>
        </w:rPr>
        <w:t>ặ</w:t>
      </w:r>
      <w:r w:rsidRPr="006F42D4">
        <w:rPr>
          <w:rFonts w:ascii="Arial" w:hAnsi="Arial" w:cs="Arial"/>
          <w:sz w:val="20"/>
          <w:szCs w:val="20"/>
        </w:rPr>
        <w:t>t g</w:t>
      </w:r>
      <w:r w:rsidRPr="006F42D4">
        <w:rPr>
          <w:rFonts w:ascii="Arial" w:hAnsi="Arial" w:cs="Arial"/>
          <w:sz w:val="20"/>
          <w:szCs w:val="20"/>
        </w:rPr>
        <w:t>ắ</w:t>
      </w:r>
      <w:r w:rsidRPr="006F42D4">
        <w:rPr>
          <w:rFonts w:ascii="Arial" w:hAnsi="Arial" w:cs="Arial"/>
          <w:sz w:val="20"/>
          <w:szCs w:val="20"/>
        </w:rPr>
        <w:t>n m</w:t>
      </w:r>
      <w:r w:rsidRPr="006F42D4">
        <w:rPr>
          <w:rFonts w:ascii="Arial" w:hAnsi="Arial" w:cs="Arial"/>
          <w:sz w:val="20"/>
          <w:szCs w:val="20"/>
        </w:rPr>
        <w:t>ỗ</w:t>
      </w:r>
      <w:r w:rsidRPr="006F42D4">
        <w:rPr>
          <w:rFonts w:ascii="Arial" w:hAnsi="Arial" w:cs="Arial"/>
          <w:sz w:val="20"/>
          <w:szCs w:val="20"/>
        </w:rPr>
        <w:t>i màn hình chuyên qu</w:t>
      </w:r>
      <w:r w:rsidRPr="006F42D4">
        <w:rPr>
          <w:rFonts w:ascii="Arial" w:hAnsi="Arial" w:cs="Arial"/>
          <w:sz w:val="20"/>
          <w:szCs w:val="20"/>
        </w:rPr>
        <w:t>ả</w:t>
      </w:r>
      <w:r w:rsidRPr="006F42D4">
        <w:rPr>
          <w:rFonts w:ascii="Arial" w:hAnsi="Arial" w:cs="Arial"/>
          <w:sz w:val="20"/>
          <w:szCs w:val="20"/>
        </w:rPr>
        <w:t>ng cáo không đúng quy chu</w:t>
      </w:r>
      <w:r w:rsidRPr="006F42D4">
        <w:rPr>
          <w:rFonts w:ascii="Arial" w:hAnsi="Arial" w:cs="Arial"/>
          <w:sz w:val="20"/>
          <w:szCs w:val="20"/>
        </w:rPr>
        <w:t>ẩ</w:t>
      </w:r>
      <w:r w:rsidRPr="006F42D4">
        <w:rPr>
          <w:rFonts w:ascii="Arial" w:hAnsi="Arial" w:cs="Arial"/>
          <w:sz w:val="20"/>
          <w:szCs w:val="20"/>
        </w:rPr>
        <w:t>n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phương ti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ngoài tr</w:t>
      </w:r>
      <w:r w:rsidRPr="006F42D4">
        <w:rPr>
          <w:rFonts w:ascii="Arial" w:hAnsi="Arial" w:cs="Arial"/>
          <w:sz w:val="20"/>
          <w:szCs w:val="20"/>
        </w:rPr>
        <w:t>ờ</w:t>
      </w:r>
      <w:r w:rsidRPr="006F42D4">
        <w:rPr>
          <w:rFonts w:ascii="Arial" w:hAnsi="Arial" w:cs="Arial"/>
          <w:sz w:val="20"/>
          <w:szCs w:val="20"/>
        </w:rPr>
        <w:t>i ho</w:t>
      </w:r>
      <w:r w:rsidRPr="006F42D4">
        <w:rPr>
          <w:rFonts w:ascii="Arial" w:hAnsi="Arial" w:cs="Arial"/>
          <w:sz w:val="20"/>
          <w:szCs w:val="20"/>
        </w:rPr>
        <w:t>ặ</w:t>
      </w:r>
      <w:r w:rsidRPr="006F42D4">
        <w:rPr>
          <w:rFonts w:ascii="Arial" w:hAnsi="Arial" w:cs="Arial"/>
          <w:sz w:val="20"/>
          <w:szCs w:val="20"/>
        </w:rPr>
        <w:t>c quy ho</w:t>
      </w:r>
      <w:r w:rsidRPr="006F42D4">
        <w:rPr>
          <w:rFonts w:ascii="Arial" w:hAnsi="Arial" w:cs="Arial"/>
          <w:sz w:val="20"/>
          <w:szCs w:val="20"/>
        </w:rPr>
        <w:t>ạ</w:t>
      </w:r>
      <w:r w:rsidRPr="006F42D4">
        <w:rPr>
          <w:rFonts w:ascii="Arial" w:hAnsi="Arial" w:cs="Arial"/>
          <w:sz w:val="20"/>
          <w:szCs w:val="20"/>
        </w:rPr>
        <w:t>ch qu</w:t>
      </w:r>
      <w:r w:rsidRPr="006F42D4">
        <w:rPr>
          <w:rFonts w:ascii="Arial" w:hAnsi="Arial" w:cs="Arial"/>
          <w:sz w:val="20"/>
          <w:szCs w:val="20"/>
        </w:rPr>
        <w:t>ả</w:t>
      </w:r>
      <w:r w:rsidRPr="006F42D4">
        <w:rPr>
          <w:rFonts w:ascii="Arial" w:hAnsi="Arial" w:cs="Arial"/>
          <w:sz w:val="20"/>
          <w:szCs w:val="20"/>
        </w:rPr>
        <w:t>ng cáo ngoài tr</w:t>
      </w:r>
      <w:r w:rsidRPr="006F42D4">
        <w:rPr>
          <w:rFonts w:ascii="Arial" w:hAnsi="Arial" w:cs="Arial"/>
          <w:sz w:val="20"/>
          <w:szCs w:val="20"/>
        </w:rPr>
        <w:t>ờ</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đ</w:t>
      </w:r>
      <w:r w:rsidRPr="006F42D4">
        <w:rPr>
          <w:rFonts w:ascii="Arial" w:hAnsi="Arial" w:cs="Arial"/>
          <w:sz w:val="20"/>
          <w:szCs w:val="20"/>
        </w:rPr>
        <w:t>ị</w:t>
      </w:r>
      <w:r w:rsidRPr="006F42D4">
        <w:rPr>
          <w:rFonts w:ascii="Arial" w:hAnsi="Arial" w:cs="Arial"/>
          <w:sz w:val="20"/>
          <w:szCs w:val="20"/>
        </w:rPr>
        <w:t>a phương.</w:t>
      </w:r>
    </w:p>
    <w:p w14:paraId="65E4394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trên màn hình chuyên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ặ</w:t>
      </w:r>
      <w:r w:rsidRPr="006F42D4">
        <w:rPr>
          <w:rFonts w:ascii="Arial" w:hAnsi="Arial" w:cs="Arial"/>
          <w:sz w:val="20"/>
          <w:szCs w:val="20"/>
        </w:rPr>
        <w:t>t ngoài tr</w:t>
      </w:r>
      <w:r w:rsidRPr="006F42D4">
        <w:rPr>
          <w:rFonts w:ascii="Arial" w:hAnsi="Arial" w:cs="Arial"/>
          <w:sz w:val="20"/>
          <w:szCs w:val="20"/>
        </w:rPr>
        <w:t>ờ</w:t>
      </w:r>
      <w:r w:rsidRPr="006F42D4">
        <w:rPr>
          <w:rFonts w:ascii="Arial" w:hAnsi="Arial" w:cs="Arial"/>
          <w:sz w:val="20"/>
          <w:szCs w:val="20"/>
        </w:rPr>
        <w:t>i có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w:t>
      </w:r>
    </w:p>
    <w:p w14:paraId="7F759E9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âm thanh;</w:t>
      </w:r>
    </w:p>
    <w:p w14:paraId="5E5142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Ánh sáng c</w:t>
      </w:r>
      <w:r w:rsidRPr="006F42D4">
        <w:rPr>
          <w:rFonts w:ascii="Arial" w:hAnsi="Arial" w:cs="Arial"/>
          <w:sz w:val="20"/>
          <w:szCs w:val="20"/>
        </w:rPr>
        <w:t>ủ</w:t>
      </w:r>
      <w:r w:rsidRPr="006F42D4">
        <w:rPr>
          <w:rFonts w:ascii="Arial" w:hAnsi="Arial" w:cs="Arial"/>
          <w:sz w:val="20"/>
          <w:szCs w:val="20"/>
        </w:rPr>
        <w:t>a màn hình chuyên qu</w:t>
      </w:r>
      <w:r w:rsidRPr="006F42D4">
        <w:rPr>
          <w:rFonts w:ascii="Arial" w:hAnsi="Arial" w:cs="Arial"/>
          <w:sz w:val="20"/>
          <w:szCs w:val="20"/>
        </w:rPr>
        <w:t>ả</w:t>
      </w:r>
      <w:r w:rsidRPr="006F42D4">
        <w:rPr>
          <w:rFonts w:ascii="Arial" w:hAnsi="Arial" w:cs="Arial"/>
          <w:sz w:val="20"/>
          <w:szCs w:val="20"/>
        </w:rPr>
        <w:t xml:space="preserve">ng cáo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an toàn giao thông.</w:t>
      </w:r>
    </w:p>
    <w:p w14:paraId="6E6090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w:t>
      </w:r>
      <w:r w:rsidRPr="006F42D4">
        <w:rPr>
          <w:rFonts w:ascii="Arial" w:hAnsi="Arial" w:cs="Arial"/>
          <w:sz w:val="20"/>
          <w:szCs w:val="20"/>
        </w:rPr>
        <w:t>ành vi không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ể</w:t>
      </w:r>
      <w:r w:rsidRPr="006F42D4">
        <w:rPr>
          <w:rFonts w:ascii="Arial" w:hAnsi="Arial" w:cs="Arial"/>
          <w:sz w:val="20"/>
          <w:szCs w:val="20"/>
        </w:rPr>
        <w:t xml:space="preserve"> phòng ng</w:t>
      </w:r>
      <w:r w:rsidRPr="006F42D4">
        <w:rPr>
          <w:rFonts w:ascii="Arial" w:hAnsi="Arial" w:cs="Arial"/>
          <w:sz w:val="20"/>
          <w:szCs w:val="20"/>
        </w:rPr>
        <w:t>ừ</w:t>
      </w:r>
      <w:r w:rsidRPr="006F42D4">
        <w:rPr>
          <w:rFonts w:ascii="Arial" w:hAnsi="Arial" w:cs="Arial"/>
          <w:sz w:val="20"/>
          <w:szCs w:val="20"/>
        </w:rPr>
        <w:t>a, ngăn ch</w:t>
      </w:r>
      <w:r w:rsidRPr="006F42D4">
        <w:rPr>
          <w:rFonts w:ascii="Arial" w:hAnsi="Arial" w:cs="Arial"/>
          <w:sz w:val="20"/>
          <w:szCs w:val="20"/>
        </w:rPr>
        <w:t>ặ</w:t>
      </w:r>
      <w:r w:rsidRPr="006F42D4">
        <w:rPr>
          <w:rFonts w:ascii="Arial" w:hAnsi="Arial" w:cs="Arial"/>
          <w:sz w:val="20"/>
          <w:szCs w:val="20"/>
        </w:rPr>
        <w:t>n hành vi t</w:t>
      </w:r>
      <w:r w:rsidRPr="006F42D4">
        <w:rPr>
          <w:rFonts w:ascii="Arial" w:hAnsi="Arial" w:cs="Arial"/>
          <w:sz w:val="20"/>
          <w:szCs w:val="20"/>
        </w:rPr>
        <w:t>ấ</w:t>
      </w:r>
      <w:r w:rsidRPr="006F42D4">
        <w:rPr>
          <w:rFonts w:ascii="Arial" w:hAnsi="Arial" w:cs="Arial"/>
          <w:sz w:val="20"/>
          <w:szCs w:val="20"/>
        </w:rPr>
        <w:t>n công m</w:t>
      </w:r>
      <w:r w:rsidRPr="006F42D4">
        <w:rPr>
          <w:rFonts w:ascii="Arial" w:hAnsi="Arial" w:cs="Arial"/>
          <w:sz w:val="20"/>
          <w:szCs w:val="20"/>
        </w:rPr>
        <w:t>ạ</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an toàn, an ninh thông tin m</w:t>
      </w:r>
      <w:r w:rsidRPr="006F42D4">
        <w:rPr>
          <w:rFonts w:ascii="Arial" w:hAnsi="Arial" w:cs="Arial"/>
          <w:sz w:val="20"/>
          <w:szCs w:val="20"/>
        </w:rPr>
        <w:t>ạ</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màn hình chuyên qu</w:t>
      </w:r>
      <w:r w:rsidRPr="006F42D4">
        <w:rPr>
          <w:rFonts w:ascii="Arial" w:hAnsi="Arial" w:cs="Arial"/>
          <w:sz w:val="20"/>
          <w:szCs w:val="20"/>
        </w:rPr>
        <w:t>ả</w:t>
      </w:r>
      <w:r w:rsidRPr="006F42D4">
        <w:rPr>
          <w:rFonts w:ascii="Arial" w:hAnsi="Arial" w:cs="Arial"/>
          <w:sz w:val="20"/>
          <w:szCs w:val="20"/>
        </w:rPr>
        <w:t>ng cáo c</w:t>
      </w:r>
      <w:r w:rsidRPr="006F42D4">
        <w:rPr>
          <w:rFonts w:ascii="Arial" w:hAnsi="Arial" w:cs="Arial"/>
          <w:sz w:val="20"/>
          <w:szCs w:val="20"/>
        </w:rPr>
        <w:t>ủ</w:t>
      </w:r>
      <w:r w:rsidRPr="006F42D4">
        <w:rPr>
          <w:rFonts w:ascii="Arial" w:hAnsi="Arial" w:cs="Arial"/>
          <w:sz w:val="20"/>
          <w:szCs w:val="20"/>
        </w:rPr>
        <w:t>a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pháp màn hình.</w:t>
      </w:r>
    </w:p>
    <w:p w14:paraId="098B77D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w:t>
      </w:r>
      <w:r w:rsidRPr="006F42D4">
        <w:rPr>
          <w:rFonts w:ascii="Arial" w:hAnsi="Arial" w:cs="Arial"/>
          <w:sz w:val="20"/>
          <w:szCs w:val="20"/>
        </w:rPr>
        <w:t>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w:t>
      </w:r>
    </w:p>
    <w:p w14:paraId="468145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có gi</w:t>
      </w:r>
      <w:r w:rsidRPr="006F42D4">
        <w:rPr>
          <w:rFonts w:ascii="Arial" w:hAnsi="Arial" w:cs="Arial"/>
          <w:sz w:val="20"/>
          <w:szCs w:val="20"/>
        </w:rPr>
        <w:t>ả</w:t>
      </w:r>
      <w:r w:rsidRPr="006F42D4">
        <w:rPr>
          <w:rFonts w:ascii="Arial" w:hAnsi="Arial" w:cs="Arial"/>
          <w:sz w:val="20"/>
          <w:szCs w:val="20"/>
        </w:rPr>
        <w:t>i pháp k</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ể</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phát hành qu</w:t>
      </w:r>
      <w:r w:rsidRPr="006F42D4">
        <w:rPr>
          <w:rFonts w:ascii="Arial" w:hAnsi="Arial" w:cs="Arial"/>
          <w:sz w:val="20"/>
          <w:szCs w:val="20"/>
        </w:rPr>
        <w:t>ả</w:t>
      </w:r>
      <w:r w:rsidRPr="006F42D4">
        <w:rPr>
          <w:rFonts w:ascii="Arial" w:hAnsi="Arial" w:cs="Arial"/>
          <w:sz w:val="20"/>
          <w:szCs w:val="20"/>
        </w:rPr>
        <w:t>ng cáo, ngư</w:t>
      </w:r>
      <w:r w:rsidRPr="006F42D4">
        <w:rPr>
          <w:rFonts w:ascii="Arial" w:hAnsi="Arial" w:cs="Arial"/>
          <w:sz w:val="20"/>
          <w:szCs w:val="20"/>
        </w:rPr>
        <w:t>ờ</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có th</w:t>
      </w:r>
      <w:r w:rsidRPr="006F42D4">
        <w:rPr>
          <w:rFonts w:ascii="Arial" w:hAnsi="Arial" w:cs="Arial"/>
          <w:sz w:val="20"/>
          <w:szCs w:val="20"/>
        </w:rPr>
        <w:t>ể</w:t>
      </w:r>
      <w:r w:rsidRPr="006F42D4">
        <w:rPr>
          <w:rFonts w:ascii="Arial" w:hAnsi="Arial" w:cs="Arial"/>
          <w:sz w:val="20"/>
          <w:szCs w:val="20"/>
        </w:rPr>
        <w:t xml:space="preserve"> ki</w:t>
      </w:r>
      <w:r w:rsidRPr="006F42D4">
        <w:rPr>
          <w:rFonts w:ascii="Arial" w:hAnsi="Arial" w:cs="Arial"/>
          <w:sz w:val="20"/>
          <w:szCs w:val="20"/>
        </w:rPr>
        <w:t>ể</w:t>
      </w:r>
      <w:r w:rsidRPr="006F42D4">
        <w:rPr>
          <w:rFonts w:ascii="Arial" w:hAnsi="Arial" w:cs="Arial"/>
          <w:sz w:val="20"/>
          <w:szCs w:val="20"/>
        </w:rPr>
        <w:t>m soát và lo</w:t>
      </w:r>
      <w:r w:rsidRPr="006F42D4">
        <w:rPr>
          <w:rFonts w:ascii="Arial" w:hAnsi="Arial" w:cs="Arial"/>
          <w:sz w:val="20"/>
          <w:szCs w:val="20"/>
        </w:rPr>
        <w:t>ạ</w:t>
      </w:r>
      <w:r w:rsidRPr="006F42D4">
        <w:rPr>
          <w:rFonts w:ascii="Arial" w:hAnsi="Arial" w:cs="Arial"/>
          <w:sz w:val="20"/>
          <w:szCs w:val="20"/>
        </w:rPr>
        <w:t>i b</w:t>
      </w:r>
      <w:r w:rsidRPr="006F42D4">
        <w:rPr>
          <w:rFonts w:ascii="Arial" w:hAnsi="Arial" w:cs="Arial"/>
          <w:sz w:val="20"/>
          <w:szCs w:val="20"/>
        </w:rPr>
        <w:t>ỏ</w:t>
      </w:r>
      <w:r w:rsidRPr="006F42D4">
        <w:rPr>
          <w:rFonts w:ascii="Arial" w:hAnsi="Arial" w:cs="Arial"/>
          <w:sz w:val="20"/>
          <w:szCs w:val="20"/>
        </w:rPr>
        <w:t xml:space="preserve">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 trên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 xml:space="preserve">ng màn hình </w:t>
      </w:r>
      <w:r w:rsidRPr="006F42D4">
        <w:rPr>
          <w:rFonts w:ascii="Arial" w:hAnsi="Arial" w:cs="Arial"/>
          <w:sz w:val="20"/>
          <w:szCs w:val="20"/>
        </w:rPr>
        <w:t>chuyên qu</w:t>
      </w:r>
      <w:r w:rsidRPr="006F42D4">
        <w:rPr>
          <w:rFonts w:ascii="Arial" w:hAnsi="Arial" w:cs="Arial"/>
          <w:sz w:val="20"/>
          <w:szCs w:val="20"/>
        </w:rPr>
        <w:t>ả</w:t>
      </w:r>
      <w:r w:rsidRPr="006F42D4">
        <w:rPr>
          <w:rFonts w:ascii="Arial" w:hAnsi="Arial" w:cs="Arial"/>
          <w:sz w:val="20"/>
          <w:szCs w:val="20"/>
        </w:rPr>
        <w:t>ng cáo có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ng;</w:t>
      </w:r>
    </w:p>
    <w:p w14:paraId="685DBE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l</w:t>
      </w:r>
      <w:r w:rsidRPr="006F42D4">
        <w:rPr>
          <w:rFonts w:ascii="Arial" w:hAnsi="Arial" w:cs="Arial"/>
          <w:sz w:val="20"/>
          <w:szCs w:val="20"/>
        </w:rPr>
        <w:t>ắ</w:t>
      </w:r>
      <w:r w:rsidRPr="006F42D4">
        <w:rPr>
          <w:rFonts w:ascii="Arial" w:hAnsi="Arial" w:cs="Arial"/>
          <w:sz w:val="20"/>
          <w:szCs w:val="20"/>
        </w:rPr>
        <w:t>p đ</w:t>
      </w:r>
      <w:r w:rsidRPr="006F42D4">
        <w:rPr>
          <w:rFonts w:ascii="Arial" w:hAnsi="Arial" w:cs="Arial"/>
          <w:sz w:val="20"/>
          <w:szCs w:val="20"/>
        </w:rPr>
        <w:t>ặ</w:t>
      </w:r>
      <w:r w:rsidRPr="006F42D4">
        <w:rPr>
          <w:rFonts w:ascii="Arial" w:hAnsi="Arial" w:cs="Arial"/>
          <w:sz w:val="20"/>
          <w:szCs w:val="20"/>
        </w:rPr>
        <w:t>t các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có ch</w:t>
      </w:r>
      <w:r w:rsidRPr="006F42D4">
        <w:rPr>
          <w:rFonts w:ascii="Arial" w:hAnsi="Arial" w:cs="Arial"/>
          <w:sz w:val="20"/>
          <w:szCs w:val="20"/>
        </w:rPr>
        <w:t>ứ</w:t>
      </w:r>
      <w:r w:rsidRPr="006F42D4">
        <w:rPr>
          <w:rFonts w:ascii="Arial" w:hAnsi="Arial" w:cs="Arial"/>
          <w:sz w:val="20"/>
          <w:szCs w:val="20"/>
        </w:rPr>
        <w:t>c năng thu th</w:t>
      </w:r>
      <w:r w:rsidRPr="006F42D4">
        <w:rPr>
          <w:rFonts w:ascii="Arial" w:hAnsi="Arial" w:cs="Arial"/>
          <w:sz w:val="20"/>
          <w:szCs w:val="20"/>
        </w:rPr>
        <w:t>ậ</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di</w:t>
      </w:r>
      <w:r w:rsidRPr="006F42D4">
        <w:rPr>
          <w:rFonts w:ascii="Arial" w:hAnsi="Arial" w:cs="Arial"/>
          <w:sz w:val="20"/>
          <w:szCs w:val="20"/>
        </w:rPr>
        <w:t>ệ</w:t>
      </w:r>
      <w:r w:rsidRPr="006F42D4">
        <w:rPr>
          <w:rFonts w:ascii="Arial" w:hAnsi="Arial" w:cs="Arial"/>
          <w:sz w:val="20"/>
          <w:szCs w:val="20"/>
        </w:rPr>
        <w:t>n,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v</w:t>
      </w:r>
      <w:r w:rsidRPr="006F42D4">
        <w:rPr>
          <w:rFonts w:ascii="Arial" w:hAnsi="Arial" w:cs="Arial"/>
          <w:sz w:val="20"/>
          <w:szCs w:val="20"/>
        </w:rPr>
        <w:t>ề</w:t>
      </w:r>
      <w:r w:rsidRPr="006F42D4">
        <w:rPr>
          <w:rFonts w:ascii="Arial" w:hAnsi="Arial" w:cs="Arial"/>
          <w:sz w:val="20"/>
          <w:szCs w:val="20"/>
        </w:rPr>
        <w:t xml:space="preserve"> hình </w:t>
      </w:r>
      <w:r w:rsidRPr="006F42D4">
        <w:rPr>
          <w:rFonts w:ascii="Arial" w:hAnsi="Arial" w:cs="Arial"/>
          <w:sz w:val="20"/>
          <w:szCs w:val="20"/>
        </w:rPr>
        <w:t>ả</w:t>
      </w:r>
      <w:r w:rsidRPr="006F42D4">
        <w:rPr>
          <w:rFonts w:ascii="Arial" w:hAnsi="Arial" w:cs="Arial"/>
          <w:sz w:val="20"/>
          <w:szCs w:val="20"/>
        </w:rPr>
        <w:t>nh, video,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cá nhân trên màn hình chuyên qu</w:t>
      </w:r>
      <w:r w:rsidRPr="006F42D4">
        <w:rPr>
          <w:rFonts w:ascii="Arial" w:hAnsi="Arial" w:cs="Arial"/>
          <w:sz w:val="20"/>
          <w:szCs w:val="20"/>
        </w:rPr>
        <w:t>ả</w:t>
      </w:r>
      <w:r w:rsidRPr="006F42D4">
        <w:rPr>
          <w:rFonts w:ascii="Arial" w:hAnsi="Arial" w:cs="Arial"/>
          <w:sz w:val="20"/>
          <w:szCs w:val="20"/>
        </w:rPr>
        <w:t>ng cáo;</w:t>
      </w:r>
    </w:p>
    <w:p w14:paraId="6F4EEB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c</w:t>
      </w:r>
      <w:r w:rsidRPr="006F42D4">
        <w:rPr>
          <w:rFonts w:ascii="Arial" w:hAnsi="Arial" w:cs="Arial"/>
          <w:sz w:val="20"/>
          <w:szCs w:val="20"/>
        </w:rPr>
        <w:t>ậ</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t các thông tin đ</w:t>
      </w:r>
      <w:r w:rsidRPr="006F42D4">
        <w:rPr>
          <w:rFonts w:ascii="Arial" w:hAnsi="Arial" w:cs="Arial"/>
          <w:sz w:val="20"/>
          <w:szCs w:val="20"/>
        </w:rPr>
        <w:t>ị</w:t>
      </w:r>
      <w:r w:rsidRPr="006F42D4">
        <w:rPr>
          <w:rFonts w:ascii="Arial" w:hAnsi="Arial" w:cs="Arial"/>
          <w:sz w:val="20"/>
          <w:szCs w:val="20"/>
        </w:rPr>
        <w:t>nh k</w:t>
      </w:r>
      <w:r w:rsidRPr="006F42D4">
        <w:rPr>
          <w:rFonts w:ascii="Arial" w:hAnsi="Arial" w:cs="Arial"/>
          <w:sz w:val="20"/>
          <w:szCs w:val="20"/>
        </w:rPr>
        <w:t>ỳ</w:t>
      </w:r>
      <w:r w:rsidRPr="006F42D4">
        <w:rPr>
          <w:rFonts w:ascii="Arial" w:hAnsi="Arial" w:cs="Arial"/>
          <w:sz w:val="20"/>
          <w:szCs w:val="20"/>
        </w:rPr>
        <w:t xml:space="preserve"> trư</w:t>
      </w:r>
      <w:r w:rsidRPr="006F42D4">
        <w:rPr>
          <w:rFonts w:ascii="Arial" w:hAnsi="Arial" w:cs="Arial"/>
          <w:sz w:val="20"/>
          <w:szCs w:val="20"/>
        </w:rPr>
        <w:t>ớ</w:t>
      </w:r>
      <w:r w:rsidRPr="006F42D4">
        <w:rPr>
          <w:rFonts w:ascii="Arial" w:hAnsi="Arial" w:cs="Arial"/>
          <w:sz w:val="20"/>
          <w:szCs w:val="20"/>
        </w:rPr>
        <w:t>c khi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và</w:t>
      </w:r>
      <w:r w:rsidRPr="006F42D4">
        <w:rPr>
          <w:rFonts w:ascii="Arial" w:hAnsi="Arial" w:cs="Arial"/>
          <w:sz w:val="20"/>
          <w:szCs w:val="20"/>
        </w:rPr>
        <w:t>o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cơ quan qu</w:t>
      </w:r>
      <w:r w:rsidRPr="006F42D4">
        <w:rPr>
          <w:rFonts w:ascii="Arial" w:hAnsi="Arial" w:cs="Arial"/>
          <w:sz w:val="20"/>
          <w:szCs w:val="20"/>
        </w:rPr>
        <w:t>ả</w:t>
      </w:r>
      <w:r w:rsidRPr="006F42D4">
        <w:rPr>
          <w:rFonts w:ascii="Arial" w:hAnsi="Arial" w:cs="Arial"/>
          <w:sz w:val="20"/>
          <w:szCs w:val="20"/>
        </w:rPr>
        <w:t>n lý nhà nư</w:t>
      </w:r>
      <w:r w:rsidRPr="006F42D4">
        <w:rPr>
          <w:rFonts w:ascii="Arial" w:hAnsi="Arial" w:cs="Arial"/>
          <w:sz w:val="20"/>
          <w:szCs w:val="20"/>
        </w:rPr>
        <w:t>ớ</w:t>
      </w:r>
      <w:r w:rsidRPr="006F42D4">
        <w:rPr>
          <w:rFonts w:ascii="Arial" w:hAnsi="Arial" w:cs="Arial"/>
          <w:sz w:val="20"/>
          <w:szCs w:val="20"/>
        </w:rPr>
        <w:t>c v</w:t>
      </w:r>
      <w:r w:rsidRPr="006F42D4">
        <w:rPr>
          <w:rFonts w:ascii="Arial" w:hAnsi="Arial" w:cs="Arial"/>
          <w:sz w:val="20"/>
          <w:szCs w:val="20"/>
        </w:rPr>
        <w:t>ề</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phương, g</w:t>
      </w:r>
      <w:r w:rsidRPr="006F42D4">
        <w:rPr>
          <w:rFonts w:ascii="Arial" w:hAnsi="Arial" w:cs="Arial"/>
          <w:sz w:val="20"/>
          <w:szCs w:val="20"/>
        </w:rPr>
        <w:t>ồ</w:t>
      </w:r>
      <w:r w:rsidRPr="006F42D4">
        <w:rPr>
          <w:rFonts w:ascii="Arial" w:hAnsi="Arial" w:cs="Arial"/>
          <w:sz w:val="20"/>
          <w:szCs w:val="20"/>
        </w:rPr>
        <w:t>m: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tên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ờ</w:t>
      </w:r>
      <w:r w:rsidRPr="006F42D4">
        <w:rPr>
          <w:rFonts w:ascii="Arial" w:hAnsi="Arial" w:cs="Arial"/>
          <w:sz w:val="20"/>
          <w:szCs w:val="20"/>
        </w:rPr>
        <w:t>i gian, l</w:t>
      </w:r>
      <w:r w:rsidRPr="006F42D4">
        <w:rPr>
          <w:rFonts w:ascii="Arial" w:hAnsi="Arial" w:cs="Arial"/>
          <w:sz w:val="20"/>
          <w:szCs w:val="20"/>
        </w:rPr>
        <w:t>ị</w:t>
      </w:r>
      <w:r w:rsidRPr="006F42D4">
        <w:rPr>
          <w:rFonts w:ascii="Arial" w:hAnsi="Arial" w:cs="Arial"/>
          <w:sz w:val="20"/>
          <w:szCs w:val="20"/>
        </w:rPr>
        <w:t>ch phát qu</w:t>
      </w:r>
      <w:r w:rsidRPr="006F42D4">
        <w:rPr>
          <w:rFonts w:ascii="Arial" w:hAnsi="Arial" w:cs="Arial"/>
          <w:sz w:val="20"/>
          <w:szCs w:val="20"/>
        </w:rPr>
        <w:t>ả</w:t>
      </w:r>
      <w:r w:rsidRPr="006F42D4">
        <w:rPr>
          <w:rFonts w:ascii="Arial" w:hAnsi="Arial" w:cs="Arial"/>
          <w:sz w:val="20"/>
          <w:szCs w:val="20"/>
        </w:rPr>
        <w:t>ng cáo; tên đơn v</w:t>
      </w:r>
      <w:r w:rsidRPr="006F42D4">
        <w:rPr>
          <w:rFonts w:ascii="Arial" w:hAnsi="Arial" w:cs="Arial"/>
          <w:sz w:val="20"/>
          <w:szCs w:val="20"/>
        </w:rPr>
        <w:t>ị</w:t>
      </w:r>
      <w:r w:rsidRPr="006F42D4">
        <w:rPr>
          <w:rFonts w:ascii="Arial" w:hAnsi="Arial" w:cs="Arial"/>
          <w:sz w:val="20"/>
          <w:szCs w:val="20"/>
        </w:rPr>
        <w:t>, doanh nghi</w:t>
      </w:r>
      <w:r w:rsidRPr="006F42D4">
        <w:rPr>
          <w:rFonts w:ascii="Arial" w:hAnsi="Arial" w:cs="Arial"/>
          <w:sz w:val="20"/>
          <w:szCs w:val="20"/>
        </w:rPr>
        <w:t>ệ</w:t>
      </w:r>
      <w:r w:rsidRPr="006F42D4">
        <w:rPr>
          <w:rFonts w:ascii="Arial" w:hAnsi="Arial" w:cs="Arial"/>
          <w:sz w:val="20"/>
          <w:szCs w:val="20"/>
        </w:rPr>
        <w:t>p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w:t>
      </w:r>
    </w:p>
    <w:p w14:paraId="41A8B8DD" w14:textId="548DDBEF"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Kh</w:t>
      </w:r>
      <w:r w:rsidRPr="006F42D4">
        <w:rPr>
          <w:rFonts w:ascii="Arial" w:hAnsi="Arial" w:cs="Arial"/>
          <w:sz w:val="20"/>
          <w:szCs w:val="20"/>
        </w:rPr>
        <w:t>ông lưu tr</w:t>
      </w:r>
      <w:r w:rsidRPr="006F42D4">
        <w:rPr>
          <w:rFonts w:ascii="Arial" w:hAnsi="Arial" w:cs="Arial"/>
          <w:sz w:val="20"/>
          <w:szCs w:val="20"/>
        </w:rPr>
        <w:t>ữ</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không cung c</w:t>
      </w:r>
      <w:r w:rsidRPr="006F42D4">
        <w:rPr>
          <w:rFonts w:ascii="Arial" w:hAnsi="Arial" w:cs="Arial"/>
          <w:sz w:val="20"/>
          <w:szCs w:val="20"/>
        </w:rPr>
        <w:t>ấ</w:t>
      </w:r>
      <w:r w:rsidRPr="006F42D4">
        <w:rPr>
          <w:rFonts w:ascii="Arial" w:hAnsi="Arial" w:cs="Arial"/>
          <w:sz w:val="20"/>
          <w:szCs w:val="20"/>
        </w:rPr>
        <w:t>p các thông tin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tên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ờ</w:t>
      </w:r>
      <w:r w:rsidRPr="006F42D4">
        <w:rPr>
          <w:rFonts w:ascii="Arial" w:hAnsi="Arial" w:cs="Arial"/>
          <w:sz w:val="20"/>
          <w:szCs w:val="20"/>
        </w:rPr>
        <w:t>i gian l</w:t>
      </w:r>
      <w:r w:rsidRPr="006F42D4">
        <w:rPr>
          <w:rFonts w:ascii="Arial" w:hAnsi="Arial" w:cs="Arial"/>
          <w:sz w:val="20"/>
          <w:szCs w:val="20"/>
        </w:rPr>
        <w:t>ị</w:t>
      </w:r>
      <w:r w:rsidRPr="006F42D4">
        <w:rPr>
          <w:rFonts w:ascii="Arial" w:hAnsi="Arial" w:cs="Arial"/>
          <w:sz w:val="20"/>
          <w:szCs w:val="20"/>
        </w:rPr>
        <w:t>ch phát qu</w:t>
      </w:r>
      <w:r w:rsidRPr="006F42D4">
        <w:rPr>
          <w:rFonts w:ascii="Arial" w:hAnsi="Arial" w:cs="Arial"/>
          <w:sz w:val="20"/>
          <w:szCs w:val="20"/>
        </w:rPr>
        <w:t>ả</w:t>
      </w:r>
      <w:r w:rsidRPr="006F42D4">
        <w:rPr>
          <w:rFonts w:ascii="Arial" w:hAnsi="Arial" w:cs="Arial"/>
          <w:sz w:val="20"/>
          <w:szCs w:val="20"/>
        </w:rPr>
        <w:t>ng cáo; tên đơn v</w:t>
      </w:r>
      <w:r w:rsidRPr="006F42D4">
        <w:rPr>
          <w:rFonts w:ascii="Arial" w:hAnsi="Arial" w:cs="Arial"/>
          <w:sz w:val="20"/>
          <w:szCs w:val="20"/>
        </w:rPr>
        <w:t>ị</w:t>
      </w:r>
      <w:r w:rsidRPr="006F42D4">
        <w:rPr>
          <w:rFonts w:ascii="Arial" w:hAnsi="Arial" w:cs="Arial"/>
          <w:sz w:val="20"/>
          <w:szCs w:val="20"/>
        </w:rPr>
        <w:t>, doanh nghi</w:t>
      </w:r>
      <w:r w:rsidRPr="006F42D4">
        <w:rPr>
          <w:rFonts w:ascii="Arial" w:hAnsi="Arial" w:cs="Arial"/>
          <w:sz w:val="20"/>
          <w:szCs w:val="20"/>
        </w:rPr>
        <w:t>ệ</w:t>
      </w:r>
      <w:r w:rsidRPr="006F42D4">
        <w:rPr>
          <w:rFonts w:ascii="Arial" w:hAnsi="Arial" w:cs="Arial"/>
          <w:sz w:val="20"/>
          <w:szCs w:val="20"/>
        </w:rPr>
        <w:t>p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cho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00C8BAD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FB4D20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ngăn ch</w:t>
      </w:r>
      <w:r w:rsidRPr="006F42D4">
        <w:rPr>
          <w:rFonts w:ascii="Arial" w:hAnsi="Arial" w:cs="Arial"/>
          <w:sz w:val="20"/>
          <w:szCs w:val="20"/>
        </w:rPr>
        <w:t>ặ</w:t>
      </w:r>
      <w:r w:rsidRPr="006F42D4">
        <w:rPr>
          <w:rFonts w:ascii="Arial" w:hAnsi="Arial" w:cs="Arial"/>
          <w:sz w:val="20"/>
          <w:szCs w:val="20"/>
        </w:rPr>
        <w:t>n,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thông tin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 theo yêu c</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và các cơ quan ch</w:t>
      </w:r>
      <w:r w:rsidRPr="006F42D4">
        <w:rPr>
          <w:rFonts w:ascii="Arial" w:hAnsi="Arial" w:cs="Arial"/>
          <w:sz w:val="20"/>
          <w:szCs w:val="20"/>
        </w:rPr>
        <w:t>ứ</w:t>
      </w:r>
      <w:r w:rsidRPr="006F42D4">
        <w:rPr>
          <w:rFonts w:ascii="Arial" w:hAnsi="Arial" w:cs="Arial"/>
          <w:sz w:val="20"/>
          <w:szCs w:val="20"/>
        </w:rPr>
        <w:t>c năng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w:t>
      </w:r>
      <w:r w:rsidRPr="006F42D4">
        <w:rPr>
          <w:rFonts w:ascii="Arial" w:hAnsi="Arial" w:cs="Arial"/>
          <w:sz w:val="20"/>
          <w:szCs w:val="20"/>
        </w:rPr>
        <w:t>h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kinh doanh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w:t>
      </w:r>
    </w:p>
    <w:p w14:paraId="46EA1D0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Vi</w:t>
      </w:r>
      <w:r w:rsidRPr="006F42D4">
        <w:rPr>
          <w:rFonts w:ascii="Arial" w:hAnsi="Arial" w:cs="Arial"/>
          <w:sz w:val="20"/>
          <w:szCs w:val="20"/>
        </w:rPr>
        <w:t>ệ</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b</w:t>
      </w:r>
      <w:r w:rsidRPr="006F42D4">
        <w:rPr>
          <w:rFonts w:ascii="Arial" w:hAnsi="Arial" w:cs="Arial"/>
          <w:sz w:val="20"/>
          <w:szCs w:val="20"/>
        </w:rPr>
        <w:t>ằ</w:t>
      </w:r>
      <w:r w:rsidRPr="006F42D4">
        <w:rPr>
          <w:rFonts w:ascii="Arial" w:hAnsi="Arial" w:cs="Arial"/>
          <w:sz w:val="20"/>
          <w:szCs w:val="20"/>
        </w:rPr>
        <w:t>ng các màn hình chuyên qu</w:t>
      </w:r>
      <w:r w:rsidRPr="006F42D4">
        <w:rPr>
          <w:rFonts w:ascii="Arial" w:hAnsi="Arial" w:cs="Arial"/>
          <w:sz w:val="20"/>
          <w:szCs w:val="20"/>
        </w:rPr>
        <w:t>ả</w:t>
      </w:r>
      <w:r w:rsidRPr="006F42D4">
        <w:rPr>
          <w:rFonts w:ascii="Arial" w:hAnsi="Arial" w:cs="Arial"/>
          <w:sz w:val="20"/>
          <w:szCs w:val="20"/>
        </w:rPr>
        <w:t>ng cáo có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 xml:space="preserve">t trong thang máy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các yêu c</w:t>
      </w:r>
      <w:r w:rsidRPr="006F42D4">
        <w:rPr>
          <w:rFonts w:ascii="Arial" w:hAnsi="Arial" w:cs="Arial"/>
          <w:sz w:val="20"/>
          <w:szCs w:val="20"/>
        </w:rPr>
        <w:t>ầ</w:t>
      </w:r>
      <w:r w:rsidRPr="006F42D4">
        <w:rPr>
          <w:rFonts w:ascii="Arial" w:hAnsi="Arial" w:cs="Arial"/>
          <w:sz w:val="20"/>
          <w:szCs w:val="20"/>
        </w:rPr>
        <w:t>u v</w:t>
      </w:r>
      <w:r w:rsidRPr="006F42D4">
        <w:rPr>
          <w:rFonts w:ascii="Arial" w:hAnsi="Arial" w:cs="Arial"/>
          <w:sz w:val="20"/>
          <w:szCs w:val="20"/>
        </w:rPr>
        <w:t>ề</w:t>
      </w:r>
      <w:r w:rsidRPr="006F42D4">
        <w:rPr>
          <w:rFonts w:ascii="Arial" w:hAnsi="Arial" w:cs="Arial"/>
          <w:sz w:val="20"/>
          <w:szCs w:val="20"/>
        </w:rPr>
        <w:t xml:space="preserve"> an toàn thang máy;</w:t>
      </w:r>
    </w:p>
    <w:p w14:paraId="1E695E25" w14:textId="7C4E374B"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Vi</w:t>
      </w:r>
      <w:r w:rsidRPr="006F42D4">
        <w:rPr>
          <w:rFonts w:ascii="Arial" w:hAnsi="Arial" w:cs="Arial"/>
          <w:sz w:val="20"/>
          <w:szCs w:val="20"/>
        </w:rPr>
        <w:t>ệ</w:t>
      </w:r>
      <w:r w:rsidRPr="006F42D4">
        <w:rPr>
          <w:rFonts w:ascii="Arial" w:hAnsi="Arial" w:cs="Arial"/>
          <w:sz w:val="20"/>
          <w:szCs w:val="20"/>
        </w:rPr>
        <w:t>c l</w:t>
      </w:r>
      <w:r w:rsidRPr="006F42D4">
        <w:rPr>
          <w:rFonts w:ascii="Arial" w:hAnsi="Arial" w:cs="Arial"/>
          <w:sz w:val="20"/>
          <w:szCs w:val="20"/>
        </w:rPr>
        <w:t>ắ</w:t>
      </w:r>
      <w:r w:rsidRPr="006F42D4">
        <w:rPr>
          <w:rFonts w:ascii="Arial" w:hAnsi="Arial" w:cs="Arial"/>
          <w:sz w:val="20"/>
          <w:szCs w:val="20"/>
        </w:rPr>
        <w:t>p đ</w:t>
      </w:r>
      <w:r w:rsidRPr="006F42D4">
        <w:rPr>
          <w:rFonts w:ascii="Arial" w:hAnsi="Arial" w:cs="Arial"/>
          <w:sz w:val="20"/>
          <w:szCs w:val="20"/>
        </w:rPr>
        <w:t>ặ</w:t>
      </w:r>
      <w:r w:rsidRPr="006F42D4">
        <w:rPr>
          <w:rFonts w:ascii="Arial" w:hAnsi="Arial" w:cs="Arial"/>
          <w:sz w:val="20"/>
          <w:szCs w:val="20"/>
        </w:rPr>
        <w:t>t và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các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có ch</w:t>
      </w:r>
      <w:r w:rsidRPr="006F42D4">
        <w:rPr>
          <w:rFonts w:ascii="Arial" w:hAnsi="Arial" w:cs="Arial"/>
          <w:sz w:val="20"/>
          <w:szCs w:val="20"/>
        </w:rPr>
        <w:t>ứ</w:t>
      </w:r>
      <w:r w:rsidRPr="006F42D4">
        <w:rPr>
          <w:rFonts w:ascii="Arial" w:hAnsi="Arial" w:cs="Arial"/>
          <w:sz w:val="20"/>
          <w:szCs w:val="20"/>
        </w:rPr>
        <w:t>c năng thu th</w:t>
      </w:r>
      <w:r w:rsidRPr="006F42D4">
        <w:rPr>
          <w:rFonts w:ascii="Arial" w:hAnsi="Arial" w:cs="Arial"/>
          <w:sz w:val="20"/>
          <w:szCs w:val="20"/>
        </w:rPr>
        <w:t>ậ</w:t>
      </w:r>
      <w:r w:rsidRPr="006F42D4">
        <w:rPr>
          <w:rFonts w:ascii="Arial" w:hAnsi="Arial" w:cs="Arial"/>
          <w:sz w:val="20"/>
          <w:szCs w:val="20"/>
        </w:rPr>
        <w:t>p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trên màn hình chuyên qu</w:t>
      </w:r>
      <w:r w:rsidRPr="006F42D4">
        <w:rPr>
          <w:rFonts w:ascii="Arial" w:hAnsi="Arial" w:cs="Arial"/>
          <w:sz w:val="20"/>
          <w:szCs w:val="20"/>
        </w:rPr>
        <w:t>ả</w:t>
      </w:r>
      <w:r w:rsidRPr="006F42D4">
        <w:rPr>
          <w:rFonts w:ascii="Arial" w:hAnsi="Arial" w:cs="Arial"/>
          <w:sz w:val="20"/>
          <w:szCs w:val="20"/>
        </w:rPr>
        <w:t>ng cáo có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ng không nh</w:t>
      </w:r>
      <w:r w:rsidRPr="006F42D4">
        <w:rPr>
          <w:rFonts w:ascii="Arial" w:hAnsi="Arial" w:cs="Arial"/>
          <w:sz w:val="20"/>
          <w:szCs w:val="20"/>
        </w:rPr>
        <w:t>ằ</w:t>
      </w:r>
      <w:r w:rsidRPr="006F42D4">
        <w:rPr>
          <w:rFonts w:ascii="Arial" w:hAnsi="Arial" w:cs="Arial"/>
          <w:sz w:val="20"/>
          <w:szCs w:val="20"/>
        </w:rPr>
        <w:t>m m</w:t>
      </w:r>
      <w:r w:rsidRPr="006F42D4">
        <w:rPr>
          <w:rFonts w:ascii="Arial" w:hAnsi="Arial" w:cs="Arial"/>
          <w:sz w:val="20"/>
          <w:szCs w:val="20"/>
        </w:rPr>
        <w:t>ụ</w:t>
      </w:r>
      <w:r w:rsidRPr="006F42D4">
        <w:rPr>
          <w:rFonts w:ascii="Arial" w:hAnsi="Arial" w:cs="Arial"/>
          <w:sz w:val="20"/>
          <w:szCs w:val="20"/>
        </w:rPr>
        <w:t>c đích th</w:t>
      </w:r>
      <w:r w:rsidR="0039330E">
        <w:rPr>
          <w:rFonts w:ascii="Arial" w:hAnsi="Arial" w:cs="Arial"/>
          <w:sz w:val="20"/>
          <w:szCs w:val="20"/>
        </w:rPr>
        <w:t>ố</w:t>
      </w:r>
      <w:r w:rsidRPr="006F42D4">
        <w:rPr>
          <w:rFonts w:ascii="Arial" w:hAnsi="Arial" w:cs="Arial"/>
          <w:sz w:val="20"/>
          <w:szCs w:val="20"/>
        </w:rPr>
        <w:t>ng kê, phân tích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ngư</w:t>
      </w:r>
      <w:r w:rsidRPr="006F42D4">
        <w:rPr>
          <w:rFonts w:ascii="Arial" w:hAnsi="Arial" w:cs="Arial"/>
          <w:sz w:val="20"/>
          <w:szCs w:val="20"/>
        </w:rPr>
        <w:t>ờ</w:t>
      </w:r>
      <w:r w:rsidRPr="006F42D4">
        <w:rPr>
          <w:rFonts w:ascii="Arial" w:hAnsi="Arial" w:cs="Arial"/>
          <w:sz w:val="20"/>
          <w:szCs w:val="20"/>
        </w:rPr>
        <w:t>i xem, hi</w:t>
      </w:r>
      <w:r w:rsidRPr="006F42D4">
        <w:rPr>
          <w:rFonts w:ascii="Arial" w:hAnsi="Arial" w:cs="Arial"/>
          <w:sz w:val="20"/>
          <w:szCs w:val="20"/>
        </w:rPr>
        <w:t>ệ</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p c</w:t>
      </w:r>
      <w:r w:rsidRPr="006F42D4">
        <w:rPr>
          <w:rFonts w:ascii="Arial" w:hAnsi="Arial" w:cs="Arial"/>
          <w:sz w:val="20"/>
          <w:szCs w:val="20"/>
        </w:rPr>
        <w:t>ậ</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ng cáo và chưa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ự</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ý c</w:t>
      </w:r>
      <w:r w:rsidRPr="006F42D4">
        <w:rPr>
          <w:rFonts w:ascii="Arial" w:hAnsi="Arial" w:cs="Arial"/>
          <w:sz w:val="20"/>
          <w:szCs w:val="20"/>
        </w:rPr>
        <w:t>ủ</w:t>
      </w:r>
      <w:r w:rsidRPr="006F42D4">
        <w:rPr>
          <w:rFonts w:ascii="Arial" w:hAnsi="Arial" w:cs="Arial"/>
          <w:sz w:val="20"/>
          <w:szCs w:val="20"/>
        </w:rPr>
        <w:t>a ch</w:t>
      </w:r>
      <w:r w:rsidRPr="006F42D4">
        <w:rPr>
          <w:rFonts w:ascii="Arial" w:hAnsi="Arial" w:cs="Arial"/>
          <w:sz w:val="20"/>
          <w:szCs w:val="20"/>
        </w:rPr>
        <w:t>ủ</w:t>
      </w:r>
      <w:r w:rsidRPr="006F42D4">
        <w:rPr>
          <w:rFonts w:ascii="Arial" w:hAnsi="Arial" w:cs="Arial"/>
          <w:sz w:val="20"/>
          <w:szCs w:val="20"/>
        </w:rPr>
        <w:t xml:space="preserve"> th</w:t>
      </w:r>
      <w:r w:rsidRPr="006F42D4">
        <w:rPr>
          <w:rFonts w:ascii="Arial" w:hAnsi="Arial" w:cs="Arial"/>
          <w:sz w:val="20"/>
          <w:szCs w:val="20"/>
        </w:rPr>
        <w:t>ể</w:t>
      </w:r>
      <w:r w:rsidRPr="006F42D4">
        <w:rPr>
          <w:rFonts w:ascii="Arial" w:hAnsi="Arial" w:cs="Arial"/>
          <w:sz w:val="20"/>
          <w:szCs w:val="20"/>
        </w:rPr>
        <w:t xml:space="preserve">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cá nhân khi thu th</w:t>
      </w:r>
      <w:r w:rsidRPr="006F42D4">
        <w:rPr>
          <w:rFonts w:ascii="Arial" w:hAnsi="Arial" w:cs="Arial"/>
          <w:sz w:val="20"/>
          <w:szCs w:val="20"/>
        </w:rPr>
        <w:t>ậ</w:t>
      </w:r>
      <w:r w:rsidRPr="006F42D4">
        <w:rPr>
          <w:rFonts w:ascii="Arial" w:hAnsi="Arial" w:cs="Arial"/>
          <w:sz w:val="20"/>
          <w:szCs w:val="20"/>
        </w:rPr>
        <w:t>p,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cá nhân.</w:t>
      </w:r>
    </w:p>
    <w:p w14:paraId="4B4D682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kh</w:t>
      </w:r>
      <w:r w:rsidRPr="006F42D4">
        <w:rPr>
          <w:rFonts w:ascii="Arial" w:hAnsi="Arial" w:cs="Arial"/>
          <w:sz w:val="20"/>
          <w:szCs w:val="20"/>
        </w:rPr>
        <w:t>ả</w:t>
      </w:r>
      <w:r w:rsidRPr="006F42D4">
        <w:rPr>
          <w:rFonts w:ascii="Arial" w:hAnsi="Arial" w:cs="Arial"/>
          <w:sz w:val="20"/>
          <w:szCs w:val="20"/>
        </w:rPr>
        <w:t xml:space="preserve"> năng ghi nh</w:t>
      </w:r>
      <w:r w:rsidRPr="006F42D4">
        <w:rPr>
          <w:rFonts w:ascii="Arial" w:hAnsi="Arial" w:cs="Arial"/>
          <w:sz w:val="20"/>
          <w:szCs w:val="20"/>
        </w:rPr>
        <w:t>ậ</w:t>
      </w:r>
      <w:r w:rsidRPr="006F42D4">
        <w:rPr>
          <w:rFonts w:ascii="Arial" w:hAnsi="Arial" w:cs="Arial"/>
          <w:sz w:val="20"/>
          <w:szCs w:val="20"/>
        </w:rPr>
        <w:t>n l</w:t>
      </w:r>
      <w:r w:rsidRPr="006F42D4">
        <w:rPr>
          <w:rFonts w:ascii="Arial" w:hAnsi="Arial" w:cs="Arial"/>
          <w:sz w:val="20"/>
          <w:szCs w:val="20"/>
        </w:rPr>
        <w:t>ị</w:t>
      </w:r>
      <w:r w:rsidRPr="006F42D4">
        <w:rPr>
          <w:rFonts w:ascii="Arial" w:hAnsi="Arial" w:cs="Arial"/>
          <w:sz w:val="20"/>
          <w:szCs w:val="20"/>
        </w:rPr>
        <w:t>ch s</w:t>
      </w:r>
      <w:r w:rsidRPr="006F42D4">
        <w:rPr>
          <w:rFonts w:ascii="Arial" w:hAnsi="Arial" w:cs="Arial"/>
          <w:sz w:val="20"/>
          <w:szCs w:val="20"/>
        </w:rPr>
        <w:t>ử</w:t>
      </w:r>
      <w:r w:rsidRPr="006F42D4">
        <w:rPr>
          <w:rFonts w:ascii="Arial" w:hAnsi="Arial" w:cs="Arial"/>
          <w:sz w:val="20"/>
          <w:szCs w:val="20"/>
        </w:rPr>
        <w:t xml:space="preserve"> hi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th</w:t>
      </w:r>
      <w:r w:rsidRPr="006F42D4">
        <w:rPr>
          <w:rFonts w:ascii="Arial" w:hAnsi="Arial" w:cs="Arial"/>
          <w:sz w:val="20"/>
          <w:szCs w:val="20"/>
        </w:rPr>
        <w:t>ờ</w:t>
      </w:r>
      <w:r w:rsidRPr="006F42D4">
        <w:rPr>
          <w:rFonts w:ascii="Arial" w:hAnsi="Arial" w:cs="Arial"/>
          <w:sz w:val="20"/>
          <w:szCs w:val="20"/>
        </w:rPr>
        <w:t>i gian và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ể</w:t>
      </w:r>
      <w:r w:rsidRPr="006F42D4">
        <w:rPr>
          <w:rFonts w:ascii="Arial" w:hAnsi="Arial" w:cs="Arial"/>
          <w:sz w:val="20"/>
          <w:szCs w:val="20"/>
        </w:rPr>
        <w:t xml:space="preserve">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 xml:space="preserve"> công tác thanh tra, ki</w:t>
      </w:r>
      <w:r w:rsidRPr="006F42D4">
        <w:rPr>
          <w:rFonts w:ascii="Arial" w:hAnsi="Arial" w:cs="Arial"/>
          <w:sz w:val="20"/>
          <w:szCs w:val="20"/>
        </w:rPr>
        <w:t>ể</w:t>
      </w:r>
      <w:r w:rsidRPr="006F42D4">
        <w:rPr>
          <w:rFonts w:ascii="Arial" w:hAnsi="Arial" w:cs="Arial"/>
          <w:sz w:val="20"/>
          <w:szCs w:val="20"/>
        </w:rPr>
        <w:t>m tra và tuân th</w:t>
      </w:r>
      <w:r w:rsidRPr="006F42D4">
        <w:rPr>
          <w:rFonts w:ascii="Arial" w:hAnsi="Arial" w:cs="Arial"/>
          <w:sz w:val="20"/>
          <w:szCs w:val="20"/>
        </w:rPr>
        <w:t>ủ</w:t>
      </w:r>
      <w:r w:rsidRPr="006F42D4">
        <w:rPr>
          <w:rFonts w:ascii="Arial" w:hAnsi="Arial" w:cs="Arial"/>
          <w:sz w:val="20"/>
          <w:szCs w:val="20"/>
        </w:rPr>
        <w:t xml:space="preserve"> các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an toàn thông tin m</w:t>
      </w:r>
      <w:r w:rsidRPr="006F42D4">
        <w:rPr>
          <w:rFonts w:ascii="Arial" w:hAnsi="Arial" w:cs="Arial"/>
          <w:sz w:val="20"/>
          <w:szCs w:val="20"/>
        </w:rPr>
        <w:t>ạ</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màn hình</w:t>
      </w:r>
      <w:r w:rsidRPr="006F42D4">
        <w:rPr>
          <w:rFonts w:ascii="Arial" w:hAnsi="Arial" w:cs="Arial"/>
          <w:sz w:val="20"/>
          <w:szCs w:val="20"/>
        </w:rPr>
        <w:t xml:space="preserve"> chuyên qu</w:t>
      </w:r>
      <w:r w:rsidRPr="006F42D4">
        <w:rPr>
          <w:rFonts w:ascii="Arial" w:hAnsi="Arial" w:cs="Arial"/>
          <w:sz w:val="20"/>
          <w:szCs w:val="20"/>
        </w:rPr>
        <w:t>ả</w:t>
      </w:r>
      <w:r w:rsidRPr="006F42D4">
        <w:rPr>
          <w:rFonts w:ascii="Arial" w:hAnsi="Arial" w:cs="Arial"/>
          <w:sz w:val="20"/>
          <w:szCs w:val="20"/>
        </w:rPr>
        <w:t>ng cáo có k</w:t>
      </w:r>
      <w:r w:rsidRPr="006F42D4">
        <w:rPr>
          <w:rFonts w:ascii="Arial" w:hAnsi="Arial" w:cs="Arial"/>
          <w:sz w:val="20"/>
          <w:szCs w:val="20"/>
        </w:rPr>
        <w:t>ế</w:t>
      </w:r>
      <w:r w:rsidRPr="006F42D4">
        <w:rPr>
          <w:rFonts w:ascii="Arial" w:hAnsi="Arial" w:cs="Arial"/>
          <w:sz w:val="20"/>
          <w:szCs w:val="20"/>
        </w:rPr>
        <w:t>t n</w:t>
      </w:r>
      <w:r w:rsidRPr="006F42D4">
        <w:rPr>
          <w:rFonts w:ascii="Arial" w:hAnsi="Arial" w:cs="Arial"/>
          <w:sz w:val="20"/>
          <w:szCs w:val="20"/>
        </w:rPr>
        <w:t>ố</w:t>
      </w:r>
      <w:r w:rsidRPr="006F42D4">
        <w:rPr>
          <w:rFonts w:ascii="Arial" w:hAnsi="Arial" w:cs="Arial"/>
          <w:sz w:val="20"/>
          <w:szCs w:val="20"/>
        </w:rPr>
        <w:t>i m</w:t>
      </w:r>
      <w:r w:rsidRPr="006F42D4">
        <w:rPr>
          <w:rFonts w:ascii="Arial" w:hAnsi="Arial" w:cs="Arial"/>
          <w:sz w:val="20"/>
          <w:szCs w:val="20"/>
        </w:rPr>
        <w:t>ạ</w:t>
      </w:r>
      <w:r w:rsidRPr="006F42D4">
        <w:rPr>
          <w:rFonts w:ascii="Arial" w:hAnsi="Arial" w:cs="Arial"/>
          <w:sz w:val="20"/>
          <w:szCs w:val="20"/>
        </w:rPr>
        <w:t>ng theo quy đ</w:t>
      </w:r>
      <w:r w:rsidRPr="006F42D4">
        <w:rPr>
          <w:rFonts w:ascii="Arial" w:hAnsi="Arial" w:cs="Arial"/>
          <w:sz w:val="20"/>
          <w:szCs w:val="20"/>
        </w:rPr>
        <w:t>ị</w:t>
      </w:r>
      <w:r w:rsidRPr="006F42D4">
        <w:rPr>
          <w:rFonts w:ascii="Arial" w:hAnsi="Arial" w:cs="Arial"/>
          <w:sz w:val="20"/>
          <w:szCs w:val="20"/>
        </w:rPr>
        <w:t>nh.</w:t>
      </w:r>
    </w:p>
    <w:p w14:paraId="73A0F77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014311B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ng</w:t>
      </w:r>
      <w:r w:rsidRPr="006F42D4">
        <w:rPr>
          <w:rFonts w:ascii="Arial" w:hAnsi="Arial" w:cs="Arial"/>
          <w:sz w:val="20"/>
          <w:szCs w:val="20"/>
        </w:rPr>
        <w:t>ừ</w:t>
      </w:r>
      <w:r w:rsidRPr="006F42D4">
        <w:rPr>
          <w:rFonts w:ascii="Arial" w:hAnsi="Arial" w:cs="Arial"/>
          <w:sz w:val="20"/>
          <w:szCs w:val="20"/>
        </w:rPr>
        <w:t>ng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âm thanh, chuy</w:t>
      </w:r>
      <w:r w:rsidRPr="006F42D4">
        <w:rPr>
          <w:rFonts w:ascii="Arial" w:hAnsi="Arial" w:cs="Arial"/>
          <w:sz w:val="20"/>
          <w:szCs w:val="20"/>
        </w:rPr>
        <w:t>ể</w:t>
      </w:r>
      <w:r w:rsidRPr="006F42D4">
        <w:rPr>
          <w:rFonts w:ascii="Arial" w:hAnsi="Arial" w:cs="Arial"/>
          <w:sz w:val="20"/>
          <w:szCs w:val="20"/>
        </w:rPr>
        <w:t>n đ</w:t>
      </w:r>
      <w:r w:rsidRPr="006F42D4">
        <w:rPr>
          <w:rFonts w:ascii="Arial" w:hAnsi="Arial" w:cs="Arial"/>
          <w:sz w:val="20"/>
          <w:szCs w:val="20"/>
        </w:rPr>
        <w:t>ổ</w:t>
      </w:r>
      <w:r w:rsidRPr="006F42D4">
        <w:rPr>
          <w:rFonts w:ascii="Arial" w:hAnsi="Arial" w:cs="Arial"/>
          <w:sz w:val="20"/>
          <w:szCs w:val="20"/>
        </w:rPr>
        <w:t>i ánh sáng c</w:t>
      </w:r>
      <w:r w:rsidRPr="006F42D4">
        <w:rPr>
          <w:rFonts w:ascii="Arial" w:hAnsi="Arial" w:cs="Arial"/>
          <w:sz w:val="20"/>
          <w:szCs w:val="20"/>
        </w:rPr>
        <w:t>ủ</w:t>
      </w:r>
      <w:r w:rsidRPr="006F42D4">
        <w:rPr>
          <w:rFonts w:ascii="Arial" w:hAnsi="Arial" w:cs="Arial"/>
          <w:sz w:val="20"/>
          <w:szCs w:val="20"/>
        </w:rPr>
        <w:t>a màn hình chuyên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ể</w:t>
      </w:r>
      <w:r w:rsidRPr="006F42D4">
        <w:rPr>
          <w:rFonts w:ascii="Arial" w:hAnsi="Arial" w:cs="Arial"/>
          <w:sz w:val="20"/>
          <w:szCs w:val="20"/>
        </w:rPr>
        <w:t xml:space="preserve"> không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an toàn giao thông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050A44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d</w:t>
      </w:r>
      <w:r w:rsidRPr="006F42D4">
        <w:rPr>
          <w:rFonts w:ascii="Arial" w:hAnsi="Arial" w:cs="Arial"/>
          <w:sz w:val="20"/>
          <w:szCs w:val="20"/>
        </w:rPr>
        <w:t>ỡ</w:t>
      </w:r>
      <w:r w:rsidRPr="006F42D4">
        <w:rPr>
          <w:rFonts w:ascii="Arial" w:hAnsi="Arial" w:cs="Arial"/>
          <w:sz w:val="20"/>
          <w:szCs w:val="20"/>
        </w:rPr>
        <w:t xml:space="preserve"> màn hình chuyên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b, c kho</w:t>
      </w:r>
      <w:r w:rsidRPr="006F42D4">
        <w:rPr>
          <w:rFonts w:ascii="Arial" w:hAnsi="Arial" w:cs="Arial"/>
          <w:sz w:val="20"/>
          <w:szCs w:val="20"/>
        </w:rPr>
        <w:t>ả</w:t>
      </w:r>
      <w:r w:rsidRPr="006F42D4">
        <w:rPr>
          <w:rFonts w:ascii="Arial" w:hAnsi="Arial" w:cs="Arial"/>
          <w:sz w:val="20"/>
          <w:szCs w:val="20"/>
        </w:rPr>
        <w:t>n 5,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này;</w:t>
      </w:r>
    </w:p>
    <w:p w14:paraId="76026C6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ngăn ch</w:t>
      </w:r>
      <w:r w:rsidRPr="006F42D4">
        <w:rPr>
          <w:rFonts w:ascii="Arial" w:hAnsi="Arial" w:cs="Arial"/>
          <w:sz w:val="20"/>
          <w:szCs w:val="20"/>
        </w:rPr>
        <w:t>ặ</w:t>
      </w:r>
      <w:r w:rsidRPr="006F42D4">
        <w:rPr>
          <w:rFonts w:ascii="Arial" w:hAnsi="Arial" w:cs="Arial"/>
          <w:sz w:val="20"/>
          <w:szCs w:val="20"/>
        </w:rPr>
        <w:t>n, g</w:t>
      </w:r>
      <w:r w:rsidRPr="006F42D4">
        <w:rPr>
          <w:rFonts w:ascii="Arial" w:hAnsi="Arial" w:cs="Arial"/>
          <w:sz w:val="20"/>
          <w:szCs w:val="20"/>
        </w:rPr>
        <w:t>ỡ</w:t>
      </w:r>
      <w:r w:rsidRPr="006F42D4">
        <w:rPr>
          <w:rFonts w:ascii="Arial" w:hAnsi="Arial" w:cs="Arial"/>
          <w:sz w:val="20"/>
          <w:szCs w:val="20"/>
        </w:rPr>
        <w:t xml:space="preserve"> b</w:t>
      </w:r>
      <w:r w:rsidRPr="006F42D4">
        <w:rPr>
          <w:rFonts w:ascii="Arial" w:hAnsi="Arial" w:cs="Arial"/>
          <w:sz w:val="20"/>
          <w:szCs w:val="20"/>
        </w:rPr>
        <w:t>ỏ</w:t>
      </w:r>
      <w:r w:rsidRPr="006F42D4">
        <w:rPr>
          <w:rFonts w:ascii="Arial" w:hAnsi="Arial" w:cs="Arial"/>
          <w:sz w:val="20"/>
          <w:szCs w:val="20"/>
        </w:rPr>
        <w:t xml:space="preserve"> thông tin vi ph</w:t>
      </w:r>
      <w:r w:rsidRPr="006F42D4">
        <w:rPr>
          <w:rFonts w:ascii="Arial" w:hAnsi="Arial" w:cs="Arial"/>
          <w:sz w:val="20"/>
          <w:szCs w:val="20"/>
        </w:rPr>
        <w:t>ạ</w:t>
      </w:r>
      <w:r w:rsidRPr="006F42D4">
        <w:rPr>
          <w:rFonts w:ascii="Arial" w:hAnsi="Arial" w:cs="Arial"/>
          <w:sz w:val="20"/>
          <w:szCs w:val="20"/>
        </w:rPr>
        <w:t>m pháp lu</w:t>
      </w:r>
      <w:r w:rsidRPr="006F42D4">
        <w:rPr>
          <w:rFonts w:ascii="Arial" w:hAnsi="Arial" w:cs="Arial"/>
          <w:sz w:val="20"/>
          <w:szCs w:val="20"/>
        </w:rPr>
        <w:t>ậ</w:t>
      </w:r>
      <w:r w:rsidRPr="006F42D4">
        <w:rPr>
          <w:rFonts w:ascii="Arial" w:hAnsi="Arial" w:cs="Arial"/>
          <w:sz w:val="20"/>
          <w:szCs w:val="20"/>
        </w:rPr>
        <w:t>t theo yêu c</w:t>
      </w:r>
      <w:r w:rsidRPr="006F42D4">
        <w:rPr>
          <w:rFonts w:ascii="Arial" w:hAnsi="Arial" w:cs="Arial"/>
          <w:sz w:val="20"/>
          <w:szCs w:val="20"/>
        </w:rPr>
        <w:t>ầ</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này.</w:t>
      </w:r>
    </w:p>
    <w:p w14:paraId="56063F0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lastRenderedPageBreak/>
        <w:t>Đi</w:t>
      </w:r>
      <w:r w:rsidRPr="006F42D4">
        <w:rPr>
          <w:rFonts w:ascii="Arial" w:hAnsi="Arial" w:cs="Arial"/>
          <w:b/>
          <w:sz w:val="20"/>
          <w:szCs w:val="20"/>
        </w:rPr>
        <w:t>ề</w:t>
      </w:r>
      <w:r w:rsidRPr="006F42D4">
        <w:rPr>
          <w:rFonts w:ascii="Arial" w:hAnsi="Arial" w:cs="Arial"/>
          <w:b/>
          <w:sz w:val="20"/>
          <w:szCs w:val="20"/>
        </w:rPr>
        <w:t>u 62. V</w:t>
      </w:r>
      <w:r w:rsidRPr="006F42D4">
        <w:rPr>
          <w:rFonts w:ascii="Arial" w:hAnsi="Arial" w:cs="Arial"/>
          <w:b/>
          <w:sz w:val="20"/>
          <w:szCs w:val="20"/>
        </w:rPr>
        <w:t>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 xml:space="preserve">ng cáo làm </w:t>
      </w:r>
      <w:r w:rsidRPr="006F42D4">
        <w:rPr>
          <w:rFonts w:ascii="Arial" w:hAnsi="Arial" w:cs="Arial"/>
          <w:b/>
          <w:sz w:val="20"/>
          <w:szCs w:val="20"/>
        </w:rPr>
        <w:t>ả</w:t>
      </w:r>
      <w:r w:rsidRPr="006F42D4">
        <w:rPr>
          <w:rFonts w:ascii="Arial" w:hAnsi="Arial" w:cs="Arial"/>
          <w:b/>
          <w:sz w:val="20"/>
          <w:szCs w:val="20"/>
        </w:rPr>
        <w:t>nh hư</w:t>
      </w:r>
      <w:r w:rsidRPr="006F42D4">
        <w:rPr>
          <w:rFonts w:ascii="Arial" w:hAnsi="Arial" w:cs="Arial"/>
          <w:b/>
          <w:sz w:val="20"/>
          <w:szCs w:val="20"/>
        </w:rPr>
        <w:t>ở</w:t>
      </w:r>
      <w:r w:rsidRPr="006F42D4">
        <w:rPr>
          <w:rFonts w:ascii="Arial" w:hAnsi="Arial" w:cs="Arial"/>
          <w:b/>
          <w:sz w:val="20"/>
          <w:szCs w:val="20"/>
        </w:rPr>
        <w:t>ng m</w:t>
      </w:r>
      <w:r w:rsidRPr="006F42D4">
        <w:rPr>
          <w:rFonts w:ascii="Arial" w:hAnsi="Arial" w:cs="Arial"/>
          <w:b/>
          <w:sz w:val="20"/>
          <w:szCs w:val="20"/>
        </w:rPr>
        <w:t>ỹ</w:t>
      </w:r>
      <w:r w:rsidRPr="006F42D4">
        <w:rPr>
          <w:rFonts w:ascii="Arial" w:hAnsi="Arial" w:cs="Arial"/>
          <w:b/>
          <w:sz w:val="20"/>
          <w:szCs w:val="20"/>
        </w:rPr>
        <w:t xml:space="preserve"> quan, tr</w:t>
      </w:r>
      <w:r w:rsidRPr="006F42D4">
        <w:rPr>
          <w:rFonts w:ascii="Arial" w:hAnsi="Arial" w:cs="Arial"/>
          <w:b/>
          <w:sz w:val="20"/>
          <w:szCs w:val="20"/>
        </w:rPr>
        <w:t>ậ</w:t>
      </w:r>
      <w:r w:rsidRPr="006F42D4">
        <w:rPr>
          <w:rFonts w:ascii="Arial" w:hAnsi="Arial" w:cs="Arial"/>
          <w:b/>
          <w:sz w:val="20"/>
          <w:szCs w:val="20"/>
        </w:rPr>
        <w:t>t t</w:t>
      </w:r>
      <w:r w:rsidRPr="006F42D4">
        <w:rPr>
          <w:rFonts w:ascii="Arial" w:hAnsi="Arial" w:cs="Arial"/>
          <w:b/>
          <w:sz w:val="20"/>
          <w:szCs w:val="20"/>
        </w:rPr>
        <w:t>ự</w:t>
      </w:r>
      <w:r w:rsidRPr="006F42D4">
        <w:rPr>
          <w:rFonts w:ascii="Arial" w:hAnsi="Arial" w:cs="Arial"/>
          <w:b/>
          <w:sz w:val="20"/>
          <w:szCs w:val="20"/>
        </w:rPr>
        <w:t xml:space="preserve"> an toàn giao thông, xã h</w:t>
      </w:r>
      <w:r w:rsidRPr="006F42D4">
        <w:rPr>
          <w:rFonts w:ascii="Arial" w:hAnsi="Arial" w:cs="Arial"/>
          <w:b/>
          <w:sz w:val="20"/>
          <w:szCs w:val="20"/>
        </w:rPr>
        <w:t>ộ</w:t>
      </w:r>
      <w:r w:rsidRPr="006F42D4">
        <w:rPr>
          <w:rFonts w:ascii="Arial" w:hAnsi="Arial" w:cs="Arial"/>
          <w:b/>
          <w:sz w:val="20"/>
          <w:szCs w:val="20"/>
        </w:rPr>
        <w:t>i và trên phương ti</w:t>
      </w:r>
      <w:r w:rsidRPr="006F42D4">
        <w:rPr>
          <w:rFonts w:ascii="Arial" w:hAnsi="Arial" w:cs="Arial"/>
          <w:b/>
          <w:sz w:val="20"/>
          <w:szCs w:val="20"/>
        </w:rPr>
        <w:t>ệ</w:t>
      </w:r>
      <w:r w:rsidRPr="006F42D4">
        <w:rPr>
          <w:rFonts w:ascii="Arial" w:hAnsi="Arial" w:cs="Arial"/>
          <w:b/>
          <w:sz w:val="20"/>
          <w:szCs w:val="20"/>
        </w:rPr>
        <w:t>n giao thông</w:t>
      </w:r>
    </w:p>
    <w:p w14:paraId="48AD28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phát t</w:t>
      </w:r>
      <w:r w:rsidRPr="006F42D4">
        <w:rPr>
          <w:rFonts w:ascii="Arial" w:hAnsi="Arial" w:cs="Arial"/>
          <w:sz w:val="20"/>
          <w:szCs w:val="20"/>
        </w:rPr>
        <w:t>ờ</w:t>
      </w:r>
      <w:r w:rsidRPr="006F42D4">
        <w:rPr>
          <w:rFonts w:ascii="Arial" w:hAnsi="Arial" w:cs="Arial"/>
          <w:sz w:val="20"/>
          <w:szCs w:val="20"/>
        </w:rPr>
        <w:t xml:space="preserve"> rơi qu</w:t>
      </w:r>
      <w:r w:rsidRPr="006F42D4">
        <w:rPr>
          <w:rFonts w:ascii="Arial" w:hAnsi="Arial" w:cs="Arial"/>
          <w:sz w:val="20"/>
          <w:szCs w:val="20"/>
        </w:rPr>
        <w:t>ả</w:t>
      </w:r>
      <w:r w:rsidRPr="006F42D4">
        <w:rPr>
          <w:rFonts w:ascii="Arial" w:hAnsi="Arial" w:cs="Arial"/>
          <w:sz w:val="20"/>
          <w:szCs w:val="20"/>
        </w:rPr>
        <w:t xml:space="preserve">ng cáo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ỹ</w:t>
      </w:r>
      <w:r w:rsidRPr="006F42D4">
        <w:rPr>
          <w:rFonts w:ascii="Arial" w:hAnsi="Arial" w:cs="Arial"/>
          <w:sz w:val="20"/>
          <w:szCs w:val="20"/>
        </w:rPr>
        <w:t xml:space="preserve"> quan,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an toàn giao thông, xã h</w:t>
      </w:r>
      <w:r w:rsidRPr="006F42D4">
        <w:rPr>
          <w:rFonts w:ascii="Arial" w:hAnsi="Arial" w:cs="Arial"/>
          <w:sz w:val="20"/>
          <w:szCs w:val="20"/>
        </w:rPr>
        <w:t>ộ</w:t>
      </w:r>
      <w:r w:rsidRPr="006F42D4">
        <w:rPr>
          <w:rFonts w:ascii="Arial" w:hAnsi="Arial" w:cs="Arial"/>
          <w:sz w:val="20"/>
          <w:szCs w:val="20"/>
        </w:rPr>
        <w:t>i.</w:t>
      </w:r>
    </w:p>
    <w:p w14:paraId="35E7E2C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w:t>
      </w:r>
      <w:r w:rsidRPr="006F42D4">
        <w:rPr>
          <w:rFonts w:ascii="Arial" w:hAnsi="Arial" w:cs="Arial"/>
          <w:sz w:val="20"/>
          <w:szCs w:val="20"/>
        </w:rPr>
        <w:t>2.000.000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BF4DA9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ặ</w:t>
      </w:r>
      <w:r w:rsidRPr="006F42D4">
        <w:rPr>
          <w:rFonts w:ascii="Arial" w:hAnsi="Arial" w:cs="Arial"/>
          <w:sz w:val="20"/>
          <w:szCs w:val="20"/>
        </w:rPr>
        <w:t>t trư</w:t>
      </w:r>
      <w:r w:rsidRPr="006F42D4">
        <w:rPr>
          <w:rFonts w:ascii="Arial" w:hAnsi="Arial" w:cs="Arial"/>
          <w:sz w:val="20"/>
          <w:szCs w:val="20"/>
        </w:rPr>
        <w:t>ớ</w:t>
      </w:r>
      <w:r w:rsidRPr="006F42D4">
        <w:rPr>
          <w:rFonts w:ascii="Arial" w:hAnsi="Arial" w:cs="Arial"/>
          <w:sz w:val="20"/>
          <w:szCs w:val="20"/>
        </w:rPr>
        <w:t>c, m</w:t>
      </w:r>
      <w:r w:rsidRPr="006F42D4">
        <w:rPr>
          <w:rFonts w:ascii="Arial" w:hAnsi="Arial" w:cs="Arial"/>
          <w:sz w:val="20"/>
          <w:szCs w:val="20"/>
        </w:rPr>
        <w:t>ặ</w:t>
      </w:r>
      <w:r w:rsidRPr="006F42D4">
        <w:rPr>
          <w:rFonts w:ascii="Arial" w:hAnsi="Arial" w:cs="Arial"/>
          <w:sz w:val="20"/>
          <w:szCs w:val="20"/>
        </w:rPr>
        <w:t>t sau và trên nóc c</w:t>
      </w:r>
      <w:r w:rsidRPr="006F42D4">
        <w:rPr>
          <w:rFonts w:ascii="Arial" w:hAnsi="Arial" w:cs="Arial"/>
          <w:sz w:val="20"/>
          <w:szCs w:val="20"/>
        </w:rPr>
        <w:t>ủ</w:t>
      </w:r>
      <w:r w:rsidRPr="006F42D4">
        <w:rPr>
          <w:rFonts w:ascii="Arial" w:hAnsi="Arial" w:cs="Arial"/>
          <w:sz w:val="20"/>
          <w:szCs w:val="20"/>
        </w:rPr>
        <w:t>a m</w:t>
      </w:r>
      <w:r w:rsidRPr="006F42D4">
        <w:rPr>
          <w:rFonts w:ascii="Arial" w:hAnsi="Arial" w:cs="Arial"/>
          <w:sz w:val="20"/>
          <w:szCs w:val="20"/>
        </w:rPr>
        <w:t>ộ</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giao thông;</w:t>
      </w:r>
    </w:p>
    <w:p w14:paraId="1B73BAD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vư</w:t>
      </w:r>
      <w:r w:rsidRPr="006F42D4">
        <w:rPr>
          <w:rFonts w:ascii="Arial" w:hAnsi="Arial" w:cs="Arial"/>
          <w:sz w:val="20"/>
          <w:szCs w:val="20"/>
        </w:rPr>
        <w:t>ợ</w:t>
      </w:r>
      <w:r w:rsidRPr="006F42D4">
        <w:rPr>
          <w:rFonts w:ascii="Arial" w:hAnsi="Arial" w:cs="Arial"/>
          <w:sz w:val="20"/>
          <w:szCs w:val="20"/>
        </w:rPr>
        <w:t>t quá di</w:t>
      </w:r>
      <w:r w:rsidRPr="006F42D4">
        <w:rPr>
          <w:rFonts w:ascii="Arial" w:hAnsi="Arial" w:cs="Arial"/>
          <w:sz w:val="20"/>
          <w:szCs w:val="20"/>
        </w:rPr>
        <w:t>ệ</w:t>
      </w:r>
      <w:r w:rsidRPr="006F42D4">
        <w:rPr>
          <w:rFonts w:ascii="Arial" w:hAnsi="Arial" w:cs="Arial"/>
          <w:sz w:val="20"/>
          <w:szCs w:val="20"/>
        </w:rPr>
        <w:t>n tích m</w:t>
      </w:r>
      <w:r w:rsidRPr="006F42D4">
        <w:rPr>
          <w:rFonts w:ascii="Arial" w:hAnsi="Arial" w:cs="Arial"/>
          <w:sz w:val="20"/>
          <w:szCs w:val="20"/>
        </w:rPr>
        <w:t>ỗ</w:t>
      </w:r>
      <w:r w:rsidRPr="006F42D4">
        <w:rPr>
          <w:rFonts w:ascii="Arial" w:hAnsi="Arial" w:cs="Arial"/>
          <w:sz w:val="20"/>
          <w:szCs w:val="20"/>
        </w:rPr>
        <w:t>i m</w:t>
      </w:r>
      <w:r w:rsidRPr="006F42D4">
        <w:rPr>
          <w:rFonts w:ascii="Arial" w:hAnsi="Arial" w:cs="Arial"/>
          <w:sz w:val="20"/>
          <w:szCs w:val="20"/>
        </w:rPr>
        <w:t>ặ</w:t>
      </w:r>
      <w:r w:rsidRPr="006F42D4">
        <w:rPr>
          <w:rFonts w:ascii="Arial" w:hAnsi="Arial" w:cs="Arial"/>
          <w:sz w:val="20"/>
          <w:szCs w:val="20"/>
        </w:rPr>
        <w:t>t đư</w:t>
      </w:r>
      <w:r w:rsidRPr="006F42D4">
        <w:rPr>
          <w:rFonts w:ascii="Arial" w:hAnsi="Arial" w:cs="Arial"/>
          <w:sz w:val="20"/>
          <w:szCs w:val="20"/>
        </w:rPr>
        <w:t>ợ</w:t>
      </w:r>
      <w:r w:rsidRPr="006F42D4">
        <w:rPr>
          <w:rFonts w:ascii="Arial" w:hAnsi="Arial" w:cs="Arial"/>
          <w:sz w:val="20"/>
          <w:szCs w:val="20"/>
        </w:rPr>
        <w:t>c phép qu</w:t>
      </w:r>
      <w:r w:rsidRPr="006F42D4">
        <w:rPr>
          <w:rFonts w:ascii="Arial" w:hAnsi="Arial" w:cs="Arial"/>
          <w:sz w:val="20"/>
          <w:szCs w:val="20"/>
        </w:rPr>
        <w:t>ả</w:t>
      </w:r>
      <w:r w:rsidRPr="006F42D4">
        <w:rPr>
          <w:rFonts w:ascii="Arial" w:hAnsi="Arial" w:cs="Arial"/>
          <w:sz w:val="20"/>
          <w:szCs w:val="20"/>
        </w:rPr>
        <w:t>ng cáo c</w:t>
      </w:r>
      <w:r w:rsidRPr="006F42D4">
        <w:rPr>
          <w:rFonts w:ascii="Arial" w:hAnsi="Arial" w:cs="Arial"/>
          <w:sz w:val="20"/>
          <w:szCs w:val="20"/>
        </w:rPr>
        <w:t>ủ</w:t>
      </w:r>
      <w:r w:rsidRPr="006F42D4">
        <w:rPr>
          <w:rFonts w:ascii="Arial" w:hAnsi="Arial" w:cs="Arial"/>
          <w:sz w:val="20"/>
          <w:szCs w:val="20"/>
        </w:rPr>
        <w:t>a m</w:t>
      </w:r>
      <w:r w:rsidRPr="006F42D4">
        <w:rPr>
          <w:rFonts w:ascii="Arial" w:hAnsi="Arial" w:cs="Arial"/>
          <w:sz w:val="20"/>
          <w:szCs w:val="20"/>
        </w:rPr>
        <w:t>ộ</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giao thông theo quy đ</w:t>
      </w:r>
      <w:r w:rsidRPr="006F42D4">
        <w:rPr>
          <w:rFonts w:ascii="Arial" w:hAnsi="Arial" w:cs="Arial"/>
          <w:sz w:val="20"/>
          <w:szCs w:val="20"/>
        </w:rPr>
        <w:t>ị</w:t>
      </w:r>
      <w:r w:rsidRPr="006F42D4">
        <w:rPr>
          <w:rFonts w:ascii="Arial" w:hAnsi="Arial" w:cs="Arial"/>
          <w:sz w:val="20"/>
          <w:szCs w:val="20"/>
        </w:rPr>
        <w:t>n</w:t>
      </w:r>
      <w:r w:rsidRPr="006F42D4">
        <w:rPr>
          <w:rFonts w:ascii="Arial" w:hAnsi="Arial" w:cs="Arial"/>
          <w:sz w:val="20"/>
          <w:szCs w:val="20"/>
        </w:rPr>
        <w:t>h.</w:t>
      </w:r>
    </w:p>
    <w:p w14:paraId="41D2881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ngư</w:t>
      </w:r>
      <w:r w:rsidRPr="006F42D4">
        <w:rPr>
          <w:rFonts w:ascii="Arial" w:hAnsi="Arial" w:cs="Arial"/>
          <w:sz w:val="20"/>
          <w:szCs w:val="20"/>
        </w:rPr>
        <w:t>ờ</w:t>
      </w:r>
      <w:r w:rsidRPr="006F42D4">
        <w:rPr>
          <w:rFonts w:ascii="Arial" w:hAnsi="Arial" w:cs="Arial"/>
          <w:sz w:val="20"/>
          <w:szCs w:val="20"/>
        </w:rPr>
        <w:t>i có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đư</w:t>
      </w:r>
      <w:r w:rsidRPr="006F42D4">
        <w:rPr>
          <w:rFonts w:ascii="Arial" w:hAnsi="Arial" w:cs="Arial"/>
          <w:sz w:val="20"/>
          <w:szCs w:val="20"/>
        </w:rPr>
        <w:t>ợ</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trên t</w:t>
      </w:r>
      <w:r w:rsidRPr="006F42D4">
        <w:rPr>
          <w:rFonts w:ascii="Arial" w:hAnsi="Arial" w:cs="Arial"/>
          <w:sz w:val="20"/>
          <w:szCs w:val="20"/>
        </w:rPr>
        <w:t>ờ</w:t>
      </w:r>
      <w:r w:rsidRPr="006F42D4">
        <w:rPr>
          <w:rFonts w:ascii="Arial" w:hAnsi="Arial" w:cs="Arial"/>
          <w:sz w:val="20"/>
          <w:szCs w:val="20"/>
        </w:rPr>
        <w:t xml:space="preserve"> rơi làm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m</w:t>
      </w:r>
      <w:r w:rsidRPr="006F42D4">
        <w:rPr>
          <w:rFonts w:ascii="Arial" w:hAnsi="Arial" w:cs="Arial"/>
          <w:sz w:val="20"/>
          <w:szCs w:val="20"/>
        </w:rPr>
        <w:t>ỹ</w:t>
      </w:r>
      <w:r w:rsidRPr="006F42D4">
        <w:rPr>
          <w:rFonts w:ascii="Arial" w:hAnsi="Arial" w:cs="Arial"/>
          <w:sz w:val="20"/>
          <w:szCs w:val="20"/>
        </w:rPr>
        <w:t xml:space="preserve"> quan,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an toàn giao thông, xã h</w:t>
      </w:r>
      <w:r w:rsidRPr="006F42D4">
        <w:rPr>
          <w:rFonts w:ascii="Arial" w:hAnsi="Arial" w:cs="Arial"/>
          <w:sz w:val="20"/>
          <w:szCs w:val="20"/>
        </w:rPr>
        <w:t>ộ</w:t>
      </w:r>
      <w:r w:rsidRPr="006F42D4">
        <w:rPr>
          <w:rFonts w:ascii="Arial" w:hAnsi="Arial" w:cs="Arial"/>
          <w:sz w:val="20"/>
          <w:szCs w:val="20"/>
        </w:rPr>
        <w:t>i.</w:t>
      </w:r>
    </w:p>
    <w:p w14:paraId="44BCB67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6B1160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tang v</w:t>
      </w:r>
      <w:r w:rsidRPr="006F42D4">
        <w:rPr>
          <w:rFonts w:ascii="Arial" w:hAnsi="Arial" w:cs="Arial"/>
          <w:sz w:val="20"/>
          <w:szCs w:val="20"/>
        </w:rPr>
        <w:t>ậ</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w:t>
      </w:r>
      <w:r w:rsidRPr="006F42D4">
        <w:rPr>
          <w:rFonts w:ascii="Arial" w:hAnsi="Arial" w:cs="Arial"/>
          <w:sz w:val="20"/>
          <w:szCs w:val="20"/>
        </w:rPr>
        <w:t>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là v</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ẩ</w:t>
      </w:r>
      <w:r w:rsidRPr="006F42D4">
        <w:rPr>
          <w:rFonts w:ascii="Arial" w:hAnsi="Arial" w:cs="Arial"/>
          <w:sz w:val="20"/>
          <w:szCs w:val="20"/>
        </w:rPr>
        <w:t>m gây h</w:t>
      </w:r>
      <w:r w:rsidRPr="006F42D4">
        <w:rPr>
          <w:rFonts w:ascii="Arial" w:hAnsi="Arial" w:cs="Arial"/>
          <w:sz w:val="20"/>
          <w:szCs w:val="20"/>
        </w:rPr>
        <w:t>ạ</w:t>
      </w:r>
      <w:r w:rsidRPr="006F42D4">
        <w:rPr>
          <w:rFonts w:ascii="Arial" w:hAnsi="Arial" w:cs="Arial"/>
          <w:sz w:val="20"/>
          <w:szCs w:val="20"/>
        </w:rPr>
        <w:t>i cho môi trư</w:t>
      </w:r>
      <w:r w:rsidRPr="006F42D4">
        <w:rPr>
          <w:rFonts w:ascii="Arial" w:hAnsi="Arial" w:cs="Arial"/>
          <w:sz w:val="20"/>
          <w:szCs w:val="20"/>
        </w:rPr>
        <w:t>ờ</w:t>
      </w:r>
      <w:r w:rsidRPr="006F42D4">
        <w:rPr>
          <w:rFonts w:ascii="Arial" w:hAnsi="Arial" w:cs="Arial"/>
          <w:sz w:val="20"/>
          <w:szCs w:val="20"/>
        </w:rPr>
        <w:t>ng, văn hóa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w:t>
      </w:r>
    </w:p>
    <w:p w14:paraId="22A7BF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d</w:t>
      </w:r>
      <w:r w:rsidRPr="006F42D4">
        <w:rPr>
          <w:rFonts w:ascii="Arial" w:hAnsi="Arial" w:cs="Arial"/>
          <w:sz w:val="20"/>
          <w:szCs w:val="20"/>
        </w:rPr>
        <w:t>ỡ</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xóa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1860BB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63.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w:t>
      </w:r>
      <w:r w:rsidRPr="006F42D4">
        <w:rPr>
          <w:rFonts w:ascii="Arial" w:hAnsi="Arial" w:cs="Arial"/>
          <w:b/>
          <w:sz w:val="20"/>
          <w:szCs w:val="20"/>
        </w:rPr>
        <w:t>g cáo b</w:t>
      </w:r>
      <w:r w:rsidRPr="006F42D4">
        <w:rPr>
          <w:rFonts w:ascii="Arial" w:hAnsi="Arial" w:cs="Arial"/>
          <w:b/>
          <w:sz w:val="20"/>
          <w:szCs w:val="20"/>
        </w:rPr>
        <w:t>ằ</w:t>
      </w:r>
      <w:r w:rsidRPr="006F42D4">
        <w:rPr>
          <w:rFonts w:ascii="Arial" w:hAnsi="Arial" w:cs="Arial"/>
          <w:b/>
          <w:sz w:val="20"/>
          <w:szCs w:val="20"/>
        </w:rPr>
        <w:t>ng loa phóng thanh và hình th</w:t>
      </w:r>
      <w:r w:rsidRPr="006F42D4">
        <w:rPr>
          <w:rFonts w:ascii="Arial" w:hAnsi="Arial" w:cs="Arial"/>
          <w:b/>
          <w:sz w:val="20"/>
          <w:szCs w:val="20"/>
        </w:rPr>
        <w:t>ứ</w:t>
      </w:r>
      <w:r w:rsidRPr="006F42D4">
        <w:rPr>
          <w:rFonts w:ascii="Arial" w:hAnsi="Arial" w:cs="Arial"/>
          <w:b/>
          <w:sz w:val="20"/>
          <w:szCs w:val="20"/>
        </w:rPr>
        <w:t>c tương t</w:t>
      </w:r>
      <w:r w:rsidRPr="006F42D4">
        <w:rPr>
          <w:rFonts w:ascii="Arial" w:hAnsi="Arial" w:cs="Arial"/>
          <w:b/>
          <w:sz w:val="20"/>
          <w:szCs w:val="20"/>
        </w:rPr>
        <w:t>ự</w:t>
      </w:r>
    </w:p>
    <w:p w14:paraId="5206727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b</w:t>
      </w:r>
      <w:r w:rsidRPr="006F42D4">
        <w:rPr>
          <w:rFonts w:ascii="Arial" w:hAnsi="Arial" w:cs="Arial"/>
          <w:sz w:val="20"/>
          <w:szCs w:val="20"/>
        </w:rPr>
        <w:t>ằ</w:t>
      </w:r>
      <w:r w:rsidRPr="006F42D4">
        <w:rPr>
          <w:rFonts w:ascii="Arial" w:hAnsi="Arial" w:cs="Arial"/>
          <w:sz w:val="20"/>
          <w:szCs w:val="20"/>
        </w:rPr>
        <w:t>ng loa phóng thanh và hình th</w:t>
      </w:r>
      <w:r w:rsidRPr="006F42D4">
        <w:rPr>
          <w:rFonts w:ascii="Arial" w:hAnsi="Arial" w:cs="Arial"/>
          <w:sz w:val="20"/>
          <w:szCs w:val="20"/>
        </w:rPr>
        <w:t>ứ</w:t>
      </w:r>
      <w:r w:rsidRPr="006F42D4">
        <w:rPr>
          <w:rFonts w:ascii="Arial" w:hAnsi="Arial" w:cs="Arial"/>
          <w:sz w:val="20"/>
          <w:szCs w:val="20"/>
        </w:rPr>
        <w:t>c tương t</w:t>
      </w:r>
      <w:r w:rsidRPr="006F42D4">
        <w:rPr>
          <w:rFonts w:ascii="Arial" w:hAnsi="Arial" w:cs="Arial"/>
          <w:sz w:val="20"/>
          <w:szCs w:val="20"/>
        </w:rPr>
        <w:t>ự</w:t>
      </w:r>
      <w:r w:rsidRPr="006F42D4">
        <w:rPr>
          <w:rFonts w:ascii="Arial" w:hAnsi="Arial" w:cs="Arial"/>
          <w:sz w:val="20"/>
          <w:szCs w:val="20"/>
        </w:rPr>
        <w:t xml:space="preserve"> t</w:t>
      </w:r>
      <w:r w:rsidRPr="006F42D4">
        <w:rPr>
          <w:rFonts w:ascii="Arial" w:hAnsi="Arial" w:cs="Arial"/>
          <w:sz w:val="20"/>
          <w:szCs w:val="20"/>
        </w:rPr>
        <w:t>ạ</w:t>
      </w:r>
      <w:r w:rsidRPr="006F42D4">
        <w:rPr>
          <w:rFonts w:ascii="Arial" w:hAnsi="Arial" w:cs="Arial"/>
          <w:sz w:val="20"/>
          <w:szCs w:val="20"/>
        </w:rPr>
        <w:t>i tr</w:t>
      </w:r>
      <w:r w:rsidRPr="006F42D4">
        <w:rPr>
          <w:rFonts w:ascii="Arial" w:hAnsi="Arial" w:cs="Arial"/>
          <w:sz w:val="20"/>
          <w:szCs w:val="20"/>
        </w:rPr>
        <w:t>ụ</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cơ quan, đơn v</w:t>
      </w:r>
      <w:r w:rsidRPr="006F42D4">
        <w:rPr>
          <w:rFonts w:ascii="Arial" w:hAnsi="Arial" w:cs="Arial"/>
          <w:sz w:val="20"/>
          <w:szCs w:val="20"/>
        </w:rPr>
        <w:t>ị</w:t>
      </w:r>
      <w:r w:rsidRPr="006F42D4">
        <w:rPr>
          <w:rFonts w:ascii="Arial" w:hAnsi="Arial" w:cs="Arial"/>
          <w:sz w:val="20"/>
          <w:szCs w:val="20"/>
        </w:rPr>
        <w:t xml:space="preserve"> l</w:t>
      </w:r>
      <w:r w:rsidRPr="006F42D4">
        <w:rPr>
          <w:rFonts w:ascii="Arial" w:hAnsi="Arial" w:cs="Arial"/>
          <w:sz w:val="20"/>
          <w:szCs w:val="20"/>
        </w:rPr>
        <w:t>ự</w:t>
      </w:r>
      <w:r w:rsidRPr="006F42D4">
        <w:rPr>
          <w:rFonts w:ascii="Arial" w:hAnsi="Arial" w:cs="Arial"/>
          <w:sz w:val="20"/>
          <w:szCs w:val="20"/>
        </w:rPr>
        <w:t>c lư</w:t>
      </w:r>
      <w:r w:rsidRPr="006F42D4">
        <w:rPr>
          <w:rFonts w:ascii="Arial" w:hAnsi="Arial" w:cs="Arial"/>
          <w:sz w:val="20"/>
          <w:szCs w:val="20"/>
        </w:rPr>
        <w:t>ợ</w:t>
      </w:r>
      <w:r w:rsidRPr="006F42D4">
        <w:rPr>
          <w:rFonts w:ascii="Arial" w:hAnsi="Arial" w:cs="Arial"/>
          <w:sz w:val="20"/>
          <w:szCs w:val="20"/>
        </w:rPr>
        <w:t>ng vũ trang,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ọ</w:t>
      </w:r>
      <w:r w:rsidRPr="006F42D4">
        <w:rPr>
          <w:rFonts w:ascii="Arial" w:hAnsi="Arial" w:cs="Arial"/>
          <w:sz w:val="20"/>
          <w:szCs w:val="20"/>
        </w:rPr>
        <w:t>c, b</w:t>
      </w:r>
      <w:r w:rsidRPr="006F42D4">
        <w:rPr>
          <w:rFonts w:ascii="Arial" w:hAnsi="Arial" w:cs="Arial"/>
          <w:sz w:val="20"/>
          <w:szCs w:val="20"/>
        </w:rPr>
        <w:t>ệ</w:t>
      </w:r>
      <w:r w:rsidRPr="006F42D4">
        <w:rPr>
          <w:rFonts w:ascii="Arial" w:hAnsi="Arial" w:cs="Arial"/>
          <w:sz w:val="20"/>
          <w:szCs w:val="20"/>
        </w:rPr>
        <w:t>nh vi</w:t>
      </w:r>
      <w:r w:rsidRPr="006F42D4">
        <w:rPr>
          <w:rFonts w:ascii="Arial" w:hAnsi="Arial" w:cs="Arial"/>
          <w:sz w:val="20"/>
          <w:szCs w:val="20"/>
        </w:rPr>
        <w:t>ệ</w:t>
      </w:r>
      <w:r w:rsidRPr="006F42D4">
        <w:rPr>
          <w:rFonts w:ascii="Arial" w:hAnsi="Arial" w:cs="Arial"/>
          <w:sz w:val="20"/>
          <w:szCs w:val="20"/>
        </w:rPr>
        <w:t>n.</w:t>
      </w:r>
    </w:p>
    <w:p w14:paraId="5C6161C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w:t>
      </w:r>
      <w:r w:rsidRPr="006F42D4">
        <w:rPr>
          <w:rFonts w:ascii="Arial" w:hAnsi="Arial" w:cs="Arial"/>
          <w:sz w:val="20"/>
          <w:szCs w:val="20"/>
        </w:rPr>
        <w:t>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EF1958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b</w:t>
      </w:r>
      <w:r w:rsidRPr="006F42D4">
        <w:rPr>
          <w:rFonts w:ascii="Arial" w:hAnsi="Arial" w:cs="Arial"/>
          <w:sz w:val="20"/>
          <w:szCs w:val="20"/>
        </w:rPr>
        <w:t>ằ</w:t>
      </w:r>
      <w:r w:rsidRPr="006F42D4">
        <w:rPr>
          <w:rFonts w:ascii="Arial" w:hAnsi="Arial" w:cs="Arial"/>
          <w:sz w:val="20"/>
          <w:szCs w:val="20"/>
        </w:rPr>
        <w:t>ng loa phóng thanh và các hình th</w:t>
      </w:r>
      <w:r w:rsidRPr="006F42D4">
        <w:rPr>
          <w:rFonts w:ascii="Arial" w:hAnsi="Arial" w:cs="Arial"/>
          <w:sz w:val="20"/>
          <w:szCs w:val="20"/>
        </w:rPr>
        <w:t>ứ</w:t>
      </w:r>
      <w:r w:rsidRPr="006F42D4">
        <w:rPr>
          <w:rFonts w:ascii="Arial" w:hAnsi="Arial" w:cs="Arial"/>
          <w:sz w:val="20"/>
          <w:szCs w:val="20"/>
        </w:rPr>
        <w:t>c tương t</w:t>
      </w:r>
      <w:r w:rsidRPr="006F42D4">
        <w:rPr>
          <w:rFonts w:ascii="Arial" w:hAnsi="Arial" w:cs="Arial"/>
          <w:sz w:val="20"/>
          <w:szCs w:val="20"/>
        </w:rPr>
        <w:t>ự</w:t>
      </w:r>
      <w:r w:rsidRPr="006F42D4">
        <w:rPr>
          <w:rFonts w:ascii="Arial" w:hAnsi="Arial" w:cs="Arial"/>
          <w:sz w:val="20"/>
          <w:szCs w:val="20"/>
        </w:rPr>
        <w:t xml:space="preserve"> khác g</w:t>
      </w:r>
      <w:r w:rsidRPr="006F42D4">
        <w:rPr>
          <w:rFonts w:ascii="Arial" w:hAnsi="Arial" w:cs="Arial"/>
          <w:sz w:val="20"/>
          <w:szCs w:val="20"/>
        </w:rPr>
        <w:t>ắ</w:t>
      </w:r>
      <w:r w:rsidRPr="006F42D4">
        <w:rPr>
          <w:rFonts w:ascii="Arial" w:hAnsi="Arial" w:cs="Arial"/>
          <w:sz w:val="20"/>
          <w:szCs w:val="20"/>
        </w:rPr>
        <w:t>n trên phương ti</w:t>
      </w:r>
      <w:r w:rsidRPr="006F42D4">
        <w:rPr>
          <w:rFonts w:ascii="Arial" w:hAnsi="Arial" w:cs="Arial"/>
          <w:sz w:val="20"/>
          <w:szCs w:val="20"/>
        </w:rPr>
        <w:t>ệ</w:t>
      </w:r>
      <w:r w:rsidRPr="006F42D4">
        <w:rPr>
          <w:rFonts w:ascii="Arial" w:hAnsi="Arial" w:cs="Arial"/>
          <w:sz w:val="20"/>
          <w:szCs w:val="20"/>
        </w:rPr>
        <w:t>n giao thông và các phương ti</w:t>
      </w:r>
      <w:r w:rsidRPr="006F42D4">
        <w:rPr>
          <w:rFonts w:ascii="Arial" w:hAnsi="Arial" w:cs="Arial"/>
          <w:sz w:val="20"/>
          <w:szCs w:val="20"/>
        </w:rPr>
        <w:t>ệ</w:t>
      </w:r>
      <w:r w:rsidRPr="006F42D4">
        <w:rPr>
          <w:rFonts w:ascii="Arial" w:hAnsi="Arial" w:cs="Arial"/>
          <w:sz w:val="20"/>
          <w:szCs w:val="20"/>
        </w:rPr>
        <w:t>n di đ</w:t>
      </w:r>
      <w:r w:rsidRPr="006F42D4">
        <w:rPr>
          <w:rFonts w:ascii="Arial" w:hAnsi="Arial" w:cs="Arial"/>
          <w:sz w:val="20"/>
          <w:szCs w:val="20"/>
        </w:rPr>
        <w:t>ộ</w:t>
      </w:r>
      <w:r w:rsidRPr="006F42D4">
        <w:rPr>
          <w:rFonts w:ascii="Arial" w:hAnsi="Arial" w:cs="Arial"/>
          <w:sz w:val="20"/>
          <w:szCs w:val="20"/>
        </w:rPr>
        <w:t>ng khác t</w:t>
      </w:r>
      <w:r w:rsidRPr="006F42D4">
        <w:rPr>
          <w:rFonts w:ascii="Arial" w:hAnsi="Arial" w:cs="Arial"/>
          <w:sz w:val="20"/>
          <w:szCs w:val="20"/>
        </w:rPr>
        <w:t>ạ</w:t>
      </w:r>
      <w:r w:rsidRPr="006F42D4">
        <w:rPr>
          <w:rFonts w:ascii="Arial" w:hAnsi="Arial" w:cs="Arial"/>
          <w:sz w:val="20"/>
          <w:szCs w:val="20"/>
        </w:rPr>
        <w:t>i đô th</w:t>
      </w:r>
      <w:r w:rsidRPr="006F42D4">
        <w:rPr>
          <w:rFonts w:ascii="Arial" w:hAnsi="Arial" w:cs="Arial"/>
          <w:sz w:val="20"/>
          <w:szCs w:val="20"/>
        </w:rPr>
        <w:t>ị</w:t>
      </w:r>
      <w:r w:rsidRPr="006F42D4">
        <w:rPr>
          <w:rFonts w:ascii="Arial" w:hAnsi="Arial" w:cs="Arial"/>
          <w:sz w:val="20"/>
          <w:szCs w:val="20"/>
        </w:rPr>
        <w:t>;</w:t>
      </w:r>
    </w:p>
    <w:p w14:paraId="3502C57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thương hi</w:t>
      </w:r>
      <w:r w:rsidRPr="006F42D4">
        <w:rPr>
          <w:rFonts w:ascii="Arial" w:hAnsi="Arial" w:cs="Arial"/>
          <w:sz w:val="20"/>
          <w:szCs w:val="20"/>
        </w:rPr>
        <w:t>ệ</w:t>
      </w:r>
      <w:r w:rsidRPr="006F42D4">
        <w:rPr>
          <w:rFonts w:ascii="Arial" w:hAnsi="Arial" w:cs="Arial"/>
          <w:sz w:val="20"/>
          <w:szCs w:val="20"/>
        </w:rPr>
        <w:t>u Qu</w:t>
      </w:r>
      <w:r w:rsidRPr="006F42D4">
        <w:rPr>
          <w:rFonts w:ascii="Arial" w:hAnsi="Arial" w:cs="Arial"/>
          <w:sz w:val="20"/>
          <w:szCs w:val="20"/>
        </w:rPr>
        <w:t>ố</w:t>
      </w:r>
      <w:r w:rsidRPr="006F42D4">
        <w:rPr>
          <w:rFonts w:ascii="Arial" w:hAnsi="Arial" w:cs="Arial"/>
          <w:sz w:val="20"/>
          <w:szCs w:val="20"/>
        </w:rPr>
        <w:t>c gia trên đà</w:t>
      </w:r>
      <w:r w:rsidRPr="006F42D4">
        <w:rPr>
          <w:rFonts w:ascii="Arial" w:hAnsi="Arial" w:cs="Arial"/>
          <w:sz w:val="20"/>
          <w:szCs w:val="20"/>
        </w:rPr>
        <w:t>i truy</w:t>
      </w:r>
      <w:r w:rsidRPr="006F42D4">
        <w:rPr>
          <w:rFonts w:ascii="Arial" w:hAnsi="Arial" w:cs="Arial"/>
          <w:sz w:val="20"/>
          <w:szCs w:val="20"/>
        </w:rPr>
        <w:t>ề</w:t>
      </w:r>
      <w:r w:rsidRPr="006F42D4">
        <w:rPr>
          <w:rFonts w:ascii="Arial" w:hAnsi="Arial" w:cs="Arial"/>
          <w:sz w:val="20"/>
          <w:szCs w:val="20"/>
        </w:rPr>
        <w:t>n thanh c</w:t>
      </w:r>
      <w:r w:rsidRPr="006F42D4">
        <w:rPr>
          <w:rFonts w:ascii="Arial" w:hAnsi="Arial" w:cs="Arial"/>
          <w:sz w:val="20"/>
          <w:szCs w:val="20"/>
        </w:rPr>
        <w:t>ấ</w:t>
      </w:r>
      <w:r w:rsidRPr="006F42D4">
        <w:rPr>
          <w:rFonts w:ascii="Arial" w:hAnsi="Arial" w:cs="Arial"/>
          <w:sz w:val="20"/>
          <w:szCs w:val="20"/>
        </w:rPr>
        <w:t>p xã không đúng v</w:t>
      </w:r>
      <w:r w:rsidRPr="006F42D4">
        <w:rPr>
          <w:rFonts w:ascii="Arial" w:hAnsi="Arial" w:cs="Arial"/>
          <w:sz w:val="20"/>
          <w:szCs w:val="20"/>
        </w:rPr>
        <w:t>ớ</w:t>
      </w:r>
      <w:r w:rsidRPr="006F42D4">
        <w:rPr>
          <w:rFonts w:ascii="Arial" w:hAnsi="Arial" w:cs="Arial"/>
          <w:sz w:val="20"/>
          <w:szCs w:val="20"/>
        </w:rPr>
        <w:t>i quy đ</w:t>
      </w:r>
      <w:r w:rsidRPr="006F42D4">
        <w:rPr>
          <w:rFonts w:ascii="Arial" w:hAnsi="Arial" w:cs="Arial"/>
          <w:sz w:val="20"/>
          <w:szCs w:val="20"/>
        </w:rPr>
        <w:t>ị</w:t>
      </w:r>
      <w:r w:rsidRPr="006F42D4">
        <w:rPr>
          <w:rFonts w:ascii="Arial" w:hAnsi="Arial" w:cs="Arial"/>
          <w:sz w:val="20"/>
          <w:szCs w:val="20"/>
        </w:rPr>
        <w:t>nh.</w:t>
      </w:r>
    </w:p>
    <w:p w14:paraId="465D78F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0AF73BD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49BF1D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3DC213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ề</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v</w:t>
      </w:r>
      <w:r w:rsidRPr="006F42D4">
        <w:rPr>
          <w:rFonts w:ascii="Arial" w:hAnsi="Arial" w:cs="Arial"/>
          <w:sz w:val="20"/>
          <w:szCs w:val="20"/>
        </w:rPr>
        <w:t>ớ</w:t>
      </w:r>
      <w:r w:rsidRPr="006F42D4">
        <w:rPr>
          <w:rFonts w:ascii="Arial" w:hAnsi="Arial" w:cs="Arial"/>
          <w:sz w:val="20"/>
          <w:szCs w:val="20"/>
        </w:rPr>
        <w:t>i giá tr</w:t>
      </w:r>
      <w:r w:rsidRPr="006F42D4">
        <w:rPr>
          <w:rFonts w:ascii="Arial" w:hAnsi="Arial" w:cs="Arial"/>
          <w:sz w:val="20"/>
          <w:szCs w:val="20"/>
        </w:rPr>
        <w:t>ị</w:t>
      </w:r>
      <w:r w:rsidRPr="006F42D4">
        <w:rPr>
          <w:rFonts w:ascii="Arial" w:hAnsi="Arial" w:cs="Arial"/>
          <w:sz w:val="20"/>
          <w:szCs w:val="20"/>
        </w:rPr>
        <w:t xml:space="preserve">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w:t>
      </w:r>
      <w:r w:rsidRPr="006F42D4">
        <w:rPr>
          <w:rFonts w:ascii="Arial" w:hAnsi="Arial" w:cs="Arial"/>
          <w:sz w:val="20"/>
          <w:szCs w:val="20"/>
        </w:rPr>
        <w:t>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đã b</w:t>
      </w:r>
      <w:r w:rsidRPr="006F42D4">
        <w:rPr>
          <w:rFonts w:ascii="Arial" w:hAnsi="Arial" w:cs="Arial"/>
          <w:sz w:val="20"/>
          <w:szCs w:val="20"/>
        </w:rPr>
        <w:t>ị</w:t>
      </w:r>
      <w:r w:rsidRPr="006F42D4">
        <w:rPr>
          <w:rFonts w:ascii="Arial" w:hAnsi="Arial" w:cs="Arial"/>
          <w:sz w:val="20"/>
          <w:szCs w:val="20"/>
        </w:rPr>
        <w:t xml:space="preserve"> tiêu th</w:t>
      </w:r>
      <w:r w:rsidRPr="006F42D4">
        <w:rPr>
          <w:rFonts w:ascii="Arial" w:hAnsi="Arial" w:cs="Arial"/>
          <w:sz w:val="20"/>
          <w:szCs w:val="20"/>
        </w:rPr>
        <w:t>ụ</w:t>
      </w:r>
      <w:r w:rsidRPr="006F42D4">
        <w:rPr>
          <w:rFonts w:ascii="Arial" w:hAnsi="Arial" w:cs="Arial"/>
          <w:sz w:val="20"/>
          <w:szCs w:val="20"/>
        </w:rPr>
        <w:t>, t</w:t>
      </w:r>
      <w:r w:rsidRPr="006F42D4">
        <w:rPr>
          <w:rFonts w:ascii="Arial" w:hAnsi="Arial" w:cs="Arial"/>
          <w:sz w:val="20"/>
          <w:szCs w:val="20"/>
        </w:rPr>
        <w:t>ẩ</w:t>
      </w:r>
      <w:r w:rsidRPr="006F42D4">
        <w:rPr>
          <w:rFonts w:ascii="Arial" w:hAnsi="Arial" w:cs="Arial"/>
          <w:sz w:val="20"/>
          <w:szCs w:val="20"/>
        </w:rPr>
        <w:t>u tán, tiêu h</w:t>
      </w:r>
      <w:r w:rsidRPr="006F42D4">
        <w:rPr>
          <w:rFonts w:ascii="Arial" w:hAnsi="Arial" w:cs="Arial"/>
          <w:sz w:val="20"/>
          <w:szCs w:val="20"/>
        </w:rPr>
        <w:t>ủ</w:t>
      </w:r>
      <w:r w:rsidRPr="006F42D4">
        <w:rPr>
          <w:rFonts w:ascii="Arial" w:hAnsi="Arial" w:cs="Arial"/>
          <w:sz w:val="20"/>
          <w:szCs w:val="20"/>
        </w:rPr>
        <w:t>y trái quy đ</w:t>
      </w:r>
      <w:r w:rsidRPr="006F42D4">
        <w:rPr>
          <w:rFonts w:ascii="Arial" w:hAnsi="Arial" w:cs="Arial"/>
          <w:sz w:val="20"/>
          <w:szCs w:val="20"/>
        </w:rPr>
        <w:t>ị</w:t>
      </w:r>
      <w:r w:rsidRPr="006F42D4">
        <w:rPr>
          <w:rFonts w:ascii="Arial" w:hAnsi="Arial" w:cs="Arial"/>
          <w:sz w:val="20"/>
          <w:szCs w:val="20"/>
        </w:rPr>
        <w:t>nh pháp lu</w:t>
      </w:r>
      <w:r w:rsidRPr="006F42D4">
        <w:rPr>
          <w:rFonts w:ascii="Arial" w:hAnsi="Arial" w:cs="Arial"/>
          <w:sz w:val="20"/>
          <w:szCs w:val="20"/>
        </w:rPr>
        <w:t>ậ</w:t>
      </w:r>
      <w:r w:rsidRPr="006F42D4">
        <w:rPr>
          <w:rFonts w:ascii="Arial" w:hAnsi="Arial" w:cs="Arial"/>
          <w:sz w:val="20"/>
          <w:szCs w:val="20"/>
        </w:rPr>
        <w:t>t.</w:t>
      </w:r>
    </w:p>
    <w:p w14:paraId="6EF28F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64.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trong chương trình, ho</w:t>
      </w:r>
      <w:r w:rsidRPr="006F42D4">
        <w:rPr>
          <w:rFonts w:ascii="Arial" w:hAnsi="Arial" w:cs="Arial"/>
          <w:b/>
          <w:sz w:val="20"/>
          <w:szCs w:val="20"/>
        </w:rPr>
        <w:t>ạ</w:t>
      </w:r>
      <w:r w:rsidRPr="006F42D4">
        <w:rPr>
          <w:rFonts w:ascii="Arial" w:hAnsi="Arial" w:cs="Arial"/>
          <w:b/>
          <w:sz w:val="20"/>
          <w:szCs w:val="20"/>
        </w:rPr>
        <w:t>t đ</w:t>
      </w:r>
      <w:r w:rsidRPr="006F42D4">
        <w:rPr>
          <w:rFonts w:ascii="Arial" w:hAnsi="Arial" w:cs="Arial"/>
          <w:b/>
          <w:sz w:val="20"/>
          <w:szCs w:val="20"/>
        </w:rPr>
        <w:t>ộ</w:t>
      </w:r>
      <w:r w:rsidRPr="006F42D4">
        <w:rPr>
          <w:rFonts w:ascii="Arial" w:hAnsi="Arial" w:cs="Arial"/>
          <w:b/>
          <w:sz w:val="20"/>
          <w:szCs w:val="20"/>
        </w:rPr>
        <w:t>ng văn hóa, th</w:t>
      </w:r>
      <w:r w:rsidRPr="006F42D4">
        <w:rPr>
          <w:rFonts w:ascii="Arial" w:hAnsi="Arial" w:cs="Arial"/>
          <w:b/>
          <w:sz w:val="20"/>
          <w:szCs w:val="20"/>
        </w:rPr>
        <w:t>ể</w:t>
      </w:r>
      <w:r w:rsidRPr="006F42D4">
        <w:rPr>
          <w:rFonts w:ascii="Arial" w:hAnsi="Arial" w:cs="Arial"/>
          <w:b/>
          <w:sz w:val="20"/>
          <w:szCs w:val="20"/>
        </w:rPr>
        <w:t xml:space="preserve"> </w:t>
      </w:r>
      <w:r w:rsidRPr="006F42D4">
        <w:rPr>
          <w:rFonts w:ascii="Arial" w:hAnsi="Arial" w:cs="Arial"/>
          <w:b/>
          <w:sz w:val="20"/>
          <w:szCs w:val="20"/>
        </w:rPr>
        <w:t>thao</w:t>
      </w:r>
    </w:p>
    <w:p w14:paraId="6A8A134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E118FAF" w14:textId="61277FB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Treo, đ</w:t>
      </w:r>
      <w:r w:rsidRPr="006F42D4">
        <w:rPr>
          <w:rFonts w:ascii="Arial" w:hAnsi="Arial" w:cs="Arial"/>
          <w:sz w:val="20"/>
          <w:szCs w:val="20"/>
        </w:rPr>
        <w:t>ặ</w:t>
      </w:r>
      <w:r w:rsidRPr="006F42D4">
        <w:rPr>
          <w:rFonts w:ascii="Arial" w:hAnsi="Arial" w:cs="Arial"/>
          <w:sz w:val="20"/>
          <w:szCs w:val="20"/>
        </w:rPr>
        <w:t>t, dán, d</w:t>
      </w:r>
      <w:r w:rsidRPr="006F42D4">
        <w:rPr>
          <w:rFonts w:ascii="Arial" w:hAnsi="Arial" w:cs="Arial"/>
          <w:sz w:val="20"/>
          <w:szCs w:val="20"/>
        </w:rPr>
        <w:t>ự</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ngang b</w:t>
      </w:r>
      <w:r w:rsidRPr="006F42D4">
        <w:rPr>
          <w:rFonts w:ascii="Arial" w:hAnsi="Arial" w:cs="Arial"/>
          <w:sz w:val="20"/>
          <w:szCs w:val="20"/>
        </w:rPr>
        <w:t>ằ</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cao hơn bi</w:t>
      </w:r>
      <w:r w:rsidRPr="006F42D4">
        <w:rPr>
          <w:rFonts w:ascii="Arial" w:hAnsi="Arial" w:cs="Arial"/>
          <w:sz w:val="20"/>
          <w:szCs w:val="20"/>
        </w:rPr>
        <w:t>ể</w:t>
      </w:r>
      <w:r w:rsidRPr="006F42D4">
        <w:rPr>
          <w:rFonts w:ascii="Arial" w:hAnsi="Arial" w:cs="Arial"/>
          <w:sz w:val="20"/>
          <w:szCs w:val="20"/>
        </w:rPr>
        <w:t>u trưng, l</w:t>
      </w:r>
      <w:r w:rsidR="007061B8">
        <w:rPr>
          <w:rFonts w:ascii="Arial" w:hAnsi="Arial" w:cs="Arial"/>
          <w:sz w:val="20"/>
          <w:szCs w:val="20"/>
        </w:rPr>
        <w:t>ô-</w:t>
      </w:r>
      <w:r w:rsidRPr="006F42D4">
        <w:rPr>
          <w:rFonts w:ascii="Arial" w:hAnsi="Arial" w:cs="Arial"/>
          <w:sz w:val="20"/>
          <w:szCs w:val="20"/>
        </w:rPr>
        <w:t>g</w:t>
      </w:r>
      <w:r w:rsidR="007061B8">
        <w:rPr>
          <w:rFonts w:ascii="Arial" w:hAnsi="Arial" w:cs="Arial"/>
          <w:sz w:val="20"/>
          <w:szCs w:val="20"/>
        </w:rPr>
        <w:t>ô</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tên c</w:t>
      </w:r>
      <w:r w:rsidRPr="006F42D4">
        <w:rPr>
          <w:rFonts w:ascii="Arial" w:hAnsi="Arial" w:cs="Arial"/>
          <w:sz w:val="20"/>
          <w:szCs w:val="20"/>
        </w:rPr>
        <w:t>ủ</w:t>
      </w:r>
      <w:r w:rsidRPr="006F42D4">
        <w:rPr>
          <w:rFonts w:ascii="Arial" w:hAnsi="Arial" w:cs="Arial"/>
          <w:sz w:val="20"/>
          <w:szCs w:val="20"/>
        </w:rPr>
        <w:t>a chương trình;</w:t>
      </w:r>
    </w:p>
    <w:p w14:paraId="12C21C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ữ</w:t>
      </w:r>
      <w:r w:rsidRPr="006F42D4">
        <w:rPr>
          <w:rFonts w:ascii="Arial" w:hAnsi="Arial" w:cs="Arial"/>
          <w:sz w:val="20"/>
          <w:szCs w:val="20"/>
        </w:rPr>
        <w:t xml:space="preserve">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trên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vư</w:t>
      </w:r>
      <w:r w:rsidRPr="006F42D4">
        <w:rPr>
          <w:rFonts w:ascii="Arial" w:hAnsi="Arial" w:cs="Arial"/>
          <w:sz w:val="20"/>
          <w:szCs w:val="20"/>
        </w:rPr>
        <w:t>ợ</w:t>
      </w:r>
      <w:r w:rsidRPr="006F42D4">
        <w:rPr>
          <w:rFonts w:ascii="Arial" w:hAnsi="Arial" w:cs="Arial"/>
          <w:sz w:val="20"/>
          <w:szCs w:val="20"/>
        </w:rPr>
        <w:t>t q</w:t>
      </w:r>
      <w:r w:rsidRPr="006F42D4">
        <w:rPr>
          <w:rFonts w:ascii="Arial" w:hAnsi="Arial" w:cs="Arial"/>
          <w:sz w:val="20"/>
          <w:szCs w:val="20"/>
        </w:rPr>
        <w:t>uá m</w:t>
      </w:r>
      <w:r w:rsidRPr="006F42D4">
        <w:rPr>
          <w:rFonts w:ascii="Arial" w:hAnsi="Arial" w:cs="Arial"/>
          <w:sz w:val="20"/>
          <w:szCs w:val="20"/>
        </w:rPr>
        <w:t>ộ</w:t>
      </w:r>
      <w:r w:rsidRPr="006F42D4">
        <w:rPr>
          <w:rFonts w:ascii="Arial" w:hAnsi="Arial" w:cs="Arial"/>
          <w:sz w:val="20"/>
          <w:szCs w:val="20"/>
        </w:rPr>
        <w:t>t ph</w:t>
      </w:r>
      <w:r w:rsidRPr="006F42D4">
        <w:rPr>
          <w:rFonts w:ascii="Arial" w:hAnsi="Arial" w:cs="Arial"/>
          <w:sz w:val="20"/>
          <w:szCs w:val="20"/>
        </w:rPr>
        <w:t>ầ</w:t>
      </w:r>
      <w:r w:rsidRPr="006F42D4">
        <w:rPr>
          <w:rFonts w:ascii="Arial" w:hAnsi="Arial" w:cs="Arial"/>
          <w:sz w:val="20"/>
          <w:szCs w:val="20"/>
        </w:rPr>
        <w:t>n hai kh</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ữ</w:t>
      </w:r>
      <w:r w:rsidRPr="006F42D4">
        <w:rPr>
          <w:rFonts w:ascii="Arial" w:hAnsi="Arial" w:cs="Arial"/>
          <w:sz w:val="20"/>
          <w:szCs w:val="20"/>
        </w:rPr>
        <w:t xml:space="preserve"> tên c</w:t>
      </w:r>
      <w:r w:rsidRPr="006F42D4">
        <w:rPr>
          <w:rFonts w:ascii="Arial" w:hAnsi="Arial" w:cs="Arial"/>
          <w:sz w:val="20"/>
          <w:szCs w:val="20"/>
        </w:rPr>
        <w:t>ủ</w:t>
      </w:r>
      <w:r w:rsidRPr="006F42D4">
        <w:rPr>
          <w:rFonts w:ascii="Arial" w:hAnsi="Arial" w:cs="Arial"/>
          <w:sz w:val="20"/>
          <w:szCs w:val="20"/>
        </w:rPr>
        <w:t>a chương trình.</w:t>
      </w:r>
    </w:p>
    <w:p w14:paraId="3BBB9CC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77B628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trên khu v</w:t>
      </w:r>
      <w:r w:rsidRPr="006F42D4">
        <w:rPr>
          <w:rFonts w:ascii="Arial" w:hAnsi="Arial" w:cs="Arial"/>
          <w:sz w:val="20"/>
          <w:szCs w:val="20"/>
        </w:rPr>
        <w:t>ự</w:t>
      </w:r>
      <w:r w:rsidRPr="006F42D4">
        <w:rPr>
          <w:rFonts w:ascii="Arial" w:hAnsi="Arial" w:cs="Arial"/>
          <w:sz w:val="20"/>
          <w:szCs w:val="20"/>
        </w:rPr>
        <w:t>c sân kh</w:t>
      </w:r>
      <w:r w:rsidRPr="006F42D4">
        <w:rPr>
          <w:rFonts w:ascii="Arial" w:hAnsi="Arial" w:cs="Arial"/>
          <w:sz w:val="20"/>
          <w:szCs w:val="20"/>
        </w:rPr>
        <w:t>ấ</w:t>
      </w:r>
      <w:r w:rsidRPr="006F42D4">
        <w:rPr>
          <w:rFonts w:ascii="Arial" w:hAnsi="Arial" w:cs="Arial"/>
          <w:sz w:val="20"/>
          <w:szCs w:val="20"/>
        </w:rPr>
        <w:t>u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quan và che khu</w:t>
      </w:r>
      <w:r w:rsidRPr="006F42D4">
        <w:rPr>
          <w:rFonts w:ascii="Arial" w:hAnsi="Arial" w:cs="Arial"/>
          <w:sz w:val="20"/>
          <w:szCs w:val="20"/>
        </w:rPr>
        <w:t>ấ</w:t>
      </w:r>
      <w:r w:rsidRPr="006F42D4">
        <w:rPr>
          <w:rFonts w:ascii="Arial" w:hAnsi="Arial" w:cs="Arial"/>
          <w:sz w:val="20"/>
          <w:szCs w:val="20"/>
        </w:rPr>
        <w:t>t t</w:t>
      </w:r>
      <w:r w:rsidRPr="006F42D4">
        <w:rPr>
          <w:rFonts w:ascii="Arial" w:hAnsi="Arial" w:cs="Arial"/>
          <w:sz w:val="20"/>
          <w:szCs w:val="20"/>
        </w:rPr>
        <w:t>ầ</w:t>
      </w:r>
      <w:r w:rsidRPr="006F42D4">
        <w:rPr>
          <w:rFonts w:ascii="Arial" w:hAnsi="Arial" w:cs="Arial"/>
          <w:sz w:val="20"/>
          <w:szCs w:val="20"/>
        </w:rPr>
        <w:t>m nhìn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xem;</w:t>
      </w:r>
    </w:p>
    <w:p w14:paraId="437EB6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trong sân v</w:t>
      </w:r>
      <w:r w:rsidRPr="006F42D4">
        <w:rPr>
          <w:rFonts w:ascii="Arial" w:hAnsi="Arial" w:cs="Arial"/>
          <w:sz w:val="20"/>
          <w:szCs w:val="20"/>
        </w:rPr>
        <w:t>ậ</w:t>
      </w:r>
      <w:r w:rsidRPr="006F42D4">
        <w:rPr>
          <w:rFonts w:ascii="Arial" w:hAnsi="Arial" w:cs="Arial"/>
          <w:sz w:val="20"/>
          <w:szCs w:val="20"/>
        </w:rPr>
        <w:t>n</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ng, nhà thi đ</w:t>
      </w:r>
      <w:r w:rsidRPr="006F42D4">
        <w:rPr>
          <w:rFonts w:ascii="Arial" w:hAnsi="Arial" w:cs="Arial"/>
          <w:sz w:val="20"/>
          <w:szCs w:val="20"/>
        </w:rPr>
        <w:t>ấ</w:t>
      </w:r>
      <w:r w:rsidRPr="006F42D4">
        <w:rPr>
          <w:rFonts w:ascii="Arial" w:hAnsi="Arial" w:cs="Arial"/>
          <w:sz w:val="20"/>
          <w:szCs w:val="20"/>
        </w:rPr>
        <w:t>u và các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di</w:t>
      </w:r>
      <w:r w:rsidRPr="006F42D4">
        <w:rPr>
          <w:rFonts w:ascii="Arial" w:hAnsi="Arial" w:cs="Arial"/>
          <w:sz w:val="20"/>
          <w:szCs w:val="20"/>
        </w:rPr>
        <w:t>ễ</w:t>
      </w:r>
      <w:r w:rsidRPr="006F42D4">
        <w:rPr>
          <w:rFonts w:ascii="Arial" w:hAnsi="Arial" w:cs="Arial"/>
          <w:sz w:val="20"/>
          <w:szCs w:val="20"/>
        </w:rPr>
        <w:t>n ra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w:t>
      </w:r>
      <w:r w:rsidRPr="006F42D4">
        <w:rPr>
          <w:rFonts w:ascii="Arial" w:hAnsi="Arial" w:cs="Arial"/>
          <w:sz w:val="20"/>
          <w:szCs w:val="20"/>
        </w:rPr>
        <w:t>ể</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c th</w:t>
      </w:r>
      <w:r w:rsidRPr="006F42D4">
        <w:rPr>
          <w:rFonts w:ascii="Arial" w:hAnsi="Arial" w:cs="Arial"/>
          <w:sz w:val="20"/>
          <w:szCs w:val="20"/>
        </w:rPr>
        <w:t>ể</w:t>
      </w:r>
      <w:r w:rsidRPr="006F42D4">
        <w:rPr>
          <w:rFonts w:ascii="Arial" w:hAnsi="Arial" w:cs="Arial"/>
          <w:sz w:val="20"/>
          <w:szCs w:val="20"/>
        </w:rPr>
        <w:t xml:space="preserve"> thao mà che khu</w:t>
      </w:r>
      <w:r w:rsidRPr="006F42D4">
        <w:rPr>
          <w:rFonts w:ascii="Arial" w:hAnsi="Arial" w:cs="Arial"/>
          <w:sz w:val="20"/>
          <w:szCs w:val="20"/>
        </w:rPr>
        <w:t>ấ</w:t>
      </w:r>
      <w:r w:rsidRPr="006F42D4">
        <w:rPr>
          <w:rFonts w:ascii="Arial" w:hAnsi="Arial" w:cs="Arial"/>
          <w:sz w:val="20"/>
          <w:szCs w:val="20"/>
        </w:rPr>
        <w:t>t Qu</w:t>
      </w:r>
      <w:r w:rsidRPr="006F42D4">
        <w:rPr>
          <w:rFonts w:ascii="Arial" w:hAnsi="Arial" w:cs="Arial"/>
          <w:sz w:val="20"/>
          <w:szCs w:val="20"/>
        </w:rPr>
        <w:t>ố</w:t>
      </w:r>
      <w:r w:rsidRPr="006F42D4">
        <w:rPr>
          <w:rFonts w:ascii="Arial" w:hAnsi="Arial" w:cs="Arial"/>
          <w:sz w:val="20"/>
          <w:szCs w:val="20"/>
        </w:rPr>
        <w:t>c k</w:t>
      </w:r>
      <w:r w:rsidRPr="006F42D4">
        <w:rPr>
          <w:rFonts w:ascii="Arial" w:hAnsi="Arial" w:cs="Arial"/>
          <w:sz w:val="20"/>
          <w:szCs w:val="20"/>
        </w:rPr>
        <w:t>ỳ</w:t>
      </w:r>
      <w:r w:rsidRPr="006F42D4">
        <w:rPr>
          <w:rFonts w:ascii="Arial" w:hAnsi="Arial" w:cs="Arial"/>
          <w:sz w:val="20"/>
          <w:szCs w:val="20"/>
        </w:rPr>
        <w:t>, Qu</w:t>
      </w:r>
      <w:r w:rsidRPr="006F42D4">
        <w:rPr>
          <w:rFonts w:ascii="Arial" w:hAnsi="Arial" w:cs="Arial"/>
          <w:sz w:val="20"/>
          <w:szCs w:val="20"/>
        </w:rPr>
        <w:t>ố</w:t>
      </w:r>
      <w:r w:rsidRPr="006F42D4">
        <w:rPr>
          <w:rFonts w:ascii="Arial" w:hAnsi="Arial" w:cs="Arial"/>
          <w:sz w:val="20"/>
          <w:szCs w:val="20"/>
        </w:rPr>
        <w:t xml:space="preserve">c huy, </w:t>
      </w:r>
      <w:r w:rsidRPr="006F42D4">
        <w:rPr>
          <w:rFonts w:ascii="Arial" w:hAnsi="Arial" w:cs="Arial"/>
          <w:sz w:val="20"/>
          <w:szCs w:val="20"/>
        </w:rPr>
        <w:t>ả</w:t>
      </w:r>
      <w:r w:rsidRPr="006F42D4">
        <w:rPr>
          <w:rFonts w:ascii="Arial" w:hAnsi="Arial" w:cs="Arial"/>
          <w:sz w:val="20"/>
          <w:szCs w:val="20"/>
        </w:rPr>
        <w:t>nh lãnh t</w:t>
      </w:r>
      <w:r w:rsidRPr="006F42D4">
        <w:rPr>
          <w:rFonts w:ascii="Arial" w:hAnsi="Arial" w:cs="Arial"/>
          <w:sz w:val="20"/>
          <w:szCs w:val="20"/>
        </w:rPr>
        <w:t>ụ</w:t>
      </w:r>
      <w:r w:rsidRPr="006F42D4">
        <w:rPr>
          <w:rFonts w:ascii="Arial" w:hAnsi="Arial" w:cs="Arial"/>
          <w:sz w:val="20"/>
          <w:szCs w:val="20"/>
        </w:rPr>
        <w:t>, b</w:t>
      </w:r>
      <w:r w:rsidRPr="006F42D4">
        <w:rPr>
          <w:rFonts w:ascii="Arial" w:hAnsi="Arial" w:cs="Arial"/>
          <w:sz w:val="20"/>
          <w:szCs w:val="20"/>
        </w:rPr>
        <w:t>ả</w:t>
      </w:r>
      <w:r w:rsidRPr="006F42D4">
        <w:rPr>
          <w:rFonts w:ascii="Arial" w:hAnsi="Arial" w:cs="Arial"/>
          <w:sz w:val="20"/>
          <w:szCs w:val="20"/>
        </w:rPr>
        <w:t>ng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chuyên môn và t</w:t>
      </w:r>
      <w:r w:rsidRPr="006F42D4">
        <w:rPr>
          <w:rFonts w:ascii="Arial" w:hAnsi="Arial" w:cs="Arial"/>
          <w:sz w:val="20"/>
          <w:szCs w:val="20"/>
        </w:rPr>
        <w:t>ầ</w:t>
      </w:r>
      <w:r w:rsidRPr="006F42D4">
        <w:rPr>
          <w:rFonts w:ascii="Arial" w:hAnsi="Arial" w:cs="Arial"/>
          <w:sz w:val="20"/>
          <w:szCs w:val="20"/>
        </w:rPr>
        <w:t>m nhìn c</w:t>
      </w:r>
      <w:r w:rsidRPr="006F42D4">
        <w:rPr>
          <w:rFonts w:ascii="Arial" w:hAnsi="Arial" w:cs="Arial"/>
          <w:sz w:val="20"/>
          <w:szCs w:val="20"/>
        </w:rPr>
        <w:t>ủ</w:t>
      </w:r>
      <w:r w:rsidRPr="006F42D4">
        <w:rPr>
          <w:rFonts w:ascii="Arial" w:hAnsi="Arial" w:cs="Arial"/>
          <w:sz w:val="20"/>
          <w:szCs w:val="20"/>
        </w:rPr>
        <w:t>a khán gi</w:t>
      </w:r>
      <w:r w:rsidRPr="006F42D4">
        <w:rPr>
          <w:rFonts w:ascii="Arial" w:hAnsi="Arial" w:cs="Arial"/>
          <w:sz w:val="20"/>
          <w:szCs w:val="20"/>
        </w:rPr>
        <w:t>ả</w:t>
      </w:r>
      <w:r w:rsidRPr="006F42D4">
        <w:rPr>
          <w:rFonts w:ascii="Arial" w:hAnsi="Arial" w:cs="Arial"/>
          <w:sz w:val="20"/>
          <w:szCs w:val="20"/>
        </w:rPr>
        <w:t>;</w:t>
      </w:r>
    </w:p>
    <w:p w14:paraId="6F2352E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trong sân v</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ộ</w:t>
      </w:r>
      <w:r w:rsidRPr="006F42D4">
        <w:rPr>
          <w:rFonts w:ascii="Arial" w:hAnsi="Arial" w:cs="Arial"/>
          <w:sz w:val="20"/>
          <w:szCs w:val="20"/>
        </w:rPr>
        <w:t>ng, nhà thi đ</w:t>
      </w:r>
      <w:r w:rsidRPr="006F42D4">
        <w:rPr>
          <w:rFonts w:ascii="Arial" w:hAnsi="Arial" w:cs="Arial"/>
          <w:sz w:val="20"/>
          <w:szCs w:val="20"/>
        </w:rPr>
        <w:t>ấ</w:t>
      </w:r>
      <w:r w:rsidRPr="006F42D4">
        <w:rPr>
          <w:rFonts w:ascii="Arial" w:hAnsi="Arial" w:cs="Arial"/>
          <w:sz w:val="20"/>
          <w:szCs w:val="20"/>
        </w:rPr>
        <w:t>u gây c</w:t>
      </w:r>
      <w:r w:rsidRPr="006F42D4">
        <w:rPr>
          <w:rFonts w:ascii="Arial" w:hAnsi="Arial" w:cs="Arial"/>
          <w:sz w:val="20"/>
          <w:szCs w:val="20"/>
        </w:rPr>
        <w:t>ả</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w:t>
      </w:r>
      <w:r w:rsidRPr="006F42D4">
        <w:rPr>
          <w:rFonts w:ascii="Arial" w:hAnsi="Arial" w:cs="Arial"/>
          <w:sz w:val="20"/>
          <w:szCs w:val="20"/>
        </w:rPr>
        <w:t>ậ</w:t>
      </w:r>
      <w:r w:rsidRPr="006F42D4">
        <w:rPr>
          <w:rFonts w:ascii="Arial" w:hAnsi="Arial" w:cs="Arial"/>
          <w:sz w:val="20"/>
          <w:szCs w:val="20"/>
        </w:rPr>
        <w:t>p luy</w:t>
      </w:r>
      <w:r w:rsidRPr="006F42D4">
        <w:rPr>
          <w:rFonts w:ascii="Arial" w:hAnsi="Arial" w:cs="Arial"/>
          <w:sz w:val="20"/>
          <w:szCs w:val="20"/>
        </w:rPr>
        <w:t>ệ</w:t>
      </w:r>
      <w:r w:rsidRPr="006F42D4">
        <w:rPr>
          <w:rFonts w:ascii="Arial" w:hAnsi="Arial" w:cs="Arial"/>
          <w:sz w:val="20"/>
          <w:szCs w:val="20"/>
        </w:rPr>
        <w:t>n, thi đ</w:t>
      </w:r>
      <w:r w:rsidRPr="006F42D4">
        <w:rPr>
          <w:rFonts w:ascii="Arial" w:hAnsi="Arial" w:cs="Arial"/>
          <w:sz w:val="20"/>
          <w:szCs w:val="20"/>
        </w:rPr>
        <w:t>ấ</w:t>
      </w:r>
      <w:r w:rsidRPr="006F42D4">
        <w:rPr>
          <w:rFonts w:ascii="Arial" w:hAnsi="Arial" w:cs="Arial"/>
          <w:sz w:val="20"/>
          <w:szCs w:val="20"/>
        </w:rPr>
        <w:t>u,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v</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ộ</w:t>
      </w:r>
      <w:r w:rsidRPr="006F42D4">
        <w:rPr>
          <w:rFonts w:ascii="Arial" w:hAnsi="Arial" w:cs="Arial"/>
          <w:sz w:val="20"/>
          <w:szCs w:val="20"/>
        </w:rPr>
        <w:t>ng viên, vi</w:t>
      </w:r>
      <w:r w:rsidRPr="006F42D4">
        <w:rPr>
          <w:rFonts w:ascii="Arial" w:hAnsi="Arial" w:cs="Arial"/>
          <w:sz w:val="20"/>
          <w:szCs w:val="20"/>
        </w:rPr>
        <w:t>ệ</w:t>
      </w:r>
      <w:r w:rsidRPr="006F42D4">
        <w:rPr>
          <w:rFonts w:ascii="Arial" w:hAnsi="Arial" w:cs="Arial"/>
          <w:sz w:val="20"/>
          <w:szCs w:val="20"/>
        </w:rPr>
        <w:t>c ch</w:t>
      </w:r>
      <w:r w:rsidRPr="006F42D4">
        <w:rPr>
          <w:rFonts w:ascii="Arial" w:hAnsi="Arial" w:cs="Arial"/>
          <w:sz w:val="20"/>
          <w:szCs w:val="20"/>
        </w:rPr>
        <w:t>ỉ</w:t>
      </w:r>
      <w:r w:rsidRPr="006F42D4">
        <w:rPr>
          <w:rFonts w:ascii="Arial" w:hAnsi="Arial" w:cs="Arial"/>
          <w:sz w:val="20"/>
          <w:szCs w:val="20"/>
        </w:rPr>
        <w:t xml:space="preserve"> đ</w:t>
      </w:r>
      <w:r w:rsidRPr="006F42D4">
        <w:rPr>
          <w:rFonts w:ascii="Arial" w:hAnsi="Arial" w:cs="Arial"/>
          <w:sz w:val="20"/>
          <w:szCs w:val="20"/>
        </w:rPr>
        <w:t>ạ</w:t>
      </w:r>
      <w:r w:rsidRPr="006F42D4">
        <w:rPr>
          <w:rFonts w:ascii="Arial" w:hAnsi="Arial" w:cs="Arial"/>
          <w:sz w:val="20"/>
          <w:szCs w:val="20"/>
        </w:rPr>
        <w:t>o c</w:t>
      </w:r>
      <w:r w:rsidRPr="006F42D4">
        <w:rPr>
          <w:rFonts w:ascii="Arial" w:hAnsi="Arial" w:cs="Arial"/>
          <w:sz w:val="20"/>
          <w:szCs w:val="20"/>
        </w:rPr>
        <w:t>ủ</w:t>
      </w:r>
      <w:r w:rsidRPr="006F42D4">
        <w:rPr>
          <w:rFonts w:ascii="Arial" w:hAnsi="Arial" w:cs="Arial"/>
          <w:sz w:val="20"/>
          <w:szCs w:val="20"/>
        </w:rPr>
        <w:t>a hu</w:t>
      </w:r>
      <w:r w:rsidRPr="006F42D4">
        <w:rPr>
          <w:rFonts w:ascii="Arial" w:hAnsi="Arial" w:cs="Arial"/>
          <w:sz w:val="20"/>
          <w:szCs w:val="20"/>
        </w:rPr>
        <w:t>ấ</w:t>
      </w:r>
      <w:r w:rsidRPr="006F42D4">
        <w:rPr>
          <w:rFonts w:ascii="Arial" w:hAnsi="Arial" w:cs="Arial"/>
          <w:sz w:val="20"/>
          <w:szCs w:val="20"/>
        </w:rPr>
        <w:t>n luy</w:t>
      </w:r>
      <w:r w:rsidRPr="006F42D4">
        <w:rPr>
          <w:rFonts w:ascii="Arial" w:hAnsi="Arial" w:cs="Arial"/>
          <w:sz w:val="20"/>
          <w:szCs w:val="20"/>
        </w:rPr>
        <w:t>ệ</w:t>
      </w:r>
      <w:r w:rsidRPr="006F42D4">
        <w:rPr>
          <w:rFonts w:ascii="Arial" w:hAnsi="Arial" w:cs="Arial"/>
          <w:sz w:val="20"/>
          <w:szCs w:val="20"/>
        </w:rPr>
        <w:t>n viên và vi</w:t>
      </w:r>
      <w:r w:rsidRPr="006F42D4">
        <w:rPr>
          <w:rFonts w:ascii="Arial" w:hAnsi="Arial" w:cs="Arial"/>
          <w:sz w:val="20"/>
          <w:szCs w:val="20"/>
        </w:rPr>
        <w:t>ệ</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Ban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tr</w:t>
      </w:r>
      <w:r w:rsidRPr="006F42D4">
        <w:rPr>
          <w:rFonts w:ascii="Arial" w:hAnsi="Arial" w:cs="Arial"/>
          <w:sz w:val="20"/>
          <w:szCs w:val="20"/>
        </w:rPr>
        <w:t>ọ</w:t>
      </w:r>
      <w:r w:rsidRPr="006F42D4">
        <w:rPr>
          <w:rFonts w:ascii="Arial" w:hAnsi="Arial" w:cs="Arial"/>
          <w:sz w:val="20"/>
          <w:szCs w:val="20"/>
        </w:rPr>
        <w:t>ng tài, nhân viên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nhân viên y t</w:t>
      </w:r>
      <w:r w:rsidRPr="006F42D4">
        <w:rPr>
          <w:rFonts w:ascii="Arial" w:hAnsi="Arial" w:cs="Arial"/>
          <w:sz w:val="20"/>
          <w:szCs w:val="20"/>
        </w:rPr>
        <w:t>ế</w:t>
      </w:r>
      <w:r w:rsidRPr="006F42D4">
        <w:rPr>
          <w:rFonts w:ascii="Arial" w:hAnsi="Arial" w:cs="Arial"/>
          <w:sz w:val="20"/>
          <w:szCs w:val="20"/>
        </w:rPr>
        <w:t>, ngư</w:t>
      </w:r>
      <w:r w:rsidRPr="006F42D4">
        <w:rPr>
          <w:rFonts w:ascii="Arial" w:hAnsi="Arial" w:cs="Arial"/>
          <w:sz w:val="20"/>
          <w:szCs w:val="20"/>
        </w:rPr>
        <w:t>ờ</w:t>
      </w:r>
      <w:r w:rsidRPr="006F42D4">
        <w:rPr>
          <w:rFonts w:ascii="Arial" w:hAnsi="Arial" w:cs="Arial"/>
          <w:sz w:val="20"/>
          <w:szCs w:val="20"/>
        </w:rPr>
        <w:t>i ph</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ụ</w:t>
      </w:r>
      <w:r w:rsidRPr="006F42D4">
        <w:rPr>
          <w:rFonts w:ascii="Arial" w:hAnsi="Arial" w:cs="Arial"/>
          <w:sz w:val="20"/>
          <w:szCs w:val="20"/>
        </w:rPr>
        <w:t>.</w:t>
      </w:r>
    </w:p>
    <w:p w14:paraId="392F451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657AB5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xóa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hành vi </w:t>
      </w:r>
      <w:r w:rsidRPr="006F42D4">
        <w:rPr>
          <w:rFonts w:ascii="Arial" w:hAnsi="Arial" w:cs="Arial"/>
          <w:sz w:val="20"/>
          <w:szCs w:val="20"/>
        </w:rPr>
        <w:t>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2F8A80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lastRenderedPageBreak/>
        <w:t>Đi</w:t>
      </w:r>
      <w:r w:rsidRPr="006F42D4">
        <w:rPr>
          <w:rFonts w:ascii="Arial" w:hAnsi="Arial" w:cs="Arial"/>
          <w:b/>
          <w:sz w:val="20"/>
          <w:szCs w:val="20"/>
        </w:rPr>
        <w:t>ề</w:t>
      </w:r>
      <w:r w:rsidRPr="006F42D4">
        <w:rPr>
          <w:rFonts w:ascii="Arial" w:hAnsi="Arial" w:cs="Arial"/>
          <w:b/>
          <w:sz w:val="20"/>
          <w:szCs w:val="20"/>
        </w:rPr>
        <w:t>u 65.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t</w:t>
      </w:r>
      <w:r w:rsidRPr="006F42D4">
        <w:rPr>
          <w:rFonts w:ascii="Arial" w:hAnsi="Arial" w:cs="Arial"/>
          <w:b/>
          <w:sz w:val="20"/>
          <w:szCs w:val="20"/>
        </w:rPr>
        <w:t>ổ</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c đoàn ngư</w:t>
      </w:r>
      <w:r w:rsidRPr="006F42D4">
        <w:rPr>
          <w:rFonts w:ascii="Arial" w:hAnsi="Arial" w:cs="Arial"/>
          <w:b/>
          <w:sz w:val="20"/>
          <w:szCs w:val="20"/>
        </w:rPr>
        <w:t>ờ</w:t>
      </w:r>
      <w:r w:rsidRPr="006F42D4">
        <w:rPr>
          <w:rFonts w:ascii="Arial" w:hAnsi="Arial" w:cs="Arial"/>
          <w:b/>
          <w:sz w:val="20"/>
          <w:szCs w:val="20"/>
        </w:rPr>
        <w:t>i th</w:t>
      </w:r>
      <w:r w:rsidRPr="006F42D4">
        <w:rPr>
          <w:rFonts w:ascii="Arial" w:hAnsi="Arial" w:cs="Arial"/>
          <w:b/>
          <w:sz w:val="20"/>
          <w:szCs w:val="20"/>
        </w:rPr>
        <w:t>ự</w:t>
      </w:r>
      <w:r w:rsidRPr="006F42D4">
        <w:rPr>
          <w:rFonts w:ascii="Arial" w:hAnsi="Arial" w:cs="Arial"/>
          <w:b/>
          <w:sz w:val="20"/>
          <w:szCs w:val="20"/>
        </w:rPr>
        <w:t>c hi</w:t>
      </w:r>
      <w:r w:rsidRPr="006F42D4">
        <w:rPr>
          <w:rFonts w:ascii="Arial" w:hAnsi="Arial" w:cs="Arial"/>
          <w:b/>
          <w:sz w:val="20"/>
          <w:szCs w:val="20"/>
        </w:rPr>
        <w:t>ệ</w:t>
      </w:r>
      <w:r w:rsidRPr="006F42D4">
        <w:rPr>
          <w:rFonts w:ascii="Arial" w:hAnsi="Arial" w:cs="Arial"/>
          <w:b/>
          <w:sz w:val="20"/>
          <w:szCs w:val="20"/>
        </w:rPr>
        <w:t>n qu</w:t>
      </w:r>
      <w:r w:rsidRPr="006F42D4">
        <w:rPr>
          <w:rFonts w:ascii="Arial" w:hAnsi="Arial" w:cs="Arial"/>
          <w:b/>
          <w:sz w:val="20"/>
          <w:szCs w:val="20"/>
        </w:rPr>
        <w:t>ả</w:t>
      </w:r>
      <w:r w:rsidRPr="006F42D4">
        <w:rPr>
          <w:rFonts w:ascii="Arial" w:hAnsi="Arial" w:cs="Arial"/>
          <w:b/>
          <w:sz w:val="20"/>
          <w:szCs w:val="20"/>
        </w:rPr>
        <w:t>ng cáo</w:t>
      </w:r>
    </w:p>
    <w:p w14:paraId="6F7A128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c</w:t>
      </w:r>
      <w:r w:rsidRPr="006F42D4">
        <w:rPr>
          <w:rFonts w:ascii="Arial" w:hAnsi="Arial" w:cs="Arial"/>
          <w:sz w:val="20"/>
          <w:szCs w:val="20"/>
        </w:rPr>
        <w:t>ủ</w:t>
      </w:r>
      <w:r w:rsidRPr="006F42D4">
        <w:rPr>
          <w:rFonts w:ascii="Arial" w:hAnsi="Arial" w:cs="Arial"/>
          <w:sz w:val="20"/>
          <w:szCs w:val="20"/>
        </w:rPr>
        <w:t>a đoàn ngư</w:t>
      </w:r>
      <w:r w:rsidRPr="006F42D4">
        <w:rPr>
          <w:rFonts w:ascii="Arial" w:hAnsi="Arial" w:cs="Arial"/>
          <w:sz w:val="20"/>
          <w:szCs w:val="20"/>
        </w:rPr>
        <w:t>ờ</w:t>
      </w:r>
      <w:r w:rsidRPr="006F42D4">
        <w:rPr>
          <w:rFonts w:ascii="Arial" w:hAnsi="Arial" w:cs="Arial"/>
          <w:sz w:val="20"/>
          <w:szCs w:val="20"/>
        </w:rPr>
        <w:t>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không đúng v</w:t>
      </w:r>
      <w:r w:rsidRPr="006F42D4">
        <w:rPr>
          <w:rFonts w:ascii="Arial" w:hAnsi="Arial" w:cs="Arial"/>
          <w:sz w:val="20"/>
          <w:szCs w:val="20"/>
        </w:rPr>
        <w:t>ớ</w:t>
      </w:r>
      <w:r w:rsidRPr="006F42D4">
        <w:rPr>
          <w:rFonts w:ascii="Arial" w:hAnsi="Arial" w:cs="Arial"/>
          <w:sz w:val="20"/>
          <w:szCs w:val="20"/>
        </w:rPr>
        <w:t xml:space="preserve">i thông báo đã </w:t>
      </w:r>
      <w:r w:rsidRPr="006F42D4">
        <w:rPr>
          <w:rFonts w:ascii="Arial" w:hAnsi="Arial" w:cs="Arial"/>
          <w:sz w:val="20"/>
          <w:szCs w:val="20"/>
        </w:rPr>
        <w:t>g</w:t>
      </w:r>
      <w:r w:rsidRPr="006F42D4">
        <w:rPr>
          <w:rFonts w:ascii="Arial" w:hAnsi="Arial" w:cs="Arial"/>
          <w:sz w:val="20"/>
          <w:szCs w:val="20"/>
        </w:rPr>
        <w:t>ử</w:t>
      </w:r>
      <w:r w:rsidRPr="006F42D4">
        <w:rPr>
          <w:rFonts w:ascii="Arial" w:hAnsi="Arial" w:cs="Arial"/>
          <w:sz w:val="20"/>
          <w:szCs w:val="20"/>
        </w:rPr>
        <w:t>i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w:t>
      </w:r>
    </w:p>
    <w:p w14:paraId="39268C0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không g</w:t>
      </w:r>
      <w:r w:rsidRPr="006F42D4">
        <w:rPr>
          <w:rFonts w:ascii="Arial" w:hAnsi="Arial" w:cs="Arial"/>
          <w:sz w:val="20"/>
          <w:szCs w:val="20"/>
        </w:rPr>
        <w:t>ử</w:t>
      </w:r>
      <w:r w:rsidRPr="006F42D4">
        <w:rPr>
          <w:rFonts w:ascii="Arial" w:hAnsi="Arial" w:cs="Arial"/>
          <w:sz w:val="20"/>
          <w:szCs w:val="20"/>
        </w:rPr>
        <w:t>i h</w:t>
      </w:r>
      <w:r w:rsidRPr="006F42D4">
        <w:rPr>
          <w:rFonts w:ascii="Arial" w:hAnsi="Arial" w:cs="Arial"/>
          <w:sz w:val="20"/>
          <w:szCs w:val="20"/>
        </w:rPr>
        <w:t>ồ</w:t>
      </w:r>
      <w:r w:rsidRPr="006F42D4">
        <w:rPr>
          <w:rFonts w:ascii="Arial" w:hAnsi="Arial" w:cs="Arial"/>
          <w:sz w:val="20"/>
          <w:szCs w:val="20"/>
        </w:rPr>
        <w:t xml:space="preserve"> sơ thông báo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ế</w:t>
      </w:r>
      <w:r w:rsidRPr="006F42D4">
        <w:rPr>
          <w:rFonts w:ascii="Arial" w:hAnsi="Arial" w:cs="Arial"/>
          <w:sz w:val="20"/>
          <w:szCs w:val="20"/>
        </w:rPr>
        <w:t>n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theo quy đ</w:t>
      </w:r>
      <w:r w:rsidRPr="006F42D4">
        <w:rPr>
          <w:rFonts w:ascii="Arial" w:hAnsi="Arial" w:cs="Arial"/>
          <w:sz w:val="20"/>
          <w:szCs w:val="20"/>
        </w:rPr>
        <w:t>ị</w:t>
      </w:r>
      <w:r w:rsidRPr="006F42D4">
        <w:rPr>
          <w:rFonts w:ascii="Arial" w:hAnsi="Arial" w:cs="Arial"/>
          <w:sz w:val="20"/>
          <w:szCs w:val="20"/>
        </w:rPr>
        <w:t>nh.</w:t>
      </w:r>
    </w:p>
    <w:p w14:paraId="16D6DC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66.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trong b</w:t>
      </w:r>
      <w:r w:rsidRPr="006F42D4">
        <w:rPr>
          <w:rFonts w:ascii="Arial" w:hAnsi="Arial" w:cs="Arial"/>
          <w:b/>
          <w:sz w:val="20"/>
          <w:szCs w:val="20"/>
        </w:rPr>
        <w:t>ả</w:t>
      </w:r>
      <w:r w:rsidRPr="006F42D4">
        <w:rPr>
          <w:rFonts w:ascii="Arial" w:hAnsi="Arial" w:cs="Arial"/>
          <w:b/>
          <w:sz w:val="20"/>
          <w:szCs w:val="20"/>
        </w:rPr>
        <w:t xml:space="preserve">n ghi </w:t>
      </w:r>
      <w:r w:rsidRPr="006F42D4">
        <w:rPr>
          <w:rFonts w:ascii="Arial" w:hAnsi="Arial" w:cs="Arial"/>
          <w:b/>
          <w:sz w:val="20"/>
          <w:szCs w:val="20"/>
        </w:rPr>
        <w:t>âm, ghi hình, qu</w:t>
      </w:r>
      <w:r w:rsidRPr="006F42D4">
        <w:rPr>
          <w:rFonts w:ascii="Arial" w:hAnsi="Arial" w:cs="Arial"/>
          <w:b/>
          <w:sz w:val="20"/>
          <w:szCs w:val="20"/>
        </w:rPr>
        <w:t>ả</w:t>
      </w:r>
      <w:r w:rsidRPr="006F42D4">
        <w:rPr>
          <w:rFonts w:ascii="Arial" w:hAnsi="Arial" w:cs="Arial"/>
          <w:b/>
          <w:sz w:val="20"/>
          <w:szCs w:val="20"/>
        </w:rPr>
        <w:t>ng cáo trong n</w:t>
      </w:r>
      <w:r w:rsidRPr="006F42D4">
        <w:rPr>
          <w:rFonts w:ascii="Arial" w:hAnsi="Arial" w:cs="Arial"/>
          <w:b/>
          <w:sz w:val="20"/>
          <w:szCs w:val="20"/>
        </w:rPr>
        <w:t>ộ</w:t>
      </w:r>
      <w:r w:rsidRPr="006F42D4">
        <w:rPr>
          <w:rFonts w:ascii="Arial" w:hAnsi="Arial" w:cs="Arial"/>
          <w:b/>
          <w:sz w:val="20"/>
          <w:szCs w:val="20"/>
        </w:rPr>
        <w:t>i dung phim</w:t>
      </w:r>
    </w:p>
    <w:p w14:paraId="4BD44E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trong b</w:t>
      </w:r>
      <w:r w:rsidRPr="006F42D4">
        <w:rPr>
          <w:rFonts w:ascii="Arial" w:hAnsi="Arial" w:cs="Arial"/>
          <w:sz w:val="20"/>
          <w:szCs w:val="20"/>
        </w:rPr>
        <w:t>ả</w:t>
      </w:r>
      <w:r w:rsidRPr="006F42D4">
        <w:rPr>
          <w:rFonts w:ascii="Arial" w:hAnsi="Arial" w:cs="Arial"/>
          <w:sz w:val="20"/>
          <w:szCs w:val="20"/>
        </w:rPr>
        <w:t>n ghi âm, ghi hình chương trình văn hóa,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b</w:t>
      </w:r>
      <w:r w:rsidRPr="006F42D4">
        <w:rPr>
          <w:rFonts w:ascii="Arial" w:hAnsi="Arial" w:cs="Arial"/>
          <w:sz w:val="20"/>
          <w:szCs w:val="20"/>
        </w:rPr>
        <w:t>ả</w:t>
      </w:r>
      <w:r w:rsidRPr="006F42D4">
        <w:rPr>
          <w:rFonts w:ascii="Arial" w:hAnsi="Arial" w:cs="Arial"/>
          <w:sz w:val="20"/>
          <w:szCs w:val="20"/>
        </w:rPr>
        <w:t>n ghi âm, ghi hình có n</w:t>
      </w:r>
      <w:r w:rsidRPr="006F42D4">
        <w:rPr>
          <w:rFonts w:ascii="Arial" w:hAnsi="Arial" w:cs="Arial"/>
          <w:sz w:val="20"/>
          <w:szCs w:val="20"/>
        </w:rPr>
        <w:t>ộ</w:t>
      </w:r>
      <w:r w:rsidRPr="006F42D4">
        <w:rPr>
          <w:rFonts w:ascii="Arial" w:hAnsi="Arial" w:cs="Arial"/>
          <w:sz w:val="20"/>
          <w:szCs w:val="20"/>
        </w:rPr>
        <w:t>i dung thay sách ho</w:t>
      </w:r>
      <w:r w:rsidRPr="006F42D4">
        <w:rPr>
          <w:rFonts w:ascii="Arial" w:hAnsi="Arial" w:cs="Arial"/>
          <w:sz w:val="20"/>
          <w:szCs w:val="20"/>
        </w:rPr>
        <w:t>ặ</w:t>
      </w:r>
      <w:r w:rsidRPr="006F42D4">
        <w:rPr>
          <w:rFonts w:ascii="Arial" w:hAnsi="Arial" w:cs="Arial"/>
          <w:sz w:val="20"/>
          <w:szCs w:val="20"/>
        </w:rPr>
        <w:t>c minh h</w:t>
      </w:r>
      <w:r w:rsidRPr="006F42D4">
        <w:rPr>
          <w:rFonts w:ascii="Arial" w:hAnsi="Arial" w:cs="Arial"/>
          <w:sz w:val="20"/>
          <w:szCs w:val="20"/>
        </w:rPr>
        <w:t>ọ</w:t>
      </w:r>
      <w:r w:rsidRPr="006F42D4">
        <w:rPr>
          <w:rFonts w:ascii="Arial" w:hAnsi="Arial" w:cs="Arial"/>
          <w:sz w:val="20"/>
          <w:szCs w:val="20"/>
        </w:rPr>
        <w:t>a cho sá</w:t>
      </w:r>
      <w:r w:rsidRPr="006F42D4">
        <w:rPr>
          <w:rFonts w:ascii="Arial" w:hAnsi="Arial" w:cs="Arial"/>
          <w:sz w:val="20"/>
          <w:szCs w:val="20"/>
        </w:rPr>
        <w:t>ch mà có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vư</w:t>
      </w:r>
      <w:r w:rsidRPr="006F42D4">
        <w:rPr>
          <w:rFonts w:ascii="Arial" w:hAnsi="Arial" w:cs="Arial"/>
          <w:sz w:val="20"/>
          <w:szCs w:val="20"/>
        </w:rPr>
        <w:t>ợ</w:t>
      </w:r>
      <w:r w:rsidRPr="006F42D4">
        <w:rPr>
          <w:rFonts w:ascii="Arial" w:hAnsi="Arial" w:cs="Arial"/>
          <w:sz w:val="20"/>
          <w:szCs w:val="20"/>
        </w:rPr>
        <w:t>t quá t</w:t>
      </w:r>
      <w:r w:rsidRPr="006F42D4">
        <w:rPr>
          <w:rFonts w:ascii="Arial" w:hAnsi="Arial" w:cs="Arial"/>
          <w:sz w:val="20"/>
          <w:szCs w:val="20"/>
        </w:rPr>
        <w:t>ổ</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n</w:t>
      </w:r>
      <w:r w:rsidRPr="006F42D4">
        <w:rPr>
          <w:rFonts w:ascii="Arial" w:hAnsi="Arial" w:cs="Arial"/>
          <w:sz w:val="20"/>
          <w:szCs w:val="20"/>
        </w:rPr>
        <w:t>ộ</w:t>
      </w:r>
      <w:r w:rsidRPr="006F42D4">
        <w:rPr>
          <w:rFonts w:ascii="Arial" w:hAnsi="Arial" w:cs="Arial"/>
          <w:sz w:val="20"/>
          <w:szCs w:val="20"/>
        </w:rPr>
        <w:t>i dung chương trình theo quy đ</w:t>
      </w:r>
      <w:r w:rsidRPr="006F42D4">
        <w:rPr>
          <w:rFonts w:ascii="Arial" w:hAnsi="Arial" w:cs="Arial"/>
          <w:sz w:val="20"/>
          <w:szCs w:val="20"/>
        </w:rPr>
        <w:t>ị</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trên báo nói, báo hình.</w:t>
      </w:r>
    </w:p>
    <w:p w14:paraId="2ACB77C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qu</w:t>
      </w:r>
      <w:r w:rsidRPr="006F42D4">
        <w:rPr>
          <w:rFonts w:ascii="Arial" w:hAnsi="Arial" w:cs="Arial"/>
          <w:sz w:val="20"/>
          <w:szCs w:val="20"/>
        </w:rPr>
        <w:t>ả</w:t>
      </w:r>
      <w:r w:rsidRPr="006F42D4">
        <w:rPr>
          <w:rFonts w:ascii="Arial" w:hAnsi="Arial" w:cs="Arial"/>
          <w:sz w:val="20"/>
          <w:szCs w:val="20"/>
        </w:rPr>
        <w:t>ng cáo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trong n</w:t>
      </w:r>
      <w:r w:rsidRPr="006F42D4">
        <w:rPr>
          <w:rFonts w:ascii="Arial" w:hAnsi="Arial" w:cs="Arial"/>
          <w:sz w:val="20"/>
          <w:szCs w:val="20"/>
        </w:rPr>
        <w:t>ộ</w:t>
      </w:r>
      <w:r w:rsidRPr="006F42D4">
        <w:rPr>
          <w:rFonts w:ascii="Arial" w:hAnsi="Arial" w:cs="Arial"/>
          <w:sz w:val="20"/>
          <w:szCs w:val="20"/>
        </w:rPr>
        <w:t>i du</w:t>
      </w:r>
      <w:r w:rsidRPr="006F42D4">
        <w:rPr>
          <w:rFonts w:ascii="Arial" w:hAnsi="Arial" w:cs="Arial"/>
          <w:sz w:val="20"/>
          <w:szCs w:val="20"/>
        </w:rPr>
        <w:t>ng phim không tuân th</w:t>
      </w:r>
      <w:r w:rsidRPr="006F42D4">
        <w:rPr>
          <w:rFonts w:ascii="Arial" w:hAnsi="Arial" w:cs="Arial"/>
          <w:sz w:val="20"/>
          <w:szCs w:val="20"/>
        </w:rPr>
        <w:t>ủ</w:t>
      </w:r>
      <w:r w:rsidRPr="006F42D4">
        <w:rPr>
          <w:rFonts w:ascii="Arial" w:hAnsi="Arial" w:cs="Arial"/>
          <w:sz w:val="20"/>
          <w:szCs w:val="20"/>
        </w:rPr>
        <w:t xml:space="preserve"> m</w:t>
      </w:r>
      <w:r w:rsidRPr="006F42D4">
        <w:rPr>
          <w:rFonts w:ascii="Arial" w:hAnsi="Arial" w:cs="Arial"/>
          <w:sz w:val="20"/>
          <w:szCs w:val="20"/>
        </w:rPr>
        <w:t>ộ</w:t>
      </w:r>
      <w:r w:rsidRPr="006F42D4">
        <w:rPr>
          <w:rFonts w:ascii="Arial" w:hAnsi="Arial" w:cs="Arial"/>
          <w:sz w:val="20"/>
          <w:szCs w:val="20"/>
        </w:rPr>
        <w:t>t trong các quy đ</w:t>
      </w:r>
      <w:r w:rsidRPr="006F42D4">
        <w:rPr>
          <w:rFonts w:ascii="Arial" w:hAnsi="Arial" w:cs="Arial"/>
          <w:sz w:val="20"/>
          <w:szCs w:val="20"/>
        </w:rPr>
        <w:t>ị</w:t>
      </w:r>
      <w:r w:rsidRPr="006F42D4">
        <w:rPr>
          <w:rFonts w:ascii="Arial" w:hAnsi="Arial" w:cs="Arial"/>
          <w:sz w:val="20"/>
          <w:szCs w:val="20"/>
        </w:rPr>
        <w:t>nh sau đây:</w:t>
      </w:r>
    </w:p>
    <w:p w14:paraId="5ABE9E1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Thông báo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vi</w:t>
      </w:r>
      <w:r w:rsidRPr="006F42D4">
        <w:rPr>
          <w:rFonts w:ascii="Arial" w:hAnsi="Arial" w:cs="Arial"/>
          <w:sz w:val="20"/>
          <w:szCs w:val="20"/>
        </w:rPr>
        <w:t>ế</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l</w:t>
      </w:r>
      <w:r w:rsidRPr="006F42D4">
        <w:rPr>
          <w:rFonts w:ascii="Arial" w:hAnsi="Arial" w:cs="Arial"/>
          <w:sz w:val="20"/>
          <w:szCs w:val="20"/>
        </w:rPr>
        <w:t>ờ</w:t>
      </w:r>
      <w:r w:rsidRPr="006F42D4">
        <w:rPr>
          <w:rFonts w:ascii="Arial" w:hAnsi="Arial" w:cs="Arial"/>
          <w:sz w:val="20"/>
          <w:szCs w:val="20"/>
        </w:rPr>
        <w:t>i nói ho</w:t>
      </w:r>
      <w:r w:rsidRPr="006F42D4">
        <w:rPr>
          <w:rFonts w:ascii="Arial" w:hAnsi="Arial" w:cs="Arial"/>
          <w:sz w:val="20"/>
          <w:szCs w:val="20"/>
        </w:rPr>
        <w:t>ặ</w:t>
      </w:r>
      <w:r w:rsidRPr="006F42D4">
        <w:rPr>
          <w:rFonts w:ascii="Arial" w:hAnsi="Arial" w:cs="Arial"/>
          <w:sz w:val="20"/>
          <w:szCs w:val="20"/>
        </w:rPr>
        <w:t>c ký hi</w:t>
      </w:r>
      <w:r w:rsidRPr="006F42D4">
        <w:rPr>
          <w:rFonts w:ascii="Arial" w:hAnsi="Arial" w:cs="Arial"/>
          <w:sz w:val="20"/>
          <w:szCs w:val="20"/>
        </w:rPr>
        <w:t>ệ</w:t>
      </w:r>
      <w:r w:rsidRPr="006F42D4">
        <w:rPr>
          <w:rFonts w:ascii="Arial" w:hAnsi="Arial" w:cs="Arial"/>
          <w:sz w:val="20"/>
          <w:szCs w:val="20"/>
        </w:rPr>
        <w:t>u, bi</w:t>
      </w:r>
      <w:r w:rsidRPr="006F42D4">
        <w:rPr>
          <w:rFonts w:ascii="Arial" w:hAnsi="Arial" w:cs="Arial"/>
          <w:sz w:val="20"/>
          <w:szCs w:val="20"/>
        </w:rPr>
        <w:t>ể</w:t>
      </w:r>
      <w:r w:rsidRPr="006F42D4">
        <w:rPr>
          <w:rFonts w:ascii="Arial" w:hAnsi="Arial" w:cs="Arial"/>
          <w:sz w:val="20"/>
          <w:szCs w:val="20"/>
        </w:rPr>
        <w:t>u tư</w:t>
      </w:r>
      <w:r w:rsidRPr="006F42D4">
        <w:rPr>
          <w:rFonts w:ascii="Arial" w:hAnsi="Arial" w:cs="Arial"/>
          <w:sz w:val="20"/>
          <w:szCs w:val="20"/>
        </w:rPr>
        <w:t>ợ</w:t>
      </w:r>
      <w:r w:rsidRPr="006F42D4">
        <w:rPr>
          <w:rFonts w:ascii="Arial" w:hAnsi="Arial" w:cs="Arial"/>
          <w:sz w:val="20"/>
          <w:szCs w:val="20"/>
        </w:rPr>
        <w:t>ng chương trình trư</w:t>
      </w:r>
      <w:r w:rsidRPr="006F42D4">
        <w:rPr>
          <w:rFonts w:ascii="Arial" w:hAnsi="Arial" w:cs="Arial"/>
          <w:sz w:val="20"/>
          <w:szCs w:val="20"/>
        </w:rPr>
        <w:t>ớ</w:t>
      </w:r>
      <w:r w:rsidRPr="006F42D4">
        <w:rPr>
          <w:rFonts w:ascii="Arial" w:hAnsi="Arial" w:cs="Arial"/>
          <w:sz w:val="20"/>
          <w:szCs w:val="20"/>
        </w:rPr>
        <w:t>c khi b</w:t>
      </w:r>
      <w:r w:rsidRPr="006F42D4">
        <w:rPr>
          <w:rFonts w:ascii="Arial" w:hAnsi="Arial" w:cs="Arial"/>
          <w:sz w:val="20"/>
          <w:szCs w:val="20"/>
        </w:rPr>
        <w:t>ắ</w:t>
      </w:r>
      <w:r w:rsidRPr="006F42D4">
        <w:rPr>
          <w:rFonts w:ascii="Arial" w:hAnsi="Arial" w:cs="Arial"/>
          <w:sz w:val="20"/>
          <w:szCs w:val="20"/>
        </w:rPr>
        <w:t>t đ</w:t>
      </w:r>
      <w:r w:rsidRPr="006F42D4">
        <w:rPr>
          <w:rFonts w:ascii="Arial" w:hAnsi="Arial" w:cs="Arial"/>
          <w:sz w:val="20"/>
          <w:szCs w:val="20"/>
        </w:rPr>
        <w:t>ầ</w:t>
      </w:r>
      <w:r w:rsidRPr="006F42D4">
        <w:rPr>
          <w:rFonts w:ascii="Arial" w:hAnsi="Arial" w:cs="Arial"/>
          <w:sz w:val="20"/>
          <w:szCs w:val="20"/>
        </w:rPr>
        <w:t>u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w:t>
      </w:r>
    </w:p>
    <w:p w14:paraId="5DC3331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w:t>
      </w:r>
      <w:r w:rsidRPr="006F42D4">
        <w:rPr>
          <w:rFonts w:ascii="Arial" w:hAnsi="Arial" w:cs="Arial"/>
          <w:sz w:val="20"/>
          <w:szCs w:val="20"/>
        </w:rPr>
        <w:t>ả</w:t>
      </w:r>
      <w:r w:rsidRPr="006F42D4">
        <w:rPr>
          <w:rFonts w:ascii="Arial" w:hAnsi="Arial" w:cs="Arial"/>
          <w:sz w:val="20"/>
          <w:szCs w:val="20"/>
        </w:rPr>
        <w:t>ng cáo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ph</w:t>
      </w:r>
      <w:r w:rsidRPr="006F42D4">
        <w:rPr>
          <w:rFonts w:ascii="Arial" w:hAnsi="Arial" w:cs="Arial"/>
          <w:sz w:val="20"/>
          <w:szCs w:val="20"/>
        </w:rPr>
        <w:t>ả</w:t>
      </w:r>
      <w:r w:rsidRPr="006F42D4">
        <w:rPr>
          <w:rFonts w:ascii="Arial" w:hAnsi="Arial" w:cs="Arial"/>
          <w:sz w:val="20"/>
          <w:szCs w:val="20"/>
        </w:rPr>
        <w:t>i thông báo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v</w:t>
      </w:r>
      <w:r w:rsidRPr="006F42D4">
        <w:rPr>
          <w:rFonts w:ascii="Arial" w:hAnsi="Arial" w:cs="Arial"/>
          <w:sz w:val="20"/>
          <w:szCs w:val="20"/>
        </w:rPr>
        <w:t>i</w:t>
      </w:r>
      <w:r w:rsidRPr="006F42D4">
        <w:rPr>
          <w:rFonts w:ascii="Arial" w:hAnsi="Arial" w:cs="Arial"/>
          <w:sz w:val="20"/>
          <w:szCs w:val="20"/>
        </w:rPr>
        <w:t>ế</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l</w:t>
      </w:r>
      <w:r w:rsidRPr="006F42D4">
        <w:rPr>
          <w:rFonts w:ascii="Arial" w:hAnsi="Arial" w:cs="Arial"/>
          <w:sz w:val="20"/>
          <w:szCs w:val="20"/>
        </w:rPr>
        <w:t>ờ</w:t>
      </w:r>
      <w:r w:rsidRPr="006F42D4">
        <w:rPr>
          <w:rFonts w:ascii="Arial" w:hAnsi="Arial" w:cs="Arial"/>
          <w:sz w:val="20"/>
          <w:szCs w:val="20"/>
        </w:rPr>
        <w:t>i nói tên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đư</w:t>
      </w:r>
      <w:r w:rsidRPr="006F42D4">
        <w:rPr>
          <w:rFonts w:ascii="Arial" w:hAnsi="Arial" w:cs="Arial"/>
          <w:sz w:val="20"/>
          <w:szCs w:val="20"/>
        </w:rPr>
        <w:t>ợ</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các khuy</w:t>
      </w:r>
      <w:r w:rsidRPr="006F42D4">
        <w:rPr>
          <w:rFonts w:ascii="Arial" w:hAnsi="Arial" w:cs="Arial"/>
          <w:sz w:val="20"/>
          <w:szCs w:val="20"/>
        </w:rPr>
        <w:t>ế</w:t>
      </w:r>
      <w:r w:rsidRPr="006F42D4">
        <w:rPr>
          <w:rFonts w:ascii="Arial" w:hAnsi="Arial" w:cs="Arial"/>
          <w:sz w:val="20"/>
          <w:szCs w:val="20"/>
        </w:rPr>
        <w:t>n cáo, c</w:t>
      </w:r>
      <w:r w:rsidRPr="006F42D4">
        <w:rPr>
          <w:rFonts w:ascii="Arial" w:hAnsi="Arial" w:cs="Arial"/>
          <w:sz w:val="20"/>
          <w:szCs w:val="20"/>
        </w:rPr>
        <w:t>ả</w:t>
      </w:r>
      <w:r w:rsidRPr="006F42D4">
        <w:rPr>
          <w:rFonts w:ascii="Arial" w:hAnsi="Arial" w:cs="Arial"/>
          <w:sz w:val="20"/>
          <w:szCs w:val="20"/>
        </w:rPr>
        <w:t>nh báo trong yêu c</w:t>
      </w:r>
      <w:r w:rsidRPr="006F42D4">
        <w:rPr>
          <w:rFonts w:ascii="Arial" w:hAnsi="Arial" w:cs="Arial"/>
          <w:sz w:val="20"/>
          <w:szCs w:val="20"/>
        </w:rPr>
        <w:t>ầ</w:t>
      </w:r>
      <w:r w:rsidRPr="006F42D4">
        <w:rPr>
          <w:rFonts w:ascii="Arial" w:hAnsi="Arial" w:cs="Arial"/>
          <w:sz w:val="20"/>
          <w:szCs w:val="20"/>
        </w:rPr>
        <w:t>u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w:t>
      </w:r>
      <w:r w:rsidRPr="006F42D4">
        <w:rPr>
          <w:rFonts w:ascii="Arial" w:hAnsi="Arial" w:cs="Arial"/>
          <w:sz w:val="20"/>
          <w:szCs w:val="20"/>
        </w:rPr>
        <w:t>ừ</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 trư</w:t>
      </w:r>
      <w:r w:rsidRPr="006F42D4">
        <w:rPr>
          <w:rFonts w:ascii="Arial" w:hAnsi="Arial" w:cs="Arial"/>
          <w:sz w:val="20"/>
          <w:szCs w:val="20"/>
        </w:rPr>
        <w:t>ớ</w:t>
      </w:r>
      <w:r w:rsidRPr="006F42D4">
        <w:rPr>
          <w:rFonts w:ascii="Arial" w:hAnsi="Arial" w:cs="Arial"/>
          <w:sz w:val="20"/>
          <w:szCs w:val="20"/>
        </w:rPr>
        <w:t>c khi b</w:t>
      </w:r>
      <w:r w:rsidRPr="006F42D4">
        <w:rPr>
          <w:rFonts w:ascii="Arial" w:hAnsi="Arial" w:cs="Arial"/>
          <w:sz w:val="20"/>
          <w:szCs w:val="20"/>
        </w:rPr>
        <w:t>ắ</w:t>
      </w:r>
      <w:r w:rsidRPr="006F42D4">
        <w:rPr>
          <w:rFonts w:ascii="Arial" w:hAnsi="Arial" w:cs="Arial"/>
          <w:sz w:val="20"/>
          <w:szCs w:val="20"/>
        </w:rPr>
        <w:t>t đ</w:t>
      </w:r>
      <w:r w:rsidRPr="006F42D4">
        <w:rPr>
          <w:rFonts w:ascii="Arial" w:hAnsi="Arial" w:cs="Arial"/>
          <w:sz w:val="20"/>
          <w:szCs w:val="20"/>
        </w:rPr>
        <w:t>ầ</w:t>
      </w:r>
      <w:r w:rsidRPr="006F42D4">
        <w:rPr>
          <w:rFonts w:ascii="Arial" w:hAnsi="Arial" w:cs="Arial"/>
          <w:sz w:val="20"/>
          <w:szCs w:val="20"/>
        </w:rPr>
        <w:t>u ph</w:t>
      </w:r>
      <w:r w:rsidRPr="006F42D4">
        <w:rPr>
          <w:rFonts w:ascii="Arial" w:hAnsi="Arial" w:cs="Arial"/>
          <w:sz w:val="20"/>
          <w:szCs w:val="20"/>
        </w:rPr>
        <w:t>ổ</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phim.</w:t>
      </w:r>
    </w:p>
    <w:p w14:paraId="248CD52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67.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bi</w:t>
      </w:r>
      <w:r w:rsidRPr="006F42D4">
        <w:rPr>
          <w:rFonts w:ascii="Arial" w:hAnsi="Arial" w:cs="Arial"/>
          <w:b/>
          <w:sz w:val="20"/>
          <w:szCs w:val="20"/>
        </w:rPr>
        <w:t>ể</w:t>
      </w:r>
      <w:r w:rsidRPr="006F42D4">
        <w:rPr>
          <w:rFonts w:ascii="Arial" w:hAnsi="Arial" w:cs="Arial"/>
          <w:b/>
          <w:sz w:val="20"/>
          <w:szCs w:val="20"/>
        </w:rPr>
        <w:t>n hi</w:t>
      </w:r>
      <w:r w:rsidRPr="006F42D4">
        <w:rPr>
          <w:rFonts w:ascii="Arial" w:hAnsi="Arial" w:cs="Arial"/>
          <w:b/>
          <w:sz w:val="20"/>
          <w:szCs w:val="20"/>
        </w:rPr>
        <w:t>ệ</w:t>
      </w:r>
      <w:r w:rsidRPr="006F42D4">
        <w:rPr>
          <w:rFonts w:ascii="Arial" w:hAnsi="Arial" w:cs="Arial"/>
          <w:b/>
          <w:sz w:val="20"/>
          <w:szCs w:val="20"/>
        </w:rPr>
        <w:t>u</w:t>
      </w:r>
    </w:p>
    <w:p w14:paraId="49DAD99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BD96EA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ầ</w:t>
      </w:r>
      <w:r w:rsidRPr="006F42D4">
        <w:rPr>
          <w:rFonts w:ascii="Arial" w:hAnsi="Arial" w:cs="Arial"/>
          <w:sz w:val="20"/>
          <w:szCs w:val="20"/>
        </w:rPr>
        <w:t>y đ</w:t>
      </w:r>
      <w:r w:rsidRPr="006F42D4">
        <w:rPr>
          <w:rFonts w:ascii="Arial" w:hAnsi="Arial" w:cs="Arial"/>
          <w:sz w:val="20"/>
          <w:szCs w:val="20"/>
        </w:rPr>
        <w:t>ủ</w:t>
      </w:r>
      <w:r w:rsidRPr="006F42D4">
        <w:rPr>
          <w:rFonts w:ascii="Arial" w:hAnsi="Arial" w:cs="Arial"/>
          <w:sz w:val="20"/>
          <w:szCs w:val="20"/>
        </w:rPr>
        <w:t xml:space="preserve"> trên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 tên cơ quan ch</w:t>
      </w:r>
      <w:r w:rsidRPr="006F42D4">
        <w:rPr>
          <w:rFonts w:ascii="Arial" w:hAnsi="Arial" w:cs="Arial"/>
          <w:sz w:val="20"/>
          <w:szCs w:val="20"/>
        </w:rPr>
        <w:t>ủ</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 tr</w:t>
      </w:r>
      <w:r w:rsidRPr="006F42D4">
        <w:rPr>
          <w:rFonts w:ascii="Arial" w:hAnsi="Arial" w:cs="Arial"/>
          <w:sz w:val="20"/>
          <w:szCs w:val="20"/>
        </w:rPr>
        <w:t>ự</w:t>
      </w:r>
      <w:r w:rsidRPr="006F42D4">
        <w:rPr>
          <w:rFonts w:ascii="Arial" w:hAnsi="Arial" w:cs="Arial"/>
          <w:sz w:val="20"/>
          <w:szCs w:val="20"/>
        </w:rPr>
        <w:t>c ti</w:t>
      </w:r>
      <w:r w:rsidRPr="006F42D4">
        <w:rPr>
          <w:rFonts w:ascii="Arial" w:hAnsi="Arial" w:cs="Arial"/>
          <w:sz w:val="20"/>
          <w:szCs w:val="20"/>
        </w:rPr>
        <w:t>ế</w:t>
      </w:r>
      <w:r w:rsidRPr="006F42D4">
        <w:rPr>
          <w:rFonts w:ascii="Arial" w:hAnsi="Arial" w:cs="Arial"/>
          <w:sz w:val="20"/>
          <w:szCs w:val="20"/>
        </w:rPr>
        <w:t>p; tên cơ s</w:t>
      </w:r>
      <w:r w:rsidRPr="006F42D4">
        <w:rPr>
          <w:rFonts w:ascii="Arial" w:hAnsi="Arial" w:cs="Arial"/>
          <w:sz w:val="20"/>
          <w:szCs w:val="20"/>
        </w:rPr>
        <w:t>ở</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kinh doanh theo đúng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h</w:t>
      </w:r>
      <w:r w:rsidRPr="006F42D4">
        <w:rPr>
          <w:rFonts w:ascii="Arial" w:hAnsi="Arial" w:cs="Arial"/>
          <w:sz w:val="20"/>
          <w:szCs w:val="20"/>
        </w:rPr>
        <w:t>ộ</w:t>
      </w:r>
      <w:r w:rsidRPr="006F42D4">
        <w:rPr>
          <w:rFonts w:ascii="Arial" w:hAnsi="Arial" w:cs="Arial"/>
          <w:sz w:val="20"/>
          <w:szCs w:val="20"/>
        </w:rPr>
        <w:t xml:space="preserve"> kinh doanh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doanh nghi</w:t>
      </w:r>
      <w:r w:rsidRPr="006F42D4">
        <w:rPr>
          <w:rFonts w:ascii="Arial" w:hAnsi="Arial" w:cs="Arial"/>
          <w:sz w:val="20"/>
          <w:szCs w:val="20"/>
        </w:rPr>
        <w:t>ệ</w:t>
      </w:r>
      <w:r w:rsidRPr="006F42D4">
        <w:rPr>
          <w:rFonts w:ascii="Arial" w:hAnsi="Arial" w:cs="Arial"/>
          <w:sz w:val="20"/>
          <w:szCs w:val="20"/>
        </w:rPr>
        <w:t>p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t</w:t>
      </w:r>
      <w:r w:rsidRPr="006F42D4">
        <w:rPr>
          <w:rFonts w:ascii="Arial" w:hAnsi="Arial" w:cs="Arial"/>
          <w:sz w:val="20"/>
          <w:szCs w:val="20"/>
        </w:rPr>
        <w:t>ờ</w:t>
      </w:r>
      <w:r w:rsidRPr="006F42D4">
        <w:rPr>
          <w:rFonts w:ascii="Arial" w:hAnsi="Arial" w:cs="Arial"/>
          <w:sz w:val="20"/>
          <w:szCs w:val="20"/>
        </w:rPr>
        <w:t xml:space="preserve"> pháp lý tương đương;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đi</w:t>
      </w:r>
      <w:r w:rsidRPr="006F42D4">
        <w:rPr>
          <w:rFonts w:ascii="Arial" w:hAnsi="Arial" w:cs="Arial"/>
          <w:sz w:val="20"/>
          <w:szCs w:val="20"/>
        </w:rPr>
        <w:t>ệ</w:t>
      </w:r>
      <w:r w:rsidRPr="006F42D4">
        <w:rPr>
          <w:rFonts w:ascii="Arial" w:hAnsi="Arial" w:cs="Arial"/>
          <w:sz w:val="20"/>
          <w:szCs w:val="20"/>
        </w:rPr>
        <w:t>n tho</w:t>
      </w:r>
      <w:r w:rsidRPr="006F42D4">
        <w:rPr>
          <w:rFonts w:ascii="Arial" w:hAnsi="Arial" w:cs="Arial"/>
          <w:sz w:val="20"/>
          <w:szCs w:val="20"/>
        </w:rPr>
        <w:t>ạ</w:t>
      </w:r>
      <w:r w:rsidRPr="006F42D4">
        <w:rPr>
          <w:rFonts w:ascii="Arial" w:hAnsi="Arial" w:cs="Arial"/>
          <w:sz w:val="20"/>
          <w:szCs w:val="20"/>
        </w:rPr>
        <w:t>i;</w:t>
      </w:r>
    </w:p>
    <w:p w14:paraId="0F7815B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 có kích thư</w:t>
      </w:r>
      <w:r w:rsidRPr="006F42D4">
        <w:rPr>
          <w:rFonts w:ascii="Arial" w:hAnsi="Arial" w:cs="Arial"/>
          <w:sz w:val="20"/>
          <w:szCs w:val="20"/>
        </w:rPr>
        <w:t>ớ</w:t>
      </w:r>
      <w:r w:rsidRPr="006F42D4">
        <w:rPr>
          <w:rFonts w:ascii="Arial" w:hAnsi="Arial" w:cs="Arial"/>
          <w:sz w:val="20"/>
          <w:szCs w:val="20"/>
        </w:rPr>
        <w:t>c không đúng theo quy đ</w:t>
      </w:r>
      <w:r w:rsidRPr="006F42D4">
        <w:rPr>
          <w:rFonts w:ascii="Arial" w:hAnsi="Arial" w:cs="Arial"/>
          <w:sz w:val="20"/>
          <w:szCs w:val="20"/>
        </w:rPr>
        <w:t>ị</w:t>
      </w:r>
      <w:r w:rsidRPr="006F42D4">
        <w:rPr>
          <w:rFonts w:ascii="Arial" w:hAnsi="Arial" w:cs="Arial"/>
          <w:sz w:val="20"/>
          <w:szCs w:val="20"/>
        </w:rPr>
        <w:t>nh.</w:t>
      </w:r>
    </w:p>
    <w:p w14:paraId="0CE5640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73BE90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Ghi không đúng ho</w:t>
      </w:r>
      <w:r w:rsidRPr="006F42D4">
        <w:rPr>
          <w:rFonts w:ascii="Arial" w:hAnsi="Arial" w:cs="Arial"/>
          <w:sz w:val="20"/>
          <w:szCs w:val="20"/>
        </w:rPr>
        <w:t>ặ</w:t>
      </w:r>
      <w:r w:rsidRPr="006F42D4">
        <w:rPr>
          <w:rFonts w:ascii="Arial" w:hAnsi="Arial" w:cs="Arial"/>
          <w:sz w:val="20"/>
          <w:szCs w:val="20"/>
        </w:rPr>
        <w:t>c ghi không đ</w:t>
      </w:r>
      <w:r w:rsidRPr="006F42D4">
        <w:rPr>
          <w:rFonts w:ascii="Arial" w:hAnsi="Arial" w:cs="Arial"/>
          <w:sz w:val="20"/>
          <w:szCs w:val="20"/>
        </w:rPr>
        <w:t>ầ</w:t>
      </w:r>
      <w:r w:rsidRPr="006F42D4">
        <w:rPr>
          <w:rFonts w:ascii="Arial" w:hAnsi="Arial" w:cs="Arial"/>
          <w:sz w:val="20"/>
          <w:szCs w:val="20"/>
        </w:rPr>
        <w:t>y đ</w:t>
      </w:r>
      <w:r w:rsidRPr="006F42D4">
        <w:rPr>
          <w:rFonts w:ascii="Arial" w:hAnsi="Arial" w:cs="Arial"/>
          <w:sz w:val="20"/>
          <w:szCs w:val="20"/>
        </w:rPr>
        <w:t>ủ</w:t>
      </w:r>
      <w:r w:rsidRPr="006F42D4">
        <w:rPr>
          <w:rFonts w:ascii="Arial" w:hAnsi="Arial" w:cs="Arial"/>
          <w:sz w:val="20"/>
          <w:szCs w:val="20"/>
        </w:rPr>
        <w:t xml:space="preserve"> tên g</w:t>
      </w:r>
      <w:r w:rsidRPr="006F42D4">
        <w:rPr>
          <w:rFonts w:ascii="Arial" w:hAnsi="Arial" w:cs="Arial"/>
          <w:sz w:val="20"/>
          <w:szCs w:val="20"/>
        </w:rPr>
        <w:t>ọ</w:t>
      </w:r>
      <w:r w:rsidRPr="006F42D4">
        <w:rPr>
          <w:rFonts w:ascii="Arial" w:hAnsi="Arial" w:cs="Arial"/>
          <w:sz w:val="20"/>
          <w:szCs w:val="20"/>
        </w:rPr>
        <w:t>i b</w:t>
      </w:r>
      <w:r w:rsidRPr="006F42D4">
        <w:rPr>
          <w:rFonts w:ascii="Arial" w:hAnsi="Arial" w:cs="Arial"/>
          <w:sz w:val="20"/>
          <w:szCs w:val="20"/>
        </w:rPr>
        <w:t>ằ</w:t>
      </w:r>
      <w:r w:rsidRPr="006F42D4">
        <w:rPr>
          <w:rFonts w:ascii="Arial" w:hAnsi="Arial" w:cs="Arial"/>
          <w:sz w:val="20"/>
          <w:szCs w:val="20"/>
        </w:rPr>
        <w:t>ng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trên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w:t>
      </w:r>
    </w:p>
    <w:p w14:paraId="306805D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vi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mà ch</w:t>
      </w:r>
      <w:r w:rsidRPr="006F42D4">
        <w:rPr>
          <w:rFonts w:ascii="Arial" w:hAnsi="Arial" w:cs="Arial"/>
          <w:sz w:val="20"/>
          <w:szCs w:val="20"/>
        </w:rPr>
        <w:t>ỉ</w:t>
      </w:r>
      <w:r w:rsidRPr="006F42D4">
        <w:rPr>
          <w:rFonts w:ascii="Arial" w:hAnsi="Arial" w:cs="Arial"/>
          <w:sz w:val="20"/>
          <w:szCs w:val="20"/>
        </w:rPr>
        <w:t xml:space="preserve"> vi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c ngoài trên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w:t>
      </w:r>
    </w:p>
    <w:p w14:paraId="21B3ECF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tên riêng, tên vi</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ắ</w:t>
      </w:r>
      <w:r w:rsidRPr="006F42D4">
        <w:rPr>
          <w:rFonts w:ascii="Arial" w:hAnsi="Arial" w:cs="Arial"/>
          <w:sz w:val="20"/>
          <w:szCs w:val="20"/>
        </w:rPr>
        <w:t>t, tên giao d</w:t>
      </w:r>
      <w:r w:rsidRPr="006F42D4">
        <w:rPr>
          <w:rFonts w:ascii="Arial" w:hAnsi="Arial" w:cs="Arial"/>
          <w:sz w:val="20"/>
          <w:szCs w:val="20"/>
        </w:rPr>
        <w:t>ị</w:t>
      </w:r>
      <w:r w:rsidRPr="006F42D4">
        <w:rPr>
          <w:rFonts w:ascii="Arial" w:hAnsi="Arial" w:cs="Arial"/>
          <w:sz w:val="20"/>
          <w:szCs w:val="20"/>
        </w:rPr>
        <w:t>ch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xml:space="preserve">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 xml:space="preserve">c ngoài </w:t>
      </w:r>
      <w:r w:rsidRPr="006F42D4">
        <w:rPr>
          <w:rFonts w:ascii="Arial" w:hAnsi="Arial" w:cs="Arial"/>
          <w:sz w:val="20"/>
          <w:szCs w:val="20"/>
        </w:rPr>
        <w:t>ở</w:t>
      </w:r>
      <w:r w:rsidRPr="006F42D4">
        <w:rPr>
          <w:rFonts w:ascii="Arial" w:hAnsi="Arial" w:cs="Arial"/>
          <w:sz w:val="20"/>
          <w:szCs w:val="20"/>
        </w:rPr>
        <w:t xml:space="preserve"> phía trên tên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trên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w:t>
      </w:r>
    </w:p>
    <w:p w14:paraId="0E9638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tên g</w:t>
      </w:r>
      <w:r w:rsidRPr="006F42D4">
        <w:rPr>
          <w:rFonts w:ascii="Arial" w:hAnsi="Arial" w:cs="Arial"/>
          <w:sz w:val="20"/>
          <w:szCs w:val="20"/>
        </w:rPr>
        <w:t>ọ</w:t>
      </w:r>
      <w:r w:rsidRPr="006F42D4">
        <w:rPr>
          <w:rFonts w:ascii="Arial" w:hAnsi="Arial" w:cs="Arial"/>
          <w:sz w:val="20"/>
          <w:szCs w:val="20"/>
        </w:rPr>
        <w:t>i, tên vi</w:t>
      </w:r>
      <w:r w:rsidRPr="006F42D4">
        <w:rPr>
          <w:rFonts w:ascii="Arial" w:hAnsi="Arial" w:cs="Arial"/>
          <w:sz w:val="20"/>
          <w:szCs w:val="20"/>
        </w:rPr>
        <w:t>ế</w:t>
      </w:r>
      <w:r w:rsidRPr="006F42D4">
        <w:rPr>
          <w:rFonts w:ascii="Arial" w:hAnsi="Arial" w:cs="Arial"/>
          <w:sz w:val="20"/>
          <w:szCs w:val="20"/>
        </w:rPr>
        <w:t>t t</w:t>
      </w:r>
      <w:r w:rsidRPr="006F42D4">
        <w:rPr>
          <w:rFonts w:ascii="Arial" w:hAnsi="Arial" w:cs="Arial"/>
          <w:sz w:val="20"/>
          <w:szCs w:val="20"/>
        </w:rPr>
        <w:t>ắ</w:t>
      </w:r>
      <w:r w:rsidRPr="006F42D4">
        <w:rPr>
          <w:rFonts w:ascii="Arial" w:hAnsi="Arial" w:cs="Arial"/>
          <w:sz w:val="20"/>
          <w:szCs w:val="20"/>
        </w:rPr>
        <w:t>t, tên giao d</w:t>
      </w:r>
      <w:r w:rsidRPr="006F42D4">
        <w:rPr>
          <w:rFonts w:ascii="Arial" w:hAnsi="Arial" w:cs="Arial"/>
          <w:sz w:val="20"/>
          <w:szCs w:val="20"/>
        </w:rPr>
        <w:t>ị</w:t>
      </w:r>
      <w:r w:rsidRPr="006F42D4">
        <w:rPr>
          <w:rFonts w:ascii="Arial" w:hAnsi="Arial" w:cs="Arial"/>
          <w:sz w:val="20"/>
          <w:szCs w:val="20"/>
        </w:rPr>
        <w:t>ch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xml:space="preserve">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nư</w:t>
      </w:r>
      <w:r w:rsidRPr="006F42D4">
        <w:rPr>
          <w:rFonts w:ascii="Arial" w:hAnsi="Arial" w:cs="Arial"/>
          <w:sz w:val="20"/>
          <w:szCs w:val="20"/>
        </w:rPr>
        <w:t>ớ</w:t>
      </w:r>
      <w:r w:rsidRPr="006F42D4">
        <w:rPr>
          <w:rFonts w:ascii="Arial" w:hAnsi="Arial" w:cs="Arial"/>
          <w:sz w:val="20"/>
          <w:szCs w:val="20"/>
        </w:rPr>
        <w:t>c ngoài có kh</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ữ</w:t>
      </w:r>
      <w:r w:rsidRPr="006F42D4">
        <w:rPr>
          <w:rFonts w:ascii="Arial" w:hAnsi="Arial" w:cs="Arial"/>
          <w:sz w:val="20"/>
          <w:szCs w:val="20"/>
        </w:rPr>
        <w:t xml:space="preserve"> quá ba ph</w:t>
      </w:r>
      <w:r w:rsidRPr="006F42D4">
        <w:rPr>
          <w:rFonts w:ascii="Arial" w:hAnsi="Arial" w:cs="Arial"/>
          <w:sz w:val="20"/>
          <w:szCs w:val="20"/>
        </w:rPr>
        <w:t>ầ</w:t>
      </w:r>
      <w:r w:rsidRPr="006F42D4">
        <w:rPr>
          <w:rFonts w:ascii="Arial" w:hAnsi="Arial" w:cs="Arial"/>
          <w:sz w:val="20"/>
          <w:szCs w:val="20"/>
        </w:rPr>
        <w:t>n tư kh</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ữ</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ng Vi</w:t>
      </w:r>
      <w:r w:rsidRPr="006F42D4">
        <w:rPr>
          <w:rFonts w:ascii="Arial" w:hAnsi="Arial" w:cs="Arial"/>
          <w:sz w:val="20"/>
          <w:szCs w:val="20"/>
        </w:rPr>
        <w:t>ệ</w:t>
      </w:r>
      <w:r w:rsidRPr="006F42D4">
        <w:rPr>
          <w:rFonts w:ascii="Arial" w:hAnsi="Arial" w:cs="Arial"/>
          <w:sz w:val="20"/>
          <w:szCs w:val="20"/>
        </w:rPr>
        <w:t>t trên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w:t>
      </w:r>
    </w:p>
    <w:p w14:paraId="33F56FD6" w14:textId="56F3A5FE" w:rsidR="0087453F" w:rsidRPr="006F42D4" w:rsidRDefault="00E202C2" w:rsidP="00CC4571">
      <w:pPr>
        <w:spacing w:after="120" w:line="240" w:lineRule="auto"/>
        <w:ind w:firstLine="720"/>
        <w:jc w:val="both"/>
        <w:rPr>
          <w:rFonts w:ascii="Arial" w:hAnsi="Arial" w:cs="Arial"/>
          <w:sz w:val="20"/>
          <w:szCs w:val="20"/>
        </w:rPr>
      </w:pPr>
      <w:r>
        <w:rPr>
          <w:rFonts w:ascii="Arial" w:hAnsi="Arial" w:cs="Arial"/>
          <w:sz w:val="20"/>
          <w:szCs w:val="20"/>
        </w:rPr>
        <w:t>đ</w:t>
      </w:r>
      <w:r w:rsidRPr="006F42D4">
        <w:rPr>
          <w:rFonts w:ascii="Arial" w:hAnsi="Arial" w:cs="Arial"/>
          <w:sz w:val="20"/>
          <w:szCs w:val="20"/>
        </w:rPr>
        <w:t>) Chiều cao của biển hiệu dọc vượt quá chiều cao của tầng nhà nơi đặt biển hiệu.</w:t>
      </w:r>
    </w:p>
    <w:p w14:paraId="69D030A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2E703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Treo, d</w:t>
      </w:r>
      <w:r w:rsidRPr="006F42D4">
        <w:rPr>
          <w:rFonts w:ascii="Arial" w:hAnsi="Arial" w:cs="Arial"/>
          <w:sz w:val="20"/>
          <w:szCs w:val="20"/>
        </w:rPr>
        <w:t>ự</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t, g</w:t>
      </w:r>
      <w:r w:rsidRPr="006F42D4">
        <w:rPr>
          <w:rFonts w:ascii="Arial" w:hAnsi="Arial" w:cs="Arial"/>
          <w:sz w:val="20"/>
          <w:szCs w:val="20"/>
        </w:rPr>
        <w:t>ắ</w:t>
      </w:r>
      <w:r w:rsidRPr="006F42D4">
        <w:rPr>
          <w:rFonts w:ascii="Arial" w:hAnsi="Arial" w:cs="Arial"/>
          <w:sz w:val="20"/>
          <w:szCs w:val="20"/>
        </w:rPr>
        <w:t>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 che ch</w:t>
      </w:r>
      <w:r w:rsidRPr="006F42D4">
        <w:rPr>
          <w:rFonts w:ascii="Arial" w:hAnsi="Arial" w:cs="Arial"/>
          <w:sz w:val="20"/>
          <w:szCs w:val="20"/>
        </w:rPr>
        <w:t>ắ</w:t>
      </w:r>
      <w:r w:rsidRPr="006F42D4">
        <w:rPr>
          <w:rFonts w:ascii="Arial" w:hAnsi="Arial" w:cs="Arial"/>
          <w:sz w:val="20"/>
          <w:szCs w:val="20"/>
        </w:rPr>
        <w:t>n không gian thoát hi</w:t>
      </w:r>
      <w:r w:rsidRPr="006F42D4">
        <w:rPr>
          <w:rFonts w:ascii="Arial" w:hAnsi="Arial" w:cs="Arial"/>
          <w:sz w:val="20"/>
          <w:szCs w:val="20"/>
        </w:rPr>
        <w:t>ể</w:t>
      </w:r>
      <w:r w:rsidRPr="006F42D4">
        <w:rPr>
          <w:rFonts w:ascii="Arial" w:hAnsi="Arial" w:cs="Arial"/>
          <w:sz w:val="20"/>
          <w:szCs w:val="20"/>
        </w:rPr>
        <w:t>m, c</w:t>
      </w:r>
      <w:r w:rsidRPr="006F42D4">
        <w:rPr>
          <w:rFonts w:ascii="Arial" w:hAnsi="Arial" w:cs="Arial"/>
          <w:sz w:val="20"/>
          <w:szCs w:val="20"/>
        </w:rPr>
        <w:t>ứ</w:t>
      </w:r>
      <w:r w:rsidRPr="006F42D4">
        <w:rPr>
          <w:rFonts w:ascii="Arial" w:hAnsi="Arial" w:cs="Arial"/>
          <w:sz w:val="20"/>
          <w:szCs w:val="20"/>
        </w:rPr>
        <w:t>u h</w:t>
      </w:r>
      <w:r w:rsidRPr="006F42D4">
        <w:rPr>
          <w:rFonts w:ascii="Arial" w:hAnsi="Arial" w:cs="Arial"/>
          <w:sz w:val="20"/>
          <w:szCs w:val="20"/>
        </w:rPr>
        <w:t>ỏ</w:t>
      </w:r>
      <w:r w:rsidRPr="006F42D4">
        <w:rPr>
          <w:rFonts w:ascii="Arial" w:hAnsi="Arial" w:cs="Arial"/>
          <w:sz w:val="20"/>
          <w:szCs w:val="20"/>
        </w:rPr>
        <w:t>a;</w:t>
      </w:r>
    </w:p>
    <w:p w14:paraId="238BC13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Treo, d</w:t>
      </w:r>
      <w:r w:rsidRPr="006F42D4">
        <w:rPr>
          <w:rFonts w:ascii="Arial" w:hAnsi="Arial" w:cs="Arial"/>
          <w:sz w:val="20"/>
          <w:szCs w:val="20"/>
        </w:rPr>
        <w:t>ự</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t, g</w:t>
      </w:r>
      <w:r w:rsidRPr="006F42D4">
        <w:rPr>
          <w:rFonts w:ascii="Arial" w:hAnsi="Arial" w:cs="Arial"/>
          <w:sz w:val="20"/>
          <w:szCs w:val="20"/>
        </w:rPr>
        <w:t>ắ</w:t>
      </w:r>
      <w:r w:rsidRPr="006F42D4">
        <w:rPr>
          <w:rFonts w:ascii="Arial" w:hAnsi="Arial" w:cs="Arial"/>
          <w:sz w:val="20"/>
          <w:szCs w:val="20"/>
        </w:rPr>
        <w:t>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ấ</w:t>
      </w:r>
      <w:r w:rsidRPr="006F42D4">
        <w:rPr>
          <w:rFonts w:ascii="Arial" w:hAnsi="Arial" w:cs="Arial"/>
          <w:sz w:val="20"/>
          <w:szCs w:val="20"/>
        </w:rPr>
        <w:t>n ra v</w:t>
      </w:r>
      <w:r w:rsidRPr="006F42D4">
        <w:rPr>
          <w:rFonts w:ascii="Arial" w:hAnsi="Arial" w:cs="Arial"/>
          <w:sz w:val="20"/>
          <w:szCs w:val="20"/>
        </w:rPr>
        <w:t>ỉ</w:t>
      </w:r>
      <w:r w:rsidRPr="006F42D4">
        <w:rPr>
          <w:rFonts w:ascii="Arial" w:hAnsi="Arial" w:cs="Arial"/>
          <w:sz w:val="20"/>
          <w:szCs w:val="20"/>
        </w:rPr>
        <w:t>a hè, lòng đư</w:t>
      </w:r>
      <w:r w:rsidRPr="006F42D4">
        <w:rPr>
          <w:rFonts w:ascii="Arial" w:hAnsi="Arial" w:cs="Arial"/>
          <w:sz w:val="20"/>
          <w:szCs w:val="20"/>
        </w:rPr>
        <w:t>ờ</w:t>
      </w:r>
      <w:r w:rsidRPr="006F42D4">
        <w:rPr>
          <w:rFonts w:ascii="Arial" w:hAnsi="Arial" w:cs="Arial"/>
          <w:sz w:val="20"/>
          <w:szCs w:val="20"/>
        </w:rPr>
        <w:t xml:space="preserve">ng, </w:t>
      </w:r>
      <w:r w:rsidRPr="006F42D4">
        <w:rPr>
          <w:rFonts w:ascii="Arial" w:hAnsi="Arial" w:cs="Arial"/>
          <w:sz w:val="20"/>
          <w:szCs w:val="20"/>
        </w:rPr>
        <w:t>ả</w:t>
      </w:r>
      <w:r w:rsidRPr="006F42D4">
        <w:rPr>
          <w:rFonts w:ascii="Arial" w:hAnsi="Arial" w:cs="Arial"/>
          <w:sz w:val="20"/>
          <w:szCs w:val="20"/>
        </w:rPr>
        <w:t>nh hư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giao thông công</w:t>
      </w:r>
      <w:r w:rsidRPr="006F42D4">
        <w:rPr>
          <w:rFonts w:ascii="Arial" w:hAnsi="Arial" w:cs="Arial"/>
          <w:sz w:val="20"/>
          <w:szCs w:val="20"/>
        </w:rPr>
        <w:t xml:space="preserve"> c</w:t>
      </w:r>
      <w:r w:rsidRPr="006F42D4">
        <w:rPr>
          <w:rFonts w:ascii="Arial" w:hAnsi="Arial" w:cs="Arial"/>
          <w:sz w:val="20"/>
          <w:szCs w:val="20"/>
        </w:rPr>
        <w:t>ộ</w:t>
      </w:r>
      <w:r w:rsidRPr="006F42D4">
        <w:rPr>
          <w:rFonts w:ascii="Arial" w:hAnsi="Arial" w:cs="Arial"/>
          <w:sz w:val="20"/>
          <w:szCs w:val="20"/>
        </w:rPr>
        <w:t>ng;</w:t>
      </w:r>
    </w:p>
    <w:p w14:paraId="437F96D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Treo, d</w:t>
      </w:r>
      <w:r w:rsidRPr="006F42D4">
        <w:rPr>
          <w:rFonts w:ascii="Arial" w:hAnsi="Arial" w:cs="Arial"/>
          <w:sz w:val="20"/>
          <w:szCs w:val="20"/>
        </w:rPr>
        <w:t>ự</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t, g</w:t>
      </w:r>
      <w:r w:rsidRPr="006F42D4">
        <w:rPr>
          <w:rFonts w:ascii="Arial" w:hAnsi="Arial" w:cs="Arial"/>
          <w:sz w:val="20"/>
          <w:szCs w:val="20"/>
        </w:rPr>
        <w:t>ắ</w:t>
      </w:r>
      <w:r w:rsidRPr="006F42D4">
        <w:rPr>
          <w:rFonts w:ascii="Arial" w:hAnsi="Arial" w:cs="Arial"/>
          <w:sz w:val="20"/>
          <w:szCs w:val="20"/>
        </w:rPr>
        <w:t>n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 làm m</w:t>
      </w:r>
      <w:r w:rsidRPr="006F42D4">
        <w:rPr>
          <w:rFonts w:ascii="Arial" w:hAnsi="Arial" w:cs="Arial"/>
          <w:sz w:val="20"/>
          <w:szCs w:val="20"/>
        </w:rPr>
        <w:t>ấ</w:t>
      </w:r>
      <w:r w:rsidRPr="006F42D4">
        <w:rPr>
          <w:rFonts w:ascii="Arial" w:hAnsi="Arial" w:cs="Arial"/>
          <w:sz w:val="20"/>
          <w:szCs w:val="20"/>
        </w:rPr>
        <w:t>t m</w:t>
      </w:r>
      <w:r w:rsidRPr="006F42D4">
        <w:rPr>
          <w:rFonts w:ascii="Arial" w:hAnsi="Arial" w:cs="Arial"/>
          <w:sz w:val="20"/>
          <w:szCs w:val="20"/>
        </w:rPr>
        <w:t>ỹ</w:t>
      </w:r>
      <w:r w:rsidRPr="006F42D4">
        <w:rPr>
          <w:rFonts w:ascii="Arial" w:hAnsi="Arial" w:cs="Arial"/>
          <w:sz w:val="20"/>
          <w:szCs w:val="20"/>
        </w:rPr>
        <w:t xml:space="preserve"> quan.</w:t>
      </w:r>
    </w:p>
    <w:p w14:paraId="10CBBE9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35B1E3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d</w:t>
      </w:r>
      <w:r w:rsidRPr="006F42D4">
        <w:rPr>
          <w:rFonts w:ascii="Arial" w:hAnsi="Arial" w:cs="Arial"/>
          <w:sz w:val="20"/>
          <w:szCs w:val="20"/>
        </w:rPr>
        <w:t>ỡ</w:t>
      </w:r>
      <w:r w:rsidRPr="006F42D4">
        <w:rPr>
          <w:rFonts w:ascii="Arial" w:hAnsi="Arial" w:cs="Arial"/>
          <w:sz w:val="20"/>
          <w:szCs w:val="20"/>
        </w:rPr>
        <w:t xml:space="preserve"> bi</w:t>
      </w:r>
      <w:r w:rsidRPr="006F42D4">
        <w:rPr>
          <w:rFonts w:ascii="Arial" w:hAnsi="Arial" w:cs="Arial"/>
          <w:sz w:val="20"/>
          <w:szCs w:val="20"/>
        </w:rPr>
        <w:t>ể</w:t>
      </w:r>
      <w:r w:rsidRPr="006F42D4">
        <w:rPr>
          <w:rFonts w:ascii="Arial" w:hAnsi="Arial" w:cs="Arial"/>
          <w:sz w:val="20"/>
          <w:szCs w:val="20"/>
        </w:rPr>
        <w:t>n hi</w:t>
      </w:r>
      <w:r w:rsidRPr="006F42D4">
        <w:rPr>
          <w:rFonts w:ascii="Arial" w:hAnsi="Arial" w:cs="Arial"/>
          <w:sz w:val="20"/>
          <w:szCs w:val="20"/>
        </w:rPr>
        <w:t>ệ</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4EAF8F1C" w14:textId="77777777" w:rsidR="00F8711B" w:rsidRPr="006F42D4" w:rsidRDefault="00F8711B" w:rsidP="00F8711B">
      <w:pPr>
        <w:spacing w:after="0" w:line="240" w:lineRule="auto"/>
        <w:jc w:val="center"/>
        <w:rPr>
          <w:rFonts w:ascii="Arial" w:hAnsi="Arial" w:cs="Arial"/>
          <w:b/>
          <w:sz w:val="20"/>
          <w:szCs w:val="20"/>
        </w:rPr>
      </w:pPr>
    </w:p>
    <w:p w14:paraId="09A3E846" w14:textId="74327496" w:rsidR="0087453F" w:rsidRPr="006F42D4" w:rsidRDefault="008D2826" w:rsidP="00F8711B">
      <w:pPr>
        <w:spacing w:after="0" w:line="240" w:lineRule="auto"/>
        <w:jc w:val="center"/>
        <w:rPr>
          <w:rFonts w:ascii="Arial" w:hAnsi="Arial" w:cs="Arial"/>
          <w:sz w:val="20"/>
          <w:szCs w:val="20"/>
        </w:rPr>
      </w:pPr>
      <w:r w:rsidRPr="006F42D4">
        <w:rPr>
          <w:rFonts w:ascii="Arial" w:hAnsi="Arial" w:cs="Arial"/>
          <w:b/>
          <w:sz w:val="20"/>
          <w:szCs w:val="20"/>
        </w:rPr>
        <w:t>M</w:t>
      </w:r>
      <w:r w:rsidRPr="006F42D4">
        <w:rPr>
          <w:rFonts w:ascii="Arial" w:hAnsi="Arial" w:cs="Arial"/>
          <w:b/>
          <w:sz w:val="20"/>
          <w:szCs w:val="20"/>
        </w:rPr>
        <w:t>ụ</w:t>
      </w:r>
      <w:r w:rsidRPr="006F42D4">
        <w:rPr>
          <w:rFonts w:ascii="Arial" w:hAnsi="Arial" w:cs="Arial"/>
          <w:b/>
          <w:sz w:val="20"/>
          <w:szCs w:val="20"/>
        </w:rPr>
        <w:t>c 4</w:t>
      </w:r>
    </w:p>
    <w:p w14:paraId="70127E4C" w14:textId="77777777" w:rsidR="0087453F" w:rsidRPr="006F42D4" w:rsidRDefault="008D2826" w:rsidP="00F8711B">
      <w:pPr>
        <w:spacing w:after="0" w:line="240" w:lineRule="auto"/>
        <w:jc w:val="center"/>
        <w:rPr>
          <w:rFonts w:ascii="Arial" w:hAnsi="Arial" w:cs="Arial"/>
          <w:sz w:val="20"/>
          <w:szCs w:val="20"/>
        </w:rPr>
      </w:pPr>
      <w:r w:rsidRPr="006F42D4">
        <w:rPr>
          <w:rFonts w:ascii="Arial" w:hAnsi="Arial" w:cs="Arial"/>
          <w:b/>
          <w:sz w:val="20"/>
          <w:szCs w:val="20"/>
        </w:rPr>
        <w:t>HÀNH VI VI PH</w:t>
      </w:r>
      <w:r w:rsidRPr="006F42D4">
        <w:rPr>
          <w:rFonts w:ascii="Arial" w:hAnsi="Arial" w:cs="Arial"/>
          <w:b/>
          <w:sz w:val="20"/>
          <w:szCs w:val="20"/>
        </w:rPr>
        <w:t>Ạ</w:t>
      </w:r>
      <w:r w:rsidRPr="006F42D4">
        <w:rPr>
          <w:rFonts w:ascii="Arial" w:hAnsi="Arial" w:cs="Arial"/>
          <w:b/>
          <w:sz w:val="20"/>
          <w:szCs w:val="20"/>
        </w:rPr>
        <w:t>M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HÀNG HÓA,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Đ</w:t>
      </w:r>
      <w:r w:rsidRPr="006F42D4">
        <w:rPr>
          <w:rFonts w:ascii="Arial" w:hAnsi="Arial" w:cs="Arial"/>
          <w:b/>
          <w:sz w:val="20"/>
          <w:szCs w:val="20"/>
        </w:rPr>
        <w:t>Ặ</w:t>
      </w:r>
      <w:r w:rsidRPr="006F42D4">
        <w:rPr>
          <w:rFonts w:ascii="Arial" w:hAnsi="Arial" w:cs="Arial"/>
          <w:b/>
          <w:sz w:val="20"/>
          <w:szCs w:val="20"/>
        </w:rPr>
        <w:t>C BI</w:t>
      </w:r>
      <w:r w:rsidRPr="006F42D4">
        <w:rPr>
          <w:rFonts w:ascii="Arial" w:hAnsi="Arial" w:cs="Arial"/>
          <w:b/>
          <w:sz w:val="20"/>
          <w:szCs w:val="20"/>
        </w:rPr>
        <w:t>Ệ</w:t>
      </w:r>
      <w:r w:rsidRPr="006F42D4">
        <w:rPr>
          <w:rFonts w:ascii="Arial" w:hAnsi="Arial" w:cs="Arial"/>
          <w:b/>
          <w:sz w:val="20"/>
          <w:szCs w:val="20"/>
        </w:rPr>
        <w:t>T</w:t>
      </w:r>
    </w:p>
    <w:p w14:paraId="0D7C673F" w14:textId="77777777" w:rsidR="00F8711B" w:rsidRPr="006F42D4" w:rsidRDefault="00F8711B" w:rsidP="00F8711B">
      <w:pPr>
        <w:spacing w:after="0" w:line="240" w:lineRule="auto"/>
        <w:jc w:val="center"/>
        <w:rPr>
          <w:rFonts w:ascii="Arial" w:hAnsi="Arial" w:cs="Arial"/>
          <w:b/>
          <w:sz w:val="20"/>
          <w:szCs w:val="20"/>
        </w:rPr>
      </w:pPr>
    </w:p>
    <w:p w14:paraId="108424A5" w14:textId="4011FF50"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 xml:space="preserve">u 68. </w:t>
      </w:r>
      <w:r w:rsidRPr="006F42D4">
        <w:rPr>
          <w:rFonts w:ascii="Arial" w:hAnsi="Arial" w:cs="Arial"/>
          <w:b/>
          <w:sz w:val="20"/>
          <w:szCs w:val="20"/>
        </w:rPr>
        <w:t>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chung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hàng hóa,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đ</w:t>
      </w:r>
      <w:r w:rsidRPr="006F42D4">
        <w:rPr>
          <w:rFonts w:ascii="Arial" w:hAnsi="Arial" w:cs="Arial"/>
          <w:b/>
          <w:sz w:val="20"/>
          <w:szCs w:val="20"/>
        </w:rPr>
        <w:t>ặ</w:t>
      </w:r>
      <w:r w:rsidRPr="006F42D4">
        <w:rPr>
          <w:rFonts w:ascii="Arial" w:hAnsi="Arial" w:cs="Arial"/>
          <w:b/>
          <w:sz w:val="20"/>
          <w:szCs w:val="20"/>
        </w:rPr>
        <w:t>c bi</w:t>
      </w:r>
      <w:r w:rsidRPr="006F42D4">
        <w:rPr>
          <w:rFonts w:ascii="Arial" w:hAnsi="Arial" w:cs="Arial"/>
          <w:b/>
          <w:sz w:val="20"/>
          <w:szCs w:val="20"/>
        </w:rPr>
        <w:t>ệ</w:t>
      </w:r>
      <w:r w:rsidRPr="006F42D4">
        <w:rPr>
          <w:rFonts w:ascii="Arial" w:hAnsi="Arial" w:cs="Arial"/>
          <w:b/>
          <w:sz w:val="20"/>
          <w:szCs w:val="20"/>
        </w:rPr>
        <w:t>t, xác nh</w:t>
      </w:r>
      <w:r w:rsidRPr="006F42D4">
        <w:rPr>
          <w:rFonts w:ascii="Arial" w:hAnsi="Arial" w:cs="Arial"/>
          <w:b/>
          <w:sz w:val="20"/>
          <w:szCs w:val="20"/>
        </w:rPr>
        <w:t>ậ</w:t>
      </w:r>
      <w:r w:rsidRPr="006F42D4">
        <w:rPr>
          <w:rFonts w:ascii="Arial" w:hAnsi="Arial" w:cs="Arial"/>
          <w:b/>
          <w:sz w:val="20"/>
          <w:szCs w:val="20"/>
        </w:rPr>
        <w:t>n n</w:t>
      </w:r>
      <w:r w:rsidRPr="006F42D4">
        <w:rPr>
          <w:rFonts w:ascii="Arial" w:hAnsi="Arial" w:cs="Arial"/>
          <w:b/>
          <w:sz w:val="20"/>
          <w:szCs w:val="20"/>
        </w:rPr>
        <w:t>ộ</w:t>
      </w:r>
      <w:r w:rsidRPr="006F42D4">
        <w:rPr>
          <w:rFonts w:ascii="Arial" w:hAnsi="Arial" w:cs="Arial"/>
          <w:b/>
          <w:sz w:val="20"/>
          <w:szCs w:val="20"/>
        </w:rPr>
        <w:t>i dung qu</w:t>
      </w:r>
      <w:r w:rsidRPr="006F42D4">
        <w:rPr>
          <w:rFonts w:ascii="Arial" w:hAnsi="Arial" w:cs="Arial"/>
          <w:b/>
          <w:sz w:val="20"/>
          <w:szCs w:val="20"/>
        </w:rPr>
        <w:t>ả</w:t>
      </w:r>
      <w:r w:rsidRPr="006F42D4">
        <w:rPr>
          <w:rFonts w:ascii="Arial" w:hAnsi="Arial" w:cs="Arial"/>
          <w:b/>
          <w:sz w:val="20"/>
          <w:szCs w:val="20"/>
        </w:rPr>
        <w:t>ng cáo đ</w:t>
      </w:r>
      <w:r w:rsidRPr="006F42D4">
        <w:rPr>
          <w:rFonts w:ascii="Arial" w:hAnsi="Arial" w:cs="Arial"/>
          <w:b/>
          <w:sz w:val="20"/>
          <w:szCs w:val="20"/>
        </w:rPr>
        <w:t>ố</w:t>
      </w:r>
      <w:r w:rsidRPr="006F42D4">
        <w:rPr>
          <w:rFonts w:ascii="Arial" w:hAnsi="Arial" w:cs="Arial"/>
          <w:b/>
          <w:sz w:val="20"/>
          <w:szCs w:val="20"/>
        </w:rPr>
        <w:t>i v</w:t>
      </w:r>
      <w:r w:rsidRPr="006F42D4">
        <w:rPr>
          <w:rFonts w:ascii="Arial" w:hAnsi="Arial" w:cs="Arial"/>
          <w:b/>
          <w:sz w:val="20"/>
          <w:szCs w:val="20"/>
        </w:rPr>
        <w:t>ớ</w:t>
      </w:r>
      <w:r w:rsidRPr="006F42D4">
        <w:rPr>
          <w:rFonts w:ascii="Arial" w:hAnsi="Arial" w:cs="Arial"/>
          <w:b/>
          <w:sz w:val="20"/>
          <w:szCs w:val="20"/>
        </w:rPr>
        <w:t>i các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hàng hóa,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đ</w:t>
      </w:r>
      <w:r w:rsidRPr="006F42D4">
        <w:rPr>
          <w:rFonts w:ascii="Arial" w:hAnsi="Arial" w:cs="Arial"/>
          <w:b/>
          <w:sz w:val="20"/>
          <w:szCs w:val="20"/>
        </w:rPr>
        <w:t>ặ</w:t>
      </w:r>
      <w:r w:rsidRPr="006F42D4">
        <w:rPr>
          <w:rFonts w:ascii="Arial" w:hAnsi="Arial" w:cs="Arial"/>
          <w:b/>
          <w:sz w:val="20"/>
          <w:szCs w:val="20"/>
        </w:rPr>
        <w:t>c bi</w:t>
      </w:r>
      <w:r w:rsidRPr="006F42D4">
        <w:rPr>
          <w:rFonts w:ascii="Arial" w:hAnsi="Arial" w:cs="Arial"/>
          <w:b/>
          <w:sz w:val="20"/>
          <w:szCs w:val="20"/>
        </w:rPr>
        <w:t>ệ</w:t>
      </w:r>
      <w:r w:rsidRPr="006F42D4">
        <w:rPr>
          <w:rFonts w:ascii="Arial" w:hAnsi="Arial" w:cs="Arial"/>
          <w:b/>
          <w:sz w:val="20"/>
          <w:szCs w:val="20"/>
        </w:rPr>
        <w:t>t</w:t>
      </w:r>
    </w:p>
    <w:p w14:paraId="387E8B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69B3267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a) Qu</w:t>
      </w:r>
      <w:r w:rsidRPr="006F42D4">
        <w:rPr>
          <w:rFonts w:ascii="Arial" w:hAnsi="Arial" w:cs="Arial"/>
          <w:sz w:val="20"/>
          <w:szCs w:val="20"/>
        </w:rPr>
        <w:t>ả</w:t>
      </w:r>
      <w:r w:rsidRPr="006F42D4">
        <w:rPr>
          <w:rFonts w:ascii="Arial" w:hAnsi="Arial" w:cs="Arial"/>
          <w:sz w:val="20"/>
          <w:szCs w:val="20"/>
        </w:rPr>
        <w:t>ng c</w:t>
      </w:r>
      <w:r w:rsidRPr="006F42D4">
        <w:rPr>
          <w:rFonts w:ascii="Arial" w:hAnsi="Arial" w:cs="Arial"/>
          <w:sz w:val="20"/>
          <w:szCs w:val="20"/>
        </w:rPr>
        <w:t>áo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hoá,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mà không có văn b</w:t>
      </w:r>
      <w:r w:rsidRPr="006F42D4">
        <w:rPr>
          <w:rFonts w:ascii="Arial" w:hAnsi="Arial" w:cs="Arial"/>
          <w:sz w:val="20"/>
          <w:szCs w:val="20"/>
        </w:rPr>
        <w:t>ả</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thông tin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đó đư</w:t>
      </w:r>
      <w:r w:rsidRPr="006F42D4">
        <w:rPr>
          <w:rFonts w:ascii="Arial" w:hAnsi="Arial" w:cs="Arial"/>
          <w:sz w:val="20"/>
          <w:szCs w:val="20"/>
        </w:rPr>
        <w:t>ợ</w:t>
      </w:r>
      <w:r w:rsidRPr="006F42D4">
        <w:rPr>
          <w:rFonts w:ascii="Arial" w:hAnsi="Arial" w:cs="Arial"/>
          <w:sz w:val="20"/>
          <w:szCs w:val="20"/>
        </w:rPr>
        <w:t>c phép lưu hành ho</w:t>
      </w:r>
      <w:r w:rsidRPr="006F42D4">
        <w:rPr>
          <w:rFonts w:ascii="Arial" w:hAnsi="Arial" w:cs="Arial"/>
          <w:sz w:val="20"/>
          <w:szCs w:val="20"/>
        </w:rPr>
        <w:t>ặ</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còn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w:t>
      </w:r>
      <w:r w:rsidRPr="006F42D4">
        <w:rPr>
          <w:rFonts w:ascii="Arial" w:hAnsi="Arial" w:cs="Arial"/>
          <w:sz w:val="20"/>
          <w:szCs w:val="20"/>
        </w:rPr>
        <w:t xml:space="preserve"> bi</w:t>
      </w:r>
      <w:r w:rsidRPr="006F42D4">
        <w:rPr>
          <w:rFonts w:ascii="Arial" w:hAnsi="Arial" w:cs="Arial"/>
          <w:sz w:val="20"/>
          <w:szCs w:val="20"/>
        </w:rPr>
        <w:t>ệ</w:t>
      </w:r>
      <w:r w:rsidRPr="006F42D4">
        <w:rPr>
          <w:rFonts w:ascii="Arial" w:hAnsi="Arial" w:cs="Arial"/>
          <w:sz w:val="20"/>
          <w:szCs w:val="20"/>
        </w:rPr>
        <w:t>t không thu</w:t>
      </w:r>
      <w:r w:rsidRPr="006F42D4">
        <w:rPr>
          <w:rFonts w:ascii="Arial" w:hAnsi="Arial" w:cs="Arial"/>
          <w:sz w:val="20"/>
          <w:szCs w:val="20"/>
        </w:rPr>
        <w:t>ộ</w:t>
      </w:r>
      <w:r w:rsidRPr="006F42D4">
        <w:rPr>
          <w:rFonts w:ascii="Arial" w:hAnsi="Arial" w:cs="Arial"/>
          <w:sz w:val="20"/>
          <w:szCs w:val="20"/>
        </w:rPr>
        <w:t>c danh m</w:t>
      </w:r>
      <w:r w:rsidRPr="006F42D4">
        <w:rPr>
          <w:rFonts w:ascii="Arial" w:hAnsi="Arial" w:cs="Arial"/>
          <w:sz w:val="20"/>
          <w:szCs w:val="20"/>
        </w:rPr>
        <w:t>ụ</w:t>
      </w:r>
      <w:r w:rsidRPr="006F42D4">
        <w:rPr>
          <w:rFonts w:ascii="Arial" w:hAnsi="Arial" w:cs="Arial"/>
          <w:sz w:val="20"/>
          <w:szCs w:val="20"/>
        </w:rPr>
        <w:t>c ph</w:t>
      </w:r>
      <w:r w:rsidRPr="006F42D4">
        <w:rPr>
          <w:rFonts w:ascii="Arial" w:hAnsi="Arial" w:cs="Arial"/>
          <w:sz w:val="20"/>
          <w:szCs w:val="20"/>
        </w:rPr>
        <w:t>ả</w:t>
      </w:r>
      <w:r w:rsidRPr="006F42D4">
        <w:rPr>
          <w:rFonts w:ascii="Arial" w:hAnsi="Arial" w:cs="Arial"/>
          <w:sz w:val="20"/>
          <w:szCs w:val="20"/>
        </w:rPr>
        <w:t>i c</w:t>
      </w:r>
      <w:r w:rsidRPr="006F42D4">
        <w:rPr>
          <w:rFonts w:ascii="Arial" w:hAnsi="Arial" w:cs="Arial"/>
          <w:sz w:val="20"/>
          <w:szCs w:val="20"/>
        </w:rPr>
        <w:t>ấ</w:t>
      </w:r>
      <w:r w:rsidRPr="006F42D4">
        <w:rPr>
          <w:rFonts w:ascii="Arial" w:hAnsi="Arial" w:cs="Arial"/>
          <w:sz w:val="20"/>
          <w:szCs w:val="20"/>
        </w:rPr>
        <w:t>p phép;</w:t>
      </w:r>
    </w:p>
    <w:p w14:paraId="18D7C2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hoá,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mà không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trư</w:t>
      </w:r>
      <w:r w:rsidRPr="006F42D4">
        <w:rPr>
          <w:rFonts w:ascii="Arial" w:hAnsi="Arial" w:cs="Arial"/>
          <w:sz w:val="20"/>
          <w:szCs w:val="20"/>
        </w:rPr>
        <w:t>ớ</w:t>
      </w:r>
      <w:r w:rsidRPr="006F42D4">
        <w:rPr>
          <w:rFonts w:ascii="Arial" w:hAnsi="Arial" w:cs="Arial"/>
          <w:sz w:val="20"/>
          <w:szCs w:val="20"/>
        </w:rPr>
        <w:t>c khi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theo quy đ</w:t>
      </w:r>
      <w:r w:rsidRPr="006F42D4">
        <w:rPr>
          <w:rFonts w:ascii="Arial" w:hAnsi="Arial" w:cs="Arial"/>
          <w:sz w:val="20"/>
          <w:szCs w:val="20"/>
        </w:rPr>
        <w:t>ị</w:t>
      </w:r>
      <w:r w:rsidRPr="006F42D4">
        <w:rPr>
          <w:rFonts w:ascii="Arial" w:hAnsi="Arial" w:cs="Arial"/>
          <w:sz w:val="20"/>
          <w:szCs w:val="20"/>
        </w:rPr>
        <w:t>nh.</w:t>
      </w:r>
    </w:p>
    <w:p w14:paraId="284BB5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7B7D10C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ủ</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kinh doanh dư</w:t>
      </w:r>
      <w:r w:rsidRPr="006F42D4">
        <w:rPr>
          <w:rFonts w:ascii="Arial" w:hAnsi="Arial" w:cs="Arial"/>
          <w:sz w:val="20"/>
          <w:szCs w:val="20"/>
        </w:rPr>
        <w:t>ợ</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đăng ký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qu</w:t>
      </w:r>
      <w:r w:rsidRPr="006F42D4">
        <w:rPr>
          <w:rFonts w:ascii="Arial" w:hAnsi="Arial" w:cs="Arial"/>
          <w:sz w:val="20"/>
          <w:szCs w:val="20"/>
        </w:rPr>
        <w:t>ả</w:t>
      </w:r>
      <w:r w:rsidRPr="006F42D4">
        <w:rPr>
          <w:rFonts w:ascii="Arial" w:hAnsi="Arial" w:cs="Arial"/>
          <w:sz w:val="20"/>
          <w:szCs w:val="20"/>
        </w:rPr>
        <w:t>ng cáo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mà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cùng m</w:t>
      </w:r>
      <w:r w:rsidRPr="006F42D4">
        <w:rPr>
          <w:rFonts w:ascii="Arial" w:hAnsi="Arial" w:cs="Arial"/>
          <w:sz w:val="20"/>
          <w:szCs w:val="20"/>
        </w:rPr>
        <w:t>ộ</w:t>
      </w:r>
      <w:r w:rsidRPr="006F42D4">
        <w:rPr>
          <w:rFonts w:ascii="Arial" w:hAnsi="Arial" w:cs="Arial"/>
          <w:sz w:val="20"/>
          <w:szCs w:val="20"/>
        </w:rPr>
        <w:t>t hành vi 02 l</w:t>
      </w:r>
      <w:r w:rsidRPr="006F42D4">
        <w:rPr>
          <w:rFonts w:ascii="Arial" w:hAnsi="Arial" w:cs="Arial"/>
          <w:sz w:val="20"/>
          <w:szCs w:val="20"/>
        </w:rPr>
        <w:t>ầ</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lên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06 tháng.</w:t>
      </w:r>
    </w:p>
    <w:p w14:paraId="07F8D8B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709EB03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hành vi quy </w:t>
      </w:r>
      <w:r w:rsidRPr="006F42D4">
        <w:rPr>
          <w:rFonts w:ascii="Arial" w:hAnsi="Arial" w:cs="Arial"/>
          <w:sz w:val="20"/>
          <w:szCs w:val="20"/>
        </w:rPr>
        <w:t>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12DBB9C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69.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thu</w:t>
      </w:r>
      <w:r w:rsidRPr="006F42D4">
        <w:rPr>
          <w:rFonts w:ascii="Arial" w:hAnsi="Arial" w:cs="Arial"/>
          <w:b/>
          <w:sz w:val="20"/>
          <w:szCs w:val="20"/>
        </w:rPr>
        <w:t>ố</w:t>
      </w:r>
      <w:r w:rsidRPr="006F42D4">
        <w:rPr>
          <w:rFonts w:ascii="Arial" w:hAnsi="Arial" w:cs="Arial"/>
          <w:b/>
          <w:sz w:val="20"/>
          <w:szCs w:val="20"/>
        </w:rPr>
        <w:t>c</w:t>
      </w:r>
    </w:p>
    <w:p w14:paraId="1272C1F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787DC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đ</w:t>
      </w:r>
      <w:r w:rsidRPr="006F42D4">
        <w:rPr>
          <w:rFonts w:ascii="Arial" w:hAnsi="Arial" w:cs="Arial"/>
          <w:sz w:val="20"/>
          <w:szCs w:val="20"/>
        </w:rPr>
        <w:t>ọ</w:t>
      </w:r>
      <w:r w:rsidRPr="006F42D4">
        <w:rPr>
          <w:rFonts w:ascii="Arial" w:hAnsi="Arial" w:cs="Arial"/>
          <w:sz w:val="20"/>
          <w:szCs w:val="20"/>
        </w:rPr>
        <w:t>c rõ ràng tên thu</w:t>
      </w:r>
      <w:r w:rsidRPr="006F42D4">
        <w:rPr>
          <w:rFonts w:ascii="Arial" w:hAnsi="Arial" w:cs="Arial"/>
          <w:sz w:val="20"/>
          <w:szCs w:val="20"/>
        </w:rPr>
        <w:t>ố</w:t>
      </w:r>
      <w:r w:rsidRPr="006F42D4">
        <w:rPr>
          <w:rFonts w:ascii="Arial" w:hAnsi="Arial" w:cs="Arial"/>
          <w:sz w:val="20"/>
          <w:szCs w:val="20"/>
        </w:rPr>
        <w:t>c, thành ph</w:t>
      </w:r>
      <w:r w:rsidRPr="006F42D4">
        <w:rPr>
          <w:rFonts w:ascii="Arial" w:hAnsi="Arial" w:cs="Arial"/>
          <w:sz w:val="20"/>
          <w:szCs w:val="20"/>
        </w:rPr>
        <w:t>ầ</w:t>
      </w:r>
      <w:r w:rsidRPr="006F42D4">
        <w:rPr>
          <w:rFonts w:ascii="Arial" w:hAnsi="Arial" w:cs="Arial"/>
          <w:sz w:val="20"/>
          <w:szCs w:val="20"/>
        </w:rPr>
        <w:t>n dư</w:t>
      </w:r>
      <w:r w:rsidRPr="006F42D4">
        <w:rPr>
          <w:rFonts w:ascii="Arial" w:hAnsi="Arial" w:cs="Arial"/>
          <w:sz w:val="20"/>
          <w:szCs w:val="20"/>
        </w:rPr>
        <w:t>ợ</w:t>
      </w:r>
      <w:r w:rsidRPr="006F42D4">
        <w:rPr>
          <w:rFonts w:ascii="Arial" w:hAnsi="Arial" w:cs="Arial"/>
          <w:sz w:val="20"/>
          <w:szCs w:val="20"/>
        </w:rPr>
        <w:t>c ch</w:t>
      </w:r>
      <w:r w:rsidRPr="006F42D4">
        <w:rPr>
          <w:rFonts w:ascii="Arial" w:hAnsi="Arial" w:cs="Arial"/>
          <w:sz w:val="20"/>
          <w:szCs w:val="20"/>
        </w:rPr>
        <w:t>ấ</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dư</w:t>
      </w:r>
      <w:r w:rsidRPr="006F42D4">
        <w:rPr>
          <w:rFonts w:ascii="Arial" w:hAnsi="Arial" w:cs="Arial"/>
          <w:sz w:val="20"/>
          <w:szCs w:val="20"/>
        </w:rPr>
        <w:t>ợ</w:t>
      </w:r>
      <w:r w:rsidRPr="006F42D4">
        <w:rPr>
          <w:rFonts w:ascii="Arial" w:hAnsi="Arial" w:cs="Arial"/>
          <w:sz w:val="20"/>
          <w:szCs w:val="20"/>
        </w:rPr>
        <w:t>c li</w:t>
      </w:r>
      <w:r w:rsidRPr="006F42D4">
        <w:rPr>
          <w:rFonts w:ascii="Arial" w:hAnsi="Arial" w:cs="Arial"/>
          <w:sz w:val="20"/>
          <w:szCs w:val="20"/>
        </w:rPr>
        <w:t>ệ</w:t>
      </w:r>
      <w:r w:rsidRPr="006F42D4">
        <w:rPr>
          <w:rFonts w:ascii="Arial" w:hAnsi="Arial" w:cs="Arial"/>
          <w:sz w:val="20"/>
          <w:szCs w:val="20"/>
        </w:rPr>
        <w:t>u, ch</w:t>
      </w:r>
      <w:r w:rsidRPr="006F42D4">
        <w:rPr>
          <w:rFonts w:ascii="Arial" w:hAnsi="Arial" w:cs="Arial"/>
          <w:sz w:val="20"/>
          <w:szCs w:val="20"/>
        </w:rPr>
        <w:t>ố</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khuy</w:t>
      </w:r>
      <w:r w:rsidRPr="006F42D4">
        <w:rPr>
          <w:rFonts w:ascii="Arial" w:hAnsi="Arial" w:cs="Arial"/>
          <w:sz w:val="20"/>
          <w:szCs w:val="20"/>
        </w:rPr>
        <w:t>ế</w:t>
      </w:r>
      <w:r w:rsidRPr="006F42D4">
        <w:rPr>
          <w:rFonts w:ascii="Arial" w:hAnsi="Arial" w:cs="Arial"/>
          <w:sz w:val="20"/>
          <w:szCs w:val="20"/>
        </w:rPr>
        <w:t>n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đ</w:t>
      </w:r>
      <w:r w:rsidRPr="006F42D4">
        <w:rPr>
          <w:rFonts w:ascii="Arial" w:hAnsi="Arial" w:cs="Arial"/>
          <w:sz w:val="20"/>
          <w:szCs w:val="20"/>
        </w:rPr>
        <w:t>ố</w:t>
      </w:r>
      <w:r w:rsidRPr="006F42D4">
        <w:rPr>
          <w:rFonts w:ascii="Arial" w:hAnsi="Arial" w:cs="Arial"/>
          <w:sz w:val="20"/>
          <w:szCs w:val="20"/>
        </w:rPr>
        <w:t>i tư</w:t>
      </w:r>
      <w:r w:rsidRPr="006F42D4">
        <w:rPr>
          <w:rFonts w:ascii="Arial" w:hAnsi="Arial" w:cs="Arial"/>
          <w:sz w:val="20"/>
          <w:szCs w:val="20"/>
        </w:rPr>
        <w:t>ợ</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và l</w:t>
      </w:r>
      <w:r w:rsidRPr="006F42D4">
        <w:rPr>
          <w:rFonts w:ascii="Arial" w:hAnsi="Arial" w:cs="Arial"/>
          <w:sz w:val="20"/>
          <w:szCs w:val="20"/>
        </w:rPr>
        <w:t>ờ</w:t>
      </w:r>
      <w:r w:rsidRPr="006F42D4">
        <w:rPr>
          <w:rFonts w:ascii="Arial" w:hAnsi="Arial" w:cs="Arial"/>
          <w:sz w:val="20"/>
          <w:szCs w:val="20"/>
        </w:rPr>
        <w:t>i d</w:t>
      </w:r>
      <w:r w:rsidRPr="006F42D4">
        <w:rPr>
          <w:rFonts w:ascii="Arial" w:hAnsi="Arial" w:cs="Arial"/>
          <w:sz w:val="20"/>
          <w:szCs w:val="20"/>
        </w:rPr>
        <w:t>ặ</w:t>
      </w:r>
      <w:r w:rsidRPr="006F42D4">
        <w:rPr>
          <w:rFonts w:ascii="Arial" w:hAnsi="Arial" w:cs="Arial"/>
          <w:sz w:val="20"/>
          <w:szCs w:val="20"/>
        </w:rPr>
        <w:t>n “Đ</w:t>
      </w:r>
      <w:r w:rsidRPr="006F42D4">
        <w:rPr>
          <w:rFonts w:ascii="Arial" w:hAnsi="Arial" w:cs="Arial"/>
          <w:sz w:val="20"/>
          <w:szCs w:val="20"/>
        </w:rPr>
        <w:t>ọ</w:t>
      </w:r>
      <w:r w:rsidRPr="006F42D4">
        <w:rPr>
          <w:rFonts w:ascii="Arial" w:hAnsi="Arial" w:cs="Arial"/>
          <w:sz w:val="20"/>
          <w:szCs w:val="20"/>
        </w:rPr>
        <w:t>c k</w:t>
      </w:r>
      <w:r w:rsidRPr="006F42D4">
        <w:rPr>
          <w:rFonts w:ascii="Arial" w:hAnsi="Arial" w:cs="Arial"/>
          <w:sz w:val="20"/>
          <w:szCs w:val="20"/>
        </w:rPr>
        <w:t>ỹ</w:t>
      </w:r>
      <w:r w:rsidRPr="006F42D4">
        <w:rPr>
          <w:rFonts w:ascii="Arial" w:hAnsi="Arial" w:cs="Arial"/>
          <w:sz w:val="20"/>
          <w:szCs w:val="20"/>
        </w:rPr>
        <w:t xml:space="preserve">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trư</w:t>
      </w:r>
      <w:r w:rsidRPr="006F42D4">
        <w:rPr>
          <w:rFonts w:ascii="Arial" w:hAnsi="Arial" w:cs="Arial"/>
          <w:sz w:val="20"/>
          <w:szCs w:val="20"/>
        </w:rPr>
        <w:t>ớ</w:t>
      </w:r>
      <w:r w:rsidRPr="006F42D4">
        <w:rPr>
          <w:rFonts w:ascii="Arial" w:hAnsi="Arial" w:cs="Arial"/>
          <w:sz w:val="20"/>
          <w:szCs w:val="20"/>
        </w:rPr>
        <w:t>c khi dùng”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trên báo nói, báo hình, báo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trang thông tin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màn hình chuyên qu</w:t>
      </w:r>
      <w:r w:rsidRPr="006F42D4">
        <w:rPr>
          <w:rFonts w:ascii="Arial" w:hAnsi="Arial" w:cs="Arial"/>
          <w:sz w:val="20"/>
          <w:szCs w:val="20"/>
        </w:rPr>
        <w:t>ả</w:t>
      </w:r>
      <w:r w:rsidRPr="006F42D4">
        <w:rPr>
          <w:rFonts w:ascii="Arial" w:hAnsi="Arial" w:cs="Arial"/>
          <w:sz w:val="20"/>
          <w:szCs w:val="20"/>
        </w:rPr>
        <w:t>ng cáo và các phương ti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khác theo q</w:t>
      </w:r>
      <w:r w:rsidRPr="006F42D4">
        <w:rPr>
          <w:rFonts w:ascii="Arial" w:hAnsi="Arial" w:cs="Arial"/>
          <w:sz w:val="20"/>
          <w:szCs w:val="20"/>
        </w:rPr>
        <w:t>uy đ</w:t>
      </w:r>
      <w:r w:rsidRPr="006F42D4">
        <w:rPr>
          <w:rFonts w:ascii="Arial" w:hAnsi="Arial" w:cs="Arial"/>
          <w:sz w:val="20"/>
          <w:szCs w:val="20"/>
        </w:rPr>
        <w:t>ị</w:t>
      </w:r>
      <w:r w:rsidRPr="006F42D4">
        <w:rPr>
          <w:rFonts w:ascii="Arial" w:hAnsi="Arial" w:cs="Arial"/>
          <w:sz w:val="20"/>
          <w:szCs w:val="20"/>
        </w:rPr>
        <w:t>nh pháp lu</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có âm thanh;</w:t>
      </w:r>
    </w:p>
    <w:p w14:paraId="122F580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đ</w:t>
      </w:r>
      <w:r w:rsidRPr="006F42D4">
        <w:rPr>
          <w:rFonts w:ascii="Arial" w:hAnsi="Arial" w:cs="Arial"/>
          <w:sz w:val="20"/>
          <w:szCs w:val="20"/>
        </w:rPr>
        <w:t>ầ</w:t>
      </w:r>
      <w:r w:rsidRPr="006F42D4">
        <w:rPr>
          <w:rFonts w:ascii="Arial" w:hAnsi="Arial" w:cs="Arial"/>
          <w:sz w:val="20"/>
          <w:szCs w:val="20"/>
        </w:rPr>
        <w:t>y đ</w:t>
      </w:r>
      <w:r w:rsidRPr="006F42D4">
        <w:rPr>
          <w:rFonts w:ascii="Arial" w:hAnsi="Arial" w:cs="Arial"/>
          <w:sz w:val="20"/>
          <w:szCs w:val="20"/>
        </w:rPr>
        <w:t>ủ</w:t>
      </w:r>
      <w:r w:rsidRPr="006F42D4">
        <w:rPr>
          <w:rFonts w:ascii="Arial" w:hAnsi="Arial" w:cs="Arial"/>
          <w:sz w:val="20"/>
          <w:szCs w:val="20"/>
        </w:rPr>
        <w:t xml:space="preserve"> tên thu</w:t>
      </w:r>
      <w:r w:rsidRPr="006F42D4">
        <w:rPr>
          <w:rFonts w:ascii="Arial" w:hAnsi="Arial" w:cs="Arial"/>
          <w:sz w:val="20"/>
          <w:szCs w:val="20"/>
        </w:rPr>
        <w:t>ố</w:t>
      </w:r>
      <w:r w:rsidRPr="006F42D4">
        <w:rPr>
          <w:rFonts w:ascii="Arial" w:hAnsi="Arial" w:cs="Arial"/>
          <w:sz w:val="20"/>
          <w:szCs w:val="20"/>
        </w:rPr>
        <w:t>c; thành ph</w:t>
      </w:r>
      <w:r w:rsidRPr="006F42D4">
        <w:rPr>
          <w:rFonts w:ascii="Arial" w:hAnsi="Arial" w:cs="Arial"/>
          <w:sz w:val="20"/>
          <w:szCs w:val="20"/>
        </w:rPr>
        <w:t>ầ</w:t>
      </w:r>
      <w:r w:rsidRPr="006F42D4">
        <w:rPr>
          <w:rFonts w:ascii="Arial" w:hAnsi="Arial" w:cs="Arial"/>
          <w:sz w:val="20"/>
          <w:szCs w:val="20"/>
        </w:rPr>
        <w:t>n dư</w:t>
      </w:r>
      <w:r w:rsidRPr="006F42D4">
        <w:rPr>
          <w:rFonts w:ascii="Arial" w:hAnsi="Arial" w:cs="Arial"/>
          <w:sz w:val="20"/>
          <w:szCs w:val="20"/>
        </w:rPr>
        <w:t>ợ</w:t>
      </w:r>
      <w:r w:rsidRPr="006F42D4">
        <w:rPr>
          <w:rFonts w:ascii="Arial" w:hAnsi="Arial" w:cs="Arial"/>
          <w:sz w:val="20"/>
          <w:szCs w:val="20"/>
        </w:rPr>
        <w:t>c ch</w:t>
      </w:r>
      <w:r w:rsidRPr="006F42D4">
        <w:rPr>
          <w:rFonts w:ascii="Arial" w:hAnsi="Arial" w:cs="Arial"/>
          <w:sz w:val="20"/>
          <w:szCs w:val="20"/>
        </w:rPr>
        <w:t>ấ</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dư</w:t>
      </w:r>
      <w:r w:rsidRPr="006F42D4">
        <w:rPr>
          <w:rFonts w:ascii="Arial" w:hAnsi="Arial" w:cs="Arial"/>
          <w:sz w:val="20"/>
          <w:szCs w:val="20"/>
        </w:rPr>
        <w:t>ợ</w:t>
      </w:r>
      <w:r w:rsidRPr="006F42D4">
        <w:rPr>
          <w:rFonts w:ascii="Arial" w:hAnsi="Arial" w:cs="Arial"/>
          <w:sz w:val="20"/>
          <w:szCs w:val="20"/>
        </w:rPr>
        <w:t>c li</w:t>
      </w:r>
      <w:r w:rsidRPr="006F42D4">
        <w:rPr>
          <w:rFonts w:ascii="Arial" w:hAnsi="Arial" w:cs="Arial"/>
          <w:sz w:val="20"/>
          <w:szCs w:val="20"/>
        </w:rPr>
        <w:t>ệ</w:t>
      </w:r>
      <w:r w:rsidRPr="006F42D4">
        <w:rPr>
          <w:rFonts w:ascii="Arial" w:hAnsi="Arial" w:cs="Arial"/>
          <w:sz w:val="20"/>
          <w:szCs w:val="20"/>
        </w:rPr>
        <w:t>u;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cơ s</w:t>
      </w:r>
      <w:r w:rsidRPr="006F42D4">
        <w:rPr>
          <w:rFonts w:ascii="Arial" w:hAnsi="Arial" w:cs="Arial"/>
          <w:sz w:val="20"/>
          <w:szCs w:val="20"/>
        </w:rPr>
        <w:t>ở</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thu</w:t>
      </w:r>
      <w:r w:rsidRPr="006F42D4">
        <w:rPr>
          <w:rFonts w:ascii="Arial" w:hAnsi="Arial" w:cs="Arial"/>
          <w:sz w:val="20"/>
          <w:szCs w:val="20"/>
        </w:rPr>
        <w:t>ố</w:t>
      </w:r>
      <w:r w:rsidRPr="006F42D4">
        <w:rPr>
          <w:rFonts w:ascii="Arial" w:hAnsi="Arial" w:cs="Arial"/>
          <w:sz w:val="20"/>
          <w:szCs w:val="20"/>
        </w:rPr>
        <w:t>c và l</w:t>
      </w:r>
      <w:r w:rsidRPr="006F42D4">
        <w:rPr>
          <w:rFonts w:ascii="Arial" w:hAnsi="Arial" w:cs="Arial"/>
          <w:sz w:val="20"/>
          <w:szCs w:val="20"/>
        </w:rPr>
        <w:t>ờ</w:t>
      </w:r>
      <w:r w:rsidRPr="006F42D4">
        <w:rPr>
          <w:rFonts w:ascii="Arial" w:hAnsi="Arial" w:cs="Arial"/>
          <w:sz w:val="20"/>
          <w:szCs w:val="20"/>
        </w:rPr>
        <w:t>i d</w:t>
      </w:r>
      <w:r w:rsidRPr="006F42D4">
        <w:rPr>
          <w:rFonts w:ascii="Arial" w:hAnsi="Arial" w:cs="Arial"/>
          <w:sz w:val="20"/>
          <w:szCs w:val="20"/>
        </w:rPr>
        <w:t>ặ</w:t>
      </w:r>
      <w:r w:rsidRPr="006F42D4">
        <w:rPr>
          <w:rFonts w:ascii="Arial" w:hAnsi="Arial" w:cs="Arial"/>
          <w:sz w:val="20"/>
          <w:szCs w:val="20"/>
        </w:rPr>
        <w:t>n “Đ</w:t>
      </w:r>
      <w:r w:rsidRPr="006F42D4">
        <w:rPr>
          <w:rFonts w:ascii="Arial" w:hAnsi="Arial" w:cs="Arial"/>
          <w:sz w:val="20"/>
          <w:szCs w:val="20"/>
        </w:rPr>
        <w:t>ọ</w:t>
      </w:r>
      <w:r w:rsidRPr="006F42D4">
        <w:rPr>
          <w:rFonts w:ascii="Arial" w:hAnsi="Arial" w:cs="Arial"/>
          <w:sz w:val="20"/>
          <w:szCs w:val="20"/>
        </w:rPr>
        <w:t>c k</w:t>
      </w:r>
      <w:r w:rsidRPr="006F42D4">
        <w:rPr>
          <w:rFonts w:ascii="Arial" w:hAnsi="Arial" w:cs="Arial"/>
          <w:sz w:val="20"/>
          <w:szCs w:val="20"/>
        </w:rPr>
        <w:t>ỹ</w:t>
      </w:r>
      <w:r w:rsidRPr="006F42D4">
        <w:rPr>
          <w:rFonts w:ascii="Arial" w:hAnsi="Arial" w:cs="Arial"/>
          <w:sz w:val="20"/>
          <w:szCs w:val="20"/>
        </w:rPr>
        <w:t xml:space="preserve">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trư</w:t>
      </w:r>
      <w:r w:rsidRPr="006F42D4">
        <w:rPr>
          <w:rFonts w:ascii="Arial" w:hAnsi="Arial" w:cs="Arial"/>
          <w:sz w:val="20"/>
          <w:szCs w:val="20"/>
        </w:rPr>
        <w:t>ớ</w:t>
      </w:r>
      <w:r w:rsidRPr="006F42D4">
        <w:rPr>
          <w:rFonts w:ascii="Arial" w:hAnsi="Arial" w:cs="Arial"/>
          <w:sz w:val="20"/>
          <w:szCs w:val="20"/>
        </w:rPr>
        <w:t>c khi dùng”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trên phương ti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n</w:t>
      </w:r>
      <w:r w:rsidRPr="006F42D4">
        <w:rPr>
          <w:rFonts w:ascii="Arial" w:hAnsi="Arial" w:cs="Arial"/>
          <w:sz w:val="20"/>
          <w:szCs w:val="20"/>
        </w:rPr>
        <w:t>goài tr</w:t>
      </w:r>
      <w:r w:rsidRPr="006F42D4">
        <w:rPr>
          <w:rFonts w:ascii="Arial" w:hAnsi="Arial" w:cs="Arial"/>
          <w:sz w:val="20"/>
          <w:szCs w:val="20"/>
        </w:rPr>
        <w:t>ờ</w:t>
      </w:r>
      <w:r w:rsidRPr="006F42D4">
        <w:rPr>
          <w:rFonts w:ascii="Arial" w:hAnsi="Arial" w:cs="Arial"/>
          <w:sz w:val="20"/>
          <w:szCs w:val="20"/>
        </w:rPr>
        <w:t>i.</w:t>
      </w:r>
    </w:p>
    <w:p w14:paraId="3D51DC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w:t>
      </w:r>
    </w:p>
    <w:p w14:paraId="0894CFF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Tên thu</w:t>
      </w:r>
      <w:r w:rsidRPr="006F42D4">
        <w:rPr>
          <w:rFonts w:ascii="Arial" w:hAnsi="Arial" w:cs="Arial"/>
          <w:sz w:val="20"/>
          <w:szCs w:val="20"/>
        </w:rPr>
        <w:t>ố</w:t>
      </w:r>
      <w:r w:rsidRPr="006F42D4">
        <w:rPr>
          <w:rFonts w:ascii="Arial" w:hAnsi="Arial" w:cs="Arial"/>
          <w:sz w:val="20"/>
          <w:szCs w:val="20"/>
        </w:rPr>
        <w:t>c;</w:t>
      </w:r>
    </w:p>
    <w:p w14:paraId="4FFAA0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Thành ph</w:t>
      </w:r>
      <w:r w:rsidRPr="006F42D4">
        <w:rPr>
          <w:rFonts w:ascii="Arial" w:hAnsi="Arial" w:cs="Arial"/>
          <w:sz w:val="20"/>
          <w:szCs w:val="20"/>
        </w:rPr>
        <w:t>ầ</w:t>
      </w:r>
      <w:r w:rsidRPr="006F42D4">
        <w:rPr>
          <w:rFonts w:ascii="Arial" w:hAnsi="Arial" w:cs="Arial"/>
          <w:sz w:val="20"/>
          <w:szCs w:val="20"/>
        </w:rPr>
        <w:t>n dư</w:t>
      </w:r>
      <w:r w:rsidRPr="006F42D4">
        <w:rPr>
          <w:rFonts w:ascii="Arial" w:hAnsi="Arial" w:cs="Arial"/>
          <w:sz w:val="20"/>
          <w:szCs w:val="20"/>
        </w:rPr>
        <w:t>ợ</w:t>
      </w:r>
      <w:r w:rsidRPr="006F42D4">
        <w:rPr>
          <w:rFonts w:ascii="Arial" w:hAnsi="Arial" w:cs="Arial"/>
          <w:sz w:val="20"/>
          <w:szCs w:val="20"/>
        </w:rPr>
        <w:t>c ch</w:t>
      </w:r>
      <w:r w:rsidRPr="006F42D4">
        <w:rPr>
          <w:rFonts w:ascii="Arial" w:hAnsi="Arial" w:cs="Arial"/>
          <w:sz w:val="20"/>
          <w:szCs w:val="20"/>
        </w:rPr>
        <w:t>ấ</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dư</w:t>
      </w:r>
      <w:r w:rsidRPr="006F42D4">
        <w:rPr>
          <w:rFonts w:ascii="Arial" w:hAnsi="Arial" w:cs="Arial"/>
          <w:sz w:val="20"/>
          <w:szCs w:val="20"/>
        </w:rPr>
        <w:t>ợ</w:t>
      </w:r>
      <w:r w:rsidRPr="006F42D4">
        <w:rPr>
          <w:rFonts w:ascii="Arial" w:hAnsi="Arial" w:cs="Arial"/>
          <w:sz w:val="20"/>
          <w:szCs w:val="20"/>
        </w:rPr>
        <w:t>c li</w:t>
      </w:r>
      <w:r w:rsidRPr="006F42D4">
        <w:rPr>
          <w:rFonts w:ascii="Arial" w:hAnsi="Arial" w:cs="Arial"/>
          <w:sz w:val="20"/>
          <w:szCs w:val="20"/>
        </w:rPr>
        <w:t>ệ</w:t>
      </w:r>
      <w:r w:rsidRPr="006F42D4">
        <w:rPr>
          <w:rFonts w:ascii="Arial" w:hAnsi="Arial" w:cs="Arial"/>
          <w:sz w:val="20"/>
          <w:szCs w:val="20"/>
        </w:rPr>
        <w:t>u;</w:t>
      </w:r>
    </w:p>
    <w:p w14:paraId="5CE864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Ch</w:t>
      </w:r>
      <w:r w:rsidRPr="006F42D4">
        <w:rPr>
          <w:rFonts w:ascii="Arial" w:hAnsi="Arial" w:cs="Arial"/>
          <w:sz w:val="20"/>
          <w:szCs w:val="20"/>
        </w:rPr>
        <w:t>ỉ</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các ch</w:t>
      </w:r>
      <w:r w:rsidRPr="006F42D4">
        <w:rPr>
          <w:rFonts w:ascii="Arial" w:hAnsi="Arial" w:cs="Arial"/>
          <w:sz w:val="20"/>
          <w:szCs w:val="20"/>
        </w:rPr>
        <w:t>ỉ</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không đư</w:t>
      </w:r>
      <w:r w:rsidRPr="006F42D4">
        <w:rPr>
          <w:rFonts w:ascii="Arial" w:hAnsi="Arial" w:cs="Arial"/>
          <w:sz w:val="20"/>
          <w:szCs w:val="20"/>
        </w:rPr>
        <w:t>ợ</w:t>
      </w:r>
      <w:r w:rsidRPr="006F42D4">
        <w:rPr>
          <w:rFonts w:ascii="Arial" w:hAnsi="Arial" w:cs="Arial"/>
          <w:sz w:val="20"/>
          <w:szCs w:val="20"/>
        </w:rPr>
        <w:t>c đưa vào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t</w:t>
      </w:r>
      <w:r w:rsidRPr="006F42D4">
        <w:rPr>
          <w:rFonts w:ascii="Arial" w:hAnsi="Arial" w:cs="Arial"/>
          <w:sz w:val="20"/>
          <w:szCs w:val="20"/>
        </w:rPr>
        <w: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5A5D232F" w14:textId="4AA7922F"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Ch</w:t>
      </w:r>
      <w:r w:rsidRPr="006F42D4">
        <w:rPr>
          <w:rFonts w:ascii="Arial" w:hAnsi="Arial" w:cs="Arial"/>
          <w:sz w:val="20"/>
          <w:szCs w:val="20"/>
        </w:rPr>
        <w:t>ố</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ho</w:t>
      </w:r>
      <w:r w:rsidRPr="006F42D4">
        <w:rPr>
          <w:rFonts w:ascii="Arial" w:hAnsi="Arial" w:cs="Arial"/>
          <w:sz w:val="20"/>
          <w:szCs w:val="20"/>
        </w:rPr>
        <w:t>ặ</w:t>
      </w:r>
      <w:r w:rsidRPr="006F42D4">
        <w:rPr>
          <w:rFonts w:ascii="Arial" w:hAnsi="Arial" w:cs="Arial"/>
          <w:sz w:val="20"/>
          <w:szCs w:val="20"/>
        </w:rPr>
        <w:t>c khuy</w:t>
      </w:r>
      <w:r w:rsidRPr="006F42D4">
        <w:rPr>
          <w:rFonts w:ascii="Arial" w:hAnsi="Arial" w:cs="Arial"/>
          <w:sz w:val="20"/>
          <w:szCs w:val="20"/>
        </w:rPr>
        <w:t>ế</w:t>
      </w:r>
      <w:r w:rsidRPr="006F42D4">
        <w:rPr>
          <w:rFonts w:ascii="Arial" w:hAnsi="Arial" w:cs="Arial"/>
          <w:sz w:val="20"/>
          <w:szCs w:val="20"/>
        </w:rPr>
        <w:t>n cáo cho các đ</w:t>
      </w:r>
      <w:r w:rsidRPr="006F42D4">
        <w:rPr>
          <w:rFonts w:ascii="Arial" w:hAnsi="Arial" w:cs="Arial"/>
          <w:sz w:val="20"/>
          <w:szCs w:val="20"/>
        </w:rPr>
        <w:t>ố</w:t>
      </w:r>
      <w:r w:rsidRPr="006F42D4">
        <w:rPr>
          <w:rFonts w:ascii="Arial" w:hAnsi="Arial" w:cs="Arial"/>
          <w:sz w:val="20"/>
          <w:szCs w:val="20"/>
        </w:rPr>
        <w:t>i tư</w:t>
      </w:r>
      <w:r w:rsidRPr="006F42D4">
        <w:rPr>
          <w:rFonts w:ascii="Arial" w:hAnsi="Arial" w:cs="Arial"/>
          <w:sz w:val="20"/>
          <w:szCs w:val="20"/>
        </w:rPr>
        <w:t>ợ</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như ngư</w:t>
      </w:r>
      <w:r w:rsidRPr="006F42D4">
        <w:rPr>
          <w:rFonts w:ascii="Arial" w:hAnsi="Arial" w:cs="Arial"/>
          <w:sz w:val="20"/>
          <w:szCs w:val="20"/>
        </w:rPr>
        <w:t>ờ</w:t>
      </w:r>
      <w:r w:rsidRPr="006F42D4">
        <w:rPr>
          <w:rFonts w:ascii="Arial" w:hAnsi="Arial" w:cs="Arial"/>
          <w:sz w:val="20"/>
          <w:szCs w:val="20"/>
        </w:rPr>
        <w:t>i có thai, ngư</w:t>
      </w:r>
      <w:r w:rsidRPr="006F42D4">
        <w:rPr>
          <w:rFonts w:ascii="Arial" w:hAnsi="Arial" w:cs="Arial"/>
          <w:sz w:val="20"/>
          <w:szCs w:val="20"/>
        </w:rPr>
        <w:t>ờ</w:t>
      </w:r>
      <w:r w:rsidRPr="006F42D4">
        <w:rPr>
          <w:rFonts w:ascii="Arial" w:hAnsi="Arial" w:cs="Arial"/>
          <w:sz w:val="20"/>
          <w:szCs w:val="20"/>
        </w:rPr>
        <w:t>i đang cho con bú, ngư</w:t>
      </w:r>
      <w:r w:rsidRPr="006F42D4">
        <w:rPr>
          <w:rFonts w:ascii="Arial" w:hAnsi="Arial" w:cs="Arial"/>
          <w:sz w:val="20"/>
          <w:szCs w:val="20"/>
        </w:rPr>
        <w:t>ờ</w:t>
      </w:r>
      <w:r w:rsidRPr="006F42D4">
        <w:rPr>
          <w:rFonts w:ascii="Arial" w:hAnsi="Arial" w:cs="Arial"/>
          <w:sz w:val="20"/>
          <w:szCs w:val="20"/>
        </w:rPr>
        <w:t>i già, tr</w:t>
      </w:r>
      <w:r w:rsidRPr="006F42D4">
        <w:rPr>
          <w:rFonts w:ascii="Arial" w:hAnsi="Arial" w:cs="Arial"/>
          <w:sz w:val="20"/>
          <w:szCs w:val="20"/>
        </w:rPr>
        <w:t>ẻ</w:t>
      </w:r>
      <w:r w:rsidRPr="006F42D4">
        <w:rPr>
          <w:rFonts w:ascii="Arial" w:hAnsi="Arial" w:cs="Arial"/>
          <w:sz w:val="20"/>
          <w:szCs w:val="20"/>
        </w:rPr>
        <w:t xml:space="preserve"> em, ngư</w:t>
      </w:r>
      <w:r w:rsidRPr="006F42D4">
        <w:rPr>
          <w:rFonts w:ascii="Arial" w:hAnsi="Arial" w:cs="Arial"/>
          <w:sz w:val="20"/>
          <w:szCs w:val="20"/>
        </w:rPr>
        <w:t>ờ</w:t>
      </w:r>
      <w:r w:rsidRPr="006F42D4">
        <w:rPr>
          <w:rFonts w:ascii="Arial" w:hAnsi="Arial" w:cs="Arial"/>
          <w:sz w:val="20"/>
          <w:szCs w:val="20"/>
        </w:rPr>
        <w:t>i m</w:t>
      </w:r>
      <w:r w:rsidRPr="006F42D4">
        <w:rPr>
          <w:rFonts w:ascii="Arial" w:hAnsi="Arial" w:cs="Arial"/>
          <w:sz w:val="20"/>
          <w:szCs w:val="20"/>
        </w:rPr>
        <w:t>ắ</w:t>
      </w:r>
      <w:r w:rsidRPr="006F42D4">
        <w:rPr>
          <w:rFonts w:ascii="Arial" w:hAnsi="Arial" w:cs="Arial"/>
          <w:sz w:val="20"/>
          <w:szCs w:val="20"/>
        </w:rPr>
        <w:t>c b</w:t>
      </w:r>
      <w:r w:rsidRPr="006F42D4">
        <w:rPr>
          <w:rFonts w:ascii="Arial" w:hAnsi="Arial" w:cs="Arial"/>
          <w:sz w:val="20"/>
          <w:szCs w:val="20"/>
        </w:rPr>
        <w:t>ệ</w:t>
      </w:r>
      <w:r w:rsidRPr="006F42D4">
        <w:rPr>
          <w:rFonts w:ascii="Arial" w:hAnsi="Arial" w:cs="Arial"/>
          <w:sz w:val="20"/>
          <w:szCs w:val="20"/>
        </w:rPr>
        <w:t>nh m</w:t>
      </w:r>
      <w:r w:rsidR="007061B8">
        <w:rPr>
          <w:rFonts w:ascii="Arial" w:hAnsi="Arial" w:cs="Arial"/>
          <w:sz w:val="20"/>
          <w:szCs w:val="20"/>
        </w:rPr>
        <w:t>ã</w:t>
      </w:r>
      <w:r w:rsidRPr="006F42D4">
        <w:rPr>
          <w:rFonts w:ascii="Arial" w:hAnsi="Arial" w:cs="Arial"/>
          <w:sz w:val="20"/>
          <w:szCs w:val="20"/>
        </w:rPr>
        <w:t>n tính;</w:t>
      </w:r>
    </w:p>
    <w:p w14:paraId="421B9E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thu</w:t>
      </w:r>
      <w:r w:rsidRPr="006F42D4">
        <w:rPr>
          <w:rFonts w:ascii="Arial" w:hAnsi="Arial" w:cs="Arial"/>
          <w:sz w:val="20"/>
          <w:szCs w:val="20"/>
        </w:rPr>
        <w:t>ố</w:t>
      </w:r>
      <w:r w:rsidRPr="006F42D4">
        <w:rPr>
          <w:rFonts w:ascii="Arial" w:hAnsi="Arial" w:cs="Arial"/>
          <w:sz w:val="20"/>
          <w:szCs w:val="20"/>
        </w:rPr>
        <w:t>c;</w:t>
      </w:r>
    </w:p>
    <w:p w14:paraId="38AC2C8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L</w:t>
      </w:r>
      <w:r w:rsidRPr="006F42D4">
        <w:rPr>
          <w:rFonts w:ascii="Arial" w:hAnsi="Arial" w:cs="Arial"/>
          <w:sz w:val="20"/>
          <w:szCs w:val="20"/>
        </w:rPr>
        <w:t>ờ</w:t>
      </w:r>
      <w:r w:rsidRPr="006F42D4">
        <w:rPr>
          <w:rFonts w:ascii="Arial" w:hAnsi="Arial" w:cs="Arial"/>
          <w:sz w:val="20"/>
          <w:szCs w:val="20"/>
        </w:rPr>
        <w:t>i d</w:t>
      </w:r>
      <w:r w:rsidRPr="006F42D4">
        <w:rPr>
          <w:rFonts w:ascii="Arial" w:hAnsi="Arial" w:cs="Arial"/>
          <w:sz w:val="20"/>
          <w:szCs w:val="20"/>
        </w:rPr>
        <w:t>ặ</w:t>
      </w:r>
      <w:r w:rsidRPr="006F42D4">
        <w:rPr>
          <w:rFonts w:ascii="Arial" w:hAnsi="Arial" w:cs="Arial"/>
          <w:sz w:val="20"/>
          <w:szCs w:val="20"/>
        </w:rPr>
        <w:t>n “Đ</w:t>
      </w:r>
      <w:r w:rsidRPr="006F42D4">
        <w:rPr>
          <w:rFonts w:ascii="Arial" w:hAnsi="Arial" w:cs="Arial"/>
          <w:sz w:val="20"/>
          <w:szCs w:val="20"/>
        </w:rPr>
        <w:t>ọ</w:t>
      </w:r>
      <w:r w:rsidRPr="006F42D4">
        <w:rPr>
          <w:rFonts w:ascii="Arial" w:hAnsi="Arial" w:cs="Arial"/>
          <w:sz w:val="20"/>
          <w:szCs w:val="20"/>
        </w:rPr>
        <w:t>c k</w:t>
      </w:r>
      <w:r w:rsidRPr="006F42D4">
        <w:rPr>
          <w:rFonts w:ascii="Arial" w:hAnsi="Arial" w:cs="Arial"/>
          <w:sz w:val="20"/>
          <w:szCs w:val="20"/>
        </w:rPr>
        <w:t>ỹ</w:t>
      </w:r>
      <w:r w:rsidRPr="006F42D4">
        <w:rPr>
          <w:rFonts w:ascii="Arial" w:hAnsi="Arial" w:cs="Arial"/>
          <w:sz w:val="20"/>
          <w:szCs w:val="20"/>
        </w:rPr>
        <w:t xml:space="preserve">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 xml:space="preserve">ng </w:t>
      </w:r>
      <w:r w:rsidRPr="006F42D4">
        <w:rPr>
          <w:rFonts w:ascii="Arial" w:hAnsi="Arial" w:cs="Arial"/>
          <w:sz w:val="20"/>
          <w:szCs w:val="20"/>
        </w:rPr>
        <w:t>trư</w:t>
      </w:r>
      <w:r w:rsidRPr="006F42D4">
        <w:rPr>
          <w:rFonts w:ascii="Arial" w:hAnsi="Arial" w:cs="Arial"/>
          <w:sz w:val="20"/>
          <w:szCs w:val="20"/>
        </w:rPr>
        <w:t>ớ</w:t>
      </w:r>
      <w:r w:rsidRPr="006F42D4">
        <w:rPr>
          <w:rFonts w:ascii="Arial" w:hAnsi="Arial" w:cs="Arial"/>
          <w:sz w:val="20"/>
          <w:szCs w:val="20"/>
        </w:rPr>
        <w:t>c khi dùng”.</w:t>
      </w:r>
    </w:p>
    <w:p w14:paraId="4034453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0509F4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có n</w:t>
      </w:r>
      <w:r w:rsidRPr="006F42D4">
        <w:rPr>
          <w:rFonts w:ascii="Arial" w:hAnsi="Arial" w:cs="Arial"/>
          <w:sz w:val="20"/>
          <w:szCs w:val="20"/>
        </w:rPr>
        <w:t>ộ</w:t>
      </w:r>
      <w:r w:rsidRPr="006F42D4">
        <w:rPr>
          <w:rFonts w:ascii="Arial" w:hAnsi="Arial" w:cs="Arial"/>
          <w:sz w:val="20"/>
          <w:szCs w:val="20"/>
        </w:rPr>
        <w:t>i dung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đăng ký lưu hành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ho</w:t>
      </w:r>
      <w:r w:rsidRPr="006F42D4">
        <w:rPr>
          <w:rFonts w:ascii="Arial" w:hAnsi="Arial" w:cs="Arial"/>
          <w:sz w:val="20"/>
          <w:szCs w:val="20"/>
        </w:rPr>
        <w:t>ặ</w:t>
      </w:r>
      <w:r w:rsidRPr="006F42D4">
        <w:rPr>
          <w:rFonts w:ascii="Arial" w:hAnsi="Arial" w:cs="Arial"/>
          <w:sz w:val="20"/>
          <w:szCs w:val="20"/>
        </w:rPr>
        <w:t>c t</w:t>
      </w:r>
      <w:r w:rsidRPr="006F42D4">
        <w:rPr>
          <w:rFonts w:ascii="Arial" w:hAnsi="Arial" w:cs="Arial"/>
          <w:sz w:val="20"/>
          <w:szCs w:val="20"/>
        </w:rPr>
        <w:t>ờ</w:t>
      </w:r>
      <w:r w:rsidRPr="006F42D4">
        <w:rPr>
          <w:rFonts w:ascii="Arial" w:hAnsi="Arial" w:cs="Arial"/>
          <w:sz w:val="20"/>
          <w:szCs w:val="20"/>
        </w:rPr>
        <w:t xml:space="preserve">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thu</w:t>
      </w:r>
      <w:r w:rsidRPr="006F42D4">
        <w:rPr>
          <w:rFonts w:ascii="Arial" w:hAnsi="Arial" w:cs="Arial"/>
          <w:sz w:val="20"/>
          <w:szCs w:val="20"/>
        </w:rPr>
        <w:t>ố</w:t>
      </w:r>
      <w:r w:rsidRPr="006F42D4">
        <w:rPr>
          <w:rFonts w:ascii="Arial" w:hAnsi="Arial" w:cs="Arial"/>
          <w:sz w:val="20"/>
          <w:szCs w:val="20"/>
        </w:rPr>
        <w:t>c đã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w:t>
      </w:r>
      <w:r w:rsidRPr="006F42D4">
        <w:rPr>
          <w:rFonts w:ascii="Arial" w:hAnsi="Arial" w:cs="Arial"/>
          <w:sz w:val="20"/>
          <w:szCs w:val="20"/>
        </w:rPr>
        <w:t xml:space="preserve"> quy</w:t>
      </w:r>
      <w:r w:rsidRPr="006F42D4">
        <w:rPr>
          <w:rFonts w:ascii="Arial" w:hAnsi="Arial" w:cs="Arial"/>
          <w:sz w:val="20"/>
          <w:szCs w:val="20"/>
        </w:rPr>
        <w:t>ề</w:t>
      </w:r>
      <w:r w:rsidRPr="006F42D4">
        <w:rPr>
          <w:rFonts w:ascii="Arial" w:hAnsi="Arial" w:cs="Arial"/>
          <w:sz w:val="20"/>
          <w:szCs w:val="20"/>
        </w:rPr>
        <w:t>n phê duy</w:t>
      </w:r>
      <w:r w:rsidRPr="006F42D4">
        <w:rPr>
          <w:rFonts w:ascii="Arial" w:hAnsi="Arial" w:cs="Arial"/>
          <w:sz w:val="20"/>
          <w:szCs w:val="20"/>
        </w:rPr>
        <w:t>ệ</w:t>
      </w:r>
      <w:r w:rsidRPr="006F42D4">
        <w:rPr>
          <w:rFonts w:ascii="Arial" w:hAnsi="Arial" w:cs="Arial"/>
          <w:sz w:val="20"/>
          <w:szCs w:val="20"/>
        </w:rPr>
        <w:t>t ho</w:t>
      </w:r>
      <w:r w:rsidRPr="006F42D4">
        <w:rPr>
          <w:rFonts w:ascii="Arial" w:hAnsi="Arial" w:cs="Arial"/>
          <w:sz w:val="20"/>
          <w:szCs w:val="20"/>
        </w:rPr>
        <w:t>ặ</w:t>
      </w:r>
      <w:r w:rsidRPr="006F42D4">
        <w:rPr>
          <w:rFonts w:ascii="Arial" w:hAnsi="Arial" w:cs="Arial"/>
          <w:sz w:val="20"/>
          <w:szCs w:val="20"/>
        </w:rPr>
        <w:t>c chuyên lu</w:t>
      </w:r>
      <w:r w:rsidRPr="006F42D4">
        <w:rPr>
          <w:rFonts w:ascii="Arial" w:hAnsi="Arial" w:cs="Arial"/>
          <w:sz w:val="20"/>
          <w:szCs w:val="20"/>
        </w:rPr>
        <w:t>ậ</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lo</w:t>
      </w:r>
      <w:r w:rsidRPr="006F42D4">
        <w:rPr>
          <w:rFonts w:ascii="Arial" w:hAnsi="Arial" w:cs="Arial"/>
          <w:sz w:val="20"/>
          <w:szCs w:val="20"/>
        </w:rPr>
        <w:t>ạ</w:t>
      </w:r>
      <w:r w:rsidRPr="006F42D4">
        <w:rPr>
          <w:rFonts w:ascii="Arial" w:hAnsi="Arial" w:cs="Arial"/>
          <w:sz w:val="20"/>
          <w:szCs w:val="20"/>
        </w:rPr>
        <w:t>i thu</w:t>
      </w:r>
      <w:r w:rsidRPr="006F42D4">
        <w:rPr>
          <w:rFonts w:ascii="Arial" w:hAnsi="Arial" w:cs="Arial"/>
          <w:sz w:val="20"/>
          <w:szCs w:val="20"/>
        </w:rPr>
        <w:t>ố</w:t>
      </w:r>
      <w:r w:rsidRPr="006F42D4">
        <w:rPr>
          <w:rFonts w:ascii="Arial" w:hAnsi="Arial" w:cs="Arial"/>
          <w:sz w:val="20"/>
          <w:szCs w:val="20"/>
        </w:rPr>
        <w:t>c đó đã đư</w:t>
      </w:r>
      <w:r w:rsidRPr="006F42D4">
        <w:rPr>
          <w:rFonts w:ascii="Arial" w:hAnsi="Arial" w:cs="Arial"/>
          <w:sz w:val="20"/>
          <w:szCs w:val="20"/>
        </w:rPr>
        <w:t>ợ</w:t>
      </w:r>
      <w:r w:rsidRPr="006F42D4">
        <w:rPr>
          <w:rFonts w:ascii="Arial" w:hAnsi="Arial" w:cs="Arial"/>
          <w:sz w:val="20"/>
          <w:szCs w:val="20"/>
        </w:rPr>
        <w:t>c ghi trong Dư</w:t>
      </w:r>
      <w:r w:rsidRPr="006F42D4">
        <w:rPr>
          <w:rFonts w:ascii="Arial" w:hAnsi="Arial" w:cs="Arial"/>
          <w:sz w:val="20"/>
          <w:szCs w:val="20"/>
        </w:rPr>
        <w:t>ợ</w:t>
      </w:r>
      <w:r w:rsidRPr="006F42D4">
        <w:rPr>
          <w:rFonts w:ascii="Arial" w:hAnsi="Arial" w:cs="Arial"/>
          <w:sz w:val="20"/>
          <w:szCs w:val="20"/>
        </w:rPr>
        <w:t>c thư qu</w:t>
      </w:r>
      <w:r w:rsidRPr="006F42D4">
        <w:rPr>
          <w:rFonts w:ascii="Arial" w:hAnsi="Arial" w:cs="Arial"/>
          <w:sz w:val="20"/>
          <w:szCs w:val="20"/>
        </w:rPr>
        <w:t>ố</w:t>
      </w:r>
      <w:r w:rsidRPr="006F42D4">
        <w:rPr>
          <w:rFonts w:ascii="Arial" w:hAnsi="Arial" w:cs="Arial"/>
          <w:sz w:val="20"/>
          <w:szCs w:val="20"/>
        </w:rPr>
        <w:t>c gia ho</w:t>
      </w:r>
      <w:r w:rsidRPr="006F42D4">
        <w:rPr>
          <w:rFonts w:ascii="Arial" w:hAnsi="Arial" w:cs="Arial"/>
          <w:sz w:val="20"/>
          <w:szCs w:val="20"/>
        </w:rPr>
        <w:t>ặ</w:t>
      </w:r>
      <w:r w:rsidRPr="006F42D4">
        <w:rPr>
          <w:rFonts w:ascii="Arial" w:hAnsi="Arial" w:cs="Arial"/>
          <w:sz w:val="20"/>
          <w:szCs w:val="20"/>
        </w:rPr>
        <w:t>c trong các tài li</w:t>
      </w:r>
      <w:r w:rsidRPr="006F42D4">
        <w:rPr>
          <w:rFonts w:ascii="Arial" w:hAnsi="Arial" w:cs="Arial"/>
          <w:sz w:val="20"/>
          <w:szCs w:val="20"/>
        </w:rPr>
        <w:t>ệ</w:t>
      </w:r>
      <w:r w:rsidRPr="006F42D4">
        <w:rPr>
          <w:rFonts w:ascii="Arial" w:hAnsi="Arial" w:cs="Arial"/>
          <w:sz w:val="20"/>
          <w:szCs w:val="20"/>
        </w:rPr>
        <w:t>u v</w:t>
      </w:r>
      <w:r w:rsidRPr="006F42D4">
        <w:rPr>
          <w:rFonts w:ascii="Arial" w:hAnsi="Arial" w:cs="Arial"/>
          <w:sz w:val="20"/>
          <w:szCs w:val="20"/>
        </w:rPr>
        <w:t>ề</w:t>
      </w:r>
      <w:r w:rsidRPr="006F42D4">
        <w:rPr>
          <w:rFonts w:ascii="Arial" w:hAnsi="Arial" w:cs="Arial"/>
          <w:sz w:val="20"/>
          <w:szCs w:val="20"/>
        </w:rPr>
        <w:t xml:space="preserve"> thu</w:t>
      </w:r>
      <w:r w:rsidRPr="006F42D4">
        <w:rPr>
          <w:rFonts w:ascii="Arial" w:hAnsi="Arial" w:cs="Arial"/>
          <w:sz w:val="20"/>
          <w:szCs w:val="20"/>
        </w:rPr>
        <w:t>ố</w:t>
      </w:r>
      <w:r w:rsidRPr="006F42D4">
        <w:rPr>
          <w:rFonts w:ascii="Arial" w:hAnsi="Arial" w:cs="Arial"/>
          <w:sz w:val="20"/>
          <w:szCs w:val="20"/>
        </w:rPr>
        <w:t>c đã đư</w:t>
      </w:r>
      <w:r w:rsidRPr="006F42D4">
        <w:rPr>
          <w:rFonts w:ascii="Arial" w:hAnsi="Arial" w:cs="Arial"/>
          <w:sz w:val="20"/>
          <w:szCs w:val="20"/>
        </w:rPr>
        <w:t>ợ</w:t>
      </w:r>
      <w:r w:rsidRPr="006F42D4">
        <w:rPr>
          <w:rFonts w:ascii="Arial" w:hAnsi="Arial" w:cs="Arial"/>
          <w:sz w:val="20"/>
          <w:szCs w:val="20"/>
        </w:rPr>
        <w:t>c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nư</w:t>
      </w:r>
      <w:r w:rsidRPr="006F42D4">
        <w:rPr>
          <w:rFonts w:ascii="Arial" w:hAnsi="Arial" w:cs="Arial"/>
          <w:sz w:val="20"/>
          <w:szCs w:val="20"/>
        </w:rPr>
        <w:t>ớ</w:t>
      </w:r>
      <w:r w:rsidRPr="006F42D4">
        <w:rPr>
          <w:rFonts w:ascii="Arial" w:hAnsi="Arial" w:cs="Arial"/>
          <w:sz w:val="20"/>
          <w:szCs w:val="20"/>
        </w:rPr>
        <w:t>c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t công nh</w:t>
      </w:r>
      <w:r w:rsidRPr="006F42D4">
        <w:rPr>
          <w:rFonts w:ascii="Arial" w:hAnsi="Arial" w:cs="Arial"/>
          <w:sz w:val="20"/>
          <w:szCs w:val="20"/>
        </w:rPr>
        <w:t>ậ</w:t>
      </w:r>
      <w:r w:rsidRPr="006F42D4">
        <w:rPr>
          <w:rFonts w:ascii="Arial" w:hAnsi="Arial" w:cs="Arial"/>
          <w:sz w:val="20"/>
          <w:szCs w:val="20"/>
        </w:rPr>
        <w:t>n;</w:t>
      </w:r>
    </w:p>
    <w:p w14:paraId="1FFB658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có n</w:t>
      </w:r>
      <w:r w:rsidRPr="006F42D4">
        <w:rPr>
          <w:rFonts w:ascii="Arial" w:hAnsi="Arial" w:cs="Arial"/>
          <w:sz w:val="20"/>
          <w:szCs w:val="20"/>
        </w:rPr>
        <w:t>ộ</w:t>
      </w:r>
      <w:r w:rsidRPr="006F42D4">
        <w:rPr>
          <w:rFonts w:ascii="Arial" w:hAnsi="Arial" w:cs="Arial"/>
          <w:sz w:val="20"/>
          <w:szCs w:val="20"/>
        </w:rPr>
        <w:t>i dung đi</w:t>
      </w:r>
      <w:r w:rsidRPr="006F42D4">
        <w:rPr>
          <w:rFonts w:ascii="Arial" w:hAnsi="Arial" w:cs="Arial"/>
          <w:sz w:val="20"/>
          <w:szCs w:val="20"/>
        </w:rPr>
        <w:t>ề</w:t>
      </w:r>
      <w:r w:rsidRPr="006F42D4">
        <w:rPr>
          <w:rFonts w:ascii="Arial" w:hAnsi="Arial" w:cs="Arial"/>
          <w:sz w:val="20"/>
          <w:szCs w:val="20"/>
        </w:rPr>
        <w:t>u ch</w:t>
      </w:r>
      <w:r w:rsidRPr="006F42D4">
        <w:rPr>
          <w:rFonts w:ascii="Arial" w:hAnsi="Arial" w:cs="Arial"/>
          <w:sz w:val="20"/>
          <w:szCs w:val="20"/>
        </w:rPr>
        <w:t>ỉ</w:t>
      </w:r>
      <w:r w:rsidRPr="006F42D4">
        <w:rPr>
          <w:rFonts w:ascii="Arial" w:hAnsi="Arial" w:cs="Arial"/>
          <w:sz w:val="20"/>
          <w:szCs w:val="20"/>
        </w:rPr>
        <w:t>nh so v</w:t>
      </w:r>
      <w:r w:rsidRPr="006F42D4">
        <w:rPr>
          <w:rFonts w:ascii="Arial" w:hAnsi="Arial" w:cs="Arial"/>
          <w:sz w:val="20"/>
          <w:szCs w:val="20"/>
        </w:rPr>
        <w:t>ớ</w:t>
      </w:r>
      <w:r w:rsidRPr="006F42D4">
        <w:rPr>
          <w:rFonts w:ascii="Arial" w:hAnsi="Arial" w:cs="Arial"/>
          <w:sz w:val="20"/>
          <w:szCs w:val="20"/>
        </w:rPr>
        <w:t>i các n</w:t>
      </w:r>
      <w:r w:rsidRPr="006F42D4">
        <w:rPr>
          <w:rFonts w:ascii="Arial" w:hAnsi="Arial" w:cs="Arial"/>
          <w:sz w:val="20"/>
          <w:szCs w:val="20"/>
        </w:rPr>
        <w:t>ộ</w:t>
      </w:r>
      <w:r w:rsidRPr="006F42D4">
        <w:rPr>
          <w:rFonts w:ascii="Arial" w:hAnsi="Arial" w:cs="Arial"/>
          <w:sz w:val="20"/>
          <w:szCs w:val="20"/>
        </w:rPr>
        <w:t>i dung đã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nhưng không có văn b</w:t>
      </w:r>
      <w:r w:rsidRPr="006F42D4">
        <w:rPr>
          <w:rFonts w:ascii="Arial" w:hAnsi="Arial" w:cs="Arial"/>
          <w:sz w:val="20"/>
          <w:szCs w:val="20"/>
        </w:rPr>
        <w:t>ả</w:t>
      </w:r>
      <w:r w:rsidRPr="006F42D4">
        <w:rPr>
          <w:rFonts w:ascii="Arial" w:hAnsi="Arial" w:cs="Arial"/>
          <w:sz w:val="20"/>
          <w:szCs w:val="20"/>
        </w:rPr>
        <w:t>n thông báo cho cơ quan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xác nh</w:t>
      </w:r>
      <w:r w:rsidRPr="006F42D4">
        <w:rPr>
          <w:rFonts w:ascii="Arial" w:hAnsi="Arial" w:cs="Arial"/>
          <w:sz w:val="20"/>
          <w:szCs w:val="20"/>
        </w:rPr>
        <w:t>ậ</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đi</w:t>
      </w:r>
      <w:r w:rsidRPr="006F42D4">
        <w:rPr>
          <w:rFonts w:ascii="Arial" w:hAnsi="Arial" w:cs="Arial"/>
          <w:sz w:val="20"/>
          <w:szCs w:val="20"/>
        </w:rPr>
        <w:t>ề</w:t>
      </w:r>
      <w:r w:rsidRPr="006F42D4">
        <w:rPr>
          <w:rFonts w:ascii="Arial" w:hAnsi="Arial" w:cs="Arial"/>
          <w:sz w:val="20"/>
          <w:szCs w:val="20"/>
        </w:rPr>
        <w:t>u ch</w:t>
      </w:r>
      <w:r w:rsidRPr="006F42D4">
        <w:rPr>
          <w:rFonts w:ascii="Arial" w:hAnsi="Arial" w:cs="Arial"/>
          <w:sz w:val="20"/>
          <w:szCs w:val="20"/>
        </w:rPr>
        <w:t>ỉ</w:t>
      </w:r>
      <w:r w:rsidRPr="006F42D4">
        <w:rPr>
          <w:rFonts w:ascii="Arial" w:hAnsi="Arial" w:cs="Arial"/>
          <w:sz w:val="20"/>
          <w:szCs w:val="20"/>
        </w:rPr>
        <w:t>nh;</w:t>
      </w:r>
    </w:p>
    <w:p w14:paraId="0A7198E6" w14:textId="130467E1"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Không có văn b</w:t>
      </w:r>
      <w:r w:rsidRPr="006F42D4">
        <w:rPr>
          <w:rFonts w:ascii="Arial" w:hAnsi="Arial" w:cs="Arial"/>
          <w:sz w:val="20"/>
          <w:szCs w:val="20"/>
        </w:rPr>
        <w:t>ả</w:t>
      </w:r>
      <w:r w:rsidRPr="006F42D4">
        <w:rPr>
          <w:rFonts w:ascii="Arial" w:hAnsi="Arial" w:cs="Arial"/>
          <w:sz w:val="20"/>
          <w:szCs w:val="20"/>
        </w:rPr>
        <w:t xml:space="preserve">n thông báo cho </w:t>
      </w:r>
      <w:r w:rsidR="00CC4571" w:rsidRPr="006F42D4">
        <w:rPr>
          <w:rFonts w:ascii="Arial" w:hAnsi="Arial" w:cs="Arial"/>
          <w:sz w:val="20"/>
          <w:szCs w:val="20"/>
        </w:rPr>
        <w:t>Ủy ban</w:t>
      </w:r>
      <w:r w:rsidRPr="006F42D4">
        <w:rPr>
          <w:rFonts w:ascii="Arial" w:hAnsi="Arial" w:cs="Arial"/>
          <w:sz w:val="20"/>
          <w:szCs w:val="20"/>
        </w:rPr>
        <w:t xml:space="preserve"> nhân dân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 nơi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thông qua phương t</w:t>
      </w:r>
      <w:r w:rsidRPr="006F42D4">
        <w:rPr>
          <w:rFonts w:ascii="Arial" w:hAnsi="Arial" w:cs="Arial"/>
          <w:sz w:val="20"/>
          <w:szCs w:val="20"/>
        </w:rPr>
        <w:t>i</w:t>
      </w:r>
      <w:r w:rsidRPr="006F42D4">
        <w:rPr>
          <w:rFonts w:ascii="Arial" w:hAnsi="Arial" w:cs="Arial"/>
          <w:sz w:val="20"/>
          <w:szCs w:val="20"/>
        </w:rPr>
        <w:t>ệ</w:t>
      </w:r>
      <w:r w:rsidRPr="006F42D4">
        <w:rPr>
          <w:rFonts w:ascii="Arial" w:hAnsi="Arial" w:cs="Arial"/>
          <w:sz w:val="20"/>
          <w:szCs w:val="20"/>
        </w:rPr>
        <w:t>n h</w:t>
      </w:r>
      <w:r w:rsidRPr="006F42D4">
        <w:rPr>
          <w:rFonts w:ascii="Arial" w:hAnsi="Arial" w:cs="Arial"/>
          <w:sz w:val="20"/>
          <w:szCs w:val="20"/>
        </w:rPr>
        <w:t>ộ</w:t>
      </w:r>
      <w:r w:rsidRPr="006F42D4">
        <w:rPr>
          <w:rFonts w:ascii="Arial" w:hAnsi="Arial" w:cs="Arial"/>
          <w:sz w:val="20"/>
          <w:szCs w:val="20"/>
        </w:rPr>
        <w:t>i th</w:t>
      </w:r>
      <w:r w:rsidRPr="006F42D4">
        <w:rPr>
          <w:rFonts w:ascii="Arial" w:hAnsi="Arial" w:cs="Arial"/>
          <w:sz w:val="20"/>
          <w:szCs w:val="20"/>
        </w:rPr>
        <w:t>ả</w:t>
      </w:r>
      <w:r w:rsidRPr="006F42D4">
        <w:rPr>
          <w:rFonts w:ascii="Arial" w:hAnsi="Arial" w:cs="Arial"/>
          <w:sz w:val="20"/>
          <w:szCs w:val="20"/>
        </w:rPr>
        <w:t>o, h</w:t>
      </w:r>
      <w:r w:rsidRPr="006F42D4">
        <w:rPr>
          <w:rFonts w:ascii="Arial" w:hAnsi="Arial" w:cs="Arial"/>
          <w:sz w:val="20"/>
          <w:szCs w:val="20"/>
        </w:rPr>
        <w:t>ộ</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s</w:t>
      </w:r>
      <w:r w:rsidRPr="006F42D4">
        <w:rPr>
          <w:rFonts w:ascii="Arial" w:hAnsi="Arial" w:cs="Arial"/>
          <w:sz w:val="20"/>
          <w:szCs w:val="20"/>
        </w:rPr>
        <w:t>ự</w:t>
      </w:r>
      <w:r w:rsidRPr="006F42D4">
        <w:rPr>
          <w:rFonts w:ascii="Arial" w:hAnsi="Arial" w:cs="Arial"/>
          <w:sz w:val="20"/>
          <w:szCs w:val="20"/>
        </w:rPr>
        <w:t xml:space="preserve"> ki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gian và đ</w:t>
      </w:r>
      <w:r w:rsidRPr="006F42D4">
        <w:rPr>
          <w:rFonts w:ascii="Arial" w:hAnsi="Arial" w:cs="Arial"/>
          <w:sz w:val="20"/>
          <w:szCs w:val="20"/>
        </w:rPr>
        <w:t>ị</w:t>
      </w:r>
      <w:r w:rsidRPr="006F42D4">
        <w:rPr>
          <w:rFonts w:ascii="Arial" w:hAnsi="Arial" w:cs="Arial"/>
          <w:sz w:val="20"/>
          <w:szCs w:val="20"/>
        </w:rPr>
        <w:t>a đi</w:t>
      </w:r>
      <w:r w:rsidRPr="006F42D4">
        <w:rPr>
          <w:rFonts w:ascii="Arial" w:hAnsi="Arial" w:cs="Arial"/>
          <w:sz w:val="20"/>
          <w:szCs w:val="20"/>
        </w:rPr>
        <w:t>ể</w:t>
      </w:r>
      <w:r w:rsidRPr="006F42D4">
        <w:rPr>
          <w:rFonts w:ascii="Arial" w:hAnsi="Arial" w:cs="Arial"/>
          <w:sz w:val="20"/>
          <w:szCs w:val="20"/>
        </w:rPr>
        <w:t>m kèm theo b</w:t>
      </w:r>
      <w:r w:rsidRPr="006F42D4">
        <w:rPr>
          <w:rFonts w:ascii="Arial" w:hAnsi="Arial" w:cs="Arial"/>
          <w:sz w:val="20"/>
          <w:szCs w:val="20"/>
        </w:rPr>
        <w:t>ả</w:t>
      </w:r>
      <w:r w:rsidRPr="006F42D4">
        <w:rPr>
          <w:rFonts w:ascii="Arial" w:hAnsi="Arial" w:cs="Arial"/>
          <w:sz w:val="20"/>
          <w:szCs w:val="20"/>
        </w:rPr>
        <w:t>n sao gi</w:t>
      </w:r>
      <w:r w:rsidRPr="006F42D4">
        <w:rPr>
          <w:rFonts w:ascii="Arial" w:hAnsi="Arial" w:cs="Arial"/>
          <w:sz w:val="20"/>
          <w:szCs w:val="20"/>
        </w:rPr>
        <w:t>ấ</w:t>
      </w:r>
      <w:r w:rsidRPr="006F42D4">
        <w:rPr>
          <w:rFonts w:ascii="Arial" w:hAnsi="Arial" w:cs="Arial"/>
          <w:sz w:val="20"/>
          <w:szCs w:val="20"/>
        </w:rPr>
        <w:t>y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đã đư</w:t>
      </w:r>
      <w:r w:rsidRPr="006F42D4">
        <w:rPr>
          <w:rFonts w:ascii="Arial" w:hAnsi="Arial" w:cs="Arial"/>
          <w:sz w:val="20"/>
          <w:szCs w:val="20"/>
        </w:rPr>
        <w:t>ợ</w:t>
      </w:r>
      <w:r w:rsidRPr="006F42D4">
        <w:rPr>
          <w:rFonts w:ascii="Arial" w:hAnsi="Arial" w:cs="Arial"/>
          <w:sz w:val="20"/>
          <w:szCs w:val="20"/>
        </w:rPr>
        <w:t>c duy</w:t>
      </w:r>
      <w:r w:rsidRPr="006F42D4">
        <w:rPr>
          <w:rFonts w:ascii="Arial" w:hAnsi="Arial" w:cs="Arial"/>
          <w:sz w:val="20"/>
          <w:szCs w:val="20"/>
        </w:rPr>
        <w:t>ệ</w:t>
      </w:r>
      <w:r w:rsidRPr="006F42D4">
        <w:rPr>
          <w:rFonts w:ascii="Arial" w:hAnsi="Arial" w:cs="Arial"/>
          <w:sz w:val="20"/>
          <w:szCs w:val="20"/>
        </w:rPr>
        <w:t>t trư</w:t>
      </w:r>
      <w:r w:rsidRPr="006F42D4">
        <w:rPr>
          <w:rFonts w:ascii="Arial" w:hAnsi="Arial" w:cs="Arial"/>
          <w:sz w:val="20"/>
          <w:szCs w:val="20"/>
        </w:rPr>
        <w:t>ớ</w:t>
      </w:r>
      <w:r w:rsidRPr="006F42D4">
        <w:rPr>
          <w:rFonts w:ascii="Arial" w:hAnsi="Arial" w:cs="Arial"/>
          <w:sz w:val="20"/>
          <w:szCs w:val="20"/>
        </w:rPr>
        <w:t>c khi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w:t>
      </w:r>
    </w:p>
    <w:p w14:paraId="4303684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4C4328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dùng đ</w:t>
      </w:r>
      <w:r w:rsidRPr="006F42D4">
        <w:rPr>
          <w:rFonts w:ascii="Arial" w:hAnsi="Arial" w:cs="Arial"/>
          <w:sz w:val="20"/>
          <w:szCs w:val="20"/>
        </w:rPr>
        <w:t>ể</w:t>
      </w:r>
      <w:r w:rsidRPr="006F42D4">
        <w:rPr>
          <w:rFonts w:ascii="Arial" w:hAnsi="Arial" w:cs="Arial"/>
          <w:sz w:val="20"/>
          <w:szCs w:val="20"/>
        </w:rPr>
        <w:t xml:space="preserve"> phòng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ẩ</w:t>
      </w:r>
      <w:r w:rsidRPr="006F42D4">
        <w:rPr>
          <w:rFonts w:ascii="Arial" w:hAnsi="Arial" w:cs="Arial"/>
          <w:sz w:val="20"/>
          <w:szCs w:val="20"/>
        </w:rPr>
        <w:t>n đoán b</w:t>
      </w:r>
      <w:r w:rsidRPr="006F42D4">
        <w:rPr>
          <w:rFonts w:ascii="Arial" w:hAnsi="Arial" w:cs="Arial"/>
          <w:sz w:val="20"/>
          <w:szCs w:val="20"/>
        </w:rPr>
        <w:t>ệ</w:t>
      </w:r>
      <w:r w:rsidRPr="006F42D4">
        <w:rPr>
          <w:rFonts w:ascii="Arial" w:hAnsi="Arial" w:cs="Arial"/>
          <w:sz w:val="20"/>
          <w:szCs w:val="20"/>
        </w:rPr>
        <w:t>nh, đi</w:t>
      </w:r>
      <w:r w:rsidRPr="006F42D4">
        <w:rPr>
          <w:rFonts w:ascii="Arial" w:hAnsi="Arial" w:cs="Arial"/>
          <w:sz w:val="20"/>
          <w:szCs w:val="20"/>
        </w:rPr>
        <w:t>ề</w:t>
      </w:r>
      <w:r w:rsidRPr="006F42D4">
        <w:rPr>
          <w:rFonts w:ascii="Arial" w:hAnsi="Arial" w:cs="Arial"/>
          <w:sz w:val="20"/>
          <w:szCs w:val="20"/>
        </w:rPr>
        <w:t>u tr</w:t>
      </w:r>
      <w:r w:rsidRPr="006F42D4">
        <w:rPr>
          <w:rFonts w:ascii="Arial" w:hAnsi="Arial" w:cs="Arial"/>
          <w:sz w:val="20"/>
          <w:szCs w:val="20"/>
        </w:rPr>
        <w:t>ị</w:t>
      </w:r>
      <w:r w:rsidRPr="006F42D4">
        <w:rPr>
          <w:rFonts w:ascii="Arial" w:hAnsi="Arial" w:cs="Arial"/>
          <w:sz w:val="20"/>
          <w:szCs w:val="20"/>
        </w:rPr>
        <w:t xml:space="preserve"> b</w:t>
      </w:r>
      <w:r w:rsidRPr="006F42D4">
        <w:rPr>
          <w:rFonts w:ascii="Arial" w:hAnsi="Arial" w:cs="Arial"/>
          <w:sz w:val="20"/>
          <w:szCs w:val="20"/>
        </w:rPr>
        <w:t>ệ</w:t>
      </w:r>
      <w:r w:rsidRPr="006F42D4">
        <w:rPr>
          <w:rFonts w:ascii="Arial" w:hAnsi="Arial" w:cs="Arial"/>
          <w:sz w:val="20"/>
          <w:szCs w:val="20"/>
        </w:rPr>
        <w:t>nh, gi</w:t>
      </w:r>
      <w:r w:rsidRPr="006F42D4">
        <w:rPr>
          <w:rFonts w:ascii="Arial" w:hAnsi="Arial" w:cs="Arial"/>
          <w:sz w:val="20"/>
          <w:szCs w:val="20"/>
        </w:rPr>
        <w:t>ả</w:t>
      </w:r>
      <w:r w:rsidRPr="006F42D4">
        <w:rPr>
          <w:rFonts w:ascii="Arial" w:hAnsi="Arial" w:cs="Arial"/>
          <w:sz w:val="20"/>
          <w:szCs w:val="20"/>
        </w:rPr>
        <w:t>m nh</w:t>
      </w:r>
      <w:r w:rsidRPr="006F42D4">
        <w:rPr>
          <w:rFonts w:ascii="Arial" w:hAnsi="Arial" w:cs="Arial"/>
          <w:sz w:val="20"/>
          <w:szCs w:val="20"/>
        </w:rPr>
        <w:t>ẹ</w:t>
      </w:r>
      <w:r w:rsidRPr="006F42D4">
        <w:rPr>
          <w:rFonts w:ascii="Arial" w:hAnsi="Arial" w:cs="Arial"/>
          <w:sz w:val="20"/>
          <w:szCs w:val="20"/>
        </w:rPr>
        <w:t xml:space="preserve"> b</w:t>
      </w:r>
      <w:r w:rsidRPr="006F42D4">
        <w:rPr>
          <w:rFonts w:ascii="Arial" w:hAnsi="Arial" w:cs="Arial"/>
          <w:sz w:val="20"/>
          <w:szCs w:val="20"/>
        </w:rPr>
        <w:t>ệ</w:t>
      </w:r>
      <w:r w:rsidRPr="006F42D4">
        <w:rPr>
          <w:rFonts w:ascii="Arial" w:hAnsi="Arial" w:cs="Arial"/>
          <w:sz w:val="20"/>
          <w:szCs w:val="20"/>
        </w:rPr>
        <w:t>nh, đi</w:t>
      </w:r>
      <w:r w:rsidRPr="006F42D4">
        <w:rPr>
          <w:rFonts w:ascii="Arial" w:hAnsi="Arial" w:cs="Arial"/>
          <w:sz w:val="20"/>
          <w:szCs w:val="20"/>
        </w:rPr>
        <w:t>ề</w:t>
      </w:r>
      <w:r w:rsidRPr="006F42D4">
        <w:rPr>
          <w:rFonts w:ascii="Arial" w:hAnsi="Arial" w:cs="Arial"/>
          <w:sz w:val="20"/>
          <w:szCs w:val="20"/>
        </w:rPr>
        <w:t>u ch</w:t>
      </w:r>
      <w:r w:rsidRPr="006F42D4">
        <w:rPr>
          <w:rFonts w:ascii="Arial" w:hAnsi="Arial" w:cs="Arial"/>
          <w:sz w:val="20"/>
          <w:szCs w:val="20"/>
        </w:rPr>
        <w:t>ỉ</w:t>
      </w:r>
      <w:r w:rsidRPr="006F42D4">
        <w:rPr>
          <w:rFonts w:ascii="Arial" w:hAnsi="Arial" w:cs="Arial"/>
          <w:sz w:val="20"/>
          <w:szCs w:val="20"/>
        </w:rPr>
        <w:t>nh ch</w:t>
      </w:r>
      <w:r w:rsidRPr="006F42D4">
        <w:rPr>
          <w:rFonts w:ascii="Arial" w:hAnsi="Arial" w:cs="Arial"/>
          <w:sz w:val="20"/>
          <w:szCs w:val="20"/>
        </w:rPr>
        <w:t>ứ</w:t>
      </w:r>
      <w:r w:rsidRPr="006F42D4">
        <w:rPr>
          <w:rFonts w:ascii="Arial" w:hAnsi="Arial" w:cs="Arial"/>
          <w:sz w:val="20"/>
          <w:szCs w:val="20"/>
        </w:rPr>
        <w:t>c năng sinh lý cơ th</w:t>
      </w:r>
      <w:r w:rsidRPr="006F42D4">
        <w:rPr>
          <w:rFonts w:ascii="Arial" w:hAnsi="Arial" w:cs="Arial"/>
          <w:sz w:val="20"/>
          <w:szCs w:val="20"/>
        </w:rPr>
        <w:t>ể</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không ph</w:t>
      </w:r>
      <w:r w:rsidRPr="006F42D4">
        <w:rPr>
          <w:rFonts w:ascii="Arial" w:hAnsi="Arial" w:cs="Arial"/>
          <w:sz w:val="20"/>
          <w:szCs w:val="20"/>
        </w:rPr>
        <w:t>ả</w:t>
      </w:r>
      <w:r w:rsidRPr="006F42D4">
        <w:rPr>
          <w:rFonts w:ascii="Arial" w:hAnsi="Arial" w:cs="Arial"/>
          <w:sz w:val="20"/>
          <w:szCs w:val="20"/>
        </w:rPr>
        <w:t>i là thu</w:t>
      </w:r>
      <w:r w:rsidRPr="006F42D4">
        <w:rPr>
          <w:rFonts w:ascii="Arial" w:hAnsi="Arial" w:cs="Arial"/>
          <w:sz w:val="20"/>
          <w:szCs w:val="20"/>
        </w:rPr>
        <w:t>ố</w:t>
      </w:r>
      <w:r w:rsidRPr="006F42D4">
        <w:rPr>
          <w:rFonts w:ascii="Arial" w:hAnsi="Arial" w:cs="Arial"/>
          <w:sz w:val="20"/>
          <w:szCs w:val="20"/>
        </w:rPr>
        <w:t>c, tr</w:t>
      </w:r>
      <w:r w:rsidRPr="006F42D4">
        <w:rPr>
          <w:rFonts w:ascii="Arial" w:hAnsi="Arial" w:cs="Arial"/>
          <w:sz w:val="20"/>
          <w:szCs w:val="20"/>
        </w:rPr>
        <w:t>ừ</w:t>
      </w:r>
      <w:r w:rsidRPr="006F42D4">
        <w:rPr>
          <w:rFonts w:ascii="Arial" w:hAnsi="Arial" w:cs="Arial"/>
          <w:sz w:val="20"/>
          <w:szCs w:val="20"/>
        </w:rPr>
        <w:t xml:space="preserve">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w:t>
      </w:r>
    </w:p>
    <w:p w14:paraId="25D32A8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chưa đư</w:t>
      </w:r>
      <w:r w:rsidRPr="006F42D4">
        <w:rPr>
          <w:rFonts w:ascii="Arial" w:hAnsi="Arial" w:cs="Arial"/>
          <w:sz w:val="20"/>
          <w:szCs w:val="20"/>
        </w:rPr>
        <w:t>ợ</w:t>
      </w:r>
      <w:r w:rsidRPr="006F42D4">
        <w:rPr>
          <w:rFonts w:ascii="Arial" w:hAnsi="Arial" w:cs="Arial"/>
          <w:sz w:val="20"/>
          <w:szCs w:val="20"/>
        </w:rPr>
        <w:t>c B</w:t>
      </w:r>
      <w:r w:rsidRPr="006F42D4">
        <w:rPr>
          <w:rFonts w:ascii="Arial" w:hAnsi="Arial" w:cs="Arial"/>
          <w:sz w:val="20"/>
          <w:szCs w:val="20"/>
        </w:rPr>
        <w:t>ộ</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công nh</w:t>
      </w:r>
      <w:r w:rsidRPr="006F42D4">
        <w:rPr>
          <w:rFonts w:ascii="Arial" w:hAnsi="Arial" w:cs="Arial"/>
          <w:sz w:val="20"/>
          <w:szCs w:val="20"/>
        </w:rPr>
        <w:t>ậ</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l</w:t>
      </w:r>
      <w:r w:rsidRPr="006F42D4">
        <w:rPr>
          <w:rFonts w:ascii="Arial" w:hAnsi="Arial" w:cs="Arial"/>
          <w:sz w:val="20"/>
          <w:szCs w:val="20"/>
        </w:rPr>
        <w:t>ợ</w:t>
      </w:r>
      <w:r w:rsidRPr="006F42D4">
        <w:rPr>
          <w:rFonts w:ascii="Arial" w:hAnsi="Arial" w:cs="Arial"/>
          <w:sz w:val="20"/>
          <w:szCs w:val="20"/>
        </w:rPr>
        <w:t xml:space="preserve">i </w:t>
      </w:r>
      <w:r w:rsidRPr="006F42D4">
        <w:rPr>
          <w:rFonts w:ascii="Arial" w:hAnsi="Arial" w:cs="Arial"/>
          <w:sz w:val="20"/>
          <w:szCs w:val="20"/>
        </w:rPr>
        <w:t>ích v</w:t>
      </w:r>
      <w:r w:rsidRPr="006F42D4">
        <w:rPr>
          <w:rFonts w:ascii="Arial" w:hAnsi="Arial" w:cs="Arial"/>
          <w:sz w:val="20"/>
          <w:szCs w:val="20"/>
        </w:rPr>
        <w:t>ậ</w:t>
      </w:r>
      <w:r w:rsidRPr="006F42D4">
        <w:rPr>
          <w:rFonts w:ascii="Arial" w:hAnsi="Arial" w:cs="Arial"/>
          <w:sz w:val="20"/>
          <w:szCs w:val="20"/>
        </w:rPr>
        <w:t>t ch</w:t>
      </w:r>
      <w:r w:rsidRPr="006F42D4">
        <w:rPr>
          <w:rFonts w:ascii="Arial" w:hAnsi="Arial" w:cs="Arial"/>
          <w:sz w:val="20"/>
          <w:szCs w:val="20"/>
        </w:rPr>
        <w:t>ấ</w:t>
      </w:r>
      <w:r w:rsidRPr="006F42D4">
        <w:rPr>
          <w:rFonts w:ascii="Arial" w:hAnsi="Arial" w:cs="Arial"/>
          <w:sz w:val="20"/>
          <w:szCs w:val="20"/>
        </w:rPr>
        <w:t>t, l</w:t>
      </w:r>
      <w:r w:rsidRPr="006F42D4">
        <w:rPr>
          <w:rFonts w:ascii="Arial" w:hAnsi="Arial" w:cs="Arial"/>
          <w:sz w:val="20"/>
          <w:szCs w:val="20"/>
        </w:rPr>
        <w:t>ợ</w:t>
      </w:r>
      <w:r w:rsidRPr="006F42D4">
        <w:rPr>
          <w:rFonts w:ascii="Arial" w:hAnsi="Arial" w:cs="Arial"/>
          <w:sz w:val="20"/>
          <w:szCs w:val="20"/>
        </w:rPr>
        <w:t>i d</w:t>
      </w:r>
      <w:r w:rsidRPr="006F42D4">
        <w:rPr>
          <w:rFonts w:ascii="Arial" w:hAnsi="Arial" w:cs="Arial"/>
          <w:sz w:val="20"/>
          <w:szCs w:val="20"/>
        </w:rPr>
        <w:t>ụ</w:t>
      </w:r>
      <w:r w:rsidRPr="006F42D4">
        <w:rPr>
          <w:rFonts w:ascii="Arial" w:hAnsi="Arial" w:cs="Arial"/>
          <w:sz w:val="20"/>
          <w:szCs w:val="20"/>
        </w:rPr>
        <w:t>ng danh nghĩa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các lo</w:t>
      </w:r>
      <w:r w:rsidRPr="006F42D4">
        <w:rPr>
          <w:rFonts w:ascii="Arial" w:hAnsi="Arial" w:cs="Arial"/>
          <w:sz w:val="20"/>
          <w:szCs w:val="20"/>
        </w:rPr>
        <w:t>ạ</w:t>
      </w:r>
      <w:r w:rsidRPr="006F42D4">
        <w:rPr>
          <w:rFonts w:ascii="Arial" w:hAnsi="Arial" w:cs="Arial"/>
          <w:sz w:val="20"/>
          <w:szCs w:val="20"/>
        </w:rPr>
        <w:t>i bi</w:t>
      </w:r>
      <w:r w:rsidRPr="006F42D4">
        <w:rPr>
          <w:rFonts w:ascii="Arial" w:hAnsi="Arial" w:cs="Arial"/>
          <w:sz w:val="20"/>
          <w:szCs w:val="20"/>
        </w:rPr>
        <w:t>ể</w:t>
      </w:r>
      <w:r w:rsidRPr="006F42D4">
        <w:rPr>
          <w:rFonts w:ascii="Arial" w:hAnsi="Arial" w:cs="Arial"/>
          <w:sz w:val="20"/>
          <w:szCs w:val="20"/>
        </w:rPr>
        <w:t>u tư</w:t>
      </w:r>
      <w:r w:rsidRPr="006F42D4">
        <w:rPr>
          <w:rFonts w:ascii="Arial" w:hAnsi="Arial" w:cs="Arial"/>
          <w:sz w:val="20"/>
          <w:szCs w:val="20"/>
        </w:rPr>
        <w:t>ợ</w:t>
      </w:r>
      <w:r w:rsidRPr="006F42D4">
        <w:rPr>
          <w:rFonts w:ascii="Arial" w:hAnsi="Arial" w:cs="Arial"/>
          <w:sz w:val="20"/>
          <w:szCs w:val="20"/>
        </w:rPr>
        <w:t xml:space="preserve">ng, hình </w:t>
      </w:r>
      <w:r w:rsidRPr="006F42D4">
        <w:rPr>
          <w:rFonts w:ascii="Arial" w:hAnsi="Arial" w:cs="Arial"/>
          <w:sz w:val="20"/>
          <w:szCs w:val="20"/>
        </w:rPr>
        <w:t>ả</w:t>
      </w:r>
      <w:r w:rsidRPr="006F42D4">
        <w:rPr>
          <w:rFonts w:ascii="Arial" w:hAnsi="Arial" w:cs="Arial"/>
          <w:sz w:val="20"/>
          <w:szCs w:val="20"/>
        </w:rPr>
        <w:t>nh, đ</w:t>
      </w:r>
      <w:r w:rsidRPr="006F42D4">
        <w:rPr>
          <w:rFonts w:ascii="Arial" w:hAnsi="Arial" w:cs="Arial"/>
          <w:sz w:val="20"/>
          <w:szCs w:val="20"/>
        </w:rPr>
        <w:t>ị</w:t>
      </w:r>
      <w:r w:rsidRPr="006F42D4">
        <w:rPr>
          <w:rFonts w:ascii="Arial" w:hAnsi="Arial" w:cs="Arial"/>
          <w:sz w:val="20"/>
          <w:szCs w:val="20"/>
        </w:rPr>
        <w:t>a v</w:t>
      </w:r>
      <w:r w:rsidRPr="006F42D4">
        <w:rPr>
          <w:rFonts w:ascii="Arial" w:hAnsi="Arial" w:cs="Arial"/>
          <w:sz w:val="20"/>
          <w:szCs w:val="20"/>
        </w:rPr>
        <w:t>ị</w:t>
      </w:r>
      <w:r w:rsidRPr="006F42D4">
        <w:rPr>
          <w:rFonts w:ascii="Arial" w:hAnsi="Arial" w:cs="Arial"/>
          <w:sz w:val="20"/>
          <w:szCs w:val="20"/>
        </w:rPr>
        <w:t>, uy tín, thư tín, thư c</w:t>
      </w:r>
      <w:r w:rsidRPr="006F42D4">
        <w:rPr>
          <w:rFonts w:ascii="Arial" w:hAnsi="Arial" w:cs="Arial"/>
          <w:sz w:val="20"/>
          <w:szCs w:val="20"/>
        </w:rPr>
        <w:t>ả</w:t>
      </w:r>
      <w:r w:rsidRPr="006F42D4">
        <w:rPr>
          <w:rFonts w:ascii="Arial" w:hAnsi="Arial" w:cs="Arial"/>
          <w:sz w:val="20"/>
          <w:szCs w:val="20"/>
        </w:rPr>
        <w:t>m ơn, l</w:t>
      </w:r>
      <w:r w:rsidRPr="006F42D4">
        <w:rPr>
          <w:rFonts w:ascii="Arial" w:hAnsi="Arial" w:cs="Arial"/>
          <w:sz w:val="20"/>
          <w:szCs w:val="20"/>
        </w:rPr>
        <w:t>ờ</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m ơn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b</w:t>
      </w:r>
      <w:r w:rsidRPr="006F42D4">
        <w:rPr>
          <w:rFonts w:ascii="Arial" w:hAnsi="Arial" w:cs="Arial"/>
          <w:sz w:val="20"/>
          <w:szCs w:val="20"/>
        </w:rPr>
        <w:t>ệ</w:t>
      </w:r>
      <w:r w:rsidRPr="006F42D4">
        <w:rPr>
          <w:rFonts w:ascii="Arial" w:hAnsi="Arial" w:cs="Arial"/>
          <w:sz w:val="20"/>
          <w:szCs w:val="20"/>
        </w:rPr>
        <w:t>nh đ</w:t>
      </w:r>
      <w:r w:rsidRPr="006F42D4">
        <w:rPr>
          <w:rFonts w:ascii="Arial" w:hAnsi="Arial" w:cs="Arial"/>
          <w:sz w:val="20"/>
          <w:szCs w:val="20"/>
        </w:rPr>
        <w:t>ể</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w:t>
      </w:r>
    </w:p>
    <w:p w14:paraId="3112590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nghiên c</w:t>
      </w:r>
      <w:r w:rsidRPr="006F42D4">
        <w:rPr>
          <w:rFonts w:ascii="Arial" w:hAnsi="Arial" w:cs="Arial"/>
          <w:sz w:val="20"/>
          <w:szCs w:val="20"/>
        </w:rPr>
        <w:t>ứ</w:t>
      </w:r>
      <w:r w:rsidRPr="006F42D4">
        <w:rPr>
          <w:rFonts w:ascii="Arial" w:hAnsi="Arial" w:cs="Arial"/>
          <w:sz w:val="20"/>
          <w:szCs w:val="20"/>
        </w:rPr>
        <w:t>u lâm sàng,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nghiên c</w:t>
      </w:r>
      <w:r w:rsidRPr="006F42D4">
        <w:rPr>
          <w:rFonts w:ascii="Arial" w:hAnsi="Arial" w:cs="Arial"/>
          <w:sz w:val="20"/>
          <w:szCs w:val="20"/>
        </w:rPr>
        <w:t>ứ</w:t>
      </w:r>
      <w:r w:rsidRPr="006F42D4">
        <w:rPr>
          <w:rFonts w:ascii="Arial" w:hAnsi="Arial" w:cs="Arial"/>
          <w:sz w:val="20"/>
          <w:szCs w:val="20"/>
        </w:rPr>
        <w:t>u ti</w:t>
      </w:r>
      <w:r w:rsidRPr="006F42D4">
        <w:rPr>
          <w:rFonts w:ascii="Arial" w:hAnsi="Arial" w:cs="Arial"/>
          <w:sz w:val="20"/>
          <w:szCs w:val="20"/>
        </w:rPr>
        <w:t>ề</w:t>
      </w:r>
      <w:r w:rsidRPr="006F42D4">
        <w:rPr>
          <w:rFonts w:ascii="Arial" w:hAnsi="Arial" w:cs="Arial"/>
          <w:sz w:val="20"/>
          <w:szCs w:val="20"/>
        </w:rPr>
        <w:t>n lâm sàng,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ki</w:t>
      </w:r>
      <w:r w:rsidRPr="006F42D4">
        <w:rPr>
          <w:rFonts w:ascii="Arial" w:hAnsi="Arial" w:cs="Arial"/>
          <w:sz w:val="20"/>
          <w:szCs w:val="20"/>
        </w:rPr>
        <w:t>ể</w:t>
      </w:r>
      <w:r w:rsidRPr="006F42D4">
        <w:rPr>
          <w:rFonts w:ascii="Arial" w:hAnsi="Arial" w:cs="Arial"/>
          <w:sz w:val="20"/>
          <w:szCs w:val="20"/>
        </w:rPr>
        <w:t>m</w:t>
      </w:r>
      <w:r w:rsidRPr="006F42D4">
        <w:rPr>
          <w:rFonts w:ascii="Arial" w:hAnsi="Arial" w:cs="Arial"/>
          <w:sz w:val="20"/>
          <w:szCs w:val="20"/>
        </w:rPr>
        <w:t xml:space="preserve"> nghi</w:t>
      </w:r>
      <w:r w:rsidRPr="006F42D4">
        <w:rPr>
          <w:rFonts w:ascii="Arial" w:hAnsi="Arial" w:cs="Arial"/>
          <w:sz w:val="20"/>
          <w:szCs w:val="20"/>
        </w:rPr>
        <w:t>ệ</w:t>
      </w:r>
      <w:r w:rsidRPr="006F42D4">
        <w:rPr>
          <w:rFonts w:ascii="Arial" w:hAnsi="Arial" w:cs="Arial"/>
          <w:sz w:val="20"/>
          <w:szCs w:val="20"/>
        </w:rPr>
        <w:t>m, k</w:t>
      </w:r>
      <w:r w:rsidRPr="006F42D4">
        <w:rPr>
          <w:rFonts w:ascii="Arial" w:hAnsi="Arial" w:cs="Arial"/>
          <w:sz w:val="20"/>
          <w:szCs w:val="20"/>
        </w:rPr>
        <w:t>ế</w:t>
      </w:r>
      <w:r w:rsidRPr="006F42D4">
        <w:rPr>
          <w:rFonts w:ascii="Arial" w:hAnsi="Arial" w:cs="Arial"/>
          <w:sz w:val="20"/>
          <w:szCs w:val="20"/>
        </w:rPr>
        <w:t>t qu</w:t>
      </w:r>
      <w:r w:rsidRPr="006F42D4">
        <w:rPr>
          <w:rFonts w:ascii="Arial" w:hAnsi="Arial" w:cs="Arial"/>
          <w:sz w:val="20"/>
          <w:szCs w:val="20"/>
        </w:rPr>
        <w:t>ả</w:t>
      </w:r>
      <w:r w:rsidRPr="006F42D4">
        <w:rPr>
          <w:rFonts w:ascii="Arial" w:hAnsi="Arial" w:cs="Arial"/>
          <w:sz w:val="20"/>
          <w:szCs w:val="20"/>
        </w:rPr>
        <w:t xml:space="preserve"> th</w:t>
      </w:r>
      <w:r w:rsidRPr="006F42D4">
        <w:rPr>
          <w:rFonts w:ascii="Arial" w:hAnsi="Arial" w:cs="Arial"/>
          <w:sz w:val="20"/>
          <w:szCs w:val="20"/>
        </w:rPr>
        <w:t>ử</w:t>
      </w:r>
      <w:r w:rsidRPr="006F42D4">
        <w:rPr>
          <w:rFonts w:ascii="Arial" w:hAnsi="Arial" w:cs="Arial"/>
          <w:sz w:val="20"/>
          <w:szCs w:val="20"/>
        </w:rPr>
        <w:t xml:space="preserve"> tương đương sinh h</w:t>
      </w:r>
      <w:r w:rsidRPr="006F42D4">
        <w:rPr>
          <w:rFonts w:ascii="Arial" w:hAnsi="Arial" w:cs="Arial"/>
          <w:sz w:val="20"/>
          <w:szCs w:val="20"/>
        </w:rPr>
        <w:t>ọ</w:t>
      </w:r>
      <w:r w:rsidRPr="006F42D4">
        <w:rPr>
          <w:rFonts w:ascii="Arial" w:hAnsi="Arial" w:cs="Arial"/>
          <w:sz w:val="20"/>
          <w:szCs w:val="20"/>
        </w:rPr>
        <w:t>c chưa đư</w:t>
      </w:r>
      <w:r w:rsidRPr="006F42D4">
        <w:rPr>
          <w:rFonts w:ascii="Arial" w:hAnsi="Arial" w:cs="Arial"/>
          <w:sz w:val="20"/>
          <w:szCs w:val="20"/>
        </w:rPr>
        <w:t>ợ</w:t>
      </w:r>
      <w:r w:rsidRPr="006F42D4">
        <w:rPr>
          <w:rFonts w:ascii="Arial" w:hAnsi="Arial" w:cs="Arial"/>
          <w:sz w:val="20"/>
          <w:szCs w:val="20"/>
        </w:rPr>
        <w:t>c B</w:t>
      </w:r>
      <w:r w:rsidRPr="006F42D4">
        <w:rPr>
          <w:rFonts w:ascii="Arial" w:hAnsi="Arial" w:cs="Arial"/>
          <w:sz w:val="20"/>
          <w:szCs w:val="20"/>
        </w:rPr>
        <w:t>ộ</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công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ể</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w:t>
      </w:r>
    </w:p>
    <w:p w14:paraId="27EE23E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Kê khai không trung th</w:t>
      </w:r>
      <w:r w:rsidRPr="006F42D4">
        <w:rPr>
          <w:rFonts w:ascii="Arial" w:hAnsi="Arial" w:cs="Arial"/>
          <w:sz w:val="20"/>
          <w:szCs w:val="20"/>
        </w:rPr>
        <w:t>ự</w:t>
      </w:r>
      <w:r w:rsidRPr="006F42D4">
        <w:rPr>
          <w:rFonts w:ascii="Arial" w:hAnsi="Arial" w:cs="Arial"/>
          <w:sz w:val="20"/>
          <w:szCs w:val="20"/>
        </w:rPr>
        <w:t>c trong h</w:t>
      </w:r>
      <w:r w:rsidRPr="006F42D4">
        <w:rPr>
          <w:rFonts w:ascii="Arial" w:hAnsi="Arial" w:cs="Arial"/>
          <w:sz w:val="20"/>
          <w:szCs w:val="20"/>
        </w:rPr>
        <w:t>ồ</w:t>
      </w:r>
      <w:r w:rsidRPr="006F42D4">
        <w:rPr>
          <w:rFonts w:ascii="Arial" w:hAnsi="Arial" w:cs="Arial"/>
          <w:sz w:val="20"/>
          <w:szCs w:val="20"/>
        </w:rPr>
        <w:t xml:space="preserve"> sơ đ</w:t>
      </w:r>
      <w:r w:rsidRPr="006F42D4">
        <w:rPr>
          <w:rFonts w:ascii="Arial" w:hAnsi="Arial" w:cs="Arial"/>
          <w:sz w:val="20"/>
          <w:szCs w:val="20"/>
        </w:rPr>
        <w:t>ề</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w:t>
      </w:r>
    </w:p>
    <w:p w14:paraId="75E538C0" w14:textId="338A1532" w:rsidR="0087453F" w:rsidRPr="006F42D4" w:rsidRDefault="00F8711B" w:rsidP="00CC4571">
      <w:pPr>
        <w:spacing w:after="120" w:line="240" w:lineRule="auto"/>
        <w:ind w:firstLine="720"/>
        <w:jc w:val="both"/>
        <w:rPr>
          <w:rFonts w:ascii="Arial" w:hAnsi="Arial" w:cs="Arial"/>
          <w:sz w:val="20"/>
          <w:szCs w:val="20"/>
        </w:rPr>
      </w:pPr>
      <w:r w:rsidRPr="006F42D4">
        <w:rPr>
          <w:rFonts w:ascii="Arial" w:hAnsi="Arial" w:cs="Arial"/>
          <w:sz w:val="20"/>
          <w:szCs w:val="20"/>
        </w:rPr>
        <w:t>đ) Quảng cáo thuốc khi chưa được cơ quan nhà nước có thẩm quyền cấp giấy xác nhận nội dung quảng cáo hoặc quảng cáo thuốc không đúng với nội dung đã được cơ quan nhà nước có thẩm quyền cấp giấy xác nhận nội dung quảng cáo hoặc quảng cáo thuốc theo nội dung quảng cáo đã được cơ quan có thẩm quyền cấp giấy xác nhận nội dung quảng cáo nhưng giấy xác nhận nội dung quảng cáo thuốc đã hết hiệu lực;</w:t>
      </w:r>
    </w:p>
    <w:p w14:paraId="75BF0F0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chưa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đăng ký lưu hành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đăng ký lưu hành h</w:t>
      </w:r>
      <w:r w:rsidRPr="006F42D4">
        <w:rPr>
          <w:rFonts w:ascii="Arial" w:hAnsi="Arial" w:cs="Arial"/>
          <w:sz w:val="20"/>
          <w:szCs w:val="20"/>
        </w:rPr>
        <w:t>ế</w:t>
      </w:r>
      <w:r w:rsidRPr="006F42D4">
        <w:rPr>
          <w:rFonts w:ascii="Arial" w:hAnsi="Arial" w:cs="Arial"/>
          <w:sz w:val="20"/>
          <w:szCs w:val="20"/>
        </w:rPr>
        <w:t>t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w:t>
      </w:r>
    </w:p>
    <w:p w14:paraId="3DB0E50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64FE54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1</w:t>
      </w:r>
      <w:r w:rsidRPr="006F42D4">
        <w:rPr>
          <w:rFonts w:ascii="Arial" w:hAnsi="Arial" w:cs="Arial"/>
          <w:sz w:val="20"/>
          <w:szCs w:val="20"/>
        </w:rPr>
        <w:t xml:space="preserve">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21BF8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các kho</w:t>
      </w:r>
      <w:r w:rsidRPr="006F42D4">
        <w:rPr>
          <w:rFonts w:ascii="Arial" w:hAnsi="Arial" w:cs="Arial"/>
          <w:sz w:val="20"/>
          <w:szCs w:val="20"/>
        </w:rPr>
        <w:t>ả</w:t>
      </w:r>
      <w:r w:rsidRPr="006F42D4">
        <w:rPr>
          <w:rFonts w:ascii="Arial" w:hAnsi="Arial" w:cs="Arial"/>
          <w:sz w:val="20"/>
          <w:szCs w:val="20"/>
        </w:rPr>
        <w:t>n 2, 3 và 4 Đi</w:t>
      </w:r>
      <w:r w:rsidRPr="006F42D4">
        <w:rPr>
          <w:rFonts w:ascii="Arial" w:hAnsi="Arial" w:cs="Arial"/>
          <w:sz w:val="20"/>
          <w:szCs w:val="20"/>
        </w:rPr>
        <w:t>ề</w:t>
      </w:r>
      <w:r w:rsidRPr="006F42D4">
        <w:rPr>
          <w:rFonts w:ascii="Arial" w:hAnsi="Arial" w:cs="Arial"/>
          <w:sz w:val="20"/>
          <w:szCs w:val="20"/>
        </w:rPr>
        <w:t>u này.</w:t>
      </w:r>
    </w:p>
    <w:p w14:paraId="0627EE5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70.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m</w:t>
      </w:r>
      <w:r w:rsidRPr="006F42D4">
        <w:rPr>
          <w:rFonts w:ascii="Arial" w:hAnsi="Arial" w:cs="Arial"/>
          <w:b/>
          <w:sz w:val="20"/>
          <w:szCs w:val="20"/>
        </w:rPr>
        <w:t>ỹ</w:t>
      </w:r>
      <w:r w:rsidRPr="006F42D4">
        <w:rPr>
          <w:rFonts w:ascii="Arial" w:hAnsi="Arial" w:cs="Arial"/>
          <w:b/>
          <w:sz w:val="20"/>
          <w:szCs w:val="20"/>
        </w:rPr>
        <w:t xml:space="preserve"> ph</w:t>
      </w:r>
      <w:r w:rsidRPr="006F42D4">
        <w:rPr>
          <w:rFonts w:ascii="Arial" w:hAnsi="Arial" w:cs="Arial"/>
          <w:b/>
          <w:sz w:val="20"/>
          <w:szCs w:val="20"/>
        </w:rPr>
        <w:t>ẩ</w:t>
      </w:r>
      <w:r w:rsidRPr="006F42D4">
        <w:rPr>
          <w:rFonts w:ascii="Arial" w:hAnsi="Arial" w:cs="Arial"/>
          <w:b/>
          <w:sz w:val="20"/>
          <w:szCs w:val="20"/>
        </w:rPr>
        <w:t>m</w:t>
      </w:r>
    </w:p>
    <w:p w14:paraId="44F02DB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đã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nhưng khi qu</w:t>
      </w:r>
      <w:r w:rsidRPr="006F42D4">
        <w:rPr>
          <w:rFonts w:ascii="Arial" w:hAnsi="Arial" w:cs="Arial"/>
          <w:sz w:val="20"/>
          <w:szCs w:val="20"/>
        </w:rPr>
        <w:t>ả</w:t>
      </w:r>
      <w:r w:rsidRPr="006F42D4">
        <w:rPr>
          <w:rFonts w:ascii="Arial" w:hAnsi="Arial" w:cs="Arial"/>
          <w:sz w:val="20"/>
          <w:szCs w:val="20"/>
        </w:rPr>
        <w:t xml:space="preserve">ng cáo </w:t>
      </w:r>
      <w:r w:rsidRPr="006F42D4">
        <w:rPr>
          <w:rFonts w:ascii="Arial" w:hAnsi="Arial" w:cs="Arial"/>
          <w:sz w:val="20"/>
          <w:szCs w:val="20"/>
        </w:rPr>
        <w:t>ở</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a phương khác mà không thông báo cho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nơi qu</w:t>
      </w:r>
      <w:r w:rsidRPr="006F42D4">
        <w:rPr>
          <w:rFonts w:ascii="Arial" w:hAnsi="Arial" w:cs="Arial"/>
          <w:sz w:val="20"/>
          <w:szCs w:val="20"/>
        </w:rPr>
        <w:t>ả</w:t>
      </w:r>
      <w:r w:rsidRPr="006F42D4">
        <w:rPr>
          <w:rFonts w:ascii="Arial" w:hAnsi="Arial" w:cs="Arial"/>
          <w:sz w:val="20"/>
          <w:szCs w:val="20"/>
        </w:rPr>
        <w:t>ng cáo bi</w:t>
      </w:r>
      <w:r w:rsidRPr="006F42D4">
        <w:rPr>
          <w:rFonts w:ascii="Arial" w:hAnsi="Arial" w:cs="Arial"/>
          <w:sz w:val="20"/>
          <w:szCs w:val="20"/>
        </w:rPr>
        <w:t>ế</w:t>
      </w:r>
      <w:r w:rsidRPr="006F42D4">
        <w:rPr>
          <w:rFonts w:ascii="Arial" w:hAnsi="Arial" w:cs="Arial"/>
          <w:sz w:val="20"/>
          <w:szCs w:val="20"/>
        </w:rPr>
        <w:t>t.</w:t>
      </w:r>
    </w:p>
    <w:p w14:paraId="4D16C4B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7D84E1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Không đ</w:t>
      </w:r>
      <w:r w:rsidRPr="006F42D4">
        <w:rPr>
          <w:rFonts w:ascii="Arial" w:hAnsi="Arial" w:cs="Arial"/>
          <w:sz w:val="20"/>
          <w:szCs w:val="20"/>
        </w:rPr>
        <w:t>ọ</w:t>
      </w:r>
      <w:r w:rsidRPr="006F42D4">
        <w:rPr>
          <w:rFonts w:ascii="Arial" w:hAnsi="Arial" w:cs="Arial"/>
          <w:sz w:val="20"/>
          <w:szCs w:val="20"/>
        </w:rPr>
        <w:t>c rõ ràng m</w:t>
      </w:r>
      <w:r w:rsidRPr="006F42D4">
        <w:rPr>
          <w:rFonts w:ascii="Arial" w:hAnsi="Arial" w:cs="Arial"/>
          <w:sz w:val="20"/>
          <w:szCs w:val="20"/>
        </w:rPr>
        <w:t>ộ</w:t>
      </w:r>
      <w:r w:rsidRPr="006F42D4">
        <w:rPr>
          <w:rFonts w:ascii="Arial" w:hAnsi="Arial" w:cs="Arial"/>
          <w:sz w:val="20"/>
          <w:szCs w:val="20"/>
        </w:rPr>
        <w:t>t trong các thông tin: Tên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tính năng, công d</w:t>
      </w:r>
      <w:r w:rsidRPr="006F42D4">
        <w:rPr>
          <w:rFonts w:ascii="Arial" w:hAnsi="Arial" w:cs="Arial"/>
          <w:sz w:val="20"/>
          <w:szCs w:val="20"/>
        </w:rPr>
        <w:t>ụ</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và các c</w:t>
      </w:r>
      <w:r w:rsidRPr="006F42D4">
        <w:rPr>
          <w:rFonts w:ascii="Arial" w:hAnsi="Arial" w:cs="Arial"/>
          <w:sz w:val="20"/>
          <w:szCs w:val="20"/>
        </w:rPr>
        <w:t>ả</w:t>
      </w:r>
      <w:r w:rsidRPr="006F42D4">
        <w:rPr>
          <w:rFonts w:ascii="Arial" w:hAnsi="Arial" w:cs="Arial"/>
          <w:sz w:val="20"/>
          <w:szCs w:val="20"/>
        </w:rPr>
        <w:t>nh báo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các hi</w:t>
      </w:r>
      <w:r w:rsidRPr="006F42D4">
        <w:rPr>
          <w:rFonts w:ascii="Arial" w:hAnsi="Arial" w:cs="Arial"/>
          <w:sz w:val="20"/>
          <w:szCs w:val="20"/>
        </w:rPr>
        <w:t>ệ</w:t>
      </w:r>
      <w:r w:rsidRPr="006F42D4">
        <w:rPr>
          <w:rFonts w:ascii="Arial" w:hAnsi="Arial" w:cs="Arial"/>
          <w:sz w:val="20"/>
          <w:szCs w:val="20"/>
        </w:rPr>
        <w:t>p đ</w:t>
      </w:r>
      <w:r w:rsidRPr="006F42D4">
        <w:rPr>
          <w:rFonts w:ascii="Arial" w:hAnsi="Arial" w:cs="Arial"/>
          <w:sz w:val="20"/>
          <w:szCs w:val="20"/>
        </w:rPr>
        <w:t>ị</w:t>
      </w:r>
      <w:r w:rsidRPr="006F42D4">
        <w:rPr>
          <w:rFonts w:ascii="Arial" w:hAnsi="Arial" w:cs="Arial"/>
          <w:sz w:val="20"/>
          <w:szCs w:val="20"/>
        </w:rPr>
        <w:t>nh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xml:space="preserve"> khi qu</w:t>
      </w:r>
      <w:r w:rsidRPr="006F42D4">
        <w:rPr>
          <w:rFonts w:ascii="Arial" w:hAnsi="Arial" w:cs="Arial"/>
          <w:sz w:val="20"/>
          <w:szCs w:val="20"/>
        </w:rPr>
        <w:t>ả</w:t>
      </w:r>
      <w:r w:rsidRPr="006F42D4">
        <w:rPr>
          <w:rFonts w:ascii="Arial" w:hAnsi="Arial" w:cs="Arial"/>
          <w:sz w:val="20"/>
          <w:szCs w:val="20"/>
        </w:rPr>
        <w:t>ng cáo trên báo nói, báo hìn</w:t>
      </w:r>
      <w:r w:rsidRPr="006F42D4">
        <w:rPr>
          <w:rFonts w:ascii="Arial" w:hAnsi="Arial" w:cs="Arial"/>
          <w:sz w:val="20"/>
          <w:szCs w:val="20"/>
        </w:rPr>
        <w:t>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này;</w:t>
      </w:r>
    </w:p>
    <w:p w14:paraId="6DDBB48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b</w:t>
      </w:r>
      <w:r w:rsidRPr="006F42D4">
        <w:rPr>
          <w:rFonts w:ascii="Arial" w:hAnsi="Arial" w:cs="Arial"/>
          <w:sz w:val="20"/>
          <w:szCs w:val="20"/>
        </w:rPr>
        <w:t>ằ</w:t>
      </w:r>
      <w:r w:rsidRPr="006F42D4">
        <w:rPr>
          <w:rFonts w:ascii="Arial" w:hAnsi="Arial" w:cs="Arial"/>
          <w:sz w:val="20"/>
          <w:szCs w:val="20"/>
        </w:rPr>
        <w:t>ng ch</w:t>
      </w:r>
      <w:r w:rsidRPr="006F42D4">
        <w:rPr>
          <w:rFonts w:ascii="Arial" w:hAnsi="Arial" w:cs="Arial"/>
          <w:sz w:val="20"/>
          <w:szCs w:val="20"/>
        </w:rPr>
        <w:t>ữ</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cung c</w:t>
      </w:r>
      <w:r w:rsidRPr="006F42D4">
        <w:rPr>
          <w:rFonts w:ascii="Arial" w:hAnsi="Arial" w:cs="Arial"/>
          <w:sz w:val="20"/>
          <w:szCs w:val="20"/>
        </w:rPr>
        <w:t>ấ</w:t>
      </w:r>
      <w:r w:rsidRPr="006F42D4">
        <w:rPr>
          <w:rFonts w:ascii="Arial" w:hAnsi="Arial" w:cs="Arial"/>
          <w:sz w:val="20"/>
          <w:szCs w:val="20"/>
        </w:rPr>
        <w:t>p thông tin không đ</w:t>
      </w:r>
      <w:r w:rsidRPr="006F42D4">
        <w:rPr>
          <w:rFonts w:ascii="Arial" w:hAnsi="Arial" w:cs="Arial"/>
          <w:sz w:val="20"/>
          <w:szCs w:val="20"/>
        </w:rPr>
        <w:t>ầ</w:t>
      </w:r>
      <w:r w:rsidRPr="006F42D4">
        <w:rPr>
          <w:rFonts w:ascii="Arial" w:hAnsi="Arial" w:cs="Arial"/>
          <w:sz w:val="20"/>
          <w:szCs w:val="20"/>
        </w:rPr>
        <w:t>y đ</w:t>
      </w:r>
      <w:r w:rsidRPr="006F42D4">
        <w:rPr>
          <w:rFonts w:ascii="Arial" w:hAnsi="Arial" w:cs="Arial"/>
          <w:sz w:val="20"/>
          <w:szCs w:val="20"/>
        </w:rPr>
        <w:t>ủ</w:t>
      </w:r>
      <w:r w:rsidRPr="006F42D4">
        <w:rPr>
          <w:rFonts w:ascii="Arial" w:hAnsi="Arial" w:cs="Arial"/>
          <w:sz w:val="20"/>
          <w:szCs w:val="20"/>
        </w:rPr>
        <w:t xml:space="preserve"> đ</w:t>
      </w:r>
      <w:r w:rsidRPr="006F42D4">
        <w:rPr>
          <w:rFonts w:ascii="Arial" w:hAnsi="Arial" w:cs="Arial"/>
          <w:sz w:val="20"/>
          <w:szCs w:val="20"/>
        </w:rPr>
        <w:t>ế</w:t>
      </w:r>
      <w:r w:rsidRPr="006F42D4">
        <w:rPr>
          <w:rFonts w:ascii="Arial" w:hAnsi="Arial" w:cs="Arial"/>
          <w:sz w:val="20"/>
          <w:szCs w:val="20"/>
        </w:rPr>
        <w:t>n ngư</w:t>
      </w:r>
      <w:r w:rsidRPr="006F42D4">
        <w:rPr>
          <w:rFonts w:ascii="Arial" w:hAnsi="Arial" w:cs="Arial"/>
          <w:sz w:val="20"/>
          <w:szCs w:val="20"/>
        </w:rPr>
        <w:t>ờ</w:t>
      </w:r>
      <w:r w:rsidRPr="006F42D4">
        <w:rPr>
          <w:rFonts w:ascii="Arial" w:hAnsi="Arial" w:cs="Arial"/>
          <w:sz w:val="20"/>
          <w:szCs w:val="20"/>
        </w:rPr>
        <w:t>i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trên báo hình có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dư</w:t>
      </w:r>
      <w:r w:rsidRPr="006F42D4">
        <w:rPr>
          <w:rFonts w:ascii="Arial" w:hAnsi="Arial" w:cs="Arial"/>
          <w:sz w:val="20"/>
          <w:szCs w:val="20"/>
        </w:rPr>
        <w:t>ớ</w:t>
      </w:r>
      <w:r w:rsidRPr="006F42D4">
        <w:rPr>
          <w:rFonts w:ascii="Arial" w:hAnsi="Arial" w:cs="Arial"/>
          <w:sz w:val="20"/>
          <w:szCs w:val="20"/>
        </w:rPr>
        <w:t>i 30 giây.</w:t>
      </w:r>
    </w:p>
    <w:p w14:paraId="20A8CBA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w:t>
      </w:r>
      <w:r w:rsidRPr="006F42D4">
        <w:rPr>
          <w:rFonts w:ascii="Arial" w:hAnsi="Arial" w:cs="Arial"/>
          <w:sz w:val="20"/>
          <w:szCs w:val="20"/>
        </w:rPr>
        <w:t xml:space="preserve">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069972D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H</w:t>
      </w:r>
      <w:r w:rsidRPr="006F42D4">
        <w:rPr>
          <w:rFonts w:ascii="Arial" w:hAnsi="Arial" w:cs="Arial"/>
          <w:sz w:val="20"/>
          <w:szCs w:val="20"/>
        </w:rPr>
        <w:t>ồ</w:t>
      </w:r>
      <w:r w:rsidRPr="006F42D4">
        <w:rPr>
          <w:rFonts w:ascii="Arial" w:hAnsi="Arial" w:cs="Arial"/>
          <w:sz w:val="20"/>
          <w:szCs w:val="20"/>
        </w:rPr>
        <w:t xml:space="preserve"> sơ công b</w:t>
      </w:r>
      <w:r w:rsidRPr="006F42D4">
        <w:rPr>
          <w:rFonts w:ascii="Arial" w:hAnsi="Arial" w:cs="Arial"/>
          <w:sz w:val="20"/>
          <w:szCs w:val="20"/>
        </w:rPr>
        <w:t>ố</w:t>
      </w:r>
      <w:r w:rsidRPr="006F42D4">
        <w:rPr>
          <w:rFonts w:ascii="Arial" w:hAnsi="Arial" w:cs="Arial"/>
          <w:sz w:val="20"/>
          <w:szCs w:val="20"/>
        </w:rPr>
        <w:t xml:space="preserve">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w:t>
      </w:r>
    </w:p>
    <w:p w14:paraId="47D7DC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tên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tính năng, công d</w:t>
      </w:r>
      <w:r w:rsidRPr="006F42D4">
        <w:rPr>
          <w:rFonts w:ascii="Arial" w:hAnsi="Arial" w:cs="Arial"/>
          <w:sz w:val="20"/>
          <w:szCs w:val="20"/>
        </w:rPr>
        <w:t>ụ</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tính năng, công d</w:t>
      </w:r>
      <w:r w:rsidRPr="006F42D4">
        <w:rPr>
          <w:rFonts w:ascii="Arial" w:hAnsi="Arial" w:cs="Arial"/>
          <w:sz w:val="20"/>
          <w:szCs w:val="20"/>
        </w:rPr>
        <w:t>ụ</w:t>
      </w:r>
      <w:r w:rsidRPr="006F42D4">
        <w:rPr>
          <w:rFonts w:ascii="Arial" w:hAnsi="Arial" w:cs="Arial"/>
          <w:sz w:val="20"/>
          <w:szCs w:val="20"/>
        </w:rPr>
        <w:t>ng đã đư</w:t>
      </w:r>
      <w:r w:rsidRPr="006F42D4">
        <w:rPr>
          <w:rFonts w:ascii="Arial" w:hAnsi="Arial" w:cs="Arial"/>
          <w:sz w:val="20"/>
          <w:szCs w:val="20"/>
        </w:rPr>
        <w:t>ợ</w:t>
      </w:r>
      <w:r w:rsidRPr="006F42D4">
        <w:rPr>
          <w:rFonts w:ascii="Arial" w:hAnsi="Arial" w:cs="Arial"/>
          <w:sz w:val="20"/>
          <w:szCs w:val="20"/>
        </w:rPr>
        <w:t>c t</w:t>
      </w:r>
      <w:r w:rsidRPr="006F42D4">
        <w:rPr>
          <w:rFonts w:ascii="Arial" w:hAnsi="Arial" w:cs="Arial"/>
          <w:sz w:val="20"/>
          <w:szCs w:val="20"/>
        </w:rPr>
        <w:t>h</w:t>
      </w:r>
      <w:r w:rsidRPr="006F42D4">
        <w:rPr>
          <w:rFonts w:ascii="Arial" w:hAnsi="Arial" w:cs="Arial"/>
          <w:sz w:val="20"/>
          <w:szCs w:val="20"/>
        </w:rPr>
        <w:t>ể</w:t>
      </w:r>
      <w:r w:rsidRPr="006F42D4">
        <w:rPr>
          <w:rFonts w:ascii="Arial" w:hAnsi="Arial" w:cs="Arial"/>
          <w:sz w:val="20"/>
          <w:szCs w:val="20"/>
        </w:rPr>
        <w:t xml:space="preserve"> hi</w:t>
      </w:r>
      <w:r w:rsidRPr="006F42D4">
        <w:rPr>
          <w:rFonts w:ascii="Arial" w:hAnsi="Arial" w:cs="Arial"/>
          <w:sz w:val="20"/>
          <w:szCs w:val="20"/>
        </w:rPr>
        <w:t>ệ</w:t>
      </w:r>
      <w:r w:rsidRPr="006F42D4">
        <w:rPr>
          <w:rFonts w:ascii="Arial" w:hAnsi="Arial" w:cs="Arial"/>
          <w:sz w:val="20"/>
          <w:szCs w:val="20"/>
        </w:rPr>
        <w:t>n trên tên c</w:t>
      </w:r>
      <w:r w:rsidRPr="006F42D4">
        <w:rPr>
          <w:rFonts w:ascii="Arial" w:hAnsi="Arial" w:cs="Arial"/>
          <w:sz w:val="20"/>
          <w:szCs w:val="20"/>
        </w:rPr>
        <w:t>ủ</w:t>
      </w:r>
      <w:r w:rsidRPr="006F42D4">
        <w:rPr>
          <w:rFonts w:ascii="Arial" w:hAnsi="Arial" w:cs="Arial"/>
          <w:sz w:val="20"/>
          <w:szCs w:val="20"/>
        </w:rPr>
        <w:t>a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tên và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các c</w:t>
      </w:r>
      <w:r w:rsidRPr="006F42D4">
        <w:rPr>
          <w:rFonts w:ascii="Arial" w:hAnsi="Arial" w:cs="Arial"/>
          <w:sz w:val="20"/>
          <w:szCs w:val="20"/>
        </w:rPr>
        <w:t>ả</w:t>
      </w:r>
      <w:r w:rsidRPr="006F42D4">
        <w:rPr>
          <w:rFonts w:ascii="Arial" w:hAnsi="Arial" w:cs="Arial"/>
          <w:sz w:val="20"/>
          <w:szCs w:val="20"/>
        </w:rPr>
        <w:t>nh báo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các hi</w:t>
      </w:r>
      <w:r w:rsidRPr="006F42D4">
        <w:rPr>
          <w:rFonts w:ascii="Arial" w:hAnsi="Arial" w:cs="Arial"/>
          <w:sz w:val="20"/>
          <w:szCs w:val="20"/>
        </w:rPr>
        <w:t>ệ</w:t>
      </w:r>
      <w:r w:rsidRPr="006F42D4">
        <w:rPr>
          <w:rFonts w:ascii="Arial" w:hAnsi="Arial" w:cs="Arial"/>
          <w:sz w:val="20"/>
          <w:szCs w:val="20"/>
        </w:rPr>
        <w:t>p đ</w:t>
      </w:r>
      <w:r w:rsidRPr="006F42D4">
        <w:rPr>
          <w:rFonts w:ascii="Arial" w:hAnsi="Arial" w:cs="Arial"/>
          <w:sz w:val="20"/>
          <w:szCs w:val="20"/>
        </w:rPr>
        <w:t>ị</w:t>
      </w:r>
      <w:r w:rsidRPr="006F42D4">
        <w:rPr>
          <w:rFonts w:ascii="Arial" w:hAnsi="Arial" w:cs="Arial"/>
          <w:sz w:val="20"/>
          <w:szCs w:val="20"/>
        </w:rPr>
        <w:t>nh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w:t>
      </w:r>
    </w:p>
    <w:p w14:paraId="3F453D1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 xml:space="preserve">ng hình </w:t>
      </w:r>
      <w:r w:rsidRPr="006F42D4">
        <w:rPr>
          <w:rFonts w:ascii="Arial" w:hAnsi="Arial" w:cs="Arial"/>
          <w:sz w:val="20"/>
          <w:szCs w:val="20"/>
        </w:rPr>
        <w:t>ả</w:t>
      </w:r>
      <w:r w:rsidRPr="006F42D4">
        <w:rPr>
          <w:rFonts w:ascii="Arial" w:hAnsi="Arial" w:cs="Arial"/>
          <w:sz w:val="20"/>
          <w:szCs w:val="20"/>
        </w:rPr>
        <w:t>nh, trang ph</w:t>
      </w:r>
      <w:r w:rsidRPr="006F42D4">
        <w:rPr>
          <w:rFonts w:ascii="Arial" w:hAnsi="Arial" w:cs="Arial"/>
          <w:sz w:val="20"/>
          <w:szCs w:val="20"/>
        </w:rPr>
        <w:t>ụ</w:t>
      </w:r>
      <w:r w:rsidRPr="006F42D4">
        <w:rPr>
          <w:rFonts w:ascii="Arial" w:hAnsi="Arial" w:cs="Arial"/>
          <w:sz w:val="20"/>
          <w:szCs w:val="20"/>
        </w:rPr>
        <w:t>c, tên, thư tín, bài vi</w:t>
      </w:r>
      <w:r w:rsidRPr="006F42D4">
        <w:rPr>
          <w:rFonts w:ascii="Arial" w:hAnsi="Arial" w:cs="Arial"/>
          <w:sz w:val="20"/>
          <w:szCs w:val="20"/>
        </w:rPr>
        <w:t>ế</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các đơn v</w:t>
      </w:r>
      <w:r w:rsidRPr="006F42D4">
        <w:rPr>
          <w:rFonts w:ascii="Arial" w:hAnsi="Arial" w:cs="Arial"/>
          <w:sz w:val="20"/>
          <w:szCs w:val="20"/>
        </w:rPr>
        <w:t>ị</w:t>
      </w:r>
      <w:r w:rsidRPr="006F42D4">
        <w:rPr>
          <w:rFonts w:ascii="Arial" w:hAnsi="Arial" w:cs="Arial"/>
          <w:sz w:val="20"/>
          <w:szCs w:val="20"/>
        </w:rPr>
        <w:t>, cơ s</w:t>
      </w:r>
      <w:r w:rsidRPr="006F42D4">
        <w:rPr>
          <w:rFonts w:ascii="Arial" w:hAnsi="Arial" w:cs="Arial"/>
          <w:sz w:val="20"/>
          <w:szCs w:val="20"/>
        </w:rPr>
        <w:t>ở</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bác sĩ, dư</w:t>
      </w:r>
      <w:r w:rsidRPr="006F42D4">
        <w:rPr>
          <w:rFonts w:ascii="Arial" w:hAnsi="Arial" w:cs="Arial"/>
          <w:sz w:val="20"/>
          <w:szCs w:val="20"/>
        </w:rPr>
        <w:t>ợ</w:t>
      </w:r>
      <w:r w:rsidRPr="006F42D4">
        <w:rPr>
          <w:rFonts w:ascii="Arial" w:hAnsi="Arial" w:cs="Arial"/>
          <w:sz w:val="20"/>
          <w:szCs w:val="20"/>
        </w:rPr>
        <w:t>c sĩ, nhân viên</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khác đ</w:t>
      </w:r>
      <w:r w:rsidRPr="006F42D4">
        <w:rPr>
          <w:rFonts w:ascii="Arial" w:hAnsi="Arial" w:cs="Arial"/>
          <w:sz w:val="20"/>
          <w:szCs w:val="20"/>
        </w:rPr>
        <w:t>ể</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w:t>
      </w:r>
    </w:p>
    <w:p w14:paraId="5E46304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5B76D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chưa đư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ấ</w:t>
      </w:r>
      <w:r w:rsidRPr="006F42D4">
        <w:rPr>
          <w:rFonts w:ascii="Arial" w:hAnsi="Arial" w:cs="Arial"/>
          <w:sz w:val="20"/>
          <w:szCs w:val="20"/>
        </w:rPr>
        <w:t>p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Phi</w:t>
      </w:r>
      <w:r w:rsidRPr="006F42D4">
        <w:rPr>
          <w:rFonts w:ascii="Arial" w:hAnsi="Arial" w:cs="Arial"/>
          <w:sz w:val="20"/>
          <w:szCs w:val="20"/>
        </w:rPr>
        <w:t>ế</w:t>
      </w:r>
      <w:r w:rsidRPr="006F42D4">
        <w:rPr>
          <w:rFonts w:ascii="Arial" w:hAnsi="Arial" w:cs="Arial"/>
          <w:sz w:val="20"/>
          <w:szCs w:val="20"/>
        </w:rPr>
        <w:t>u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ố</w:t>
      </w:r>
      <w:r w:rsidRPr="006F42D4">
        <w:rPr>
          <w:rFonts w:ascii="Arial" w:hAnsi="Arial" w:cs="Arial"/>
          <w:sz w:val="20"/>
          <w:szCs w:val="20"/>
        </w:rPr>
        <w:t xml:space="preserve">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Phi</w:t>
      </w:r>
      <w:r w:rsidRPr="006F42D4">
        <w:rPr>
          <w:rFonts w:ascii="Arial" w:hAnsi="Arial" w:cs="Arial"/>
          <w:sz w:val="20"/>
          <w:szCs w:val="20"/>
        </w:rPr>
        <w:t>ế</w:t>
      </w:r>
      <w:r w:rsidRPr="006F42D4">
        <w:rPr>
          <w:rFonts w:ascii="Arial" w:hAnsi="Arial" w:cs="Arial"/>
          <w:sz w:val="20"/>
          <w:szCs w:val="20"/>
        </w:rPr>
        <w:t>u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h</w:t>
      </w:r>
      <w:r w:rsidRPr="006F42D4">
        <w:rPr>
          <w:rFonts w:ascii="Arial" w:hAnsi="Arial" w:cs="Arial"/>
          <w:sz w:val="20"/>
          <w:szCs w:val="20"/>
        </w:rPr>
        <w:t>ế</w:t>
      </w:r>
      <w:r w:rsidRPr="006F42D4">
        <w:rPr>
          <w:rFonts w:ascii="Arial" w:hAnsi="Arial" w:cs="Arial"/>
          <w:sz w:val="20"/>
          <w:szCs w:val="20"/>
        </w:rPr>
        <w:t xml:space="preserve">t </w:t>
      </w:r>
      <w:r w:rsidRPr="006F42D4">
        <w:rPr>
          <w:rFonts w:ascii="Arial" w:hAnsi="Arial" w:cs="Arial"/>
          <w:sz w:val="20"/>
          <w:szCs w:val="20"/>
        </w:rPr>
        <w:t>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2900541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phân lo</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và tính năng, công d</w:t>
      </w:r>
      <w:r w:rsidRPr="006F42D4">
        <w:rPr>
          <w:rFonts w:ascii="Arial" w:hAnsi="Arial" w:cs="Arial"/>
          <w:sz w:val="20"/>
          <w:szCs w:val="20"/>
        </w:rPr>
        <w:t>ụ</w:t>
      </w:r>
      <w:r w:rsidRPr="006F42D4">
        <w:rPr>
          <w:rFonts w:ascii="Arial" w:hAnsi="Arial" w:cs="Arial"/>
          <w:sz w:val="20"/>
          <w:szCs w:val="20"/>
        </w:rPr>
        <w:t>ng đã đư</w:t>
      </w:r>
      <w:r w:rsidRPr="006F42D4">
        <w:rPr>
          <w:rFonts w:ascii="Arial" w:hAnsi="Arial" w:cs="Arial"/>
          <w:sz w:val="20"/>
          <w:szCs w:val="20"/>
        </w:rPr>
        <w:t>ợ</w:t>
      </w:r>
      <w:r w:rsidRPr="006F42D4">
        <w:rPr>
          <w:rFonts w:ascii="Arial" w:hAnsi="Arial" w:cs="Arial"/>
          <w:sz w:val="20"/>
          <w:szCs w:val="20"/>
        </w:rPr>
        <w:t>c công b</w:t>
      </w:r>
      <w:r w:rsidRPr="006F42D4">
        <w:rPr>
          <w:rFonts w:ascii="Arial" w:hAnsi="Arial" w:cs="Arial"/>
          <w:sz w:val="20"/>
          <w:szCs w:val="20"/>
        </w:rPr>
        <w:t>ố</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m</w:t>
      </w:r>
      <w:r w:rsidRPr="006F42D4">
        <w:rPr>
          <w:rFonts w:ascii="Arial" w:hAnsi="Arial" w:cs="Arial"/>
          <w:sz w:val="20"/>
          <w:szCs w:val="20"/>
        </w:rPr>
        <w:t>ỹ</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gây hi</w:t>
      </w:r>
      <w:r w:rsidRPr="006F42D4">
        <w:rPr>
          <w:rFonts w:ascii="Arial" w:hAnsi="Arial" w:cs="Arial"/>
          <w:sz w:val="20"/>
          <w:szCs w:val="20"/>
        </w:rPr>
        <w:t>ể</w:t>
      </w:r>
      <w:r w:rsidRPr="006F42D4">
        <w:rPr>
          <w:rFonts w:ascii="Arial" w:hAnsi="Arial" w:cs="Arial"/>
          <w:sz w:val="20"/>
          <w:szCs w:val="20"/>
        </w:rPr>
        <w:t>u nh</w:t>
      </w:r>
      <w:r w:rsidRPr="006F42D4">
        <w:rPr>
          <w:rFonts w:ascii="Arial" w:hAnsi="Arial" w:cs="Arial"/>
          <w:sz w:val="20"/>
          <w:szCs w:val="20"/>
        </w:rPr>
        <w:t>ầ</w:t>
      </w:r>
      <w:r w:rsidRPr="006F42D4">
        <w:rPr>
          <w:rFonts w:ascii="Arial" w:hAnsi="Arial" w:cs="Arial"/>
          <w:sz w:val="20"/>
          <w:szCs w:val="20"/>
        </w:rPr>
        <w:t>m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đó là thu</w:t>
      </w:r>
      <w:r w:rsidRPr="006F42D4">
        <w:rPr>
          <w:rFonts w:ascii="Arial" w:hAnsi="Arial" w:cs="Arial"/>
          <w:sz w:val="20"/>
          <w:szCs w:val="20"/>
        </w:rPr>
        <w:t>ố</w:t>
      </w:r>
      <w:r w:rsidRPr="006F42D4">
        <w:rPr>
          <w:rFonts w:ascii="Arial" w:hAnsi="Arial" w:cs="Arial"/>
          <w:sz w:val="20"/>
          <w:szCs w:val="20"/>
        </w:rPr>
        <w:t>c.</w:t>
      </w:r>
    </w:p>
    <w:p w14:paraId="0CA7DFE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Bi</w:t>
      </w:r>
      <w:r w:rsidRPr="006F42D4">
        <w:rPr>
          <w:rFonts w:ascii="Arial" w:hAnsi="Arial" w:cs="Arial"/>
          <w:sz w:val="20"/>
          <w:szCs w:val="20"/>
        </w:rPr>
        <w:t>ệ</w:t>
      </w:r>
      <w:r w:rsidRPr="006F42D4">
        <w:rPr>
          <w:rFonts w:ascii="Arial" w:hAnsi="Arial" w:cs="Arial"/>
          <w:sz w:val="20"/>
          <w:szCs w:val="20"/>
        </w:rPr>
        <w:t xml:space="preserve">n pháp </w:t>
      </w:r>
      <w:r w:rsidRPr="006F42D4">
        <w:rPr>
          <w:rFonts w:ascii="Arial" w:hAnsi="Arial" w:cs="Arial"/>
          <w:sz w:val="20"/>
          <w:szCs w:val="20"/>
        </w:rPr>
        <w:t>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F44CAE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và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2D28C5A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và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10345BD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w:t>
      </w:r>
      <w:r w:rsidRPr="006F42D4">
        <w:rPr>
          <w:rFonts w:ascii="Arial" w:hAnsi="Arial" w:cs="Arial"/>
          <w:sz w:val="20"/>
          <w:szCs w:val="20"/>
        </w:rPr>
        <w:t xml:space="preserve">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có đư</w:t>
      </w:r>
      <w:r w:rsidRPr="006F42D4">
        <w:rPr>
          <w:rFonts w:ascii="Arial" w:hAnsi="Arial" w:cs="Arial"/>
          <w:sz w:val="20"/>
          <w:szCs w:val="20"/>
        </w:rPr>
        <w:t>ợ</w:t>
      </w:r>
      <w:r w:rsidRPr="006F42D4">
        <w:rPr>
          <w:rFonts w:ascii="Arial" w:hAnsi="Arial" w:cs="Arial"/>
          <w:sz w:val="20"/>
          <w:szCs w:val="20"/>
        </w:rPr>
        <w:t>c do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43B2E57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71.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th</w:t>
      </w:r>
      <w:r w:rsidRPr="006F42D4">
        <w:rPr>
          <w:rFonts w:ascii="Arial" w:hAnsi="Arial" w:cs="Arial"/>
          <w:b/>
          <w:sz w:val="20"/>
          <w:szCs w:val="20"/>
        </w:rPr>
        <w:t>ự</w:t>
      </w:r>
      <w:r w:rsidRPr="006F42D4">
        <w:rPr>
          <w:rFonts w:ascii="Arial" w:hAnsi="Arial" w:cs="Arial"/>
          <w:b/>
          <w:sz w:val="20"/>
          <w:szCs w:val="20"/>
        </w:rPr>
        <w:t>c ph</w:t>
      </w:r>
      <w:r w:rsidRPr="006F42D4">
        <w:rPr>
          <w:rFonts w:ascii="Arial" w:hAnsi="Arial" w:cs="Arial"/>
          <w:b/>
          <w:sz w:val="20"/>
          <w:szCs w:val="20"/>
        </w:rPr>
        <w:t>ẩ</w:t>
      </w:r>
      <w:r w:rsidRPr="006F42D4">
        <w:rPr>
          <w:rFonts w:ascii="Arial" w:hAnsi="Arial" w:cs="Arial"/>
          <w:b/>
          <w:sz w:val="20"/>
          <w:szCs w:val="20"/>
        </w:rPr>
        <w:t>m</w:t>
      </w:r>
    </w:p>
    <w:p w14:paraId="411B160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4729AD3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w:t>
      </w:r>
      <w:r w:rsidRPr="006F42D4">
        <w:rPr>
          <w:rFonts w:ascii="Arial" w:hAnsi="Arial" w:cs="Arial"/>
          <w:sz w:val="20"/>
          <w:szCs w:val="20"/>
        </w:rPr>
        <w:t>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mà không có c</w:t>
      </w:r>
      <w:r w:rsidRPr="006F42D4">
        <w:rPr>
          <w:rFonts w:ascii="Arial" w:hAnsi="Arial" w:cs="Arial"/>
          <w:sz w:val="20"/>
          <w:szCs w:val="20"/>
        </w:rPr>
        <w:t>ụ</w:t>
      </w:r>
      <w:r w:rsidRPr="006F42D4">
        <w:rPr>
          <w:rFonts w:ascii="Arial" w:hAnsi="Arial" w:cs="Arial"/>
          <w:sz w:val="20"/>
          <w:szCs w:val="20"/>
        </w:rPr>
        <w:t>m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w:t>
      </w:r>
    </w:p>
    <w:p w14:paraId="24E5FAA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ổ</w:t>
      </w:r>
      <w:r w:rsidRPr="006F42D4">
        <w:rPr>
          <w:rFonts w:ascii="Arial" w:hAnsi="Arial" w:cs="Arial"/>
          <w:sz w:val="20"/>
          <w:szCs w:val="20"/>
        </w:rPr>
        <w:t xml:space="preserve"> sung mà không có c</w:t>
      </w:r>
      <w:r w:rsidRPr="006F42D4">
        <w:rPr>
          <w:rFonts w:ascii="Arial" w:hAnsi="Arial" w:cs="Arial"/>
          <w:sz w:val="20"/>
          <w:szCs w:val="20"/>
        </w:rPr>
        <w:t>ụ</w:t>
      </w:r>
      <w:r w:rsidRPr="006F42D4">
        <w:rPr>
          <w:rFonts w:ascii="Arial" w:hAnsi="Arial" w:cs="Arial"/>
          <w:sz w:val="20"/>
          <w:szCs w:val="20"/>
        </w:rPr>
        <w:t>m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ổ</w:t>
      </w:r>
      <w:r w:rsidRPr="006F42D4">
        <w:rPr>
          <w:rFonts w:ascii="Arial" w:hAnsi="Arial" w:cs="Arial"/>
          <w:sz w:val="20"/>
          <w:szCs w:val="20"/>
        </w:rPr>
        <w:t xml:space="preserve"> sung”;</w:t>
      </w:r>
    </w:p>
    <w:p w14:paraId="25CEC2C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dinh dư</w:t>
      </w:r>
      <w:r w:rsidRPr="006F42D4">
        <w:rPr>
          <w:rFonts w:ascii="Arial" w:hAnsi="Arial" w:cs="Arial"/>
          <w:sz w:val="20"/>
          <w:szCs w:val="20"/>
        </w:rPr>
        <w:t>ỡ</w:t>
      </w:r>
      <w:r w:rsidRPr="006F42D4">
        <w:rPr>
          <w:rFonts w:ascii="Arial" w:hAnsi="Arial" w:cs="Arial"/>
          <w:sz w:val="20"/>
          <w:szCs w:val="20"/>
        </w:rPr>
        <w:t>ng y h</w:t>
      </w:r>
      <w:r w:rsidRPr="006F42D4">
        <w:rPr>
          <w:rFonts w:ascii="Arial" w:hAnsi="Arial" w:cs="Arial"/>
          <w:sz w:val="20"/>
          <w:szCs w:val="20"/>
        </w:rPr>
        <w:t>ọ</w:t>
      </w:r>
      <w:r w:rsidRPr="006F42D4">
        <w:rPr>
          <w:rFonts w:ascii="Arial" w:hAnsi="Arial" w:cs="Arial"/>
          <w:sz w:val="20"/>
          <w:szCs w:val="20"/>
        </w:rPr>
        <w:t>c mà không có c</w:t>
      </w:r>
      <w:r w:rsidRPr="006F42D4">
        <w:rPr>
          <w:rFonts w:ascii="Arial" w:hAnsi="Arial" w:cs="Arial"/>
          <w:sz w:val="20"/>
          <w:szCs w:val="20"/>
        </w:rPr>
        <w:t>ụ</w:t>
      </w:r>
      <w:r w:rsidRPr="006F42D4">
        <w:rPr>
          <w:rFonts w:ascii="Arial" w:hAnsi="Arial" w:cs="Arial"/>
          <w:sz w:val="20"/>
          <w:szCs w:val="20"/>
        </w:rPr>
        <w:t>m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dinh dư</w:t>
      </w:r>
      <w:r w:rsidRPr="006F42D4">
        <w:rPr>
          <w:rFonts w:ascii="Arial" w:hAnsi="Arial" w:cs="Arial"/>
          <w:sz w:val="20"/>
          <w:szCs w:val="20"/>
        </w:rPr>
        <w:t>ỡ</w:t>
      </w:r>
      <w:r w:rsidRPr="006F42D4">
        <w:rPr>
          <w:rFonts w:ascii="Arial" w:hAnsi="Arial" w:cs="Arial"/>
          <w:sz w:val="20"/>
          <w:szCs w:val="20"/>
        </w:rPr>
        <w:t>ng y h</w:t>
      </w:r>
      <w:r w:rsidRPr="006F42D4">
        <w:rPr>
          <w:rFonts w:ascii="Arial" w:hAnsi="Arial" w:cs="Arial"/>
          <w:sz w:val="20"/>
          <w:szCs w:val="20"/>
        </w:rPr>
        <w:t>ọ</w:t>
      </w:r>
      <w:r w:rsidRPr="006F42D4">
        <w:rPr>
          <w:rFonts w:ascii="Arial" w:hAnsi="Arial" w:cs="Arial"/>
          <w:sz w:val="20"/>
          <w:szCs w:val="20"/>
        </w:rPr>
        <w:t>c” ho</w:t>
      </w:r>
      <w:r w:rsidRPr="006F42D4">
        <w:rPr>
          <w:rFonts w:ascii="Arial" w:hAnsi="Arial" w:cs="Arial"/>
          <w:sz w:val="20"/>
          <w:szCs w:val="20"/>
        </w:rPr>
        <w:t>ặ</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cho ngư</w:t>
      </w:r>
      <w:r w:rsidRPr="006F42D4">
        <w:rPr>
          <w:rFonts w:ascii="Arial" w:hAnsi="Arial" w:cs="Arial"/>
          <w:sz w:val="20"/>
          <w:szCs w:val="20"/>
        </w:rPr>
        <w:t>ờ</w:t>
      </w:r>
      <w:r w:rsidRPr="006F42D4">
        <w:rPr>
          <w:rFonts w:ascii="Arial" w:hAnsi="Arial" w:cs="Arial"/>
          <w:sz w:val="20"/>
          <w:szCs w:val="20"/>
        </w:rPr>
        <w:t>i b</w:t>
      </w:r>
      <w:r w:rsidRPr="006F42D4">
        <w:rPr>
          <w:rFonts w:ascii="Arial" w:hAnsi="Arial" w:cs="Arial"/>
          <w:sz w:val="20"/>
          <w:szCs w:val="20"/>
        </w:rPr>
        <w:t>ệ</w:t>
      </w:r>
      <w:r w:rsidRPr="006F42D4">
        <w:rPr>
          <w:rFonts w:ascii="Arial" w:hAnsi="Arial" w:cs="Arial"/>
          <w:sz w:val="20"/>
          <w:szCs w:val="20"/>
        </w:rPr>
        <w:t xml:space="preserve">nh </w:t>
      </w:r>
      <w:r w:rsidRPr="006F42D4">
        <w:rPr>
          <w:rFonts w:ascii="Arial" w:hAnsi="Arial" w:cs="Arial"/>
          <w:sz w:val="20"/>
          <w:szCs w:val="20"/>
        </w:rPr>
        <w:t>v</w:t>
      </w:r>
      <w:r w:rsidRPr="006F42D4">
        <w:rPr>
          <w:rFonts w:ascii="Arial" w:hAnsi="Arial" w:cs="Arial"/>
          <w:sz w:val="20"/>
          <w:szCs w:val="20"/>
        </w:rPr>
        <w:t>ớ</w:t>
      </w:r>
      <w:r w:rsidRPr="006F42D4">
        <w:rPr>
          <w:rFonts w:ascii="Arial" w:hAnsi="Arial" w:cs="Arial"/>
          <w:sz w:val="20"/>
          <w:szCs w:val="20"/>
        </w:rPr>
        <w:t>i s</w:t>
      </w:r>
      <w:r w:rsidRPr="006F42D4">
        <w:rPr>
          <w:rFonts w:ascii="Arial" w:hAnsi="Arial" w:cs="Arial"/>
          <w:sz w:val="20"/>
          <w:szCs w:val="20"/>
        </w:rPr>
        <w:t>ự</w:t>
      </w:r>
      <w:r w:rsidRPr="006F42D4">
        <w:rPr>
          <w:rFonts w:ascii="Arial" w:hAnsi="Arial" w:cs="Arial"/>
          <w:sz w:val="20"/>
          <w:szCs w:val="20"/>
        </w:rPr>
        <w:t xml:space="preserve"> giám sát c</w:t>
      </w:r>
      <w:r w:rsidRPr="006F42D4">
        <w:rPr>
          <w:rFonts w:ascii="Arial" w:hAnsi="Arial" w:cs="Arial"/>
          <w:sz w:val="20"/>
          <w:szCs w:val="20"/>
        </w:rPr>
        <w:t>ủ</w:t>
      </w:r>
      <w:r w:rsidRPr="006F42D4">
        <w:rPr>
          <w:rFonts w:ascii="Arial" w:hAnsi="Arial" w:cs="Arial"/>
          <w:sz w:val="20"/>
          <w:szCs w:val="20"/>
        </w:rPr>
        <w:t>a nhân viên y t</w:t>
      </w:r>
      <w:r w:rsidRPr="006F42D4">
        <w:rPr>
          <w:rFonts w:ascii="Arial" w:hAnsi="Arial" w:cs="Arial"/>
          <w:sz w:val="20"/>
          <w:szCs w:val="20"/>
        </w:rPr>
        <w:t>ế</w:t>
      </w:r>
      <w:r w:rsidRPr="006F42D4">
        <w:rPr>
          <w:rFonts w:ascii="Arial" w:hAnsi="Arial" w:cs="Arial"/>
          <w:sz w:val="20"/>
          <w:szCs w:val="20"/>
        </w:rPr>
        <w:t>”;</w:t>
      </w:r>
    </w:p>
    <w:p w14:paraId="0813E0E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dùng cho ch</w:t>
      </w:r>
      <w:r w:rsidRPr="006F42D4">
        <w:rPr>
          <w:rFonts w:ascii="Arial" w:hAnsi="Arial" w:cs="Arial"/>
          <w:sz w:val="20"/>
          <w:szCs w:val="20"/>
        </w:rPr>
        <w:t>ế</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 xml:space="preserve"> ăn đ</w:t>
      </w:r>
      <w:r w:rsidRPr="006F42D4">
        <w:rPr>
          <w:rFonts w:ascii="Arial" w:hAnsi="Arial" w:cs="Arial"/>
          <w:sz w:val="20"/>
          <w:szCs w:val="20"/>
        </w:rPr>
        <w:t>ặ</w:t>
      </w:r>
      <w:r w:rsidRPr="006F42D4">
        <w:rPr>
          <w:rFonts w:ascii="Arial" w:hAnsi="Arial" w:cs="Arial"/>
          <w:sz w:val="20"/>
          <w:szCs w:val="20"/>
        </w:rPr>
        <w:t>c bi</w:t>
      </w:r>
      <w:r w:rsidRPr="006F42D4">
        <w:rPr>
          <w:rFonts w:ascii="Arial" w:hAnsi="Arial" w:cs="Arial"/>
          <w:sz w:val="20"/>
          <w:szCs w:val="20"/>
        </w:rPr>
        <w:t>ệ</w:t>
      </w:r>
      <w:r w:rsidRPr="006F42D4">
        <w:rPr>
          <w:rFonts w:ascii="Arial" w:hAnsi="Arial" w:cs="Arial"/>
          <w:sz w:val="20"/>
          <w:szCs w:val="20"/>
        </w:rPr>
        <w:t>t mà không có c</w:t>
      </w:r>
      <w:r w:rsidRPr="006F42D4">
        <w:rPr>
          <w:rFonts w:ascii="Arial" w:hAnsi="Arial" w:cs="Arial"/>
          <w:sz w:val="20"/>
          <w:szCs w:val="20"/>
        </w:rPr>
        <w:t>ụ</w:t>
      </w:r>
      <w:r w:rsidRPr="006F42D4">
        <w:rPr>
          <w:rFonts w:ascii="Arial" w:hAnsi="Arial" w:cs="Arial"/>
          <w:sz w:val="20"/>
          <w:szCs w:val="20"/>
        </w:rPr>
        <w:t>m t</w:t>
      </w:r>
      <w:r w:rsidRPr="006F42D4">
        <w:rPr>
          <w:rFonts w:ascii="Arial" w:hAnsi="Arial" w:cs="Arial"/>
          <w:sz w:val="20"/>
          <w:szCs w:val="20"/>
        </w:rPr>
        <w:t>ừ</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dinh dư</w:t>
      </w:r>
      <w:r w:rsidRPr="006F42D4">
        <w:rPr>
          <w:rFonts w:ascii="Arial" w:hAnsi="Arial" w:cs="Arial"/>
          <w:sz w:val="20"/>
          <w:szCs w:val="20"/>
        </w:rPr>
        <w:t>ỡ</w:t>
      </w:r>
      <w:r w:rsidRPr="006F42D4">
        <w:rPr>
          <w:rFonts w:ascii="Arial" w:hAnsi="Arial" w:cs="Arial"/>
          <w:sz w:val="20"/>
          <w:szCs w:val="20"/>
        </w:rPr>
        <w:t>ng cho (đ</w:t>
      </w:r>
      <w:r w:rsidRPr="006F42D4">
        <w:rPr>
          <w:rFonts w:ascii="Arial" w:hAnsi="Arial" w:cs="Arial"/>
          <w:sz w:val="20"/>
          <w:szCs w:val="20"/>
        </w:rPr>
        <w:t>ố</w:t>
      </w:r>
      <w:r w:rsidRPr="006F42D4">
        <w:rPr>
          <w:rFonts w:ascii="Arial" w:hAnsi="Arial" w:cs="Arial"/>
          <w:sz w:val="20"/>
          <w:szCs w:val="20"/>
        </w:rPr>
        <w:t>i tư</w:t>
      </w:r>
      <w:r w:rsidRPr="006F42D4">
        <w:rPr>
          <w:rFonts w:ascii="Arial" w:hAnsi="Arial" w:cs="Arial"/>
          <w:sz w:val="20"/>
          <w:szCs w:val="20"/>
        </w:rPr>
        <w:t>ợ</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 xml:space="preserve"> th</w:t>
      </w:r>
      <w:r w:rsidRPr="006F42D4">
        <w:rPr>
          <w:rFonts w:ascii="Arial" w:hAnsi="Arial" w:cs="Arial"/>
          <w:sz w:val="20"/>
          <w:szCs w:val="20"/>
        </w:rPr>
        <w:t>ể</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đó)”.</w:t>
      </w:r>
    </w:p>
    <w:p w14:paraId="7DA8D59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w:t>
      </w:r>
      <w:r w:rsidRPr="006F42D4">
        <w:rPr>
          <w:rFonts w:ascii="Arial" w:hAnsi="Arial" w:cs="Arial"/>
          <w:sz w:val="20"/>
          <w:szCs w:val="20"/>
        </w:rPr>
        <w:t>au đây:</w:t>
      </w:r>
    </w:p>
    <w:p w14:paraId="5117C8F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Tên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w:t>
      </w:r>
    </w:p>
    <w:p w14:paraId="188693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mà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Công d</w:t>
      </w:r>
      <w:r w:rsidRPr="006F42D4">
        <w:rPr>
          <w:rFonts w:ascii="Arial" w:hAnsi="Arial" w:cs="Arial"/>
          <w:sz w:val="20"/>
          <w:szCs w:val="20"/>
        </w:rPr>
        <w:t>ụ</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ả</w:t>
      </w:r>
      <w:r w:rsidRPr="006F42D4">
        <w:rPr>
          <w:rFonts w:ascii="Arial" w:hAnsi="Arial" w:cs="Arial"/>
          <w:sz w:val="20"/>
          <w:szCs w:val="20"/>
        </w:rPr>
        <w:t>nh báo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(n</w:t>
      </w:r>
      <w:r w:rsidRPr="006F42D4">
        <w:rPr>
          <w:rFonts w:ascii="Arial" w:hAnsi="Arial" w:cs="Arial"/>
          <w:sz w:val="20"/>
          <w:szCs w:val="20"/>
        </w:rPr>
        <w:t>ế</w:t>
      </w:r>
      <w:r w:rsidRPr="006F42D4">
        <w:rPr>
          <w:rFonts w:ascii="Arial" w:hAnsi="Arial" w:cs="Arial"/>
          <w:sz w:val="20"/>
          <w:szCs w:val="20"/>
        </w:rPr>
        <w:t>u có); khuy</w:t>
      </w:r>
      <w:r w:rsidRPr="006F42D4">
        <w:rPr>
          <w:rFonts w:ascii="Arial" w:hAnsi="Arial" w:cs="Arial"/>
          <w:sz w:val="20"/>
          <w:szCs w:val="20"/>
        </w:rPr>
        <w:t>ế</w:t>
      </w:r>
      <w:r w:rsidRPr="006F42D4">
        <w:rPr>
          <w:rFonts w:ascii="Arial" w:hAnsi="Arial" w:cs="Arial"/>
          <w:sz w:val="20"/>
          <w:szCs w:val="20"/>
        </w:rPr>
        <w:t>n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này không ph</w:t>
      </w:r>
      <w:r w:rsidRPr="006F42D4">
        <w:rPr>
          <w:rFonts w:ascii="Arial" w:hAnsi="Arial" w:cs="Arial"/>
          <w:sz w:val="20"/>
          <w:szCs w:val="20"/>
        </w:rPr>
        <w:t>ả</w:t>
      </w:r>
      <w:r w:rsidRPr="006F42D4">
        <w:rPr>
          <w:rFonts w:ascii="Arial" w:hAnsi="Arial" w:cs="Arial"/>
          <w:sz w:val="20"/>
          <w:szCs w:val="20"/>
        </w:rPr>
        <w:t>i là thu</w:t>
      </w:r>
      <w:r w:rsidRPr="006F42D4">
        <w:rPr>
          <w:rFonts w:ascii="Arial" w:hAnsi="Arial" w:cs="Arial"/>
          <w:sz w:val="20"/>
          <w:szCs w:val="20"/>
        </w:rPr>
        <w:t>ố</w:t>
      </w:r>
      <w:r w:rsidRPr="006F42D4">
        <w:rPr>
          <w:rFonts w:ascii="Arial" w:hAnsi="Arial" w:cs="Arial"/>
          <w:sz w:val="20"/>
          <w:szCs w:val="20"/>
        </w:rPr>
        <w:t>c và không có tác d</w:t>
      </w:r>
      <w:r w:rsidRPr="006F42D4">
        <w:rPr>
          <w:rFonts w:ascii="Arial" w:hAnsi="Arial" w:cs="Arial"/>
          <w:sz w:val="20"/>
          <w:szCs w:val="20"/>
        </w:rPr>
        <w:t>ụ</w:t>
      </w:r>
      <w:r w:rsidRPr="006F42D4">
        <w:rPr>
          <w:rFonts w:ascii="Arial" w:hAnsi="Arial" w:cs="Arial"/>
          <w:sz w:val="20"/>
          <w:szCs w:val="20"/>
        </w:rPr>
        <w:t>ng thay th</w:t>
      </w:r>
      <w:r w:rsidRPr="006F42D4">
        <w:rPr>
          <w:rFonts w:ascii="Arial" w:hAnsi="Arial" w:cs="Arial"/>
          <w:sz w:val="20"/>
          <w:szCs w:val="20"/>
        </w:rPr>
        <w:t>ế</w:t>
      </w:r>
      <w:r w:rsidRPr="006F42D4">
        <w:rPr>
          <w:rFonts w:ascii="Arial" w:hAnsi="Arial" w:cs="Arial"/>
          <w:sz w:val="20"/>
          <w:szCs w:val="20"/>
        </w:rPr>
        <w:t xml:space="preserve"> thu</w:t>
      </w:r>
      <w:r w:rsidRPr="006F42D4">
        <w:rPr>
          <w:rFonts w:ascii="Arial" w:hAnsi="Arial" w:cs="Arial"/>
          <w:sz w:val="20"/>
          <w:szCs w:val="20"/>
        </w:rPr>
        <w:t>ố</w:t>
      </w:r>
      <w:r w:rsidRPr="006F42D4">
        <w:rPr>
          <w:rFonts w:ascii="Arial" w:hAnsi="Arial" w:cs="Arial"/>
          <w:sz w:val="20"/>
          <w:szCs w:val="20"/>
        </w:rPr>
        <w:t>c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tr</w:t>
      </w:r>
      <w:r w:rsidRPr="006F42D4">
        <w:rPr>
          <w:rFonts w:ascii="Arial" w:hAnsi="Arial" w:cs="Arial"/>
          <w:sz w:val="20"/>
          <w:szCs w:val="20"/>
        </w:rPr>
        <w:t>ừ</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này;</w:t>
      </w:r>
    </w:p>
    <w:p w14:paraId="7DE5311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trên báo nói, báo hình v</w:t>
      </w:r>
      <w:r w:rsidRPr="006F42D4">
        <w:rPr>
          <w:rFonts w:ascii="Arial" w:hAnsi="Arial" w:cs="Arial"/>
          <w:sz w:val="20"/>
          <w:szCs w:val="20"/>
        </w:rPr>
        <w:t>ớ</w:t>
      </w:r>
      <w:r w:rsidRPr="006F42D4">
        <w:rPr>
          <w:rFonts w:ascii="Arial" w:hAnsi="Arial" w:cs="Arial"/>
          <w:sz w:val="20"/>
          <w:szCs w:val="20"/>
        </w:rPr>
        <w:t>i th</w:t>
      </w:r>
      <w:r w:rsidRPr="006F42D4">
        <w:rPr>
          <w:rFonts w:ascii="Arial" w:hAnsi="Arial" w:cs="Arial"/>
          <w:sz w:val="20"/>
          <w:szCs w:val="20"/>
        </w:rPr>
        <w:t>ờ</w:t>
      </w:r>
      <w:r w:rsidRPr="006F42D4">
        <w:rPr>
          <w:rFonts w:ascii="Arial" w:hAnsi="Arial" w:cs="Arial"/>
          <w:sz w:val="20"/>
          <w:szCs w:val="20"/>
        </w:rPr>
        <w:t>i lư</w:t>
      </w:r>
      <w:r w:rsidRPr="006F42D4">
        <w:rPr>
          <w:rFonts w:ascii="Arial" w:hAnsi="Arial" w:cs="Arial"/>
          <w:sz w:val="20"/>
          <w:szCs w:val="20"/>
        </w:rPr>
        <w:t>ợ</w:t>
      </w:r>
      <w:r w:rsidRPr="006F42D4">
        <w:rPr>
          <w:rFonts w:ascii="Arial" w:hAnsi="Arial" w:cs="Arial"/>
          <w:sz w:val="20"/>
          <w:szCs w:val="20"/>
        </w:rPr>
        <w:t>ng ng</w:t>
      </w:r>
      <w:r w:rsidRPr="006F42D4">
        <w:rPr>
          <w:rFonts w:ascii="Arial" w:hAnsi="Arial" w:cs="Arial"/>
          <w:sz w:val="20"/>
          <w:szCs w:val="20"/>
        </w:rPr>
        <w:t>ắ</w:t>
      </w:r>
      <w:r w:rsidRPr="006F42D4">
        <w:rPr>
          <w:rFonts w:ascii="Arial" w:hAnsi="Arial" w:cs="Arial"/>
          <w:sz w:val="20"/>
          <w:szCs w:val="20"/>
        </w:rPr>
        <w:t>n dư</w:t>
      </w:r>
      <w:r w:rsidRPr="006F42D4">
        <w:rPr>
          <w:rFonts w:ascii="Arial" w:hAnsi="Arial" w:cs="Arial"/>
          <w:sz w:val="20"/>
          <w:szCs w:val="20"/>
        </w:rPr>
        <w:t>ớ</w:t>
      </w:r>
      <w:r w:rsidRPr="006F42D4">
        <w:rPr>
          <w:rFonts w:ascii="Arial" w:hAnsi="Arial" w:cs="Arial"/>
          <w:sz w:val="20"/>
          <w:szCs w:val="20"/>
        </w:rPr>
        <w:t>i 15 giây mà không th</w:t>
      </w:r>
      <w:r w:rsidRPr="006F42D4">
        <w:rPr>
          <w:rFonts w:ascii="Arial" w:hAnsi="Arial" w:cs="Arial"/>
          <w:sz w:val="20"/>
          <w:szCs w:val="20"/>
        </w:rPr>
        <w:t>ể</w:t>
      </w:r>
      <w:r w:rsidRPr="006F42D4">
        <w:rPr>
          <w:rFonts w:ascii="Arial" w:hAnsi="Arial" w:cs="Arial"/>
          <w:sz w:val="20"/>
          <w:szCs w:val="20"/>
        </w:rPr>
        <w:t xml:space="preserve"> </w:t>
      </w:r>
      <w:r w:rsidRPr="006F42D4">
        <w:rPr>
          <w:rFonts w:ascii="Arial" w:hAnsi="Arial" w:cs="Arial"/>
          <w:sz w:val="20"/>
          <w:szCs w:val="20"/>
        </w:rPr>
        <w:t>hi</w:t>
      </w:r>
      <w:r w:rsidRPr="006F42D4">
        <w:rPr>
          <w:rFonts w:ascii="Arial" w:hAnsi="Arial" w:cs="Arial"/>
          <w:sz w:val="20"/>
          <w:szCs w:val="20"/>
        </w:rPr>
        <w:t>ệ</w:t>
      </w:r>
      <w:r w:rsidRPr="006F42D4">
        <w:rPr>
          <w:rFonts w:ascii="Arial" w:hAnsi="Arial" w:cs="Arial"/>
          <w:sz w:val="20"/>
          <w:szCs w:val="20"/>
        </w:rPr>
        <w:t>n khuy</w:t>
      </w:r>
      <w:r w:rsidRPr="006F42D4">
        <w:rPr>
          <w:rFonts w:ascii="Arial" w:hAnsi="Arial" w:cs="Arial"/>
          <w:sz w:val="20"/>
          <w:szCs w:val="20"/>
        </w:rPr>
        <w:t>ế</w:t>
      </w:r>
      <w:r w:rsidRPr="006F42D4">
        <w:rPr>
          <w:rFonts w:ascii="Arial" w:hAnsi="Arial" w:cs="Arial"/>
          <w:sz w:val="20"/>
          <w:szCs w:val="20"/>
        </w:rPr>
        <w:t>n cáo trong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w:t>
      </w:r>
    </w:p>
    <w:p w14:paraId="5C999C0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Qu</w:t>
      </w:r>
      <w:r w:rsidRPr="006F42D4">
        <w:rPr>
          <w:rFonts w:ascii="Arial" w:hAnsi="Arial" w:cs="Arial"/>
          <w:sz w:val="20"/>
          <w:szCs w:val="20"/>
        </w:rPr>
        <w:t>ả</w:t>
      </w:r>
      <w:r w:rsidRPr="006F42D4">
        <w:rPr>
          <w:rFonts w:ascii="Arial" w:hAnsi="Arial" w:cs="Arial"/>
          <w:sz w:val="20"/>
          <w:szCs w:val="20"/>
        </w:rPr>
        <w:t>ng cáo trên các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t</w:t>
      </w:r>
      <w:r w:rsidRPr="006F42D4">
        <w:rPr>
          <w:rFonts w:ascii="Arial" w:hAnsi="Arial" w:cs="Arial"/>
          <w:sz w:val="20"/>
          <w:szCs w:val="20"/>
        </w:rPr>
        <w:t>ạ</w:t>
      </w:r>
      <w:r w:rsidRPr="006F42D4">
        <w:rPr>
          <w:rFonts w:ascii="Arial" w:hAnsi="Arial" w:cs="Arial"/>
          <w:sz w:val="20"/>
          <w:szCs w:val="20"/>
        </w:rPr>
        <w:t>i nơi công c</w:t>
      </w:r>
      <w:r w:rsidRPr="006F42D4">
        <w:rPr>
          <w:rFonts w:ascii="Arial" w:hAnsi="Arial" w:cs="Arial"/>
          <w:sz w:val="20"/>
          <w:szCs w:val="20"/>
        </w:rPr>
        <w:t>ộ</w:t>
      </w:r>
      <w:r w:rsidRPr="006F42D4">
        <w:rPr>
          <w:rFonts w:ascii="Arial" w:hAnsi="Arial" w:cs="Arial"/>
          <w:sz w:val="20"/>
          <w:szCs w:val="20"/>
        </w:rPr>
        <w:t>ng; phát tán ho</w:t>
      </w:r>
      <w:r w:rsidRPr="006F42D4">
        <w:rPr>
          <w:rFonts w:ascii="Arial" w:hAnsi="Arial" w:cs="Arial"/>
          <w:sz w:val="20"/>
          <w:szCs w:val="20"/>
        </w:rPr>
        <w:t>ặ</w:t>
      </w:r>
      <w:r w:rsidRPr="006F42D4">
        <w:rPr>
          <w:rFonts w:ascii="Arial" w:hAnsi="Arial" w:cs="Arial"/>
          <w:sz w:val="20"/>
          <w:szCs w:val="20"/>
        </w:rPr>
        <w:t>c thuy</w:t>
      </w:r>
      <w:r w:rsidRPr="006F42D4">
        <w:rPr>
          <w:rFonts w:ascii="Arial" w:hAnsi="Arial" w:cs="Arial"/>
          <w:sz w:val="20"/>
          <w:szCs w:val="20"/>
        </w:rPr>
        <w:t>ế</w:t>
      </w:r>
      <w:r w:rsidRPr="006F42D4">
        <w:rPr>
          <w:rFonts w:ascii="Arial" w:hAnsi="Arial" w:cs="Arial"/>
          <w:sz w:val="20"/>
          <w:szCs w:val="20"/>
        </w:rPr>
        <w:t>t trình t</w:t>
      </w:r>
      <w:r w:rsidRPr="006F42D4">
        <w:rPr>
          <w:rFonts w:ascii="Arial" w:hAnsi="Arial" w:cs="Arial"/>
          <w:sz w:val="20"/>
          <w:szCs w:val="20"/>
        </w:rPr>
        <w:t>ạ</w:t>
      </w:r>
      <w:r w:rsidRPr="006F42D4">
        <w:rPr>
          <w:rFonts w:ascii="Arial" w:hAnsi="Arial" w:cs="Arial"/>
          <w:sz w:val="20"/>
          <w:szCs w:val="20"/>
        </w:rPr>
        <w:t>i h</w:t>
      </w:r>
      <w:r w:rsidRPr="006F42D4">
        <w:rPr>
          <w:rFonts w:ascii="Arial" w:hAnsi="Arial" w:cs="Arial"/>
          <w:sz w:val="20"/>
          <w:szCs w:val="20"/>
        </w:rPr>
        <w:t>ộ</w:t>
      </w:r>
      <w:r w:rsidRPr="006F42D4">
        <w:rPr>
          <w:rFonts w:ascii="Arial" w:hAnsi="Arial" w:cs="Arial"/>
          <w:sz w:val="20"/>
          <w:szCs w:val="20"/>
        </w:rPr>
        <w:t>i ch</w:t>
      </w:r>
      <w:r w:rsidRPr="006F42D4">
        <w:rPr>
          <w:rFonts w:ascii="Arial" w:hAnsi="Arial" w:cs="Arial"/>
          <w:sz w:val="20"/>
          <w:szCs w:val="20"/>
        </w:rPr>
        <w:t>ợ</w:t>
      </w:r>
      <w:r w:rsidRPr="006F42D4">
        <w:rPr>
          <w:rFonts w:ascii="Arial" w:hAnsi="Arial" w:cs="Arial"/>
          <w:sz w:val="20"/>
          <w:szCs w:val="20"/>
        </w:rPr>
        <w:t>, h</w:t>
      </w:r>
      <w:r w:rsidRPr="006F42D4">
        <w:rPr>
          <w:rFonts w:ascii="Arial" w:hAnsi="Arial" w:cs="Arial"/>
          <w:sz w:val="20"/>
          <w:szCs w:val="20"/>
        </w:rPr>
        <w:t>ộ</w:t>
      </w:r>
      <w:r w:rsidRPr="006F42D4">
        <w:rPr>
          <w:rFonts w:ascii="Arial" w:hAnsi="Arial" w:cs="Arial"/>
          <w:sz w:val="20"/>
          <w:szCs w:val="20"/>
        </w:rPr>
        <w:t>i th</w:t>
      </w:r>
      <w:r w:rsidRPr="006F42D4">
        <w:rPr>
          <w:rFonts w:ascii="Arial" w:hAnsi="Arial" w:cs="Arial"/>
          <w:sz w:val="20"/>
          <w:szCs w:val="20"/>
        </w:rPr>
        <w:t>ả</w:t>
      </w:r>
      <w:r w:rsidRPr="006F42D4">
        <w:rPr>
          <w:rFonts w:ascii="Arial" w:hAnsi="Arial" w:cs="Arial"/>
          <w:sz w:val="20"/>
          <w:szCs w:val="20"/>
        </w:rPr>
        <w:t>o, h</w:t>
      </w:r>
      <w:r w:rsidRPr="006F42D4">
        <w:rPr>
          <w:rFonts w:ascii="Arial" w:hAnsi="Arial" w:cs="Arial"/>
          <w:sz w:val="20"/>
          <w:szCs w:val="20"/>
        </w:rPr>
        <w:t>ộ</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tri</w:t>
      </w:r>
      <w:r w:rsidRPr="006F42D4">
        <w:rPr>
          <w:rFonts w:ascii="Arial" w:hAnsi="Arial" w:cs="Arial"/>
          <w:sz w:val="20"/>
          <w:szCs w:val="20"/>
        </w:rPr>
        <w:t>ể</w:t>
      </w:r>
      <w:r w:rsidRPr="006F42D4">
        <w:rPr>
          <w:rFonts w:ascii="Arial" w:hAnsi="Arial" w:cs="Arial"/>
          <w:sz w:val="20"/>
          <w:szCs w:val="20"/>
        </w:rPr>
        <w:t>n lãm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 ghi âm, ghi hình,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lưu ch</w:t>
      </w:r>
      <w:r w:rsidRPr="006F42D4">
        <w:rPr>
          <w:rFonts w:ascii="Arial" w:hAnsi="Arial" w:cs="Arial"/>
          <w:sz w:val="20"/>
          <w:szCs w:val="20"/>
        </w:rPr>
        <w:t>ứ</w:t>
      </w:r>
      <w:r w:rsidRPr="006F42D4">
        <w:rPr>
          <w:rFonts w:ascii="Arial" w:hAnsi="Arial" w:cs="Arial"/>
          <w:sz w:val="20"/>
          <w:szCs w:val="20"/>
        </w:rPr>
        <w:t>a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ớ</w:t>
      </w:r>
      <w:r w:rsidRPr="006F42D4">
        <w:rPr>
          <w:rFonts w:ascii="Arial" w:hAnsi="Arial" w:cs="Arial"/>
          <w:sz w:val="20"/>
          <w:szCs w:val="20"/>
        </w:rPr>
        <w:t>i thi</w:t>
      </w:r>
      <w:r w:rsidRPr="006F42D4">
        <w:rPr>
          <w:rFonts w:ascii="Arial" w:hAnsi="Arial" w:cs="Arial"/>
          <w:sz w:val="20"/>
          <w:szCs w:val="20"/>
        </w:rPr>
        <w:t>ệ</w:t>
      </w:r>
      <w:r w:rsidRPr="006F42D4">
        <w:rPr>
          <w:rFonts w:ascii="Arial" w:hAnsi="Arial" w:cs="Arial"/>
          <w:sz w:val="20"/>
          <w:szCs w:val="20"/>
        </w:rPr>
        <w:t>u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khôn</w:t>
      </w:r>
      <w:r w:rsidRPr="006F42D4">
        <w:rPr>
          <w:rFonts w:ascii="Arial" w:hAnsi="Arial" w:cs="Arial"/>
          <w:sz w:val="20"/>
          <w:szCs w:val="20"/>
        </w:rPr>
        <w:t>g đúng v</w:t>
      </w:r>
      <w:r w:rsidRPr="006F42D4">
        <w:rPr>
          <w:rFonts w:ascii="Arial" w:hAnsi="Arial" w:cs="Arial"/>
          <w:sz w:val="20"/>
          <w:szCs w:val="20"/>
        </w:rPr>
        <w:t>ớ</w:t>
      </w:r>
      <w:r w:rsidRPr="006F42D4">
        <w:rPr>
          <w:rFonts w:ascii="Arial" w:hAnsi="Arial" w:cs="Arial"/>
          <w:sz w:val="20"/>
          <w:szCs w:val="20"/>
        </w:rPr>
        <w:t>i h</w:t>
      </w:r>
      <w:r w:rsidRPr="006F42D4">
        <w:rPr>
          <w:rFonts w:ascii="Arial" w:hAnsi="Arial" w:cs="Arial"/>
          <w:sz w:val="20"/>
          <w:szCs w:val="20"/>
        </w:rPr>
        <w:t>ồ</w:t>
      </w:r>
      <w:r w:rsidRPr="006F42D4">
        <w:rPr>
          <w:rFonts w:ascii="Arial" w:hAnsi="Arial" w:cs="Arial"/>
          <w:sz w:val="20"/>
          <w:szCs w:val="20"/>
        </w:rPr>
        <w:t xml:space="preserve"> sơ công b</w:t>
      </w:r>
      <w:r w:rsidRPr="006F42D4">
        <w:rPr>
          <w:rFonts w:ascii="Arial" w:hAnsi="Arial" w:cs="Arial"/>
          <w:sz w:val="20"/>
          <w:szCs w:val="20"/>
        </w:rPr>
        <w:t>ố</w:t>
      </w:r>
      <w:r w:rsidRPr="006F42D4">
        <w:rPr>
          <w:rFonts w:ascii="Arial" w:hAnsi="Arial" w:cs="Arial"/>
          <w:sz w:val="20"/>
          <w:szCs w:val="20"/>
        </w:rPr>
        <w:t xml:space="preserve"> h</w:t>
      </w:r>
      <w:r w:rsidRPr="006F42D4">
        <w:rPr>
          <w:rFonts w:ascii="Arial" w:hAnsi="Arial" w:cs="Arial"/>
          <w:sz w:val="20"/>
          <w:szCs w:val="20"/>
        </w:rPr>
        <w:t>ợ</w:t>
      </w:r>
      <w:r w:rsidRPr="006F42D4">
        <w:rPr>
          <w:rFonts w:ascii="Arial" w:hAnsi="Arial" w:cs="Arial"/>
          <w:sz w:val="20"/>
          <w:szCs w:val="20"/>
        </w:rPr>
        <w:t>p quy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đăng ký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t</w:t>
      </w:r>
      <w:r w:rsidRPr="006F42D4">
        <w:rPr>
          <w:rFonts w:ascii="Arial" w:hAnsi="Arial" w:cs="Arial"/>
          <w:sz w:val="20"/>
          <w:szCs w:val="20"/>
        </w:rPr>
        <w:t>ự</w:t>
      </w:r>
      <w:r w:rsidRPr="006F42D4">
        <w:rPr>
          <w:rFonts w:ascii="Arial" w:hAnsi="Arial" w:cs="Arial"/>
          <w:sz w:val="20"/>
          <w:szCs w:val="20"/>
        </w:rPr>
        <w:t xml:space="preserve">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đăng ký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w:t>
      </w:r>
    </w:p>
    <w:p w14:paraId="0C03431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h</w:t>
      </w:r>
      <w:r w:rsidRPr="006F42D4">
        <w:rPr>
          <w:rFonts w:ascii="Arial" w:hAnsi="Arial" w:cs="Arial"/>
          <w:sz w:val="20"/>
          <w:szCs w:val="20"/>
        </w:rPr>
        <w:t>ộ</w:t>
      </w:r>
      <w:r w:rsidRPr="006F42D4">
        <w:rPr>
          <w:rFonts w:ascii="Arial" w:hAnsi="Arial" w:cs="Arial"/>
          <w:sz w:val="20"/>
          <w:szCs w:val="20"/>
        </w:rPr>
        <w:t>i ch</w:t>
      </w:r>
      <w:r w:rsidRPr="006F42D4">
        <w:rPr>
          <w:rFonts w:ascii="Arial" w:hAnsi="Arial" w:cs="Arial"/>
          <w:sz w:val="20"/>
          <w:szCs w:val="20"/>
        </w:rPr>
        <w:t>ợ</w:t>
      </w:r>
      <w:r w:rsidRPr="006F42D4">
        <w:rPr>
          <w:rFonts w:ascii="Arial" w:hAnsi="Arial" w:cs="Arial"/>
          <w:sz w:val="20"/>
          <w:szCs w:val="20"/>
        </w:rPr>
        <w:t>, h</w:t>
      </w:r>
      <w:r w:rsidRPr="006F42D4">
        <w:rPr>
          <w:rFonts w:ascii="Arial" w:hAnsi="Arial" w:cs="Arial"/>
          <w:sz w:val="20"/>
          <w:szCs w:val="20"/>
        </w:rPr>
        <w:t>ộ</w:t>
      </w:r>
      <w:r w:rsidRPr="006F42D4">
        <w:rPr>
          <w:rFonts w:ascii="Arial" w:hAnsi="Arial" w:cs="Arial"/>
          <w:sz w:val="20"/>
          <w:szCs w:val="20"/>
        </w:rPr>
        <w:t>i th</w:t>
      </w:r>
      <w:r w:rsidRPr="006F42D4">
        <w:rPr>
          <w:rFonts w:ascii="Arial" w:hAnsi="Arial" w:cs="Arial"/>
          <w:sz w:val="20"/>
          <w:szCs w:val="20"/>
        </w:rPr>
        <w:t>ả</w:t>
      </w:r>
      <w:r w:rsidRPr="006F42D4">
        <w:rPr>
          <w:rFonts w:ascii="Arial" w:hAnsi="Arial" w:cs="Arial"/>
          <w:sz w:val="20"/>
          <w:szCs w:val="20"/>
        </w:rPr>
        <w:t>o, h</w:t>
      </w:r>
      <w:r w:rsidRPr="006F42D4">
        <w:rPr>
          <w:rFonts w:ascii="Arial" w:hAnsi="Arial" w:cs="Arial"/>
          <w:sz w:val="20"/>
          <w:szCs w:val="20"/>
        </w:rPr>
        <w:t>ộ</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w:t>
      </w:r>
      <w:r w:rsidRPr="006F42D4">
        <w:rPr>
          <w:rFonts w:ascii="Arial" w:hAnsi="Arial" w:cs="Arial"/>
          <w:sz w:val="20"/>
          <w:szCs w:val="20"/>
        </w:rPr>
        <w:t xml:space="preserve"> tri</w:t>
      </w:r>
      <w:r w:rsidRPr="006F42D4">
        <w:rPr>
          <w:rFonts w:ascii="Arial" w:hAnsi="Arial" w:cs="Arial"/>
          <w:sz w:val="20"/>
          <w:szCs w:val="20"/>
        </w:rPr>
        <w:t>ể</w:t>
      </w:r>
      <w:r w:rsidRPr="006F42D4">
        <w:rPr>
          <w:rFonts w:ascii="Arial" w:hAnsi="Arial" w:cs="Arial"/>
          <w:sz w:val="20"/>
          <w:szCs w:val="20"/>
        </w:rPr>
        <w:t>n lãm có phát tán ho</w:t>
      </w:r>
      <w:r w:rsidRPr="006F42D4">
        <w:rPr>
          <w:rFonts w:ascii="Arial" w:hAnsi="Arial" w:cs="Arial"/>
          <w:sz w:val="20"/>
          <w:szCs w:val="20"/>
        </w:rPr>
        <w:t>ặ</w:t>
      </w:r>
      <w:r w:rsidRPr="006F42D4">
        <w:rPr>
          <w:rFonts w:ascii="Arial" w:hAnsi="Arial" w:cs="Arial"/>
          <w:sz w:val="20"/>
          <w:szCs w:val="20"/>
        </w:rPr>
        <w:t>c thuy</w:t>
      </w:r>
      <w:r w:rsidRPr="006F42D4">
        <w:rPr>
          <w:rFonts w:ascii="Arial" w:hAnsi="Arial" w:cs="Arial"/>
          <w:sz w:val="20"/>
          <w:szCs w:val="20"/>
        </w:rPr>
        <w:t>ế</w:t>
      </w:r>
      <w:r w:rsidRPr="006F42D4">
        <w:rPr>
          <w:rFonts w:ascii="Arial" w:hAnsi="Arial" w:cs="Arial"/>
          <w:sz w:val="20"/>
          <w:szCs w:val="20"/>
        </w:rPr>
        <w:t>t trình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in, ghi âm, ghi hình,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lưu ch</w:t>
      </w:r>
      <w:r w:rsidRPr="006F42D4">
        <w:rPr>
          <w:rFonts w:ascii="Arial" w:hAnsi="Arial" w:cs="Arial"/>
          <w:sz w:val="20"/>
          <w:szCs w:val="20"/>
        </w:rPr>
        <w:t>ứ</w:t>
      </w:r>
      <w:r w:rsidRPr="006F42D4">
        <w:rPr>
          <w:rFonts w:ascii="Arial" w:hAnsi="Arial" w:cs="Arial"/>
          <w:sz w:val="20"/>
          <w:szCs w:val="20"/>
        </w:rPr>
        <w:t>a d</w:t>
      </w:r>
      <w:r w:rsidRPr="006F42D4">
        <w:rPr>
          <w:rFonts w:ascii="Arial" w:hAnsi="Arial" w:cs="Arial"/>
          <w:sz w:val="20"/>
          <w:szCs w:val="20"/>
        </w:rPr>
        <w:t>ữ</w:t>
      </w:r>
      <w:r w:rsidRPr="006F42D4">
        <w:rPr>
          <w:rFonts w:ascii="Arial" w:hAnsi="Arial" w:cs="Arial"/>
          <w:sz w:val="20"/>
          <w:szCs w:val="20"/>
        </w:rPr>
        <w:t xml:space="preserve"> li</w:t>
      </w:r>
      <w:r w:rsidRPr="006F42D4">
        <w:rPr>
          <w:rFonts w:ascii="Arial" w:hAnsi="Arial" w:cs="Arial"/>
          <w:sz w:val="20"/>
          <w:szCs w:val="20"/>
        </w:rPr>
        <w:t>ệ</w:t>
      </w:r>
      <w:r w:rsidRPr="006F42D4">
        <w:rPr>
          <w:rFonts w:ascii="Arial" w:hAnsi="Arial" w:cs="Arial"/>
          <w:sz w:val="20"/>
          <w:szCs w:val="20"/>
        </w:rPr>
        <w:t>u gi</w:t>
      </w:r>
      <w:r w:rsidRPr="006F42D4">
        <w:rPr>
          <w:rFonts w:ascii="Arial" w:hAnsi="Arial" w:cs="Arial"/>
          <w:sz w:val="20"/>
          <w:szCs w:val="20"/>
        </w:rPr>
        <w:t>ớ</w:t>
      </w:r>
      <w:r w:rsidRPr="006F42D4">
        <w:rPr>
          <w:rFonts w:ascii="Arial" w:hAnsi="Arial" w:cs="Arial"/>
          <w:sz w:val="20"/>
          <w:szCs w:val="20"/>
        </w:rPr>
        <w:t>i thi</w:t>
      </w:r>
      <w:r w:rsidRPr="006F42D4">
        <w:rPr>
          <w:rFonts w:ascii="Arial" w:hAnsi="Arial" w:cs="Arial"/>
          <w:sz w:val="20"/>
          <w:szCs w:val="20"/>
        </w:rPr>
        <w:t>ệ</w:t>
      </w:r>
      <w:r w:rsidRPr="006F42D4">
        <w:rPr>
          <w:rFonts w:ascii="Arial" w:hAnsi="Arial" w:cs="Arial"/>
          <w:sz w:val="20"/>
          <w:szCs w:val="20"/>
        </w:rPr>
        <w:t>u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không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theo quy đ</w:t>
      </w:r>
      <w:r w:rsidRPr="006F42D4">
        <w:rPr>
          <w:rFonts w:ascii="Arial" w:hAnsi="Arial" w:cs="Arial"/>
          <w:sz w:val="20"/>
          <w:szCs w:val="20"/>
        </w:rPr>
        <w:t>ị</w:t>
      </w:r>
      <w:r w:rsidRPr="006F42D4">
        <w:rPr>
          <w:rFonts w:ascii="Arial" w:hAnsi="Arial" w:cs="Arial"/>
          <w:sz w:val="20"/>
          <w:szCs w:val="20"/>
        </w:rPr>
        <w:t>nh.</w:t>
      </w:r>
    </w:p>
    <w:p w14:paraId="7432541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có n</w:t>
      </w:r>
      <w:r w:rsidRPr="006F42D4">
        <w:rPr>
          <w:rFonts w:ascii="Arial" w:hAnsi="Arial" w:cs="Arial"/>
          <w:sz w:val="20"/>
          <w:szCs w:val="20"/>
        </w:rPr>
        <w:t>ộ</w:t>
      </w:r>
      <w:r w:rsidRPr="006F42D4">
        <w:rPr>
          <w:rFonts w:ascii="Arial" w:hAnsi="Arial" w:cs="Arial"/>
          <w:sz w:val="20"/>
          <w:szCs w:val="20"/>
        </w:rPr>
        <w:t>i dung đăng t</w:t>
      </w:r>
      <w:r w:rsidRPr="006F42D4">
        <w:rPr>
          <w:rFonts w:ascii="Arial" w:hAnsi="Arial" w:cs="Arial"/>
          <w:sz w:val="20"/>
          <w:szCs w:val="20"/>
        </w:rPr>
        <w:t>ả</w:t>
      </w:r>
      <w:r w:rsidRPr="006F42D4">
        <w:rPr>
          <w:rFonts w:ascii="Arial" w:hAnsi="Arial" w:cs="Arial"/>
          <w:sz w:val="20"/>
          <w:szCs w:val="20"/>
        </w:rPr>
        <w:t>i, d</w:t>
      </w:r>
      <w:r w:rsidRPr="006F42D4">
        <w:rPr>
          <w:rFonts w:ascii="Arial" w:hAnsi="Arial" w:cs="Arial"/>
          <w:sz w:val="20"/>
          <w:szCs w:val="20"/>
        </w:rPr>
        <w:t>ẫ</w:t>
      </w:r>
      <w:r w:rsidRPr="006F42D4">
        <w:rPr>
          <w:rFonts w:ascii="Arial" w:hAnsi="Arial" w:cs="Arial"/>
          <w:sz w:val="20"/>
          <w:szCs w:val="20"/>
        </w:rPr>
        <w:t>n, trích d</w:t>
      </w:r>
      <w:r w:rsidRPr="006F42D4">
        <w:rPr>
          <w:rFonts w:ascii="Arial" w:hAnsi="Arial" w:cs="Arial"/>
          <w:sz w:val="20"/>
          <w:szCs w:val="20"/>
        </w:rPr>
        <w:t>ẫ</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nêu ý ki</w:t>
      </w:r>
      <w:r w:rsidRPr="006F42D4">
        <w:rPr>
          <w:rFonts w:ascii="Arial" w:hAnsi="Arial" w:cs="Arial"/>
          <w:sz w:val="20"/>
          <w:szCs w:val="20"/>
        </w:rPr>
        <w:t>ế</w:t>
      </w:r>
      <w:r w:rsidRPr="006F42D4">
        <w:rPr>
          <w:rFonts w:ascii="Arial" w:hAnsi="Arial" w:cs="Arial"/>
          <w:sz w:val="20"/>
          <w:szCs w:val="20"/>
        </w:rPr>
        <w:t>n ngư</w:t>
      </w:r>
      <w:r w:rsidRPr="006F42D4">
        <w:rPr>
          <w:rFonts w:ascii="Arial" w:hAnsi="Arial" w:cs="Arial"/>
          <w:sz w:val="20"/>
          <w:szCs w:val="20"/>
        </w:rPr>
        <w:t>ờ</w:t>
      </w:r>
      <w:r w:rsidRPr="006F42D4">
        <w:rPr>
          <w:rFonts w:ascii="Arial" w:hAnsi="Arial" w:cs="Arial"/>
          <w:sz w:val="20"/>
          <w:szCs w:val="20"/>
        </w:rPr>
        <w:t>i b</w:t>
      </w:r>
      <w:r w:rsidRPr="006F42D4">
        <w:rPr>
          <w:rFonts w:ascii="Arial" w:hAnsi="Arial" w:cs="Arial"/>
          <w:sz w:val="20"/>
          <w:szCs w:val="20"/>
        </w:rPr>
        <w:t>ệ</w:t>
      </w:r>
      <w:r w:rsidRPr="006F42D4">
        <w:rPr>
          <w:rFonts w:ascii="Arial" w:hAnsi="Arial" w:cs="Arial"/>
          <w:sz w:val="20"/>
          <w:szCs w:val="20"/>
        </w:rPr>
        <w:t>nh mô t</w:t>
      </w:r>
      <w:r w:rsidRPr="006F42D4">
        <w:rPr>
          <w:rFonts w:ascii="Arial" w:hAnsi="Arial" w:cs="Arial"/>
          <w:sz w:val="20"/>
          <w:szCs w:val="20"/>
        </w:rPr>
        <w:t>ả</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có tác d</w:t>
      </w:r>
      <w:r w:rsidRPr="006F42D4">
        <w:rPr>
          <w:rFonts w:ascii="Arial" w:hAnsi="Arial" w:cs="Arial"/>
          <w:sz w:val="20"/>
          <w:szCs w:val="20"/>
        </w:rPr>
        <w:t>ụ</w:t>
      </w:r>
      <w:r w:rsidRPr="006F42D4">
        <w:rPr>
          <w:rFonts w:ascii="Arial" w:hAnsi="Arial" w:cs="Arial"/>
          <w:sz w:val="20"/>
          <w:szCs w:val="20"/>
        </w:rPr>
        <w:t>ng đi</w:t>
      </w:r>
      <w:r w:rsidRPr="006F42D4">
        <w:rPr>
          <w:rFonts w:ascii="Arial" w:hAnsi="Arial" w:cs="Arial"/>
          <w:sz w:val="20"/>
          <w:szCs w:val="20"/>
        </w:rPr>
        <w:t>ề</w:t>
      </w:r>
      <w:r w:rsidRPr="006F42D4">
        <w:rPr>
          <w:rFonts w:ascii="Arial" w:hAnsi="Arial" w:cs="Arial"/>
          <w:sz w:val="20"/>
          <w:szCs w:val="20"/>
        </w:rPr>
        <w:t>u tr</w:t>
      </w:r>
      <w:r w:rsidRPr="006F42D4">
        <w:rPr>
          <w:rFonts w:ascii="Arial" w:hAnsi="Arial" w:cs="Arial"/>
          <w:sz w:val="20"/>
          <w:szCs w:val="20"/>
        </w:rPr>
        <w:t>ị</w:t>
      </w:r>
      <w:r w:rsidRPr="006F42D4">
        <w:rPr>
          <w:rFonts w:ascii="Arial" w:hAnsi="Arial" w:cs="Arial"/>
          <w:sz w:val="20"/>
          <w:szCs w:val="20"/>
        </w:rPr>
        <w:t xml:space="preserve"> b</w:t>
      </w:r>
      <w:r w:rsidRPr="006F42D4">
        <w:rPr>
          <w:rFonts w:ascii="Arial" w:hAnsi="Arial" w:cs="Arial"/>
          <w:sz w:val="20"/>
          <w:szCs w:val="20"/>
        </w:rPr>
        <w:t>ệ</w:t>
      </w:r>
      <w:r w:rsidRPr="006F42D4">
        <w:rPr>
          <w:rFonts w:ascii="Arial" w:hAnsi="Arial" w:cs="Arial"/>
          <w:sz w:val="20"/>
          <w:szCs w:val="20"/>
        </w:rPr>
        <w:t>nh.</w:t>
      </w:r>
    </w:p>
    <w:p w14:paraId="49D1357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79FE310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đăng ký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t</w:t>
      </w:r>
      <w:r w:rsidRPr="006F42D4">
        <w:rPr>
          <w:rFonts w:ascii="Arial" w:hAnsi="Arial" w:cs="Arial"/>
          <w:sz w:val="20"/>
          <w:szCs w:val="20"/>
        </w:rPr>
        <w:t>ừ</w:t>
      </w:r>
      <w:r w:rsidRPr="006F42D4">
        <w:rPr>
          <w:rFonts w:ascii="Arial" w:hAnsi="Arial" w:cs="Arial"/>
          <w:sz w:val="20"/>
          <w:szCs w:val="20"/>
        </w:rPr>
        <w:t xml:space="preserve"> 02 l</w:t>
      </w:r>
      <w:r w:rsidRPr="006F42D4">
        <w:rPr>
          <w:rFonts w:ascii="Arial" w:hAnsi="Arial" w:cs="Arial"/>
          <w:sz w:val="20"/>
          <w:szCs w:val="20"/>
        </w:rPr>
        <w:t>ầ</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lên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06 tháng;</w:t>
      </w:r>
    </w:p>
    <w:p w14:paraId="27AD0A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đăng ký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 xml:space="preserve">n 05 tháng; </w:t>
      </w:r>
      <w:r w:rsidRPr="006F42D4">
        <w:rPr>
          <w:rFonts w:ascii="Arial" w:hAnsi="Arial" w:cs="Arial"/>
          <w:sz w:val="20"/>
          <w:szCs w:val="20"/>
        </w:rPr>
        <w:t>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xác nh</w:t>
      </w:r>
      <w:r w:rsidRPr="006F42D4">
        <w:rPr>
          <w:rFonts w:ascii="Arial" w:hAnsi="Arial" w:cs="Arial"/>
          <w:sz w:val="20"/>
          <w:szCs w:val="20"/>
        </w:rPr>
        <w:t>ậ</w:t>
      </w:r>
      <w:r w:rsidRPr="006F42D4">
        <w:rPr>
          <w:rFonts w:ascii="Arial" w:hAnsi="Arial" w:cs="Arial"/>
          <w:sz w:val="20"/>
          <w:szCs w:val="20"/>
        </w:rPr>
        <w:t>n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t</w:t>
      </w:r>
      <w:r w:rsidRPr="006F42D4">
        <w:rPr>
          <w:rFonts w:ascii="Arial" w:hAnsi="Arial" w:cs="Arial"/>
          <w:sz w:val="20"/>
          <w:szCs w:val="20"/>
        </w:rPr>
        <w:t>ừ</w:t>
      </w:r>
      <w:r w:rsidRPr="006F42D4">
        <w:rPr>
          <w:rFonts w:ascii="Arial" w:hAnsi="Arial" w:cs="Arial"/>
          <w:sz w:val="20"/>
          <w:szCs w:val="20"/>
        </w:rPr>
        <w:t xml:space="preserve"> 20 tháng đ</w:t>
      </w:r>
      <w:r w:rsidRPr="006F42D4">
        <w:rPr>
          <w:rFonts w:ascii="Arial" w:hAnsi="Arial" w:cs="Arial"/>
          <w:sz w:val="20"/>
          <w:szCs w:val="20"/>
        </w:rPr>
        <w:t>ế</w:t>
      </w:r>
      <w:r w:rsidRPr="006F42D4">
        <w:rPr>
          <w:rFonts w:ascii="Arial" w:hAnsi="Arial" w:cs="Arial"/>
          <w:sz w:val="20"/>
          <w:szCs w:val="20"/>
        </w:rPr>
        <w:t>n 24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vi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t</w:t>
      </w:r>
      <w:r w:rsidRPr="006F42D4">
        <w:rPr>
          <w:rFonts w:ascii="Arial" w:hAnsi="Arial" w:cs="Arial"/>
          <w:sz w:val="20"/>
          <w:szCs w:val="20"/>
        </w:rPr>
        <w:t>ừ</w:t>
      </w:r>
      <w:r w:rsidRPr="006F42D4">
        <w:rPr>
          <w:rFonts w:ascii="Arial" w:hAnsi="Arial" w:cs="Arial"/>
          <w:sz w:val="20"/>
          <w:szCs w:val="20"/>
        </w:rPr>
        <w:t xml:space="preserve"> 02 l</w:t>
      </w:r>
      <w:r w:rsidRPr="006F42D4">
        <w:rPr>
          <w:rFonts w:ascii="Arial" w:hAnsi="Arial" w:cs="Arial"/>
          <w:sz w:val="20"/>
          <w:szCs w:val="20"/>
        </w:rPr>
        <w:t>ầ</w:t>
      </w:r>
      <w:r w:rsidRPr="006F42D4">
        <w:rPr>
          <w:rFonts w:ascii="Arial" w:hAnsi="Arial" w:cs="Arial"/>
          <w:sz w:val="20"/>
          <w:szCs w:val="20"/>
        </w:rPr>
        <w:t>n tr</w:t>
      </w:r>
      <w:r w:rsidRPr="006F42D4">
        <w:rPr>
          <w:rFonts w:ascii="Arial" w:hAnsi="Arial" w:cs="Arial"/>
          <w:sz w:val="20"/>
          <w:szCs w:val="20"/>
        </w:rPr>
        <w:t>ở</w:t>
      </w:r>
      <w:r w:rsidRPr="006F42D4">
        <w:rPr>
          <w:rFonts w:ascii="Arial" w:hAnsi="Arial" w:cs="Arial"/>
          <w:sz w:val="20"/>
          <w:szCs w:val="20"/>
        </w:rPr>
        <w:t xml:space="preserve"> lên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06 tháng.</w:t>
      </w:r>
    </w:p>
    <w:p w14:paraId="346C58C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w:t>
      </w:r>
    </w:p>
    <w:p w14:paraId="3B95E05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b và c kho</w:t>
      </w:r>
      <w:r w:rsidRPr="006F42D4">
        <w:rPr>
          <w:rFonts w:ascii="Arial" w:hAnsi="Arial" w:cs="Arial"/>
          <w:sz w:val="20"/>
          <w:szCs w:val="20"/>
        </w:rPr>
        <w:t>ả</w:t>
      </w:r>
      <w:r w:rsidRPr="006F42D4">
        <w:rPr>
          <w:rFonts w:ascii="Arial" w:hAnsi="Arial" w:cs="Arial"/>
          <w:sz w:val="20"/>
          <w:szCs w:val="20"/>
        </w:rPr>
        <w:t>n 2 và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7FCC6FF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các đi</w:t>
      </w:r>
      <w:r w:rsidRPr="006F42D4">
        <w:rPr>
          <w:rFonts w:ascii="Arial" w:hAnsi="Arial" w:cs="Arial"/>
          <w:sz w:val="20"/>
          <w:szCs w:val="20"/>
        </w:rPr>
        <w:t>ể</w:t>
      </w:r>
      <w:r w:rsidRPr="006F42D4">
        <w:rPr>
          <w:rFonts w:ascii="Arial" w:hAnsi="Arial" w:cs="Arial"/>
          <w:sz w:val="20"/>
          <w:szCs w:val="20"/>
        </w:rPr>
        <w:t>m a, b, c</w:t>
      </w:r>
      <w:r w:rsidRPr="006F42D4">
        <w:rPr>
          <w:rFonts w:ascii="Arial" w:hAnsi="Arial" w:cs="Arial"/>
          <w:sz w:val="20"/>
          <w:szCs w:val="20"/>
        </w:rPr>
        <w:t xml:space="preserve"> kho</w:t>
      </w:r>
      <w:r w:rsidRPr="006F42D4">
        <w:rPr>
          <w:rFonts w:ascii="Arial" w:hAnsi="Arial" w:cs="Arial"/>
          <w:sz w:val="20"/>
          <w:szCs w:val="20"/>
        </w:rPr>
        <w:t>ả</w:t>
      </w:r>
      <w:r w:rsidRPr="006F42D4">
        <w:rPr>
          <w:rFonts w:ascii="Arial" w:hAnsi="Arial" w:cs="Arial"/>
          <w:sz w:val="20"/>
          <w:szCs w:val="20"/>
        </w:rPr>
        <w:t>n 2 và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60EFB1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tiêu h</w:t>
      </w:r>
      <w:r w:rsidRPr="006F42D4">
        <w:rPr>
          <w:rFonts w:ascii="Arial" w:hAnsi="Arial" w:cs="Arial"/>
          <w:sz w:val="20"/>
          <w:szCs w:val="20"/>
        </w:rPr>
        <w:t>ủ</w:t>
      </w:r>
      <w:r w:rsidRPr="006F42D4">
        <w:rPr>
          <w:rFonts w:ascii="Arial" w:hAnsi="Arial" w:cs="Arial"/>
          <w:sz w:val="20"/>
          <w:szCs w:val="20"/>
        </w:rPr>
        <w:t>y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d kho</w:t>
      </w:r>
      <w:r w:rsidRPr="006F42D4">
        <w:rPr>
          <w:rFonts w:ascii="Arial" w:hAnsi="Arial" w:cs="Arial"/>
          <w:sz w:val="20"/>
          <w:szCs w:val="20"/>
        </w:rPr>
        <w:t>ả</w:t>
      </w:r>
      <w:r w:rsidRPr="006F42D4">
        <w:rPr>
          <w:rFonts w:ascii="Arial" w:hAnsi="Arial" w:cs="Arial"/>
          <w:sz w:val="20"/>
          <w:szCs w:val="20"/>
        </w:rPr>
        <w:t>n 2 và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tang v</w:t>
      </w:r>
      <w:r w:rsidRPr="006F42D4">
        <w:rPr>
          <w:rFonts w:ascii="Arial" w:hAnsi="Arial" w:cs="Arial"/>
          <w:sz w:val="20"/>
          <w:szCs w:val="20"/>
        </w:rPr>
        <w:t>ậ</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là v</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ẩ</w:t>
      </w:r>
      <w:r w:rsidRPr="006F42D4">
        <w:rPr>
          <w:rFonts w:ascii="Arial" w:hAnsi="Arial" w:cs="Arial"/>
          <w:sz w:val="20"/>
          <w:szCs w:val="20"/>
        </w:rPr>
        <w:t>m gây h</w:t>
      </w:r>
      <w:r w:rsidRPr="006F42D4">
        <w:rPr>
          <w:rFonts w:ascii="Arial" w:hAnsi="Arial" w:cs="Arial"/>
          <w:sz w:val="20"/>
          <w:szCs w:val="20"/>
        </w:rPr>
        <w:t>ạ</w:t>
      </w:r>
      <w:r w:rsidRPr="006F42D4">
        <w:rPr>
          <w:rFonts w:ascii="Arial" w:hAnsi="Arial" w:cs="Arial"/>
          <w:sz w:val="20"/>
          <w:szCs w:val="20"/>
        </w:rPr>
        <w:t>i cho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con ngư</w:t>
      </w:r>
      <w:r w:rsidRPr="006F42D4">
        <w:rPr>
          <w:rFonts w:ascii="Arial" w:hAnsi="Arial" w:cs="Arial"/>
          <w:sz w:val="20"/>
          <w:szCs w:val="20"/>
        </w:rPr>
        <w:t>ờ</w:t>
      </w:r>
      <w:r w:rsidRPr="006F42D4">
        <w:rPr>
          <w:rFonts w:ascii="Arial" w:hAnsi="Arial" w:cs="Arial"/>
          <w:sz w:val="20"/>
          <w:szCs w:val="20"/>
        </w:rPr>
        <w:t>i, v</w:t>
      </w:r>
      <w:r w:rsidRPr="006F42D4">
        <w:rPr>
          <w:rFonts w:ascii="Arial" w:hAnsi="Arial" w:cs="Arial"/>
          <w:sz w:val="20"/>
          <w:szCs w:val="20"/>
        </w:rPr>
        <w:t>ậ</w:t>
      </w:r>
      <w:r w:rsidRPr="006F42D4">
        <w:rPr>
          <w:rFonts w:ascii="Arial" w:hAnsi="Arial" w:cs="Arial"/>
          <w:sz w:val="20"/>
          <w:szCs w:val="20"/>
        </w:rPr>
        <w:t>t nuôi, cây tr</w:t>
      </w:r>
      <w:r w:rsidRPr="006F42D4">
        <w:rPr>
          <w:rFonts w:ascii="Arial" w:hAnsi="Arial" w:cs="Arial"/>
          <w:sz w:val="20"/>
          <w:szCs w:val="20"/>
        </w:rPr>
        <w:t>ồ</w:t>
      </w:r>
      <w:r w:rsidRPr="006F42D4">
        <w:rPr>
          <w:rFonts w:ascii="Arial" w:hAnsi="Arial" w:cs="Arial"/>
          <w:sz w:val="20"/>
          <w:szCs w:val="20"/>
        </w:rPr>
        <w:t>ng và môi trư</w:t>
      </w:r>
      <w:r w:rsidRPr="006F42D4">
        <w:rPr>
          <w:rFonts w:ascii="Arial" w:hAnsi="Arial" w:cs="Arial"/>
          <w:sz w:val="20"/>
          <w:szCs w:val="20"/>
        </w:rPr>
        <w:t>ờ</w:t>
      </w:r>
      <w:r w:rsidRPr="006F42D4">
        <w:rPr>
          <w:rFonts w:ascii="Arial" w:hAnsi="Arial" w:cs="Arial"/>
          <w:sz w:val="20"/>
          <w:szCs w:val="20"/>
        </w:rPr>
        <w:t>ng, văn hóa ph</w:t>
      </w:r>
      <w:r w:rsidRPr="006F42D4">
        <w:rPr>
          <w:rFonts w:ascii="Arial" w:hAnsi="Arial" w:cs="Arial"/>
          <w:sz w:val="20"/>
          <w:szCs w:val="20"/>
        </w:rPr>
        <w:t>ẩ</w:t>
      </w:r>
      <w:r w:rsidRPr="006F42D4">
        <w:rPr>
          <w:rFonts w:ascii="Arial" w:hAnsi="Arial" w:cs="Arial"/>
          <w:sz w:val="20"/>
          <w:szCs w:val="20"/>
        </w:rPr>
        <w:t>m có</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dung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w:t>
      </w:r>
    </w:p>
    <w:p w14:paraId="66705E6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72.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hóa ch</w:t>
      </w:r>
      <w:r w:rsidRPr="006F42D4">
        <w:rPr>
          <w:rFonts w:ascii="Arial" w:hAnsi="Arial" w:cs="Arial"/>
          <w:b/>
          <w:sz w:val="20"/>
          <w:szCs w:val="20"/>
        </w:rPr>
        <w:t>ấ</w:t>
      </w:r>
      <w:r w:rsidRPr="006F42D4">
        <w:rPr>
          <w:rFonts w:ascii="Arial" w:hAnsi="Arial" w:cs="Arial"/>
          <w:b/>
          <w:sz w:val="20"/>
          <w:szCs w:val="20"/>
        </w:rPr>
        <w:t>t, ch</w:t>
      </w:r>
      <w:r w:rsidRPr="006F42D4">
        <w:rPr>
          <w:rFonts w:ascii="Arial" w:hAnsi="Arial" w:cs="Arial"/>
          <w:b/>
          <w:sz w:val="20"/>
          <w:szCs w:val="20"/>
        </w:rPr>
        <w:t>ế</w:t>
      </w:r>
      <w:r w:rsidRPr="006F42D4">
        <w:rPr>
          <w:rFonts w:ascii="Arial" w:hAnsi="Arial" w:cs="Arial"/>
          <w:b/>
          <w:sz w:val="20"/>
          <w:szCs w:val="20"/>
        </w:rPr>
        <w:t xml:space="preserve"> ph</w:t>
      </w:r>
      <w:r w:rsidRPr="006F42D4">
        <w:rPr>
          <w:rFonts w:ascii="Arial" w:hAnsi="Arial" w:cs="Arial"/>
          <w:b/>
          <w:sz w:val="20"/>
          <w:szCs w:val="20"/>
        </w:rPr>
        <w:t>ẩ</w:t>
      </w:r>
      <w:r w:rsidRPr="006F42D4">
        <w:rPr>
          <w:rFonts w:ascii="Arial" w:hAnsi="Arial" w:cs="Arial"/>
          <w:b/>
          <w:sz w:val="20"/>
          <w:szCs w:val="20"/>
        </w:rPr>
        <w:t>m di</w:t>
      </w:r>
      <w:r w:rsidRPr="006F42D4">
        <w:rPr>
          <w:rFonts w:ascii="Arial" w:hAnsi="Arial" w:cs="Arial"/>
          <w:b/>
          <w:sz w:val="20"/>
          <w:szCs w:val="20"/>
        </w:rPr>
        <w:t>ệ</w:t>
      </w:r>
      <w:r w:rsidRPr="006F42D4">
        <w:rPr>
          <w:rFonts w:ascii="Arial" w:hAnsi="Arial" w:cs="Arial"/>
          <w:b/>
          <w:sz w:val="20"/>
          <w:szCs w:val="20"/>
        </w:rPr>
        <w:t>t côn trùng, di</w:t>
      </w:r>
      <w:r w:rsidRPr="006F42D4">
        <w:rPr>
          <w:rFonts w:ascii="Arial" w:hAnsi="Arial" w:cs="Arial"/>
          <w:b/>
          <w:sz w:val="20"/>
          <w:szCs w:val="20"/>
        </w:rPr>
        <w:t>ệ</w:t>
      </w:r>
      <w:r w:rsidRPr="006F42D4">
        <w:rPr>
          <w:rFonts w:ascii="Arial" w:hAnsi="Arial" w:cs="Arial"/>
          <w:b/>
          <w:sz w:val="20"/>
          <w:szCs w:val="20"/>
        </w:rPr>
        <w:t>t khu</w:t>
      </w:r>
      <w:r w:rsidRPr="006F42D4">
        <w:rPr>
          <w:rFonts w:ascii="Arial" w:hAnsi="Arial" w:cs="Arial"/>
          <w:b/>
          <w:sz w:val="20"/>
          <w:szCs w:val="20"/>
        </w:rPr>
        <w:t>ẩ</w:t>
      </w:r>
      <w:r w:rsidRPr="006F42D4">
        <w:rPr>
          <w:rFonts w:ascii="Arial" w:hAnsi="Arial" w:cs="Arial"/>
          <w:b/>
          <w:sz w:val="20"/>
          <w:szCs w:val="20"/>
        </w:rPr>
        <w:t>n dùng trong gia d</w:t>
      </w:r>
      <w:r w:rsidRPr="006F42D4">
        <w:rPr>
          <w:rFonts w:ascii="Arial" w:hAnsi="Arial" w:cs="Arial"/>
          <w:b/>
          <w:sz w:val="20"/>
          <w:szCs w:val="20"/>
        </w:rPr>
        <w:t>ụ</w:t>
      </w:r>
      <w:r w:rsidRPr="006F42D4">
        <w:rPr>
          <w:rFonts w:ascii="Arial" w:hAnsi="Arial" w:cs="Arial"/>
          <w:b/>
          <w:sz w:val="20"/>
          <w:szCs w:val="20"/>
        </w:rPr>
        <w:t>ng và y t</w:t>
      </w:r>
      <w:r w:rsidRPr="006F42D4">
        <w:rPr>
          <w:rFonts w:ascii="Arial" w:hAnsi="Arial" w:cs="Arial"/>
          <w:b/>
          <w:sz w:val="20"/>
          <w:szCs w:val="20"/>
        </w:rPr>
        <w:t>ế</w:t>
      </w:r>
    </w:p>
    <w:p w14:paraId="7FE3B5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ch</w:t>
      </w:r>
      <w:r w:rsidRPr="006F42D4">
        <w:rPr>
          <w:rFonts w:ascii="Arial" w:hAnsi="Arial" w:cs="Arial"/>
          <w:sz w:val="20"/>
          <w:szCs w:val="20"/>
        </w:rPr>
        <w:t>ế</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di</w:t>
      </w:r>
      <w:r w:rsidRPr="006F42D4">
        <w:rPr>
          <w:rFonts w:ascii="Arial" w:hAnsi="Arial" w:cs="Arial"/>
          <w:sz w:val="20"/>
          <w:szCs w:val="20"/>
        </w:rPr>
        <w:t>ệ</w:t>
      </w:r>
      <w:r w:rsidRPr="006F42D4">
        <w:rPr>
          <w:rFonts w:ascii="Arial" w:hAnsi="Arial" w:cs="Arial"/>
          <w:sz w:val="20"/>
          <w:szCs w:val="20"/>
        </w:rPr>
        <w:t>t côn trùng, di</w:t>
      </w:r>
      <w:r w:rsidRPr="006F42D4">
        <w:rPr>
          <w:rFonts w:ascii="Arial" w:hAnsi="Arial" w:cs="Arial"/>
          <w:sz w:val="20"/>
          <w:szCs w:val="20"/>
        </w:rPr>
        <w:t>ệ</w:t>
      </w:r>
      <w:r w:rsidRPr="006F42D4">
        <w:rPr>
          <w:rFonts w:ascii="Arial" w:hAnsi="Arial" w:cs="Arial"/>
          <w:sz w:val="20"/>
          <w:szCs w:val="20"/>
        </w:rPr>
        <w:t>t khu</w:t>
      </w:r>
      <w:r w:rsidRPr="006F42D4">
        <w:rPr>
          <w:rFonts w:ascii="Arial" w:hAnsi="Arial" w:cs="Arial"/>
          <w:sz w:val="20"/>
          <w:szCs w:val="20"/>
        </w:rPr>
        <w:t>ẩ</w:t>
      </w:r>
      <w:r w:rsidRPr="006F42D4">
        <w:rPr>
          <w:rFonts w:ascii="Arial" w:hAnsi="Arial" w:cs="Arial"/>
          <w:sz w:val="20"/>
          <w:szCs w:val="20"/>
        </w:rPr>
        <w:t>n dùng tr</w:t>
      </w:r>
      <w:r w:rsidRPr="006F42D4">
        <w:rPr>
          <w:rFonts w:ascii="Arial" w:hAnsi="Arial" w:cs="Arial"/>
          <w:sz w:val="20"/>
          <w:szCs w:val="20"/>
        </w:rPr>
        <w:t>ong gia d</w:t>
      </w:r>
      <w:r w:rsidRPr="006F42D4">
        <w:rPr>
          <w:rFonts w:ascii="Arial" w:hAnsi="Arial" w:cs="Arial"/>
          <w:sz w:val="20"/>
          <w:szCs w:val="20"/>
        </w:rPr>
        <w:t>ụ</w:t>
      </w:r>
      <w:r w:rsidRPr="006F42D4">
        <w:rPr>
          <w:rFonts w:ascii="Arial" w:hAnsi="Arial" w:cs="Arial"/>
          <w:sz w:val="20"/>
          <w:szCs w:val="20"/>
        </w:rPr>
        <w:t>ng và y t</w:t>
      </w:r>
      <w:r w:rsidRPr="006F42D4">
        <w:rPr>
          <w:rFonts w:ascii="Arial" w:hAnsi="Arial" w:cs="Arial"/>
          <w:sz w:val="20"/>
          <w:szCs w:val="20"/>
        </w:rPr>
        <w:t>ế</w:t>
      </w:r>
      <w:r w:rsidRPr="006F42D4">
        <w:rPr>
          <w:rFonts w:ascii="Arial" w:hAnsi="Arial" w:cs="Arial"/>
          <w:sz w:val="20"/>
          <w:szCs w:val="20"/>
        </w:rPr>
        <w:t xml:space="preserve"> có n</w:t>
      </w:r>
      <w:r w:rsidRPr="006F42D4">
        <w:rPr>
          <w:rFonts w:ascii="Arial" w:hAnsi="Arial" w:cs="Arial"/>
          <w:sz w:val="20"/>
          <w:szCs w:val="20"/>
        </w:rPr>
        <w:t>ộ</w:t>
      </w:r>
      <w:r w:rsidRPr="006F42D4">
        <w:rPr>
          <w:rFonts w:ascii="Arial" w:hAnsi="Arial" w:cs="Arial"/>
          <w:sz w:val="20"/>
          <w:szCs w:val="20"/>
        </w:rPr>
        <w:t>i dung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lưu hành do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w:t>
      </w:r>
    </w:p>
    <w:p w14:paraId="5DADF5F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hóa ch</w:t>
      </w:r>
      <w:r w:rsidRPr="006F42D4">
        <w:rPr>
          <w:rFonts w:ascii="Arial" w:hAnsi="Arial" w:cs="Arial"/>
          <w:sz w:val="20"/>
          <w:szCs w:val="20"/>
        </w:rPr>
        <w:t>ấ</w:t>
      </w:r>
      <w:r w:rsidRPr="006F42D4">
        <w:rPr>
          <w:rFonts w:ascii="Arial" w:hAnsi="Arial" w:cs="Arial"/>
          <w:sz w:val="20"/>
          <w:szCs w:val="20"/>
        </w:rPr>
        <w:t>t, ch</w:t>
      </w:r>
      <w:r w:rsidRPr="006F42D4">
        <w:rPr>
          <w:rFonts w:ascii="Arial" w:hAnsi="Arial" w:cs="Arial"/>
          <w:sz w:val="20"/>
          <w:szCs w:val="20"/>
        </w:rPr>
        <w:t>ế</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di</w:t>
      </w:r>
      <w:r w:rsidRPr="006F42D4">
        <w:rPr>
          <w:rFonts w:ascii="Arial" w:hAnsi="Arial" w:cs="Arial"/>
          <w:sz w:val="20"/>
          <w:szCs w:val="20"/>
        </w:rPr>
        <w:t>ệ</w:t>
      </w:r>
      <w:r w:rsidRPr="006F42D4">
        <w:rPr>
          <w:rFonts w:ascii="Arial" w:hAnsi="Arial" w:cs="Arial"/>
          <w:sz w:val="20"/>
          <w:szCs w:val="20"/>
        </w:rPr>
        <w:t>t côn trùng, di</w:t>
      </w:r>
      <w:r w:rsidRPr="006F42D4">
        <w:rPr>
          <w:rFonts w:ascii="Arial" w:hAnsi="Arial" w:cs="Arial"/>
          <w:sz w:val="20"/>
          <w:szCs w:val="20"/>
        </w:rPr>
        <w:t>ệ</w:t>
      </w:r>
      <w:r w:rsidRPr="006F42D4">
        <w:rPr>
          <w:rFonts w:ascii="Arial" w:hAnsi="Arial" w:cs="Arial"/>
          <w:sz w:val="20"/>
          <w:szCs w:val="20"/>
        </w:rPr>
        <w:t>t khu</w:t>
      </w:r>
      <w:r w:rsidRPr="006F42D4">
        <w:rPr>
          <w:rFonts w:ascii="Arial" w:hAnsi="Arial" w:cs="Arial"/>
          <w:sz w:val="20"/>
          <w:szCs w:val="20"/>
        </w:rPr>
        <w:t>ẩ</w:t>
      </w:r>
      <w:r w:rsidRPr="006F42D4">
        <w:rPr>
          <w:rFonts w:ascii="Arial" w:hAnsi="Arial" w:cs="Arial"/>
          <w:sz w:val="20"/>
          <w:szCs w:val="20"/>
        </w:rPr>
        <w:t>n dùng tron</w:t>
      </w:r>
      <w:r w:rsidRPr="006F42D4">
        <w:rPr>
          <w:rFonts w:ascii="Arial" w:hAnsi="Arial" w:cs="Arial"/>
          <w:sz w:val="20"/>
          <w:szCs w:val="20"/>
        </w:rPr>
        <w:t>g gia d</w:t>
      </w:r>
      <w:r w:rsidRPr="006F42D4">
        <w:rPr>
          <w:rFonts w:ascii="Arial" w:hAnsi="Arial" w:cs="Arial"/>
          <w:sz w:val="20"/>
          <w:szCs w:val="20"/>
        </w:rPr>
        <w:t>ụ</w:t>
      </w:r>
      <w:r w:rsidRPr="006F42D4">
        <w:rPr>
          <w:rFonts w:ascii="Arial" w:hAnsi="Arial" w:cs="Arial"/>
          <w:sz w:val="20"/>
          <w:szCs w:val="20"/>
        </w:rPr>
        <w:t>ng và y t</w:t>
      </w:r>
      <w:r w:rsidRPr="006F42D4">
        <w:rPr>
          <w:rFonts w:ascii="Arial" w:hAnsi="Arial" w:cs="Arial"/>
          <w:sz w:val="20"/>
          <w:szCs w:val="20"/>
        </w:rPr>
        <w:t>ế</w:t>
      </w:r>
      <w:r w:rsidRPr="006F42D4">
        <w:rPr>
          <w:rFonts w:ascii="Arial" w:hAnsi="Arial" w:cs="Arial"/>
          <w:sz w:val="20"/>
          <w:szCs w:val="20"/>
        </w:rPr>
        <w:t xml:space="preserve">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w:t>
      </w:r>
    </w:p>
    <w:p w14:paraId="75C15C0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a) Tên hóa ch</w:t>
      </w:r>
      <w:r w:rsidRPr="006F42D4">
        <w:rPr>
          <w:rFonts w:ascii="Arial" w:hAnsi="Arial" w:cs="Arial"/>
          <w:sz w:val="20"/>
          <w:szCs w:val="20"/>
        </w:rPr>
        <w:t>ấ</w:t>
      </w:r>
      <w:r w:rsidRPr="006F42D4">
        <w:rPr>
          <w:rFonts w:ascii="Arial" w:hAnsi="Arial" w:cs="Arial"/>
          <w:sz w:val="20"/>
          <w:szCs w:val="20"/>
        </w:rPr>
        <w:t>t, ch</w:t>
      </w:r>
      <w:r w:rsidRPr="006F42D4">
        <w:rPr>
          <w:rFonts w:ascii="Arial" w:hAnsi="Arial" w:cs="Arial"/>
          <w:sz w:val="20"/>
          <w:szCs w:val="20"/>
        </w:rPr>
        <w:t>ế</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di</w:t>
      </w:r>
      <w:r w:rsidRPr="006F42D4">
        <w:rPr>
          <w:rFonts w:ascii="Arial" w:hAnsi="Arial" w:cs="Arial"/>
          <w:sz w:val="20"/>
          <w:szCs w:val="20"/>
        </w:rPr>
        <w:t>ệ</w:t>
      </w:r>
      <w:r w:rsidRPr="006F42D4">
        <w:rPr>
          <w:rFonts w:ascii="Arial" w:hAnsi="Arial" w:cs="Arial"/>
          <w:sz w:val="20"/>
          <w:szCs w:val="20"/>
        </w:rPr>
        <w:t>t côn trùng, di</w:t>
      </w:r>
      <w:r w:rsidRPr="006F42D4">
        <w:rPr>
          <w:rFonts w:ascii="Arial" w:hAnsi="Arial" w:cs="Arial"/>
          <w:sz w:val="20"/>
          <w:szCs w:val="20"/>
        </w:rPr>
        <w:t>ệ</w:t>
      </w:r>
      <w:r w:rsidRPr="006F42D4">
        <w:rPr>
          <w:rFonts w:ascii="Arial" w:hAnsi="Arial" w:cs="Arial"/>
          <w:sz w:val="20"/>
          <w:szCs w:val="20"/>
        </w:rPr>
        <w:t>t khu</w:t>
      </w:r>
      <w:r w:rsidRPr="006F42D4">
        <w:rPr>
          <w:rFonts w:ascii="Arial" w:hAnsi="Arial" w:cs="Arial"/>
          <w:sz w:val="20"/>
          <w:szCs w:val="20"/>
        </w:rPr>
        <w:t>ẩ</w:t>
      </w:r>
      <w:r w:rsidRPr="006F42D4">
        <w:rPr>
          <w:rFonts w:ascii="Arial" w:hAnsi="Arial" w:cs="Arial"/>
          <w:sz w:val="20"/>
          <w:szCs w:val="20"/>
        </w:rPr>
        <w:t>n dùng trong gia d</w:t>
      </w:r>
      <w:r w:rsidRPr="006F42D4">
        <w:rPr>
          <w:rFonts w:ascii="Arial" w:hAnsi="Arial" w:cs="Arial"/>
          <w:sz w:val="20"/>
          <w:szCs w:val="20"/>
        </w:rPr>
        <w:t>ụ</w:t>
      </w:r>
      <w:r w:rsidRPr="006F42D4">
        <w:rPr>
          <w:rFonts w:ascii="Arial" w:hAnsi="Arial" w:cs="Arial"/>
          <w:sz w:val="20"/>
          <w:szCs w:val="20"/>
        </w:rPr>
        <w:t>ng và y t</w:t>
      </w:r>
      <w:r w:rsidRPr="006F42D4">
        <w:rPr>
          <w:rFonts w:ascii="Arial" w:hAnsi="Arial" w:cs="Arial"/>
          <w:sz w:val="20"/>
          <w:szCs w:val="20"/>
        </w:rPr>
        <w:t>ế</w:t>
      </w:r>
      <w:r w:rsidRPr="006F42D4">
        <w:rPr>
          <w:rFonts w:ascii="Arial" w:hAnsi="Arial" w:cs="Arial"/>
          <w:sz w:val="20"/>
          <w:szCs w:val="20"/>
        </w:rPr>
        <w:t>;</w:t>
      </w:r>
    </w:p>
    <w:p w14:paraId="15F4FA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Tên và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s</w:t>
      </w:r>
      <w:r w:rsidRPr="006F42D4">
        <w:rPr>
          <w:rFonts w:ascii="Arial" w:hAnsi="Arial" w:cs="Arial"/>
          <w:sz w:val="20"/>
          <w:szCs w:val="20"/>
        </w:rPr>
        <w:t>ố</w:t>
      </w:r>
      <w:r w:rsidRPr="006F42D4">
        <w:rPr>
          <w:rFonts w:ascii="Arial" w:hAnsi="Arial" w:cs="Arial"/>
          <w:sz w:val="20"/>
          <w:szCs w:val="20"/>
        </w:rPr>
        <w:t xml:space="preserve"> đăng ký lưu hành;</w:t>
      </w:r>
    </w:p>
    <w:p w14:paraId="722789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Tính năng, công d</w:t>
      </w:r>
      <w:r w:rsidRPr="006F42D4">
        <w:rPr>
          <w:rFonts w:ascii="Arial" w:hAnsi="Arial" w:cs="Arial"/>
          <w:sz w:val="20"/>
          <w:szCs w:val="20"/>
        </w:rPr>
        <w:t>ụ</w:t>
      </w:r>
      <w:r w:rsidRPr="006F42D4">
        <w:rPr>
          <w:rFonts w:ascii="Arial" w:hAnsi="Arial" w:cs="Arial"/>
          <w:sz w:val="20"/>
          <w:szCs w:val="20"/>
        </w:rPr>
        <w:t>ng;</w:t>
      </w:r>
    </w:p>
    <w:p w14:paraId="71E4E33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Khuy</w:t>
      </w:r>
      <w:r w:rsidRPr="006F42D4">
        <w:rPr>
          <w:rFonts w:ascii="Arial" w:hAnsi="Arial" w:cs="Arial"/>
          <w:sz w:val="20"/>
          <w:szCs w:val="20"/>
        </w:rPr>
        <w:t>ế</w:t>
      </w:r>
      <w:r w:rsidRPr="006F42D4">
        <w:rPr>
          <w:rFonts w:ascii="Arial" w:hAnsi="Arial" w:cs="Arial"/>
          <w:sz w:val="20"/>
          <w:szCs w:val="20"/>
        </w:rPr>
        <w:t>n cáo: “Đ</w:t>
      </w:r>
      <w:r w:rsidRPr="006F42D4">
        <w:rPr>
          <w:rFonts w:ascii="Arial" w:hAnsi="Arial" w:cs="Arial"/>
          <w:sz w:val="20"/>
          <w:szCs w:val="20"/>
        </w:rPr>
        <w:t>ọ</w:t>
      </w:r>
      <w:r w:rsidRPr="006F42D4">
        <w:rPr>
          <w:rFonts w:ascii="Arial" w:hAnsi="Arial" w:cs="Arial"/>
          <w:sz w:val="20"/>
          <w:szCs w:val="20"/>
        </w:rPr>
        <w:t>c k</w:t>
      </w:r>
      <w:r w:rsidRPr="006F42D4">
        <w:rPr>
          <w:rFonts w:ascii="Arial" w:hAnsi="Arial" w:cs="Arial"/>
          <w:sz w:val="20"/>
          <w:szCs w:val="20"/>
        </w:rPr>
        <w:t>ỹ</w:t>
      </w:r>
      <w:r w:rsidRPr="006F42D4">
        <w:rPr>
          <w:rFonts w:ascii="Arial" w:hAnsi="Arial" w:cs="Arial"/>
          <w:sz w:val="20"/>
          <w:szCs w:val="20"/>
        </w:rPr>
        <w:t xml:space="preserve">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trư</w:t>
      </w:r>
      <w:r w:rsidRPr="006F42D4">
        <w:rPr>
          <w:rFonts w:ascii="Arial" w:hAnsi="Arial" w:cs="Arial"/>
          <w:sz w:val="20"/>
          <w:szCs w:val="20"/>
        </w:rPr>
        <w:t>ớ</w:t>
      </w:r>
      <w:r w:rsidRPr="006F42D4">
        <w:rPr>
          <w:rFonts w:ascii="Arial" w:hAnsi="Arial" w:cs="Arial"/>
          <w:sz w:val="20"/>
          <w:szCs w:val="20"/>
        </w:rPr>
        <w:t>c khi dùng”;</w:t>
      </w:r>
    </w:p>
    <w:p w14:paraId="74EE3D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Thông tin c</w:t>
      </w:r>
      <w:r w:rsidRPr="006F42D4">
        <w:rPr>
          <w:rFonts w:ascii="Arial" w:hAnsi="Arial" w:cs="Arial"/>
          <w:sz w:val="20"/>
          <w:szCs w:val="20"/>
        </w:rPr>
        <w:t>ả</w:t>
      </w:r>
      <w:r w:rsidRPr="006F42D4">
        <w:rPr>
          <w:rFonts w:ascii="Arial" w:hAnsi="Arial" w:cs="Arial"/>
          <w:sz w:val="20"/>
          <w:szCs w:val="20"/>
        </w:rPr>
        <w:t>nh báo v</w:t>
      </w:r>
      <w:r w:rsidRPr="006F42D4">
        <w:rPr>
          <w:rFonts w:ascii="Arial" w:hAnsi="Arial" w:cs="Arial"/>
          <w:sz w:val="20"/>
          <w:szCs w:val="20"/>
        </w:rPr>
        <w:t>ề</w:t>
      </w:r>
      <w:r w:rsidRPr="006F42D4">
        <w:rPr>
          <w:rFonts w:ascii="Arial" w:hAnsi="Arial" w:cs="Arial"/>
          <w:sz w:val="20"/>
          <w:szCs w:val="20"/>
        </w:rPr>
        <w:t xml:space="preserve"> đ</w:t>
      </w:r>
      <w:r w:rsidRPr="006F42D4">
        <w:rPr>
          <w:rFonts w:ascii="Arial" w:hAnsi="Arial" w:cs="Arial"/>
          <w:sz w:val="20"/>
          <w:szCs w:val="20"/>
        </w:rPr>
        <w:t>ặ</w:t>
      </w:r>
      <w:r w:rsidRPr="006F42D4">
        <w:rPr>
          <w:rFonts w:ascii="Arial" w:hAnsi="Arial" w:cs="Arial"/>
          <w:sz w:val="20"/>
          <w:szCs w:val="20"/>
        </w:rPr>
        <w:t>c tính nguy hi</w:t>
      </w:r>
      <w:r w:rsidRPr="006F42D4">
        <w:rPr>
          <w:rFonts w:ascii="Arial" w:hAnsi="Arial" w:cs="Arial"/>
          <w:sz w:val="20"/>
          <w:szCs w:val="20"/>
        </w:rPr>
        <w:t>ể</w:t>
      </w:r>
      <w:r w:rsidRPr="006F42D4">
        <w:rPr>
          <w:rFonts w:ascii="Arial" w:hAnsi="Arial" w:cs="Arial"/>
          <w:sz w:val="20"/>
          <w:szCs w:val="20"/>
        </w:rPr>
        <w:t>m c</w:t>
      </w:r>
      <w:r w:rsidRPr="006F42D4">
        <w:rPr>
          <w:rFonts w:ascii="Arial" w:hAnsi="Arial" w:cs="Arial"/>
          <w:sz w:val="20"/>
          <w:szCs w:val="20"/>
        </w:rPr>
        <w:t>ủ</w:t>
      </w:r>
      <w:r w:rsidRPr="006F42D4">
        <w:rPr>
          <w:rFonts w:ascii="Arial" w:hAnsi="Arial" w:cs="Arial"/>
          <w:sz w:val="20"/>
          <w:szCs w:val="20"/>
        </w:rPr>
        <w:t>a hóa ch</w:t>
      </w:r>
      <w:r w:rsidRPr="006F42D4">
        <w:rPr>
          <w:rFonts w:ascii="Arial" w:hAnsi="Arial" w:cs="Arial"/>
          <w:sz w:val="20"/>
          <w:szCs w:val="20"/>
        </w:rPr>
        <w:t>ấ</w:t>
      </w:r>
      <w:r w:rsidRPr="006F42D4">
        <w:rPr>
          <w:rFonts w:ascii="Arial" w:hAnsi="Arial" w:cs="Arial"/>
          <w:sz w:val="20"/>
          <w:szCs w:val="20"/>
        </w:rPr>
        <w:t>t và ch</w:t>
      </w:r>
      <w:r w:rsidRPr="006F42D4">
        <w:rPr>
          <w:rFonts w:ascii="Arial" w:hAnsi="Arial" w:cs="Arial"/>
          <w:sz w:val="20"/>
          <w:szCs w:val="20"/>
        </w:rPr>
        <w:t>ỉ</w:t>
      </w:r>
      <w:r w:rsidRPr="006F42D4">
        <w:rPr>
          <w:rFonts w:ascii="Arial" w:hAnsi="Arial" w:cs="Arial"/>
          <w:sz w:val="20"/>
          <w:szCs w:val="20"/>
        </w:rPr>
        <w:t xml:space="preserve"> d</w:t>
      </w:r>
      <w:r w:rsidRPr="006F42D4">
        <w:rPr>
          <w:rFonts w:ascii="Arial" w:hAnsi="Arial" w:cs="Arial"/>
          <w:sz w:val="20"/>
          <w:szCs w:val="20"/>
        </w:rPr>
        <w:t>ẫ</w:t>
      </w:r>
      <w:r w:rsidRPr="006F42D4">
        <w:rPr>
          <w:rFonts w:ascii="Arial" w:hAnsi="Arial" w:cs="Arial"/>
          <w:sz w:val="20"/>
          <w:szCs w:val="20"/>
        </w:rPr>
        <w:t>n phòng ng</w:t>
      </w:r>
      <w:r w:rsidRPr="006F42D4">
        <w:rPr>
          <w:rFonts w:ascii="Arial" w:hAnsi="Arial" w:cs="Arial"/>
          <w:sz w:val="20"/>
          <w:szCs w:val="20"/>
        </w:rPr>
        <w:t>ừ</w:t>
      </w:r>
      <w:r w:rsidRPr="006F42D4">
        <w:rPr>
          <w:rFonts w:ascii="Arial" w:hAnsi="Arial" w:cs="Arial"/>
          <w:sz w:val="20"/>
          <w:szCs w:val="20"/>
        </w:rPr>
        <w:t>a tác h</w:t>
      </w:r>
      <w:r w:rsidRPr="006F42D4">
        <w:rPr>
          <w:rFonts w:ascii="Arial" w:hAnsi="Arial" w:cs="Arial"/>
          <w:sz w:val="20"/>
          <w:szCs w:val="20"/>
        </w:rPr>
        <w:t>ạ</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hóa ch</w:t>
      </w:r>
      <w:r w:rsidRPr="006F42D4">
        <w:rPr>
          <w:rFonts w:ascii="Arial" w:hAnsi="Arial" w:cs="Arial"/>
          <w:sz w:val="20"/>
          <w:szCs w:val="20"/>
        </w:rPr>
        <w:t>ấ</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có ch</w:t>
      </w:r>
      <w:r w:rsidRPr="006F42D4">
        <w:rPr>
          <w:rFonts w:ascii="Arial" w:hAnsi="Arial" w:cs="Arial"/>
          <w:sz w:val="20"/>
          <w:szCs w:val="20"/>
        </w:rPr>
        <w:t>ứ</w:t>
      </w:r>
      <w:r w:rsidRPr="006F42D4">
        <w:rPr>
          <w:rFonts w:ascii="Arial" w:hAnsi="Arial" w:cs="Arial"/>
          <w:sz w:val="20"/>
          <w:szCs w:val="20"/>
        </w:rPr>
        <w:t>a hóa ch</w:t>
      </w:r>
      <w:r w:rsidRPr="006F42D4">
        <w:rPr>
          <w:rFonts w:ascii="Arial" w:hAnsi="Arial" w:cs="Arial"/>
          <w:sz w:val="20"/>
          <w:szCs w:val="20"/>
        </w:rPr>
        <w:t>ấ</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c, hóa ch</w:t>
      </w:r>
      <w:r w:rsidRPr="006F42D4">
        <w:rPr>
          <w:rFonts w:ascii="Arial" w:hAnsi="Arial" w:cs="Arial"/>
          <w:sz w:val="20"/>
          <w:szCs w:val="20"/>
        </w:rPr>
        <w:t>ấ</w:t>
      </w:r>
      <w:r w:rsidRPr="006F42D4">
        <w:rPr>
          <w:rFonts w:ascii="Arial" w:hAnsi="Arial" w:cs="Arial"/>
          <w:sz w:val="20"/>
          <w:szCs w:val="20"/>
        </w:rPr>
        <w:t>t nguy hi</w:t>
      </w:r>
      <w:r w:rsidRPr="006F42D4">
        <w:rPr>
          <w:rFonts w:ascii="Arial" w:hAnsi="Arial" w:cs="Arial"/>
          <w:sz w:val="20"/>
          <w:szCs w:val="20"/>
        </w:rPr>
        <w:t>ể</w:t>
      </w:r>
      <w:r w:rsidRPr="006F42D4">
        <w:rPr>
          <w:rFonts w:ascii="Arial" w:hAnsi="Arial" w:cs="Arial"/>
          <w:sz w:val="20"/>
          <w:szCs w:val="20"/>
        </w:rPr>
        <w:t>m.</w:t>
      </w:r>
    </w:p>
    <w:p w14:paraId="72B0B2F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phát hành qu</w:t>
      </w:r>
      <w:r w:rsidRPr="006F42D4">
        <w:rPr>
          <w:rFonts w:ascii="Arial" w:hAnsi="Arial" w:cs="Arial"/>
          <w:sz w:val="20"/>
          <w:szCs w:val="20"/>
        </w:rPr>
        <w:t>ả</w:t>
      </w:r>
      <w:r w:rsidRPr="006F42D4">
        <w:rPr>
          <w:rFonts w:ascii="Arial" w:hAnsi="Arial" w:cs="Arial"/>
          <w:sz w:val="20"/>
          <w:szCs w:val="20"/>
        </w:rPr>
        <w:t>ng cáo ch</w:t>
      </w:r>
      <w:r w:rsidRPr="006F42D4">
        <w:rPr>
          <w:rFonts w:ascii="Arial" w:hAnsi="Arial" w:cs="Arial"/>
          <w:sz w:val="20"/>
          <w:szCs w:val="20"/>
        </w:rPr>
        <w:t>ế</w:t>
      </w:r>
      <w:r w:rsidRPr="006F42D4">
        <w:rPr>
          <w:rFonts w:ascii="Arial" w:hAnsi="Arial" w:cs="Arial"/>
          <w:sz w:val="20"/>
          <w:szCs w:val="20"/>
        </w:rPr>
        <w:t xml:space="preserve"> ph</w:t>
      </w:r>
      <w:r w:rsidRPr="006F42D4">
        <w:rPr>
          <w:rFonts w:ascii="Arial" w:hAnsi="Arial" w:cs="Arial"/>
          <w:sz w:val="20"/>
          <w:szCs w:val="20"/>
        </w:rPr>
        <w:t>ẩ</w:t>
      </w:r>
      <w:r w:rsidRPr="006F42D4">
        <w:rPr>
          <w:rFonts w:ascii="Arial" w:hAnsi="Arial" w:cs="Arial"/>
          <w:sz w:val="20"/>
          <w:szCs w:val="20"/>
        </w:rPr>
        <w:t>m di</w:t>
      </w:r>
      <w:r w:rsidRPr="006F42D4">
        <w:rPr>
          <w:rFonts w:ascii="Arial" w:hAnsi="Arial" w:cs="Arial"/>
          <w:sz w:val="20"/>
          <w:szCs w:val="20"/>
        </w:rPr>
        <w:t>ệ</w:t>
      </w:r>
      <w:r w:rsidRPr="006F42D4">
        <w:rPr>
          <w:rFonts w:ascii="Arial" w:hAnsi="Arial" w:cs="Arial"/>
          <w:sz w:val="20"/>
          <w:szCs w:val="20"/>
        </w:rPr>
        <w:t>t côn trùng, di</w:t>
      </w:r>
      <w:r w:rsidRPr="006F42D4">
        <w:rPr>
          <w:rFonts w:ascii="Arial" w:hAnsi="Arial" w:cs="Arial"/>
          <w:sz w:val="20"/>
          <w:szCs w:val="20"/>
        </w:rPr>
        <w:t>ệ</w:t>
      </w:r>
      <w:r w:rsidRPr="006F42D4">
        <w:rPr>
          <w:rFonts w:ascii="Arial" w:hAnsi="Arial" w:cs="Arial"/>
          <w:sz w:val="20"/>
          <w:szCs w:val="20"/>
        </w:rPr>
        <w:t>t khu</w:t>
      </w:r>
      <w:r w:rsidRPr="006F42D4">
        <w:rPr>
          <w:rFonts w:ascii="Arial" w:hAnsi="Arial" w:cs="Arial"/>
          <w:sz w:val="20"/>
          <w:szCs w:val="20"/>
        </w:rPr>
        <w:t>ẩ</w:t>
      </w:r>
      <w:r w:rsidRPr="006F42D4">
        <w:rPr>
          <w:rFonts w:ascii="Arial" w:hAnsi="Arial" w:cs="Arial"/>
          <w:sz w:val="20"/>
          <w:szCs w:val="20"/>
        </w:rPr>
        <w:t>n dùng trong lĩnh v</w:t>
      </w:r>
      <w:r w:rsidRPr="006F42D4">
        <w:rPr>
          <w:rFonts w:ascii="Arial" w:hAnsi="Arial" w:cs="Arial"/>
          <w:sz w:val="20"/>
          <w:szCs w:val="20"/>
        </w:rPr>
        <w:t>ự</w:t>
      </w:r>
      <w:r w:rsidRPr="006F42D4">
        <w:rPr>
          <w:rFonts w:ascii="Arial" w:hAnsi="Arial" w:cs="Arial"/>
          <w:sz w:val="20"/>
          <w:szCs w:val="20"/>
        </w:rPr>
        <w:t>c gia d</w:t>
      </w:r>
      <w:r w:rsidRPr="006F42D4">
        <w:rPr>
          <w:rFonts w:ascii="Arial" w:hAnsi="Arial" w:cs="Arial"/>
          <w:sz w:val="20"/>
          <w:szCs w:val="20"/>
        </w:rPr>
        <w:t>ụ</w:t>
      </w:r>
      <w:r w:rsidRPr="006F42D4">
        <w:rPr>
          <w:rFonts w:ascii="Arial" w:hAnsi="Arial" w:cs="Arial"/>
          <w:sz w:val="20"/>
          <w:szCs w:val="20"/>
        </w:rPr>
        <w:t>ng và y t</w:t>
      </w:r>
      <w:r w:rsidRPr="006F42D4">
        <w:rPr>
          <w:rFonts w:ascii="Arial" w:hAnsi="Arial" w:cs="Arial"/>
          <w:sz w:val="20"/>
          <w:szCs w:val="20"/>
        </w:rPr>
        <w:t>ế</w:t>
      </w:r>
      <w:r w:rsidRPr="006F42D4">
        <w:rPr>
          <w:rFonts w:ascii="Arial" w:hAnsi="Arial" w:cs="Arial"/>
          <w:sz w:val="20"/>
          <w:szCs w:val="20"/>
        </w:rPr>
        <w:t xml:space="preserve"> chưa có s</w:t>
      </w:r>
      <w:r w:rsidRPr="006F42D4">
        <w:rPr>
          <w:rFonts w:ascii="Arial" w:hAnsi="Arial" w:cs="Arial"/>
          <w:sz w:val="20"/>
          <w:szCs w:val="20"/>
        </w:rPr>
        <w:t>ố</w:t>
      </w:r>
      <w:r w:rsidRPr="006F42D4">
        <w:rPr>
          <w:rFonts w:ascii="Arial" w:hAnsi="Arial" w:cs="Arial"/>
          <w:sz w:val="20"/>
          <w:szCs w:val="20"/>
        </w:rPr>
        <w:t xml:space="preserve"> đăng ký lưu hành do B</w:t>
      </w:r>
      <w:r w:rsidRPr="006F42D4">
        <w:rPr>
          <w:rFonts w:ascii="Arial" w:hAnsi="Arial" w:cs="Arial"/>
          <w:sz w:val="20"/>
          <w:szCs w:val="20"/>
        </w:rPr>
        <w:t>ộ</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c</w:t>
      </w:r>
      <w:r w:rsidRPr="006F42D4">
        <w:rPr>
          <w:rFonts w:ascii="Arial" w:hAnsi="Arial" w:cs="Arial"/>
          <w:sz w:val="20"/>
          <w:szCs w:val="20"/>
        </w:rPr>
        <w:t>ấ</w:t>
      </w:r>
      <w:r w:rsidRPr="006F42D4">
        <w:rPr>
          <w:rFonts w:ascii="Arial" w:hAnsi="Arial" w:cs="Arial"/>
          <w:sz w:val="20"/>
          <w:szCs w:val="20"/>
        </w:rPr>
        <w:t>p.</w:t>
      </w:r>
    </w:p>
    <w:p w14:paraId="7FCE8B2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1BDB79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 xml:space="preserve">p </w:t>
      </w:r>
      <w:r w:rsidRPr="006F42D4">
        <w:rPr>
          <w:rFonts w:ascii="Arial" w:hAnsi="Arial" w:cs="Arial"/>
          <w:sz w:val="20"/>
          <w:szCs w:val="20"/>
        </w:rPr>
        <w:t>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5638833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73.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thi</w:t>
      </w:r>
      <w:r w:rsidRPr="006F42D4">
        <w:rPr>
          <w:rFonts w:ascii="Arial" w:hAnsi="Arial" w:cs="Arial"/>
          <w:b/>
          <w:sz w:val="20"/>
          <w:szCs w:val="20"/>
        </w:rPr>
        <w:t>ế</w:t>
      </w:r>
      <w:r w:rsidRPr="006F42D4">
        <w:rPr>
          <w:rFonts w:ascii="Arial" w:hAnsi="Arial" w:cs="Arial"/>
          <w:b/>
          <w:sz w:val="20"/>
          <w:szCs w:val="20"/>
        </w:rPr>
        <w:t>t b</w:t>
      </w:r>
      <w:r w:rsidRPr="006F42D4">
        <w:rPr>
          <w:rFonts w:ascii="Arial" w:hAnsi="Arial" w:cs="Arial"/>
          <w:b/>
          <w:sz w:val="20"/>
          <w:szCs w:val="20"/>
        </w:rPr>
        <w:t>ị</w:t>
      </w:r>
      <w:r w:rsidRPr="006F42D4">
        <w:rPr>
          <w:rFonts w:ascii="Arial" w:hAnsi="Arial" w:cs="Arial"/>
          <w:b/>
          <w:sz w:val="20"/>
          <w:szCs w:val="20"/>
        </w:rPr>
        <w:t xml:space="preserve"> y t</w:t>
      </w:r>
      <w:r w:rsidRPr="006F42D4">
        <w:rPr>
          <w:rFonts w:ascii="Arial" w:hAnsi="Arial" w:cs="Arial"/>
          <w:b/>
          <w:sz w:val="20"/>
          <w:szCs w:val="20"/>
        </w:rPr>
        <w:t>ế</w:t>
      </w:r>
    </w:p>
    <w:p w14:paraId="510E44F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2B77D6B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có n</w:t>
      </w:r>
      <w:r w:rsidRPr="006F42D4">
        <w:rPr>
          <w:rFonts w:ascii="Arial" w:hAnsi="Arial" w:cs="Arial"/>
          <w:sz w:val="20"/>
          <w:szCs w:val="20"/>
        </w:rPr>
        <w:t>ộ</w:t>
      </w:r>
      <w:r w:rsidRPr="006F42D4">
        <w:rPr>
          <w:rFonts w:ascii="Arial" w:hAnsi="Arial" w:cs="Arial"/>
          <w:sz w:val="20"/>
          <w:szCs w:val="20"/>
        </w:rPr>
        <w:t>i</w:t>
      </w:r>
      <w:r w:rsidRPr="006F42D4">
        <w:rPr>
          <w:rFonts w:ascii="Arial" w:hAnsi="Arial" w:cs="Arial"/>
          <w:sz w:val="20"/>
          <w:szCs w:val="20"/>
        </w:rPr>
        <w:t xml:space="preserve"> dung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lưu hành, Phi</w:t>
      </w:r>
      <w:r w:rsidRPr="006F42D4">
        <w:rPr>
          <w:rFonts w:ascii="Arial" w:hAnsi="Arial" w:cs="Arial"/>
          <w:sz w:val="20"/>
          <w:szCs w:val="20"/>
        </w:rPr>
        <w:t>ế</w:t>
      </w:r>
      <w:r w:rsidRPr="006F42D4">
        <w:rPr>
          <w:rFonts w:ascii="Arial" w:hAnsi="Arial" w:cs="Arial"/>
          <w:sz w:val="20"/>
          <w:szCs w:val="20"/>
        </w:rPr>
        <w:t>u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h</w:t>
      </w:r>
      <w:r w:rsidRPr="006F42D4">
        <w:rPr>
          <w:rFonts w:ascii="Arial" w:hAnsi="Arial" w:cs="Arial"/>
          <w:sz w:val="20"/>
          <w:szCs w:val="20"/>
        </w:rPr>
        <w:t>ồ</w:t>
      </w:r>
      <w:r w:rsidRPr="006F42D4">
        <w:rPr>
          <w:rFonts w:ascii="Arial" w:hAnsi="Arial" w:cs="Arial"/>
          <w:sz w:val="20"/>
          <w:szCs w:val="20"/>
        </w:rPr>
        <w:t xml:space="preserve"> sơ công b</w:t>
      </w:r>
      <w:r w:rsidRPr="006F42D4">
        <w:rPr>
          <w:rFonts w:ascii="Arial" w:hAnsi="Arial" w:cs="Arial"/>
          <w:sz w:val="20"/>
          <w:szCs w:val="20"/>
        </w:rPr>
        <w:t>ố</w:t>
      </w:r>
      <w:r w:rsidRPr="006F42D4">
        <w:rPr>
          <w:rFonts w:ascii="Arial" w:hAnsi="Arial" w:cs="Arial"/>
          <w:sz w:val="20"/>
          <w:szCs w:val="20"/>
        </w:rPr>
        <w:t xml:space="preserve"> tiêu chu</w:t>
      </w:r>
      <w:r w:rsidRPr="006F42D4">
        <w:rPr>
          <w:rFonts w:ascii="Arial" w:hAnsi="Arial" w:cs="Arial"/>
          <w:sz w:val="20"/>
          <w:szCs w:val="20"/>
        </w:rPr>
        <w:t>ẩ</w:t>
      </w:r>
      <w:r w:rsidRPr="006F42D4">
        <w:rPr>
          <w:rFonts w:ascii="Arial" w:hAnsi="Arial" w:cs="Arial"/>
          <w:sz w:val="20"/>
          <w:szCs w:val="20"/>
        </w:rPr>
        <w:t>n áp d</w:t>
      </w:r>
      <w:r w:rsidRPr="006F42D4">
        <w:rPr>
          <w:rFonts w:ascii="Arial" w:hAnsi="Arial" w:cs="Arial"/>
          <w:sz w:val="20"/>
          <w:szCs w:val="20"/>
        </w:rPr>
        <w:t>ụ</w:t>
      </w:r>
      <w:r w:rsidRPr="006F42D4">
        <w:rPr>
          <w:rFonts w:ascii="Arial" w:hAnsi="Arial" w:cs="Arial"/>
          <w:sz w:val="20"/>
          <w:szCs w:val="20"/>
        </w:rPr>
        <w:t>ng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do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w:t>
      </w:r>
    </w:p>
    <w:p w14:paraId="2F7462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Không c</w:t>
      </w:r>
      <w:r w:rsidRPr="006F42D4">
        <w:rPr>
          <w:rFonts w:ascii="Arial" w:hAnsi="Arial" w:cs="Arial"/>
          <w:sz w:val="20"/>
          <w:szCs w:val="20"/>
        </w:rPr>
        <w:t>ả</w:t>
      </w:r>
      <w:r w:rsidRPr="006F42D4">
        <w:rPr>
          <w:rFonts w:ascii="Arial" w:hAnsi="Arial" w:cs="Arial"/>
          <w:sz w:val="20"/>
          <w:szCs w:val="20"/>
        </w:rPr>
        <w:t>nh báo liên quan đ</w:t>
      </w:r>
      <w:r w:rsidRPr="006F42D4">
        <w:rPr>
          <w:rFonts w:ascii="Arial" w:hAnsi="Arial" w:cs="Arial"/>
          <w:sz w:val="20"/>
          <w:szCs w:val="20"/>
        </w:rPr>
        <w:t>ế</w:t>
      </w:r>
      <w:r w:rsidRPr="006F42D4">
        <w:rPr>
          <w:rFonts w:ascii="Arial" w:hAnsi="Arial" w:cs="Arial"/>
          <w:sz w:val="20"/>
          <w:szCs w:val="20"/>
        </w:rPr>
        <w:t>n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ngư</w:t>
      </w:r>
      <w:r w:rsidRPr="006F42D4">
        <w:rPr>
          <w:rFonts w:ascii="Arial" w:hAnsi="Arial" w:cs="Arial"/>
          <w:sz w:val="20"/>
          <w:szCs w:val="20"/>
        </w:rPr>
        <w:t>ờ</w:t>
      </w:r>
      <w:r w:rsidRPr="006F42D4">
        <w:rPr>
          <w:rFonts w:ascii="Arial" w:hAnsi="Arial" w:cs="Arial"/>
          <w:sz w:val="20"/>
          <w:szCs w:val="20"/>
        </w:rPr>
        <w:t>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(n</w:t>
      </w:r>
      <w:r w:rsidRPr="006F42D4">
        <w:rPr>
          <w:rFonts w:ascii="Arial" w:hAnsi="Arial" w:cs="Arial"/>
          <w:sz w:val="20"/>
          <w:szCs w:val="20"/>
        </w:rPr>
        <w:t>ế</w:t>
      </w:r>
      <w:r w:rsidRPr="006F42D4">
        <w:rPr>
          <w:rFonts w:ascii="Arial" w:hAnsi="Arial" w:cs="Arial"/>
          <w:sz w:val="20"/>
          <w:szCs w:val="20"/>
        </w:rPr>
        <w:t>u có).</w:t>
      </w:r>
    </w:p>
    <w:p w14:paraId="1EEA073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w:t>
      </w:r>
    </w:p>
    <w:p w14:paraId="1322C9C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Tên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m</w:t>
      </w:r>
      <w:r w:rsidRPr="006F42D4">
        <w:rPr>
          <w:rFonts w:ascii="Arial" w:hAnsi="Arial" w:cs="Arial"/>
          <w:sz w:val="20"/>
          <w:szCs w:val="20"/>
        </w:rPr>
        <w:t>ụ</w:t>
      </w:r>
      <w:r w:rsidRPr="006F42D4">
        <w:rPr>
          <w:rFonts w:ascii="Arial" w:hAnsi="Arial" w:cs="Arial"/>
          <w:sz w:val="20"/>
          <w:szCs w:val="20"/>
        </w:rPr>
        <w:t>c đích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w:t>
      </w:r>
    </w:p>
    <w:p w14:paraId="38A2BA9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ở</w:t>
      </w:r>
      <w:r w:rsidRPr="006F42D4">
        <w:rPr>
          <w:rFonts w:ascii="Arial" w:hAnsi="Arial" w:cs="Arial"/>
          <w:sz w:val="20"/>
          <w:szCs w:val="20"/>
        </w:rPr>
        <w:t xml:space="preserve"> h</w:t>
      </w:r>
      <w:r w:rsidRPr="006F42D4">
        <w:rPr>
          <w:rFonts w:ascii="Arial" w:hAnsi="Arial" w:cs="Arial"/>
          <w:sz w:val="20"/>
          <w:szCs w:val="20"/>
        </w:rPr>
        <w:t>ữ</w:t>
      </w:r>
      <w:r w:rsidRPr="006F42D4">
        <w:rPr>
          <w:rFonts w:ascii="Arial" w:hAnsi="Arial" w:cs="Arial"/>
          <w:sz w:val="20"/>
          <w:szCs w:val="20"/>
        </w:rPr>
        <w:t>u s</w:t>
      </w:r>
      <w:r w:rsidRPr="006F42D4">
        <w:rPr>
          <w:rFonts w:ascii="Arial" w:hAnsi="Arial" w:cs="Arial"/>
          <w:sz w:val="20"/>
          <w:szCs w:val="20"/>
        </w:rPr>
        <w:t>ố</w:t>
      </w:r>
      <w:r w:rsidRPr="006F42D4">
        <w:rPr>
          <w:rFonts w:ascii="Arial" w:hAnsi="Arial" w:cs="Arial"/>
          <w:sz w:val="20"/>
          <w:szCs w:val="20"/>
        </w:rPr>
        <w:t xml:space="preserve"> lưu hành;</w:t>
      </w:r>
    </w:p>
    <w:p w14:paraId="55DE208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ph</w:t>
      </w:r>
      <w:r w:rsidRPr="006F42D4">
        <w:rPr>
          <w:rFonts w:ascii="Arial" w:hAnsi="Arial" w:cs="Arial"/>
          <w:sz w:val="20"/>
          <w:szCs w:val="20"/>
        </w:rPr>
        <w:t>ả</w:t>
      </w:r>
      <w:r w:rsidRPr="006F42D4">
        <w:rPr>
          <w:rFonts w:ascii="Arial" w:hAnsi="Arial" w:cs="Arial"/>
          <w:sz w:val="20"/>
          <w:szCs w:val="20"/>
        </w:rPr>
        <w:t>i c</w:t>
      </w:r>
      <w:r w:rsidRPr="006F42D4">
        <w:rPr>
          <w:rFonts w:ascii="Arial" w:hAnsi="Arial" w:cs="Arial"/>
          <w:sz w:val="20"/>
          <w:szCs w:val="20"/>
        </w:rPr>
        <w:t>ấ</w:t>
      </w:r>
      <w:r w:rsidRPr="006F42D4">
        <w:rPr>
          <w:rFonts w:ascii="Arial" w:hAnsi="Arial" w:cs="Arial"/>
          <w:sz w:val="20"/>
          <w:szCs w:val="20"/>
        </w:rPr>
        <w:t>p s</w:t>
      </w:r>
      <w:r w:rsidRPr="006F42D4">
        <w:rPr>
          <w:rFonts w:ascii="Arial" w:hAnsi="Arial" w:cs="Arial"/>
          <w:sz w:val="20"/>
          <w:szCs w:val="20"/>
        </w:rPr>
        <w:t>ố</w:t>
      </w:r>
      <w:r w:rsidRPr="006F42D4">
        <w:rPr>
          <w:rFonts w:ascii="Arial" w:hAnsi="Arial" w:cs="Arial"/>
          <w:sz w:val="20"/>
          <w:szCs w:val="20"/>
        </w:rPr>
        <w:t xml:space="preserve"> lưu hành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w:t>
      </w:r>
    </w:p>
    <w:p w14:paraId="4591DE4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xml:space="preserve"> không ph</w:t>
      </w:r>
      <w:r w:rsidRPr="006F42D4">
        <w:rPr>
          <w:rFonts w:ascii="Arial" w:hAnsi="Arial" w:cs="Arial"/>
          <w:sz w:val="20"/>
          <w:szCs w:val="20"/>
        </w:rPr>
        <w:t>ả</w:t>
      </w:r>
      <w:r w:rsidRPr="006F42D4">
        <w:rPr>
          <w:rFonts w:ascii="Arial" w:hAnsi="Arial" w:cs="Arial"/>
          <w:sz w:val="20"/>
          <w:szCs w:val="20"/>
        </w:rPr>
        <w:t>i c</w:t>
      </w:r>
      <w:r w:rsidRPr="006F42D4">
        <w:rPr>
          <w:rFonts w:ascii="Arial" w:hAnsi="Arial" w:cs="Arial"/>
          <w:sz w:val="20"/>
          <w:szCs w:val="20"/>
        </w:rPr>
        <w:t>ấ</w:t>
      </w:r>
      <w:r w:rsidRPr="006F42D4">
        <w:rPr>
          <w:rFonts w:ascii="Arial" w:hAnsi="Arial" w:cs="Arial"/>
          <w:sz w:val="20"/>
          <w:szCs w:val="20"/>
        </w:rPr>
        <w:t>p s</w:t>
      </w:r>
      <w:r w:rsidRPr="006F42D4">
        <w:rPr>
          <w:rFonts w:ascii="Arial" w:hAnsi="Arial" w:cs="Arial"/>
          <w:sz w:val="20"/>
          <w:szCs w:val="20"/>
        </w:rPr>
        <w:t>ố</w:t>
      </w:r>
      <w:r w:rsidRPr="006F42D4">
        <w:rPr>
          <w:rFonts w:ascii="Arial" w:hAnsi="Arial" w:cs="Arial"/>
          <w:sz w:val="20"/>
          <w:szCs w:val="20"/>
        </w:rPr>
        <w:t xml:space="preserve"> lưu hành ho</w:t>
      </w:r>
      <w:r w:rsidRPr="006F42D4">
        <w:rPr>
          <w:rFonts w:ascii="Arial" w:hAnsi="Arial" w:cs="Arial"/>
          <w:sz w:val="20"/>
          <w:szCs w:val="20"/>
        </w:rPr>
        <w:t>ặ</w:t>
      </w:r>
      <w:r w:rsidRPr="006F42D4">
        <w:rPr>
          <w:rFonts w:ascii="Arial" w:hAnsi="Arial" w:cs="Arial"/>
          <w:sz w:val="20"/>
          <w:szCs w:val="20"/>
        </w:rPr>
        <w:t>c gi</w:t>
      </w:r>
      <w:r w:rsidRPr="006F42D4">
        <w:rPr>
          <w:rFonts w:ascii="Arial" w:hAnsi="Arial" w:cs="Arial"/>
          <w:sz w:val="20"/>
          <w:szCs w:val="20"/>
        </w:rPr>
        <w:t>ấ</w:t>
      </w:r>
      <w:r w:rsidRPr="006F42D4">
        <w:rPr>
          <w:rFonts w:ascii="Arial" w:hAnsi="Arial" w:cs="Arial"/>
          <w:sz w:val="20"/>
          <w:szCs w:val="20"/>
        </w:rPr>
        <w:t>y phép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w:t>
      </w:r>
    </w:p>
    <w:p w14:paraId="080986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 xml:space="preserve">ng hình </w:t>
      </w:r>
      <w:r w:rsidRPr="006F42D4">
        <w:rPr>
          <w:rFonts w:ascii="Arial" w:hAnsi="Arial" w:cs="Arial"/>
          <w:sz w:val="20"/>
          <w:szCs w:val="20"/>
        </w:rPr>
        <w:t>ả</w:t>
      </w:r>
      <w:r w:rsidRPr="006F42D4">
        <w:rPr>
          <w:rFonts w:ascii="Arial" w:hAnsi="Arial" w:cs="Arial"/>
          <w:sz w:val="20"/>
          <w:szCs w:val="20"/>
        </w:rPr>
        <w:t>nh, thông tin c</w:t>
      </w:r>
      <w:r w:rsidRPr="006F42D4">
        <w:rPr>
          <w:rFonts w:ascii="Arial" w:hAnsi="Arial" w:cs="Arial"/>
          <w:sz w:val="20"/>
          <w:szCs w:val="20"/>
        </w:rPr>
        <w:t>ủ</w:t>
      </w:r>
      <w:r w:rsidRPr="006F42D4">
        <w:rPr>
          <w:rFonts w:ascii="Arial" w:hAnsi="Arial" w:cs="Arial"/>
          <w:sz w:val="20"/>
          <w:szCs w:val="20"/>
        </w:rPr>
        <w:t>a các đơn v</w:t>
      </w:r>
      <w:r w:rsidRPr="006F42D4">
        <w:rPr>
          <w:rFonts w:ascii="Arial" w:hAnsi="Arial" w:cs="Arial"/>
          <w:sz w:val="20"/>
          <w:szCs w:val="20"/>
        </w:rPr>
        <w:t>ị</w:t>
      </w:r>
      <w:r w:rsidRPr="006F42D4">
        <w:rPr>
          <w:rFonts w:ascii="Arial" w:hAnsi="Arial" w:cs="Arial"/>
          <w:sz w:val="20"/>
          <w:szCs w:val="20"/>
        </w:rPr>
        <w:t>, cơ s</w:t>
      </w:r>
      <w:r w:rsidRPr="006F42D4">
        <w:rPr>
          <w:rFonts w:ascii="Arial" w:hAnsi="Arial" w:cs="Arial"/>
          <w:sz w:val="20"/>
          <w:szCs w:val="20"/>
        </w:rPr>
        <w:t>ở</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bác s</w:t>
      </w:r>
      <w:r w:rsidRPr="006F42D4">
        <w:rPr>
          <w:rFonts w:ascii="Arial" w:hAnsi="Arial" w:cs="Arial"/>
          <w:sz w:val="20"/>
          <w:szCs w:val="20"/>
        </w:rPr>
        <w:t>ỹ</w:t>
      </w:r>
      <w:r w:rsidRPr="006F42D4">
        <w:rPr>
          <w:rFonts w:ascii="Arial" w:hAnsi="Arial" w:cs="Arial"/>
          <w:sz w:val="20"/>
          <w:szCs w:val="20"/>
        </w:rPr>
        <w:t>, dư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ỹ</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nhân viên y t</w:t>
      </w:r>
      <w:r w:rsidRPr="006F42D4">
        <w:rPr>
          <w:rFonts w:ascii="Arial" w:hAnsi="Arial" w:cs="Arial"/>
          <w:sz w:val="20"/>
          <w:szCs w:val="20"/>
        </w:rPr>
        <w:t>ế</w:t>
      </w:r>
      <w:r w:rsidRPr="006F42D4">
        <w:rPr>
          <w:rFonts w:ascii="Arial" w:hAnsi="Arial" w:cs="Arial"/>
          <w:sz w:val="20"/>
          <w:szCs w:val="20"/>
        </w:rPr>
        <w:t xml:space="preserve"> khác khi qu</w:t>
      </w:r>
      <w:r w:rsidRPr="006F42D4">
        <w:rPr>
          <w:rFonts w:ascii="Arial" w:hAnsi="Arial" w:cs="Arial"/>
          <w:sz w:val="20"/>
          <w:szCs w:val="20"/>
        </w:rPr>
        <w:t>ả</w:t>
      </w:r>
      <w:r w:rsidRPr="006F42D4">
        <w:rPr>
          <w:rFonts w:ascii="Arial" w:hAnsi="Arial" w:cs="Arial"/>
          <w:sz w:val="20"/>
          <w:szCs w:val="20"/>
        </w:rPr>
        <w:t>ng cáo thi</w:t>
      </w:r>
      <w:r w:rsidRPr="006F42D4">
        <w:rPr>
          <w:rFonts w:ascii="Arial" w:hAnsi="Arial" w:cs="Arial"/>
          <w:sz w:val="20"/>
          <w:szCs w:val="20"/>
        </w:rPr>
        <w:t>ế</w:t>
      </w:r>
      <w:r w:rsidRPr="006F42D4">
        <w:rPr>
          <w:rFonts w:ascii="Arial" w:hAnsi="Arial" w:cs="Arial"/>
          <w:sz w:val="20"/>
          <w:szCs w:val="20"/>
        </w:rPr>
        <w:t>t b</w:t>
      </w:r>
      <w:r w:rsidRPr="006F42D4">
        <w:rPr>
          <w:rFonts w:ascii="Arial" w:hAnsi="Arial" w:cs="Arial"/>
          <w:sz w:val="20"/>
          <w:szCs w:val="20"/>
        </w:rPr>
        <w:t>ị</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w:t>
      </w:r>
    </w:p>
    <w:p w14:paraId="706CC5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17E00F4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09B7786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5E92DE2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74.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s</w:t>
      </w:r>
      <w:r w:rsidRPr="006F42D4">
        <w:rPr>
          <w:rFonts w:ascii="Arial" w:hAnsi="Arial" w:cs="Arial"/>
          <w:b/>
          <w:sz w:val="20"/>
          <w:szCs w:val="20"/>
        </w:rPr>
        <w:t>ữ</w:t>
      </w:r>
      <w:r w:rsidRPr="006F42D4">
        <w:rPr>
          <w:rFonts w:ascii="Arial" w:hAnsi="Arial" w:cs="Arial"/>
          <w:b/>
          <w:sz w:val="20"/>
          <w:szCs w:val="20"/>
        </w:rPr>
        <w:t>a và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dinh dư</w:t>
      </w:r>
      <w:r w:rsidRPr="006F42D4">
        <w:rPr>
          <w:rFonts w:ascii="Arial" w:hAnsi="Arial" w:cs="Arial"/>
          <w:b/>
          <w:sz w:val="20"/>
          <w:szCs w:val="20"/>
        </w:rPr>
        <w:t>ỡ</w:t>
      </w:r>
      <w:r w:rsidRPr="006F42D4">
        <w:rPr>
          <w:rFonts w:ascii="Arial" w:hAnsi="Arial" w:cs="Arial"/>
          <w:b/>
          <w:sz w:val="20"/>
          <w:szCs w:val="20"/>
        </w:rPr>
        <w:t>ng dùng cho tr</w:t>
      </w:r>
      <w:r w:rsidRPr="006F42D4">
        <w:rPr>
          <w:rFonts w:ascii="Arial" w:hAnsi="Arial" w:cs="Arial"/>
          <w:b/>
          <w:sz w:val="20"/>
          <w:szCs w:val="20"/>
        </w:rPr>
        <w:t>ẻ</w:t>
      </w:r>
      <w:r w:rsidRPr="006F42D4">
        <w:rPr>
          <w:rFonts w:ascii="Arial" w:hAnsi="Arial" w:cs="Arial"/>
          <w:b/>
          <w:sz w:val="20"/>
          <w:szCs w:val="20"/>
        </w:rPr>
        <w:t xml:space="preserve"> nh</w:t>
      </w:r>
      <w:r w:rsidRPr="006F42D4">
        <w:rPr>
          <w:rFonts w:ascii="Arial" w:hAnsi="Arial" w:cs="Arial"/>
          <w:b/>
          <w:sz w:val="20"/>
          <w:szCs w:val="20"/>
        </w:rPr>
        <w:t>ỏ</w:t>
      </w:r>
      <w:r w:rsidRPr="006F42D4">
        <w:rPr>
          <w:rFonts w:ascii="Arial" w:hAnsi="Arial" w:cs="Arial"/>
          <w:b/>
          <w:sz w:val="20"/>
          <w:szCs w:val="20"/>
        </w:rPr>
        <w:t xml:space="preserve"> không thu</w:t>
      </w:r>
      <w:r w:rsidRPr="006F42D4">
        <w:rPr>
          <w:rFonts w:ascii="Arial" w:hAnsi="Arial" w:cs="Arial"/>
          <w:b/>
          <w:sz w:val="20"/>
          <w:szCs w:val="20"/>
        </w:rPr>
        <w:t>ộ</w:t>
      </w:r>
      <w:r w:rsidRPr="006F42D4">
        <w:rPr>
          <w:rFonts w:ascii="Arial" w:hAnsi="Arial" w:cs="Arial"/>
          <w:b/>
          <w:sz w:val="20"/>
          <w:szCs w:val="20"/>
        </w:rPr>
        <w:t>c trư</w:t>
      </w:r>
      <w:r w:rsidRPr="006F42D4">
        <w:rPr>
          <w:rFonts w:ascii="Arial" w:hAnsi="Arial" w:cs="Arial"/>
          <w:b/>
          <w:sz w:val="20"/>
          <w:szCs w:val="20"/>
        </w:rPr>
        <w:t>ờ</w:t>
      </w:r>
      <w:r w:rsidRPr="006F42D4">
        <w:rPr>
          <w:rFonts w:ascii="Arial" w:hAnsi="Arial" w:cs="Arial"/>
          <w:b/>
          <w:sz w:val="20"/>
          <w:szCs w:val="20"/>
        </w:rPr>
        <w:t>ng h</w:t>
      </w:r>
      <w:r w:rsidRPr="006F42D4">
        <w:rPr>
          <w:rFonts w:ascii="Arial" w:hAnsi="Arial" w:cs="Arial"/>
          <w:b/>
          <w:sz w:val="20"/>
          <w:szCs w:val="20"/>
        </w:rPr>
        <w:t>ợ</w:t>
      </w:r>
      <w:r w:rsidRPr="006F42D4">
        <w:rPr>
          <w:rFonts w:ascii="Arial" w:hAnsi="Arial" w:cs="Arial"/>
          <w:b/>
          <w:sz w:val="20"/>
          <w:szCs w:val="20"/>
        </w:rPr>
        <w:t>p quy đ</w:t>
      </w:r>
      <w:r w:rsidRPr="006F42D4">
        <w:rPr>
          <w:rFonts w:ascii="Arial" w:hAnsi="Arial" w:cs="Arial"/>
          <w:b/>
          <w:sz w:val="20"/>
          <w:szCs w:val="20"/>
        </w:rPr>
        <w:t>ị</w:t>
      </w:r>
      <w:r w:rsidRPr="006F42D4">
        <w:rPr>
          <w:rFonts w:ascii="Arial" w:hAnsi="Arial" w:cs="Arial"/>
          <w:b/>
          <w:sz w:val="20"/>
          <w:szCs w:val="20"/>
        </w:rPr>
        <w:t>nh t</w:t>
      </w:r>
      <w:r w:rsidRPr="006F42D4">
        <w:rPr>
          <w:rFonts w:ascii="Arial" w:hAnsi="Arial" w:cs="Arial"/>
          <w:b/>
          <w:sz w:val="20"/>
          <w:szCs w:val="20"/>
        </w:rPr>
        <w:t>ạ</w:t>
      </w:r>
      <w:r w:rsidRPr="006F42D4">
        <w:rPr>
          <w:rFonts w:ascii="Arial" w:hAnsi="Arial" w:cs="Arial"/>
          <w:b/>
          <w:sz w:val="20"/>
          <w:szCs w:val="20"/>
        </w:rPr>
        <w:t>i kho</w:t>
      </w:r>
      <w:r w:rsidRPr="006F42D4">
        <w:rPr>
          <w:rFonts w:ascii="Arial" w:hAnsi="Arial" w:cs="Arial"/>
          <w:b/>
          <w:sz w:val="20"/>
          <w:szCs w:val="20"/>
        </w:rPr>
        <w:t>ả</w:t>
      </w:r>
      <w:r w:rsidRPr="006F42D4">
        <w:rPr>
          <w:rFonts w:ascii="Arial" w:hAnsi="Arial" w:cs="Arial"/>
          <w:b/>
          <w:sz w:val="20"/>
          <w:szCs w:val="20"/>
        </w:rPr>
        <w:t>n 4 Đi</w:t>
      </w:r>
      <w:r w:rsidRPr="006F42D4">
        <w:rPr>
          <w:rFonts w:ascii="Arial" w:hAnsi="Arial" w:cs="Arial"/>
          <w:b/>
          <w:sz w:val="20"/>
          <w:szCs w:val="20"/>
        </w:rPr>
        <w:t>ề</w:t>
      </w:r>
      <w:r w:rsidRPr="006F42D4">
        <w:rPr>
          <w:rFonts w:ascii="Arial" w:hAnsi="Arial" w:cs="Arial"/>
          <w:b/>
          <w:sz w:val="20"/>
          <w:szCs w:val="20"/>
        </w:rPr>
        <w:t>u 7 c</w:t>
      </w:r>
      <w:r w:rsidRPr="006F42D4">
        <w:rPr>
          <w:rFonts w:ascii="Arial" w:hAnsi="Arial" w:cs="Arial"/>
          <w:b/>
          <w:sz w:val="20"/>
          <w:szCs w:val="20"/>
        </w:rPr>
        <w:t>ủ</w:t>
      </w:r>
      <w:r w:rsidRPr="006F42D4">
        <w:rPr>
          <w:rFonts w:ascii="Arial" w:hAnsi="Arial" w:cs="Arial"/>
          <w:b/>
          <w:sz w:val="20"/>
          <w:szCs w:val="20"/>
        </w:rPr>
        <w:t>a Lu</w:t>
      </w:r>
      <w:r w:rsidRPr="006F42D4">
        <w:rPr>
          <w:rFonts w:ascii="Arial" w:hAnsi="Arial" w:cs="Arial"/>
          <w:b/>
          <w:sz w:val="20"/>
          <w:szCs w:val="20"/>
        </w:rPr>
        <w:t>ậ</w:t>
      </w:r>
      <w:r w:rsidRPr="006F42D4">
        <w:rPr>
          <w:rFonts w:ascii="Arial" w:hAnsi="Arial" w:cs="Arial"/>
          <w:b/>
          <w:sz w:val="20"/>
          <w:szCs w:val="20"/>
        </w:rPr>
        <w:t>t Qu</w:t>
      </w:r>
      <w:r w:rsidRPr="006F42D4">
        <w:rPr>
          <w:rFonts w:ascii="Arial" w:hAnsi="Arial" w:cs="Arial"/>
          <w:b/>
          <w:sz w:val="20"/>
          <w:szCs w:val="20"/>
        </w:rPr>
        <w:t>ả</w:t>
      </w:r>
      <w:r w:rsidRPr="006F42D4">
        <w:rPr>
          <w:rFonts w:ascii="Arial" w:hAnsi="Arial" w:cs="Arial"/>
          <w:b/>
          <w:sz w:val="20"/>
          <w:szCs w:val="20"/>
        </w:rPr>
        <w:t>ng cáo s</w:t>
      </w:r>
      <w:r w:rsidRPr="006F42D4">
        <w:rPr>
          <w:rFonts w:ascii="Arial" w:hAnsi="Arial" w:cs="Arial"/>
          <w:b/>
          <w:sz w:val="20"/>
          <w:szCs w:val="20"/>
        </w:rPr>
        <w:t>ố</w:t>
      </w:r>
      <w:r w:rsidRPr="006F42D4">
        <w:rPr>
          <w:rFonts w:ascii="Arial" w:hAnsi="Arial" w:cs="Arial"/>
          <w:b/>
          <w:sz w:val="20"/>
          <w:szCs w:val="20"/>
        </w:rPr>
        <w:t xml:space="preserve"> 16/2012/QH13</w:t>
      </w:r>
    </w:p>
    <w:p w14:paraId="436297F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ữ</w:t>
      </w:r>
      <w:r w:rsidRPr="006F42D4">
        <w:rPr>
          <w:rFonts w:ascii="Arial" w:hAnsi="Arial" w:cs="Arial"/>
          <w:sz w:val="20"/>
          <w:szCs w:val="20"/>
        </w:rPr>
        <w:t>a và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dinh dư</w:t>
      </w:r>
      <w:r w:rsidRPr="006F42D4">
        <w:rPr>
          <w:rFonts w:ascii="Arial" w:hAnsi="Arial" w:cs="Arial"/>
          <w:sz w:val="20"/>
          <w:szCs w:val="20"/>
        </w:rPr>
        <w:t>ỡ</w:t>
      </w:r>
      <w:r w:rsidRPr="006F42D4">
        <w:rPr>
          <w:rFonts w:ascii="Arial" w:hAnsi="Arial" w:cs="Arial"/>
          <w:sz w:val="20"/>
          <w:szCs w:val="20"/>
        </w:rPr>
        <w:t>ng dùng cho tr</w:t>
      </w:r>
      <w:r w:rsidRPr="006F42D4">
        <w:rPr>
          <w:rFonts w:ascii="Arial" w:hAnsi="Arial" w:cs="Arial"/>
          <w:sz w:val="20"/>
          <w:szCs w:val="20"/>
        </w:rPr>
        <w:t>ẻ</w:t>
      </w:r>
      <w:r w:rsidRPr="006F42D4">
        <w:rPr>
          <w:rFonts w:ascii="Arial" w:hAnsi="Arial" w:cs="Arial"/>
          <w:sz w:val="20"/>
          <w:szCs w:val="20"/>
        </w:rPr>
        <w:t xml:space="preserve"> có n</w:t>
      </w:r>
      <w:r w:rsidRPr="006F42D4">
        <w:rPr>
          <w:rFonts w:ascii="Arial" w:hAnsi="Arial" w:cs="Arial"/>
          <w:sz w:val="20"/>
          <w:szCs w:val="20"/>
        </w:rPr>
        <w:t>ộ</w:t>
      </w:r>
      <w:r w:rsidRPr="006F42D4">
        <w:rPr>
          <w:rFonts w:ascii="Arial" w:hAnsi="Arial" w:cs="Arial"/>
          <w:sz w:val="20"/>
          <w:szCs w:val="20"/>
        </w:rPr>
        <w:t>i dung không phù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Gi</w:t>
      </w:r>
      <w:r w:rsidRPr="006F42D4">
        <w:rPr>
          <w:rFonts w:ascii="Arial" w:hAnsi="Arial" w:cs="Arial"/>
          <w:sz w:val="20"/>
          <w:szCs w:val="20"/>
        </w:rPr>
        <w:t>ấ</w:t>
      </w:r>
      <w:r w:rsidRPr="006F42D4">
        <w:rPr>
          <w:rFonts w:ascii="Arial" w:hAnsi="Arial" w:cs="Arial"/>
          <w:sz w:val="20"/>
          <w:szCs w:val="20"/>
        </w:rPr>
        <w:t>y ti</w:t>
      </w:r>
      <w:r w:rsidRPr="006F42D4">
        <w:rPr>
          <w:rFonts w:ascii="Arial" w:hAnsi="Arial" w:cs="Arial"/>
          <w:sz w:val="20"/>
          <w:szCs w:val="20"/>
        </w:rPr>
        <w:t>ế</w:t>
      </w:r>
      <w:r w:rsidRPr="006F42D4">
        <w:rPr>
          <w:rFonts w:ascii="Arial" w:hAnsi="Arial" w:cs="Arial"/>
          <w:sz w:val="20"/>
          <w:szCs w:val="20"/>
        </w:rPr>
        <w:t>p nh</w:t>
      </w:r>
      <w:r w:rsidRPr="006F42D4">
        <w:rPr>
          <w:rFonts w:ascii="Arial" w:hAnsi="Arial" w:cs="Arial"/>
          <w:sz w:val="20"/>
          <w:szCs w:val="20"/>
        </w:rPr>
        <w:t>ậ</w:t>
      </w:r>
      <w:r w:rsidRPr="006F42D4">
        <w:rPr>
          <w:rFonts w:ascii="Arial" w:hAnsi="Arial" w:cs="Arial"/>
          <w:sz w:val="20"/>
          <w:szCs w:val="20"/>
        </w:rPr>
        <w:t>n b</w:t>
      </w:r>
      <w:r w:rsidRPr="006F42D4">
        <w:rPr>
          <w:rFonts w:ascii="Arial" w:hAnsi="Arial" w:cs="Arial"/>
          <w:sz w:val="20"/>
          <w:szCs w:val="20"/>
        </w:rPr>
        <w:t>ả</w:t>
      </w:r>
      <w:r w:rsidRPr="006F42D4">
        <w:rPr>
          <w:rFonts w:ascii="Arial" w:hAnsi="Arial" w:cs="Arial"/>
          <w:sz w:val="20"/>
          <w:szCs w:val="20"/>
        </w:rPr>
        <w:t>n cô</w:t>
      </w:r>
      <w:r w:rsidRPr="006F42D4">
        <w:rPr>
          <w:rFonts w:ascii="Arial" w:hAnsi="Arial" w:cs="Arial"/>
          <w:sz w:val="20"/>
          <w:szCs w:val="20"/>
        </w:rPr>
        <w:t>ng b</w:t>
      </w:r>
      <w:r w:rsidRPr="006F42D4">
        <w:rPr>
          <w:rFonts w:ascii="Arial" w:hAnsi="Arial" w:cs="Arial"/>
          <w:sz w:val="20"/>
          <w:szCs w:val="20"/>
        </w:rPr>
        <w:t>ố</w:t>
      </w:r>
      <w:r w:rsidRPr="006F42D4">
        <w:rPr>
          <w:rFonts w:ascii="Arial" w:hAnsi="Arial" w:cs="Arial"/>
          <w:sz w:val="20"/>
          <w:szCs w:val="20"/>
        </w:rPr>
        <w:t xml:space="preserve"> h</w:t>
      </w:r>
      <w:r w:rsidRPr="006F42D4">
        <w:rPr>
          <w:rFonts w:ascii="Arial" w:hAnsi="Arial" w:cs="Arial"/>
          <w:sz w:val="20"/>
          <w:szCs w:val="20"/>
        </w:rPr>
        <w:t>ợ</w:t>
      </w:r>
      <w:r w:rsidRPr="006F42D4">
        <w:rPr>
          <w:rFonts w:ascii="Arial" w:hAnsi="Arial" w:cs="Arial"/>
          <w:sz w:val="20"/>
          <w:szCs w:val="20"/>
        </w:rPr>
        <w:t>p quy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đăng ký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ho</w:t>
      </w:r>
      <w:r w:rsidRPr="006F42D4">
        <w:rPr>
          <w:rFonts w:ascii="Arial" w:hAnsi="Arial" w:cs="Arial"/>
          <w:sz w:val="20"/>
          <w:szCs w:val="20"/>
        </w:rPr>
        <w:t>ặ</w:t>
      </w:r>
      <w:r w:rsidRPr="006F42D4">
        <w:rPr>
          <w:rFonts w:ascii="Arial" w:hAnsi="Arial" w:cs="Arial"/>
          <w:sz w:val="20"/>
          <w:szCs w:val="20"/>
        </w:rPr>
        <w:t>c h</w:t>
      </w:r>
      <w:r w:rsidRPr="006F42D4">
        <w:rPr>
          <w:rFonts w:ascii="Arial" w:hAnsi="Arial" w:cs="Arial"/>
          <w:sz w:val="20"/>
          <w:szCs w:val="20"/>
        </w:rPr>
        <w:t>ồ</w:t>
      </w:r>
      <w:r w:rsidRPr="006F42D4">
        <w:rPr>
          <w:rFonts w:ascii="Arial" w:hAnsi="Arial" w:cs="Arial"/>
          <w:sz w:val="20"/>
          <w:szCs w:val="20"/>
        </w:rPr>
        <w:t xml:space="preserve"> sơ t</w:t>
      </w:r>
      <w:r w:rsidRPr="006F42D4">
        <w:rPr>
          <w:rFonts w:ascii="Arial" w:hAnsi="Arial" w:cs="Arial"/>
          <w:sz w:val="20"/>
          <w:szCs w:val="20"/>
        </w:rPr>
        <w:t>ự</w:t>
      </w:r>
      <w:r w:rsidRPr="006F42D4">
        <w:rPr>
          <w:rFonts w:ascii="Arial" w:hAnsi="Arial" w:cs="Arial"/>
          <w:sz w:val="20"/>
          <w:szCs w:val="20"/>
        </w:rPr>
        <w:t xml:space="preserve"> công b</w:t>
      </w:r>
      <w:r w:rsidRPr="006F42D4">
        <w:rPr>
          <w:rFonts w:ascii="Arial" w:hAnsi="Arial" w:cs="Arial"/>
          <w:sz w:val="20"/>
          <w:szCs w:val="20"/>
        </w:rPr>
        <w:t>ố</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w:t>
      </w:r>
    </w:p>
    <w:p w14:paraId="386C2E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s</w:t>
      </w:r>
      <w:r w:rsidRPr="006F42D4">
        <w:rPr>
          <w:rFonts w:ascii="Arial" w:hAnsi="Arial" w:cs="Arial"/>
          <w:sz w:val="20"/>
          <w:szCs w:val="20"/>
        </w:rPr>
        <w:t>ữ</w:t>
      </w:r>
      <w:r w:rsidRPr="006F42D4">
        <w:rPr>
          <w:rFonts w:ascii="Arial" w:hAnsi="Arial" w:cs="Arial"/>
          <w:sz w:val="20"/>
          <w:szCs w:val="20"/>
        </w:rPr>
        <w:t>a và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dinh dư</w:t>
      </w:r>
      <w:r w:rsidRPr="006F42D4">
        <w:rPr>
          <w:rFonts w:ascii="Arial" w:hAnsi="Arial" w:cs="Arial"/>
          <w:sz w:val="20"/>
          <w:szCs w:val="20"/>
        </w:rPr>
        <w:t>ỡ</w:t>
      </w:r>
      <w:r w:rsidRPr="006F42D4">
        <w:rPr>
          <w:rFonts w:ascii="Arial" w:hAnsi="Arial" w:cs="Arial"/>
          <w:sz w:val="20"/>
          <w:szCs w:val="20"/>
        </w:rPr>
        <w:t>ng dùng cho tr</w:t>
      </w:r>
      <w:r w:rsidRPr="006F42D4">
        <w:rPr>
          <w:rFonts w:ascii="Arial" w:hAnsi="Arial" w:cs="Arial"/>
          <w:sz w:val="20"/>
          <w:szCs w:val="20"/>
        </w:rPr>
        <w:t>ẻ</w:t>
      </w:r>
      <w:r w:rsidRPr="006F42D4">
        <w:rPr>
          <w:rFonts w:ascii="Arial" w:hAnsi="Arial" w:cs="Arial"/>
          <w:sz w:val="20"/>
          <w:szCs w:val="20"/>
        </w:rPr>
        <w:t xml:space="preserve"> mà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w:t>
      </w:r>
    </w:p>
    <w:p w14:paraId="2934599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Tên s</w:t>
      </w:r>
      <w:r w:rsidRPr="006F42D4">
        <w:rPr>
          <w:rFonts w:ascii="Arial" w:hAnsi="Arial" w:cs="Arial"/>
          <w:sz w:val="20"/>
          <w:szCs w:val="20"/>
        </w:rPr>
        <w:t>ả</w:t>
      </w:r>
      <w:r w:rsidRPr="006F42D4">
        <w:rPr>
          <w:rFonts w:ascii="Arial" w:hAnsi="Arial" w:cs="Arial"/>
          <w:sz w:val="20"/>
          <w:szCs w:val="20"/>
        </w:rPr>
        <w:t xml:space="preserve">n </w:t>
      </w:r>
      <w:r w:rsidRPr="006F42D4">
        <w:rPr>
          <w:rFonts w:ascii="Arial" w:hAnsi="Arial" w:cs="Arial"/>
          <w:sz w:val="20"/>
          <w:szCs w:val="20"/>
        </w:rPr>
        <w:t>ph</w:t>
      </w:r>
      <w:r w:rsidRPr="006F42D4">
        <w:rPr>
          <w:rFonts w:ascii="Arial" w:hAnsi="Arial" w:cs="Arial"/>
          <w:sz w:val="20"/>
          <w:szCs w:val="20"/>
        </w:rPr>
        <w:t>ẩ</w:t>
      </w:r>
      <w:r w:rsidRPr="006F42D4">
        <w:rPr>
          <w:rFonts w:ascii="Arial" w:hAnsi="Arial" w:cs="Arial"/>
          <w:sz w:val="20"/>
          <w:szCs w:val="20"/>
        </w:rPr>
        <w:t>m;</w:t>
      </w:r>
    </w:p>
    <w:p w14:paraId="585D457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Tên và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w:t>
      </w:r>
    </w:p>
    <w:p w14:paraId="0D3E3FF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ứ</w:t>
      </w:r>
      <w:r w:rsidRPr="006F42D4">
        <w:rPr>
          <w:rFonts w:ascii="Arial" w:hAnsi="Arial" w:cs="Arial"/>
          <w:sz w:val="20"/>
          <w:szCs w:val="20"/>
        </w:rPr>
        <w:t>c ăn b</w:t>
      </w:r>
      <w:r w:rsidRPr="006F42D4">
        <w:rPr>
          <w:rFonts w:ascii="Arial" w:hAnsi="Arial" w:cs="Arial"/>
          <w:sz w:val="20"/>
          <w:szCs w:val="20"/>
        </w:rPr>
        <w:t>ổ</w:t>
      </w:r>
      <w:r w:rsidRPr="006F42D4">
        <w:rPr>
          <w:rFonts w:ascii="Arial" w:hAnsi="Arial" w:cs="Arial"/>
          <w:sz w:val="20"/>
          <w:szCs w:val="20"/>
        </w:rPr>
        <w:t xml:space="preserve"> sung dùng cho tr</w:t>
      </w:r>
      <w:r w:rsidRPr="006F42D4">
        <w:rPr>
          <w:rFonts w:ascii="Arial" w:hAnsi="Arial" w:cs="Arial"/>
          <w:sz w:val="20"/>
          <w:szCs w:val="20"/>
        </w:rPr>
        <w:t>ẻ</w:t>
      </w:r>
      <w:r w:rsidRPr="006F42D4">
        <w:rPr>
          <w:rFonts w:ascii="Arial" w:hAnsi="Arial" w:cs="Arial"/>
          <w:sz w:val="20"/>
          <w:szCs w:val="20"/>
        </w:rPr>
        <w:t xml:space="preserve"> dư</w:t>
      </w:r>
      <w:r w:rsidRPr="006F42D4">
        <w:rPr>
          <w:rFonts w:ascii="Arial" w:hAnsi="Arial" w:cs="Arial"/>
          <w:sz w:val="20"/>
          <w:szCs w:val="20"/>
        </w:rPr>
        <w:t>ớ</w:t>
      </w:r>
      <w:r w:rsidRPr="006F42D4">
        <w:rPr>
          <w:rFonts w:ascii="Arial" w:hAnsi="Arial" w:cs="Arial"/>
          <w:sz w:val="20"/>
          <w:szCs w:val="20"/>
        </w:rPr>
        <w:t>i 24 tháng tu</w:t>
      </w:r>
      <w:r w:rsidRPr="006F42D4">
        <w:rPr>
          <w:rFonts w:ascii="Arial" w:hAnsi="Arial" w:cs="Arial"/>
          <w:sz w:val="20"/>
          <w:szCs w:val="20"/>
        </w:rPr>
        <w:t>ổ</w:t>
      </w:r>
      <w:r w:rsidRPr="006F42D4">
        <w:rPr>
          <w:rFonts w:ascii="Arial" w:hAnsi="Arial" w:cs="Arial"/>
          <w:sz w:val="20"/>
          <w:szCs w:val="20"/>
        </w:rPr>
        <w:t>i mà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không b</w:t>
      </w:r>
      <w:r w:rsidRPr="006F42D4">
        <w:rPr>
          <w:rFonts w:ascii="Arial" w:hAnsi="Arial" w:cs="Arial"/>
          <w:sz w:val="20"/>
          <w:szCs w:val="20"/>
        </w:rPr>
        <w:t>ả</w:t>
      </w:r>
      <w:r w:rsidRPr="006F42D4">
        <w:rPr>
          <w:rFonts w:ascii="Arial" w:hAnsi="Arial" w:cs="Arial"/>
          <w:sz w:val="20"/>
          <w:szCs w:val="20"/>
        </w:rPr>
        <w:t>o đ</w:t>
      </w:r>
      <w:r w:rsidRPr="006F42D4">
        <w:rPr>
          <w:rFonts w:ascii="Arial" w:hAnsi="Arial" w:cs="Arial"/>
          <w:sz w:val="20"/>
          <w:szCs w:val="20"/>
        </w:rPr>
        <w:t>ả</w:t>
      </w:r>
      <w:r w:rsidRPr="006F42D4">
        <w:rPr>
          <w:rFonts w:ascii="Arial" w:hAnsi="Arial" w:cs="Arial"/>
          <w:sz w:val="20"/>
          <w:szCs w:val="20"/>
        </w:rPr>
        <w:t>m m</w:t>
      </w:r>
      <w:r w:rsidRPr="006F42D4">
        <w:rPr>
          <w:rFonts w:ascii="Arial" w:hAnsi="Arial" w:cs="Arial"/>
          <w:sz w:val="20"/>
          <w:szCs w:val="20"/>
        </w:rPr>
        <w:t>ộ</w:t>
      </w:r>
      <w:r w:rsidRPr="006F42D4">
        <w:rPr>
          <w:rFonts w:ascii="Arial" w:hAnsi="Arial" w:cs="Arial"/>
          <w:sz w:val="20"/>
          <w:szCs w:val="20"/>
        </w:rPr>
        <w:t>t trong các yêu c</w:t>
      </w:r>
      <w:r w:rsidRPr="006F42D4">
        <w:rPr>
          <w:rFonts w:ascii="Arial" w:hAnsi="Arial" w:cs="Arial"/>
          <w:sz w:val="20"/>
          <w:szCs w:val="20"/>
        </w:rPr>
        <w:t>ầ</w:t>
      </w:r>
      <w:r w:rsidRPr="006F42D4">
        <w:rPr>
          <w:rFonts w:ascii="Arial" w:hAnsi="Arial" w:cs="Arial"/>
          <w:sz w:val="20"/>
          <w:szCs w:val="20"/>
        </w:rPr>
        <w:t>u sau đây:</w:t>
      </w:r>
    </w:p>
    <w:p w14:paraId="2827E15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a) Ph</w:t>
      </w:r>
      <w:r w:rsidRPr="006F42D4">
        <w:rPr>
          <w:rFonts w:ascii="Arial" w:hAnsi="Arial" w:cs="Arial"/>
          <w:sz w:val="20"/>
          <w:szCs w:val="20"/>
        </w:rPr>
        <w:t>ầ</w:t>
      </w:r>
      <w:r w:rsidRPr="006F42D4">
        <w:rPr>
          <w:rFonts w:ascii="Arial" w:hAnsi="Arial" w:cs="Arial"/>
          <w:sz w:val="20"/>
          <w:szCs w:val="20"/>
        </w:rPr>
        <w:t>n đ</w:t>
      </w:r>
      <w:r w:rsidRPr="006F42D4">
        <w:rPr>
          <w:rFonts w:ascii="Arial" w:hAnsi="Arial" w:cs="Arial"/>
          <w:sz w:val="20"/>
          <w:szCs w:val="20"/>
        </w:rPr>
        <w:t>ầ</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ph</w:t>
      </w:r>
      <w:r w:rsidRPr="006F42D4">
        <w:rPr>
          <w:rFonts w:ascii="Arial" w:hAnsi="Arial" w:cs="Arial"/>
          <w:sz w:val="20"/>
          <w:szCs w:val="20"/>
        </w:rPr>
        <w:t>ả</w:t>
      </w:r>
      <w:r w:rsidRPr="006F42D4">
        <w:rPr>
          <w:rFonts w:ascii="Arial" w:hAnsi="Arial" w:cs="Arial"/>
          <w:sz w:val="20"/>
          <w:szCs w:val="20"/>
        </w:rPr>
        <w:t>i có n</w:t>
      </w:r>
      <w:r w:rsidRPr="006F42D4">
        <w:rPr>
          <w:rFonts w:ascii="Arial" w:hAnsi="Arial" w:cs="Arial"/>
          <w:sz w:val="20"/>
          <w:szCs w:val="20"/>
        </w:rPr>
        <w:t>ộ</w:t>
      </w:r>
      <w:r w:rsidRPr="006F42D4">
        <w:rPr>
          <w:rFonts w:ascii="Arial" w:hAnsi="Arial" w:cs="Arial"/>
          <w:sz w:val="20"/>
          <w:szCs w:val="20"/>
        </w:rPr>
        <w:t>i dung: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này là th</w:t>
      </w:r>
      <w:r w:rsidRPr="006F42D4">
        <w:rPr>
          <w:rFonts w:ascii="Arial" w:hAnsi="Arial" w:cs="Arial"/>
          <w:sz w:val="20"/>
          <w:szCs w:val="20"/>
        </w:rPr>
        <w:t>ứ</w:t>
      </w:r>
      <w:r w:rsidRPr="006F42D4">
        <w:rPr>
          <w:rFonts w:ascii="Arial" w:hAnsi="Arial" w:cs="Arial"/>
          <w:sz w:val="20"/>
          <w:szCs w:val="20"/>
        </w:rPr>
        <w:t>c ăn b</w:t>
      </w:r>
      <w:r w:rsidRPr="006F42D4">
        <w:rPr>
          <w:rFonts w:ascii="Arial" w:hAnsi="Arial" w:cs="Arial"/>
          <w:sz w:val="20"/>
          <w:szCs w:val="20"/>
        </w:rPr>
        <w:t>ổ</w:t>
      </w:r>
      <w:r w:rsidRPr="006F42D4">
        <w:rPr>
          <w:rFonts w:ascii="Arial" w:hAnsi="Arial" w:cs="Arial"/>
          <w:sz w:val="20"/>
          <w:szCs w:val="20"/>
        </w:rPr>
        <w:t xml:space="preserve"> sung và đư</w:t>
      </w:r>
      <w:r w:rsidRPr="006F42D4">
        <w:rPr>
          <w:rFonts w:ascii="Arial" w:hAnsi="Arial" w:cs="Arial"/>
          <w:sz w:val="20"/>
          <w:szCs w:val="20"/>
        </w:rPr>
        <w:t>ợ</w:t>
      </w:r>
      <w:r w:rsidRPr="006F42D4">
        <w:rPr>
          <w:rFonts w:ascii="Arial" w:hAnsi="Arial" w:cs="Arial"/>
          <w:sz w:val="20"/>
          <w:szCs w:val="20"/>
        </w:rPr>
        <w:t>c ăn thêm cùng v</w:t>
      </w:r>
      <w:r w:rsidRPr="006F42D4">
        <w:rPr>
          <w:rFonts w:ascii="Arial" w:hAnsi="Arial" w:cs="Arial"/>
          <w:sz w:val="20"/>
          <w:szCs w:val="20"/>
        </w:rPr>
        <w:t>ớ</w:t>
      </w:r>
      <w:r w:rsidRPr="006F42D4">
        <w:rPr>
          <w:rFonts w:ascii="Arial" w:hAnsi="Arial" w:cs="Arial"/>
          <w:sz w:val="20"/>
          <w:szCs w:val="20"/>
        </w:rPr>
        <w:t>i s</w:t>
      </w:r>
      <w:r w:rsidRPr="006F42D4">
        <w:rPr>
          <w:rFonts w:ascii="Arial" w:hAnsi="Arial" w:cs="Arial"/>
          <w:sz w:val="20"/>
          <w:szCs w:val="20"/>
        </w:rPr>
        <w:t>ữ</w:t>
      </w:r>
      <w:r w:rsidRPr="006F42D4">
        <w:rPr>
          <w:rFonts w:ascii="Arial" w:hAnsi="Arial" w:cs="Arial"/>
          <w:sz w:val="20"/>
          <w:szCs w:val="20"/>
        </w:rPr>
        <w:t>a m</w:t>
      </w:r>
      <w:r w:rsidRPr="006F42D4">
        <w:rPr>
          <w:rFonts w:ascii="Arial" w:hAnsi="Arial" w:cs="Arial"/>
          <w:sz w:val="20"/>
          <w:szCs w:val="20"/>
        </w:rPr>
        <w:t>ẹ</w:t>
      </w:r>
      <w:r w:rsidRPr="006F42D4">
        <w:rPr>
          <w:rFonts w:ascii="Arial" w:hAnsi="Arial" w:cs="Arial"/>
          <w:sz w:val="20"/>
          <w:szCs w:val="20"/>
        </w:rPr>
        <w:t xml:space="preserve"> dùng cho tr</w:t>
      </w:r>
      <w:r w:rsidRPr="006F42D4">
        <w:rPr>
          <w:rFonts w:ascii="Arial" w:hAnsi="Arial" w:cs="Arial"/>
          <w:sz w:val="20"/>
          <w:szCs w:val="20"/>
        </w:rPr>
        <w:t>ẻ</w:t>
      </w:r>
      <w:r w:rsidRPr="006F42D4">
        <w:rPr>
          <w:rFonts w:ascii="Arial" w:hAnsi="Arial" w:cs="Arial"/>
          <w:sz w:val="20"/>
          <w:szCs w:val="20"/>
        </w:rPr>
        <w:t xml:space="preserve"> trên 06 tháng tu</w:t>
      </w:r>
      <w:r w:rsidRPr="006F42D4">
        <w:rPr>
          <w:rFonts w:ascii="Arial" w:hAnsi="Arial" w:cs="Arial"/>
          <w:sz w:val="20"/>
          <w:szCs w:val="20"/>
        </w:rPr>
        <w:t>ổ</w:t>
      </w:r>
      <w:r w:rsidRPr="006F42D4">
        <w:rPr>
          <w:rFonts w:ascii="Arial" w:hAnsi="Arial" w:cs="Arial"/>
          <w:sz w:val="20"/>
          <w:szCs w:val="20"/>
        </w:rPr>
        <w:t>i";</w:t>
      </w:r>
    </w:p>
    <w:p w14:paraId="1CFD53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Khuy</w:t>
      </w:r>
      <w:r w:rsidRPr="006F42D4">
        <w:rPr>
          <w:rFonts w:ascii="Arial" w:hAnsi="Arial" w:cs="Arial"/>
          <w:sz w:val="20"/>
          <w:szCs w:val="20"/>
        </w:rPr>
        <w:t>ế</w:t>
      </w:r>
      <w:r w:rsidRPr="006F42D4">
        <w:rPr>
          <w:rFonts w:ascii="Arial" w:hAnsi="Arial" w:cs="Arial"/>
          <w:sz w:val="20"/>
          <w:szCs w:val="20"/>
        </w:rPr>
        <w:t>n cáo "S</w:t>
      </w:r>
      <w:r w:rsidRPr="006F42D4">
        <w:rPr>
          <w:rFonts w:ascii="Arial" w:hAnsi="Arial" w:cs="Arial"/>
          <w:sz w:val="20"/>
          <w:szCs w:val="20"/>
        </w:rPr>
        <w:t>ữ</w:t>
      </w:r>
      <w:r w:rsidRPr="006F42D4">
        <w:rPr>
          <w:rFonts w:ascii="Arial" w:hAnsi="Arial" w:cs="Arial"/>
          <w:sz w:val="20"/>
          <w:szCs w:val="20"/>
        </w:rPr>
        <w:t>a m</w:t>
      </w:r>
      <w:r w:rsidRPr="006F42D4">
        <w:rPr>
          <w:rFonts w:ascii="Arial" w:hAnsi="Arial" w:cs="Arial"/>
          <w:sz w:val="20"/>
          <w:szCs w:val="20"/>
        </w:rPr>
        <w:t>ẹ</w:t>
      </w:r>
      <w:r w:rsidRPr="006F42D4">
        <w:rPr>
          <w:rFonts w:ascii="Arial" w:hAnsi="Arial" w:cs="Arial"/>
          <w:sz w:val="20"/>
          <w:szCs w:val="20"/>
        </w:rPr>
        <w:t xml:space="preserve"> là th</w:t>
      </w:r>
      <w:r w:rsidRPr="006F42D4">
        <w:rPr>
          <w:rFonts w:ascii="Arial" w:hAnsi="Arial" w:cs="Arial"/>
          <w:sz w:val="20"/>
          <w:szCs w:val="20"/>
        </w:rPr>
        <w:t>ứ</w:t>
      </w:r>
      <w:r w:rsidRPr="006F42D4">
        <w:rPr>
          <w:rFonts w:ascii="Arial" w:hAnsi="Arial" w:cs="Arial"/>
          <w:sz w:val="20"/>
          <w:szCs w:val="20"/>
        </w:rPr>
        <w:t>c ăn t</w:t>
      </w:r>
      <w:r w:rsidRPr="006F42D4">
        <w:rPr>
          <w:rFonts w:ascii="Arial" w:hAnsi="Arial" w:cs="Arial"/>
          <w:sz w:val="20"/>
          <w:szCs w:val="20"/>
        </w:rPr>
        <w:t>ố</w:t>
      </w:r>
      <w:r w:rsidRPr="006F42D4">
        <w:rPr>
          <w:rFonts w:ascii="Arial" w:hAnsi="Arial" w:cs="Arial"/>
          <w:sz w:val="20"/>
          <w:szCs w:val="20"/>
        </w:rPr>
        <w:t>t nh</w:t>
      </w:r>
      <w:r w:rsidRPr="006F42D4">
        <w:rPr>
          <w:rFonts w:ascii="Arial" w:hAnsi="Arial" w:cs="Arial"/>
          <w:sz w:val="20"/>
          <w:szCs w:val="20"/>
        </w:rPr>
        <w:t>ấ</w:t>
      </w:r>
      <w:r w:rsidRPr="006F42D4">
        <w:rPr>
          <w:rFonts w:ascii="Arial" w:hAnsi="Arial" w:cs="Arial"/>
          <w:sz w:val="20"/>
          <w:szCs w:val="20"/>
        </w:rPr>
        <w:t>t cho s</w:t>
      </w:r>
      <w:r w:rsidRPr="006F42D4">
        <w:rPr>
          <w:rFonts w:ascii="Arial" w:hAnsi="Arial" w:cs="Arial"/>
          <w:sz w:val="20"/>
          <w:szCs w:val="20"/>
        </w:rPr>
        <w:t>ứ</w:t>
      </w:r>
      <w:r w:rsidRPr="006F42D4">
        <w:rPr>
          <w:rFonts w:ascii="Arial" w:hAnsi="Arial" w:cs="Arial"/>
          <w:sz w:val="20"/>
          <w:szCs w:val="20"/>
        </w:rPr>
        <w:t>c kh</w:t>
      </w:r>
      <w:r w:rsidRPr="006F42D4">
        <w:rPr>
          <w:rFonts w:ascii="Arial" w:hAnsi="Arial" w:cs="Arial"/>
          <w:sz w:val="20"/>
          <w:szCs w:val="20"/>
        </w:rPr>
        <w:t>ỏ</w:t>
      </w:r>
      <w:r w:rsidRPr="006F42D4">
        <w:rPr>
          <w:rFonts w:ascii="Arial" w:hAnsi="Arial" w:cs="Arial"/>
          <w:sz w:val="20"/>
          <w:szCs w:val="20"/>
        </w:rPr>
        <w:t>e và s</w:t>
      </w:r>
      <w:r w:rsidRPr="006F42D4">
        <w:rPr>
          <w:rFonts w:ascii="Arial" w:hAnsi="Arial" w:cs="Arial"/>
          <w:sz w:val="20"/>
          <w:szCs w:val="20"/>
        </w:rPr>
        <w:t>ự</w:t>
      </w:r>
      <w:r w:rsidRPr="006F42D4">
        <w:rPr>
          <w:rFonts w:ascii="Arial" w:hAnsi="Arial" w:cs="Arial"/>
          <w:sz w:val="20"/>
          <w:szCs w:val="20"/>
        </w:rPr>
        <w:t xml:space="preserve"> phát tri</w:t>
      </w:r>
      <w:r w:rsidRPr="006F42D4">
        <w:rPr>
          <w:rFonts w:ascii="Arial" w:hAnsi="Arial" w:cs="Arial"/>
          <w:sz w:val="20"/>
          <w:szCs w:val="20"/>
        </w:rPr>
        <w:t>ể</w:t>
      </w:r>
      <w:r w:rsidRPr="006F42D4">
        <w:rPr>
          <w:rFonts w:ascii="Arial" w:hAnsi="Arial" w:cs="Arial"/>
          <w:sz w:val="20"/>
          <w:szCs w:val="20"/>
        </w:rPr>
        <w:t>n toàn di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ủ</w:t>
      </w:r>
      <w:r w:rsidRPr="006F42D4">
        <w:rPr>
          <w:rFonts w:ascii="Arial" w:hAnsi="Arial" w:cs="Arial"/>
          <w:sz w:val="20"/>
          <w:szCs w:val="20"/>
        </w:rPr>
        <w:t>a tr</w:t>
      </w:r>
      <w:r w:rsidRPr="006F42D4">
        <w:rPr>
          <w:rFonts w:ascii="Arial" w:hAnsi="Arial" w:cs="Arial"/>
          <w:sz w:val="20"/>
          <w:szCs w:val="20"/>
        </w:rPr>
        <w:t>ẻ</w:t>
      </w:r>
      <w:r w:rsidRPr="006F42D4">
        <w:rPr>
          <w:rFonts w:ascii="Arial" w:hAnsi="Arial" w:cs="Arial"/>
          <w:sz w:val="20"/>
          <w:szCs w:val="20"/>
        </w:rPr>
        <w:t xml:space="preserve"> nh</w:t>
      </w:r>
      <w:r w:rsidRPr="006F42D4">
        <w:rPr>
          <w:rFonts w:ascii="Arial" w:hAnsi="Arial" w:cs="Arial"/>
          <w:sz w:val="20"/>
          <w:szCs w:val="20"/>
        </w:rPr>
        <w:t>ỏ</w:t>
      </w:r>
      <w:r w:rsidRPr="006F42D4">
        <w:rPr>
          <w:rFonts w:ascii="Arial" w:hAnsi="Arial" w:cs="Arial"/>
          <w:sz w:val="20"/>
          <w:szCs w:val="20"/>
        </w:rPr>
        <w:t>";</w:t>
      </w:r>
    </w:p>
    <w:p w14:paraId="3D8B513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Ph</w:t>
      </w:r>
      <w:r w:rsidRPr="006F42D4">
        <w:rPr>
          <w:rFonts w:ascii="Arial" w:hAnsi="Arial" w:cs="Arial"/>
          <w:sz w:val="20"/>
          <w:szCs w:val="20"/>
        </w:rPr>
        <w:t>ù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tài li</w:t>
      </w:r>
      <w:r w:rsidRPr="006F42D4">
        <w:rPr>
          <w:rFonts w:ascii="Arial" w:hAnsi="Arial" w:cs="Arial"/>
          <w:sz w:val="20"/>
          <w:szCs w:val="20"/>
        </w:rPr>
        <w:t>ệ</w:t>
      </w:r>
      <w:r w:rsidRPr="006F42D4">
        <w:rPr>
          <w:rFonts w:ascii="Arial" w:hAnsi="Arial" w:cs="Arial"/>
          <w:sz w:val="20"/>
          <w:szCs w:val="20"/>
        </w:rPr>
        <w:t>u thông tin, giáo d</w:t>
      </w:r>
      <w:r w:rsidRPr="006F42D4">
        <w:rPr>
          <w:rFonts w:ascii="Arial" w:hAnsi="Arial" w:cs="Arial"/>
          <w:sz w:val="20"/>
          <w:szCs w:val="20"/>
        </w:rPr>
        <w:t>ụ</w:t>
      </w:r>
      <w:r w:rsidRPr="006F42D4">
        <w:rPr>
          <w:rFonts w:ascii="Arial" w:hAnsi="Arial" w:cs="Arial"/>
          <w:sz w:val="20"/>
          <w:szCs w:val="20"/>
        </w:rPr>
        <w:t>c, truy</w:t>
      </w:r>
      <w:r w:rsidRPr="006F42D4">
        <w:rPr>
          <w:rFonts w:ascii="Arial" w:hAnsi="Arial" w:cs="Arial"/>
          <w:sz w:val="20"/>
          <w:szCs w:val="20"/>
        </w:rPr>
        <w:t>ề</w:t>
      </w:r>
      <w:r w:rsidRPr="006F42D4">
        <w:rPr>
          <w:rFonts w:ascii="Arial" w:hAnsi="Arial" w:cs="Arial"/>
          <w:sz w:val="20"/>
          <w:szCs w:val="20"/>
        </w:rPr>
        <w:t>n thông v</w:t>
      </w:r>
      <w:r w:rsidRPr="006F42D4">
        <w:rPr>
          <w:rFonts w:ascii="Arial" w:hAnsi="Arial" w:cs="Arial"/>
          <w:sz w:val="20"/>
          <w:szCs w:val="20"/>
        </w:rPr>
        <w:t>ề</w:t>
      </w:r>
      <w:r w:rsidRPr="006F42D4">
        <w:rPr>
          <w:rFonts w:ascii="Arial" w:hAnsi="Arial" w:cs="Arial"/>
          <w:sz w:val="20"/>
          <w:szCs w:val="20"/>
        </w:rPr>
        <w:t xml:space="preserve"> nuôi dư</w:t>
      </w:r>
      <w:r w:rsidRPr="006F42D4">
        <w:rPr>
          <w:rFonts w:ascii="Arial" w:hAnsi="Arial" w:cs="Arial"/>
          <w:sz w:val="20"/>
          <w:szCs w:val="20"/>
        </w:rPr>
        <w:t>ỡ</w:t>
      </w:r>
      <w:r w:rsidRPr="006F42D4">
        <w:rPr>
          <w:rFonts w:ascii="Arial" w:hAnsi="Arial" w:cs="Arial"/>
          <w:sz w:val="20"/>
          <w:szCs w:val="20"/>
        </w:rPr>
        <w:t>ng tr</w:t>
      </w:r>
      <w:r w:rsidRPr="006F42D4">
        <w:rPr>
          <w:rFonts w:ascii="Arial" w:hAnsi="Arial" w:cs="Arial"/>
          <w:sz w:val="20"/>
          <w:szCs w:val="20"/>
        </w:rPr>
        <w:t>ẻ</w:t>
      </w:r>
      <w:r w:rsidRPr="006F42D4">
        <w:rPr>
          <w:rFonts w:ascii="Arial" w:hAnsi="Arial" w:cs="Arial"/>
          <w:sz w:val="20"/>
          <w:szCs w:val="20"/>
        </w:rPr>
        <w:t xml:space="preserve"> nh</w:t>
      </w:r>
      <w:r w:rsidRPr="006F42D4">
        <w:rPr>
          <w:rFonts w:ascii="Arial" w:hAnsi="Arial" w:cs="Arial"/>
          <w:sz w:val="20"/>
          <w:szCs w:val="20"/>
        </w:rPr>
        <w:t>ỏ</w:t>
      </w:r>
      <w:r w:rsidRPr="006F42D4">
        <w:rPr>
          <w:rFonts w:ascii="Arial" w:hAnsi="Arial" w:cs="Arial"/>
          <w:sz w:val="20"/>
          <w:szCs w:val="20"/>
        </w:rPr>
        <w:t xml:space="preserve"> và tài li</w:t>
      </w:r>
      <w:r w:rsidRPr="006F42D4">
        <w:rPr>
          <w:rFonts w:ascii="Arial" w:hAnsi="Arial" w:cs="Arial"/>
          <w:sz w:val="20"/>
          <w:szCs w:val="20"/>
        </w:rPr>
        <w:t>ệ</w:t>
      </w:r>
      <w:r w:rsidRPr="006F42D4">
        <w:rPr>
          <w:rFonts w:ascii="Arial" w:hAnsi="Arial" w:cs="Arial"/>
          <w:sz w:val="20"/>
          <w:szCs w:val="20"/>
        </w:rPr>
        <w:t>u thông tin, giáo d</w:t>
      </w:r>
      <w:r w:rsidRPr="006F42D4">
        <w:rPr>
          <w:rFonts w:ascii="Arial" w:hAnsi="Arial" w:cs="Arial"/>
          <w:sz w:val="20"/>
          <w:szCs w:val="20"/>
        </w:rPr>
        <w:t>ụ</w:t>
      </w:r>
      <w:r w:rsidRPr="006F42D4">
        <w:rPr>
          <w:rFonts w:ascii="Arial" w:hAnsi="Arial" w:cs="Arial"/>
          <w:sz w:val="20"/>
          <w:szCs w:val="20"/>
        </w:rPr>
        <w:t>c, truy</w:t>
      </w:r>
      <w:r w:rsidRPr="006F42D4">
        <w:rPr>
          <w:rFonts w:ascii="Arial" w:hAnsi="Arial" w:cs="Arial"/>
          <w:sz w:val="20"/>
          <w:szCs w:val="20"/>
        </w:rPr>
        <w:t>ề</w:t>
      </w:r>
      <w:r w:rsidRPr="006F42D4">
        <w:rPr>
          <w:rFonts w:ascii="Arial" w:hAnsi="Arial" w:cs="Arial"/>
          <w:sz w:val="20"/>
          <w:szCs w:val="20"/>
        </w:rPr>
        <w:t>n thông v</w:t>
      </w:r>
      <w:r w:rsidRPr="006F42D4">
        <w:rPr>
          <w:rFonts w:ascii="Arial" w:hAnsi="Arial" w:cs="Arial"/>
          <w:sz w:val="20"/>
          <w:szCs w:val="20"/>
        </w:rPr>
        <w:t>ề</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các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dinh dư</w:t>
      </w:r>
      <w:r w:rsidRPr="006F42D4">
        <w:rPr>
          <w:rFonts w:ascii="Arial" w:hAnsi="Arial" w:cs="Arial"/>
          <w:sz w:val="20"/>
          <w:szCs w:val="20"/>
        </w:rPr>
        <w:t>ỡ</w:t>
      </w:r>
      <w:r w:rsidRPr="006F42D4">
        <w:rPr>
          <w:rFonts w:ascii="Arial" w:hAnsi="Arial" w:cs="Arial"/>
          <w:sz w:val="20"/>
          <w:szCs w:val="20"/>
        </w:rPr>
        <w:t>ng dùng cho tr</w:t>
      </w:r>
      <w:r w:rsidRPr="006F42D4">
        <w:rPr>
          <w:rFonts w:ascii="Arial" w:hAnsi="Arial" w:cs="Arial"/>
          <w:sz w:val="20"/>
          <w:szCs w:val="20"/>
        </w:rPr>
        <w:t>ẻ</w:t>
      </w:r>
      <w:r w:rsidRPr="006F42D4">
        <w:rPr>
          <w:rFonts w:ascii="Arial" w:hAnsi="Arial" w:cs="Arial"/>
          <w:sz w:val="20"/>
          <w:szCs w:val="20"/>
        </w:rPr>
        <w:t xml:space="preserve"> nh</w:t>
      </w:r>
      <w:r w:rsidRPr="006F42D4">
        <w:rPr>
          <w:rFonts w:ascii="Arial" w:hAnsi="Arial" w:cs="Arial"/>
          <w:sz w:val="20"/>
          <w:szCs w:val="20"/>
        </w:rPr>
        <w:t>ỏ</w:t>
      </w:r>
      <w:r w:rsidRPr="006F42D4">
        <w:rPr>
          <w:rFonts w:ascii="Arial" w:hAnsi="Arial" w:cs="Arial"/>
          <w:sz w:val="20"/>
          <w:szCs w:val="20"/>
        </w:rPr>
        <w:t xml:space="preserve"> theo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pháp lu</w:t>
      </w:r>
      <w:r w:rsidRPr="006F42D4">
        <w:rPr>
          <w:rFonts w:ascii="Arial" w:hAnsi="Arial" w:cs="Arial"/>
          <w:sz w:val="20"/>
          <w:szCs w:val="20"/>
        </w:rPr>
        <w:t>ậ</w:t>
      </w:r>
      <w:r w:rsidRPr="006F42D4">
        <w:rPr>
          <w:rFonts w:ascii="Arial" w:hAnsi="Arial" w:cs="Arial"/>
          <w:sz w:val="20"/>
          <w:szCs w:val="20"/>
        </w:rPr>
        <w:t>t.</w:t>
      </w:r>
    </w:p>
    <w:p w14:paraId="24B7C26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8AA13A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FC0E1E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55A66A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75.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w:t>
      </w:r>
      <w:r w:rsidRPr="006F42D4">
        <w:rPr>
          <w:rFonts w:ascii="Arial" w:hAnsi="Arial" w:cs="Arial"/>
          <w:b/>
          <w:sz w:val="20"/>
          <w:szCs w:val="20"/>
        </w:rPr>
        <w:t>u</w:t>
      </w:r>
      <w:r w:rsidRPr="006F42D4">
        <w:rPr>
          <w:rFonts w:ascii="Arial" w:hAnsi="Arial" w:cs="Arial"/>
          <w:b/>
          <w:sz w:val="20"/>
          <w:szCs w:val="20"/>
        </w:rPr>
        <w:t>ả</w:t>
      </w:r>
      <w:r w:rsidRPr="006F42D4">
        <w:rPr>
          <w:rFonts w:ascii="Arial" w:hAnsi="Arial" w:cs="Arial"/>
          <w:b/>
          <w:sz w:val="20"/>
          <w:szCs w:val="20"/>
        </w:rPr>
        <w:t>ng cáo d</w:t>
      </w:r>
      <w:r w:rsidRPr="006F42D4">
        <w:rPr>
          <w:rFonts w:ascii="Arial" w:hAnsi="Arial" w:cs="Arial"/>
          <w:b/>
          <w:sz w:val="20"/>
          <w:szCs w:val="20"/>
        </w:rPr>
        <w:t>ị</w:t>
      </w:r>
      <w:r w:rsidRPr="006F42D4">
        <w:rPr>
          <w:rFonts w:ascii="Arial" w:hAnsi="Arial" w:cs="Arial"/>
          <w:b/>
          <w:sz w:val="20"/>
          <w:szCs w:val="20"/>
        </w:rPr>
        <w:t>ch v</w:t>
      </w:r>
      <w:r w:rsidRPr="006F42D4">
        <w:rPr>
          <w:rFonts w:ascii="Arial" w:hAnsi="Arial" w:cs="Arial"/>
          <w:b/>
          <w:sz w:val="20"/>
          <w:szCs w:val="20"/>
        </w:rPr>
        <w:t>ụ</w:t>
      </w:r>
      <w:r w:rsidRPr="006F42D4">
        <w:rPr>
          <w:rFonts w:ascii="Arial" w:hAnsi="Arial" w:cs="Arial"/>
          <w:b/>
          <w:sz w:val="20"/>
          <w:szCs w:val="20"/>
        </w:rPr>
        <w:t xml:space="preserve"> khám b</w:t>
      </w:r>
      <w:r w:rsidRPr="006F42D4">
        <w:rPr>
          <w:rFonts w:ascii="Arial" w:hAnsi="Arial" w:cs="Arial"/>
          <w:b/>
          <w:sz w:val="20"/>
          <w:szCs w:val="20"/>
        </w:rPr>
        <w:t>ệ</w:t>
      </w:r>
      <w:r w:rsidRPr="006F42D4">
        <w:rPr>
          <w:rFonts w:ascii="Arial" w:hAnsi="Arial" w:cs="Arial"/>
          <w:b/>
          <w:sz w:val="20"/>
          <w:szCs w:val="20"/>
        </w:rPr>
        <w:t>nh, ch</w:t>
      </w:r>
      <w:r w:rsidRPr="006F42D4">
        <w:rPr>
          <w:rFonts w:ascii="Arial" w:hAnsi="Arial" w:cs="Arial"/>
          <w:b/>
          <w:sz w:val="20"/>
          <w:szCs w:val="20"/>
        </w:rPr>
        <w:t>ữ</w:t>
      </w:r>
      <w:r w:rsidRPr="006F42D4">
        <w:rPr>
          <w:rFonts w:ascii="Arial" w:hAnsi="Arial" w:cs="Arial"/>
          <w:b/>
          <w:sz w:val="20"/>
          <w:szCs w:val="20"/>
        </w:rPr>
        <w:t>a b</w:t>
      </w:r>
      <w:r w:rsidRPr="006F42D4">
        <w:rPr>
          <w:rFonts w:ascii="Arial" w:hAnsi="Arial" w:cs="Arial"/>
          <w:b/>
          <w:sz w:val="20"/>
          <w:szCs w:val="20"/>
        </w:rPr>
        <w:t>ệ</w:t>
      </w:r>
      <w:r w:rsidRPr="006F42D4">
        <w:rPr>
          <w:rFonts w:ascii="Arial" w:hAnsi="Arial" w:cs="Arial"/>
          <w:b/>
          <w:sz w:val="20"/>
          <w:szCs w:val="20"/>
        </w:rPr>
        <w:t>nh</w:t>
      </w:r>
    </w:p>
    <w:p w14:paraId="6C4BC5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w:t>
      </w:r>
    </w:p>
    <w:p w14:paraId="31E8B84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s</w:t>
      </w:r>
      <w:r w:rsidRPr="006F42D4">
        <w:rPr>
          <w:rFonts w:ascii="Arial" w:hAnsi="Arial" w:cs="Arial"/>
          <w:sz w:val="20"/>
          <w:szCs w:val="20"/>
        </w:rPr>
        <w:t>ố</w:t>
      </w:r>
      <w:r w:rsidRPr="006F42D4">
        <w:rPr>
          <w:rFonts w:ascii="Arial" w:hAnsi="Arial" w:cs="Arial"/>
          <w:sz w:val="20"/>
          <w:szCs w:val="20"/>
        </w:rPr>
        <w:t xml:space="preserve">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th</w:t>
      </w:r>
      <w:r w:rsidRPr="006F42D4">
        <w:rPr>
          <w:rFonts w:ascii="Arial" w:hAnsi="Arial" w:cs="Arial"/>
          <w:sz w:val="20"/>
          <w:szCs w:val="20"/>
        </w:rPr>
        <w:t>ờ</w:t>
      </w:r>
      <w:r w:rsidRPr="006F42D4">
        <w:rPr>
          <w:rFonts w:ascii="Arial" w:hAnsi="Arial" w:cs="Arial"/>
          <w:sz w:val="20"/>
          <w:szCs w:val="20"/>
        </w:rPr>
        <w:t>i gian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cơ s</w:t>
      </w:r>
      <w:r w:rsidRPr="006F42D4">
        <w:rPr>
          <w:rFonts w:ascii="Arial" w:hAnsi="Arial" w:cs="Arial"/>
          <w:sz w:val="20"/>
          <w:szCs w:val="20"/>
        </w:rPr>
        <w:t>ở</w:t>
      </w:r>
      <w:r w:rsidRPr="006F42D4">
        <w:rPr>
          <w:rFonts w:ascii="Arial" w:hAnsi="Arial" w:cs="Arial"/>
          <w:sz w:val="20"/>
          <w:szCs w:val="20"/>
        </w:rPr>
        <w:t xml:space="preserve"> </w:t>
      </w:r>
      <w:r w:rsidRPr="006F42D4">
        <w:rPr>
          <w:rFonts w:ascii="Arial" w:hAnsi="Arial" w:cs="Arial"/>
          <w:sz w:val="20"/>
          <w:szCs w:val="20"/>
        </w:rPr>
        <w:t>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w:t>
      </w:r>
    </w:p>
    <w:p w14:paraId="47F173A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N</w:t>
      </w:r>
      <w:r w:rsidRPr="006F42D4">
        <w:rPr>
          <w:rFonts w:ascii="Arial" w:hAnsi="Arial" w:cs="Arial"/>
          <w:sz w:val="20"/>
          <w:szCs w:val="20"/>
        </w:rPr>
        <w:t>ộ</w:t>
      </w:r>
      <w:r w:rsidRPr="006F42D4">
        <w:rPr>
          <w:rFonts w:ascii="Arial" w:hAnsi="Arial" w:cs="Arial"/>
          <w:sz w:val="20"/>
          <w:szCs w:val="20"/>
        </w:rPr>
        <w:t>i dung v</w:t>
      </w:r>
      <w:r w:rsidRPr="006F42D4">
        <w:rPr>
          <w:rFonts w:ascii="Arial" w:hAnsi="Arial" w:cs="Arial"/>
          <w:sz w:val="20"/>
          <w:szCs w:val="20"/>
        </w:rPr>
        <w:t>ề</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m vi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chuyên môn ghi trong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w:t>
      </w:r>
    </w:p>
    <w:p w14:paraId="14EE7F9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CA0DCD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vi</w:t>
      </w:r>
      <w:r w:rsidRPr="006F42D4">
        <w:rPr>
          <w:rFonts w:ascii="Arial" w:hAnsi="Arial" w:cs="Arial"/>
          <w:sz w:val="20"/>
          <w:szCs w:val="20"/>
        </w:rPr>
        <w:t>ệ</w:t>
      </w:r>
      <w:r w:rsidRPr="006F42D4">
        <w:rPr>
          <w:rFonts w:ascii="Arial" w:hAnsi="Arial" w:cs="Arial"/>
          <w:sz w:val="20"/>
          <w:szCs w:val="20"/>
        </w:rPr>
        <w:t>c ch</w:t>
      </w:r>
      <w:r w:rsidRPr="006F42D4">
        <w:rPr>
          <w:rFonts w:ascii="Arial" w:hAnsi="Arial" w:cs="Arial"/>
          <w:sz w:val="20"/>
          <w:szCs w:val="20"/>
        </w:rPr>
        <w:t>ẩ</w:t>
      </w:r>
      <w:r w:rsidRPr="006F42D4">
        <w:rPr>
          <w:rFonts w:ascii="Arial" w:hAnsi="Arial" w:cs="Arial"/>
          <w:sz w:val="20"/>
          <w:szCs w:val="20"/>
        </w:rPr>
        <w:t>n đoán, l</w:t>
      </w:r>
      <w:r w:rsidRPr="006F42D4">
        <w:rPr>
          <w:rFonts w:ascii="Arial" w:hAnsi="Arial" w:cs="Arial"/>
          <w:sz w:val="20"/>
          <w:szCs w:val="20"/>
        </w:rPr>
        <w:t>ự</w:t>
      </w:r>
      <w:r w:rsidRPr="006F42D4">
        <w:rPr>
          <w:rFonts w:ascii="Arial" w:hAnsi="Arial" w:cs="Arial"/>
          <w:sz w:val="20"/>
          <w:szCs w:val="20"/>
        </w:rPr>
        <w:t>a ch</w:t>
      </w:r>
      <w:r w:rsidRPr="006F42D4">
        <w:rPr>
          <w:rFonts w:ascii="Arial" w:hAnsi="Arial" w:cs="Arial"/>
          <w:sz w:val="20"/>
          <w:szCs w:val="20"/>
        </w:rPr>
        <w:t>ọ</w:t>
      </w:r>
      <w:r w:rsidRPr="006F42D4">
        <w:rPr>
          <w:rFonts w:ascii="Arial" w:hAnsi="Arial" w:cs="Arial"/>
          <w:sz w:val="20"/>
          <w:szCs w:val="20"/>
        </w:rPr>
        <w:t>n gi</w:t>
      </w:r>
      <w:r w:rsidRPr="006F42D4">
        <w:rPr>
          <w:rFonts w:ascii="Arial" w:hAnsi="Arial" w:cs="Arial"/>
          <w:sz w:val="20"/>
          <w:szCs w:val="20"/>
        </w:rPr>
        <w:t>ớ</w:t>
      </w:r>
      <w:r w:rsidRPr="006F42D4">
        <w:rPr>
          <w:rFonts w:ascii="Arial" w:hAnsi="Arial" w:cs="Arial"/>
          <w:sz w:val="20"/>
          <w:szCs w:val="20"/>
        </w:rPr>
        <w:t>i tính</w:t>
      </w:r>
      <w:r w:rsidRPr="006F42D4">
        <w:rPr>
          <w:rFonts w:ascii="Arial" w:hAnsi="Arial" w:cs="Arial"/>
          <w:sz w:val="20"/>
          <w:szCs w:val="20"/>
        </w:rPr>
        <w:t xml:space="preserve"> phôi, thai nhi;</w:t>
      </w:r>
    </w:p>
    <w:p w14:paraId="6244943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môi gi</w:t>
      </w:r>
      <w:r w:rsidRPr="006F42D4">
        <w:rPr>
          <w:rFonts w:ascii="Arial" w:hAnsi="Arial" w:cs="Arial"/>
          <w:sz w:val="20"/>
          <w:szCs w:val="20"/>
        </w:rPr>
        <w:t>ớ</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c hi</w:t>
      </w:r>
      <w:r w:rsidRPr="006F42D4">
        <w:rPr>
          <w:rFonts w:ascii="Arial" w:hAnsi="Arial" w:cs="Arial"/>
          <w:sz w:val="20"/>
          <w:szCs w:val="20"/>
        </w:rPr>
        <w:t>ế</w:t>
      </w:r>
      <w:r w:rsidRPr="006F42D4">
        <w:rPr>
          <w:rFonts w:ascii="Arial" w:hAnsi="Arial" w:cs="Arial"/>
          <w:sz w:val="20"/>
          <w:szCs w:val="20"/>
        </w:rPr>
        <w:t>n, nh</w:t>
      </w:r>
      <w:r w:rsidRPr="006F42D4">
        <w:rPr>
          <w:rFonts w:ascii="Arial" w:hAnsi="Arial" w:cs="Arial"/>
          <w:sz w:val="20"/>
          <w:szCs w:val="20"/>
        </w:rPr>
        <w:t>ậ</w:t>
      </w:r>
      <w:r w:rsidRPr="006F42D4">
        <w:rPr>
          <w:rFonts w:ascii="Arial" w:hAnsi="Arial" w:cs="Arial"/>
          <w:sz w:val="20"/>
          <w:szCs w:val="20"/>
        </w:rPr>
        <w:t>n b</w:t>
      </w:r>
      <w:r w:rsidRPr="006F42D4">
        <w:rPr>
          <w:rFonts w:ascii="Arial" w:hAnsi="Arial" w:cs="Arial"/>
          <w:sz w:val="20"/>
          <w:szCs w:val="20"/>
        </w:rPr>
        <w:t>ộ</w:t>
      </w:r>
      <w:r w:rsidRPr="006F42D4">
        <w:rPr>
          <w:rFonts w:ascii="Arial" w:hAnsi="Arial" w:cs="Arial"/>
          <w:sz w:val="20"/>
          <w:szCs w:val="20"/>
        </w:rPr>
        <w:t xml:space="preserve"> ph</w:t>
      </w:r>
      <w:r w:rsidRPr="006F42D4">
        <w:rPr>
          <w:rFonts w:ascii="Arial" w:hAnsi="Arial" w:cs="Arial"/>
          <w:sz w:val="20"/>
          <w:szCs w:val="20"/>
        </w:rPr>
        <w:t>ậ</w:t>
      </w:r>
      <w:r w:rsidRPr="006F42D4">
        <w:rPr>
          <w:rFonts w:ascii="Arial" w:hAnsi="Arial" w:cs="Arial"/>
          <w:sz w:val="20"/>
          <w:szCs w:val="20"/>
        </w:rPr>
        <w:t>n cơ th</w:t>
      </w:r>
      <w:r w:rsidRPr="006F42D4">
        <w:rPr>
          <w:rFonts w:ascii="Arial" w:hAnsi="Arial" w:cs="Arial"/>
          <w:sz w:val="20"/>
          <w:szCs w:val="20"/>
        </w:rPr>
        <w:t>ể</w:t>
      </w:r>
      <w:r w:rsidRPr="006F42D4">
        <w:rPr>
          <w:rFonts w:ascii="Arial" w:hAnsi="Arial" w:cs="Arial"/>
          <w:sz w:val="20"/>
          <w:szCs w:val="20"/>
        </w:rPr>
        <w:t xml:space="preserve"> ngư</w:t>
      </w:r>
      <w:r w:rsidRPr="006F42D4">
        <w:rPr>
          <w:rFonts w:ascii="Arial" w:hAnsi="Arial" w:cs="Arial"/>
          <w:sz w:val="20"/>
          <w:szCs w:val="20"/>
        </w:rPr>
        <w:t>ờ</w:t>
      </w:r>
      <w:r w:rsidRPr="006F42D4">
        <w:rPr>
          <w:rFonts w:ascii="Arial" w:hAnsi="Arial" w:cs="Arial"/>
          <w:sz w:val="20"/>
          <w:szCs w:val="20"/>
        </w:rPr>
        <w:t>i vì m</w:t>
      </w:r>
      <w:r w:rsidRPr="006F42D4">
        <w:rPr>
          <w:rFonts w:ascii="Arial" w:hAnsi="Arial" w:cs="Arial"/>
          <w:sz w:val="20"/>
          <w:szCs w:val="20"/>
        </w:rPr>
        <w:t>ụ</w:t>
      </w:r>
      <w:r w:rsidRPr="006F42D4">
        <w:rPr>
          <w:rFonts w:ascii="Arial" w:hAnsi="Arial" w:cs="Arial"/>
          <w:sz w:val="20"/>
          <w:szCs w:val="20"/>
        </w:rPr>
        <w:t>c đích thương m</w:t>
      </w:r>
      <w:r w:rsidRPr="006F42D4">
        <w:rPr>
          <w:rFonts w:ascii="Arial" w:hAnsi="Arial" w:cs="Arial"/>
          <w:sz w:val="20"/>
          <w:szCs w:val="20"/>
        </w:rPr>
        <w:t>ạ</w:t>
      </w:r>
      <w:r w:rsidRPr="006F42D4">
        <w:rPr>
          <w:rFonts w:ascii="Arial" w:hAnsi="Arial" w:cs="Arial"/>
          <w:sz w:val="20"/>
          <w:szCs w:val="20"/>
        </w:rPr>
        <w:t>i.</w:t>
      </w:r>
    </w:p>
    <w:p w14:paraId="7BF7151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khi chưa có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 xml:space="preserve">a </w:t>
      </w:r>
      <w:r w:rsidRPr="006F42D4">
        <w:rPr>
          <w:rFonts w:ascii="Arial" w:hAnsi="Arial" w:cs="Arial"/>
          <w:sz w:val="20"/>
          <w:szCs w:val="20"/>
        </w:rPr>
        <w:t>b</w:t>
      </w:r>
      <w:r w:rsidRPr="006F42D4">
        <w:rPr>
          <w:rFonts w:ascii="Arial" w:hAnsi="Arial" w:cs="Arial"/>
          <w:sz w:val="20"/>
          <w:szCs w:val="20"/>
        </w:rPr>
        <w:t>ệ</w:t>
      </w:r>
      <w:r w:rsidRPr="006F42D4">
        <w:rPr>
          <w:rFonts w:ascii="Arial" w:hAnsi="Arial" w:cs="Arial"/>
          <w:sz w:val="20"/>
          <w:szCs w:val="20"/>
        </w:rPr>
        <w:t>nh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w:t>
      </w:r>
    </w:p>
    <w:p w14:paraId="50EFF62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60.000.000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vư</w:t>
      </w:r>
      <w:r w:rsidRPr="006F42D4">
        <w:rPr>
          <w:rFonts w:ascii="Arial" w:hAnsi="Arial" w:cs="Arial"/>
          <w:sz w:val="20"/>
          <w:szCs w:val="20"/>
        </w:rPr>
        <w:t>ợ</w:t>
      </w:r>
      <w:r w:rsidRPr="006F42D4">
        <w:rPr>
          <w:rFonts w:ascii="Arial" w:hAnsi="Arial" w:cs="Arial"/>
          <w:sz w:val="20"/>
          <w:szCs w:val="20"/>
        </w:rPr>
        <w:t>t quá ph</w:t>
      </w:r>
      <w:r w:rsidRPr="006F42D4">
        <w:rPr>
          <w:rFonts w:ascii="Arial" w:hAnsi="Arial" w:cs="Arial"/>
          <w:sz w:val="20"/>
          <w:szCs w:val="20"/>
        </w:rPr>
        <w:t>ạ</w:t>
      </w:r>
      <w:r w:rsidRPr="006F42D4">
        <w:rPr>
          <w:rFonts w:ascii="Arial" w:hAnsi="Arial" w:cs="Arial"/>
          <w:sz w:val="20"/>
          <w:szCs w:val="20"/>
        </w:rPr>
        <w:t>m vi hành ngh</w:t>
      </w:r>
      <w:r w:rsidRPr="006F42D4">
        <w:rPr>
          <w:rFonts w:ascii="Arial" w:hAnsi="Arial" w:cs="Arial"/>
          <w:sz w:val="20"/>
          <w:szCs w:val="20"/>
        </w:rPr>
        <w:t>ề</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vư</w:t>
      </w:r>
      <w:r w:rsidRPr="006F42D4">
        <w:rPr>
          <w:rFonts w:ascii="Arial" w:hAnsi="Arial" w:cs="Arial"/>
          <w:sz w:val="20"/>
          <w:szCs w:val="20"/>
        </w:rPr>
        <w:t>ợ</w:t>
      </w:r>
      <w:r w:rsidRPr="006F42D4">
        <w:rPr>
          <w:rFonts w:ascii="Arial" w:hAnsi="Arial" w:cs="Arial"/>
          <w:sz w:val="20"/>
          <w:szCs w:val="20"/>
        </w:rPr>
        <w:t>t quá ph</w:t>
      </w:r>
      <w:r w:rsidRPr="006F42D4">
        <w:rPr>
          <w:rFonts w:ascii="Arial" w:hAnsi="Arial" w:cs="Arial"/>
          <w:sz w:val="20"/>
          <w:szCs w:val="20"/>
        </w:rPr>
        <w:t>ạ</w:t>
      </w:r>
      <w:r w:rsidRPr="006F42D4">
        <w:rPr>
          <w:rFonts w:ascii="Arial" w:hAnsi="Arial" w:cs="Arial"/>
          <w:sz w:val="20"/>
          <w:szCs w:val="20"/>
        </w:rPr>
        <w:t>m vi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chuyên môn đã đư</w:t>
      </w:r>
      <w:r w:rsidRPr="006F42D4">
        <w:rPr>
          <w:rFonts w:ascii="Arial" w:hAnsi="Arial" w:cs="Arial"/>
          <w:sz w:val="20"/>
          <w:szCs w:val="20"/>
        </w:rPr>
        <w:t>ợ</w:t>
      </w:r>
      <w:r w:rsidRPr="006F42D4">
        <w:rPr>
          <w:rFonts w:ascii="Arial" w:hAnsi="Arial" w:cs="Arial"/>
          <w:sz w:val="20"/>
          <w:szCs w:val="20"/>
        </w:rPr>
        <w:t>c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phê duy</w:t>
      </w:r>
      <w:r w:rsidRPr="006F42D4">
        <w:rPr>
          <w:rFonts w:ascii="Arial" w:hAnsi="Arial" w:cs="Arial"/>
          <w:sz w:val="20"/>
          <w:szCs w:val="20"/>
        </w:rPr>
        <w:t>ệ</w:t>
      </w:r>
      <w:r w:rsidRPr="006F42D4">
        <w:rPr>
          <w:rFonts w:ascii="Arial" w:hAnsi="Arial" w:cs="Arial"/>
          <w:sz w:val="20"/>
          <w:szCs w:val="20"/>
        </w:rPr>
        <w:t>t.</w:t>
      </w:r>
    </w:p>
    <w:p w14:paraId="20C333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Hình th</w:t>
      </w:r>
      <w:r w:rsidRPr="006F42D4">
        <w:rPr>
          <w:rFonts w:ascii="Arial" w:hAnsi="Arial" w:cs="Arial"/>
          <w:sz w:val="20"/>
          <w:szCs w:val="20"/>
        </w:rPr>
        <w:t>ứ</w:t>
      </w:r>
      <w:r w:rsidRPr="006F42D4">
        <w:rPr>
          <w:rFonts w:ascii="Arial" w:hAnsi="Arial" w:cs="Arial"/>
          <w:sz w:val="20"/>
          <w:szCs w:val="20"/>
        </w:rPr>
        <w:t>c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b</w:t>
      </w:r>
      <w:r w:rsidRPr="006F42D4">
        <w:rPr>
          <w:rFonts w:ascii="Arial" w:hAnsi="Arial" w:cs="Arial"/>
          <w:sz w:val="20"/>
          <w:szCs w:val="20"/>
        </w:rPr>
        <w:t>ổ</w:t>
      </w:r>
      <w:r w:rsidRPr="006F42D4">
        <w:rPr>
          <w:rFonts w:ascii="Arial" w:hAnsi="Arial" w:cs="Arial"/>
          <w:sz w:val="20"/>
          <w:szCs w:val="20"/>
        </w:rPr>
        <w:t xml:space="preserve"> sung:</w:t>
      </w:r>
    </w:p>
    <w:p w14:paraId="7B96B15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01 tháng đ</w:t>
      </w:r>
      <w:r w:rsidRPr="006F42D4">
        <w:rPr>
          <w:rFonts w:ascii="Arial" w:hAnsi="Arial" w:cs="Arial"/>
          <w:sz w:val="20"/>
          <w:szCs w:val="20"/>
        </w:rPr>
        <w:t>ế</w:t>
      </w:r>
      <w:r w:rsidRPr="006F42D4">
        <w:rPr>
          <w:rFonts w:ascii="Arial" w:hAnsi="Arial" w:cs="Arial"/>
          <w:sz w:val="20"/>
          <w:szCs w:val="20"/>
        </w:rPr>
        <w:t>n 03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5F1ED4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3CD7FB6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khám b</w:t>
      </w:r>
      <w:r w:rsidRPr="006F42D4">
        <w:rPr>
          <w:rFonts w:ascii="Arial" w:hAnsi="Arial" w:cs="Arial"/>
          <w:sz w:val="20"/>
          <w:szCs w:val="20"/>
        </w:rPr>
        <w:t>ệ</w:t>
      </w:r>
      <w:r w:rsidRPr="006F42D4">
        <w:rPr>
          <w:rFonts w:ascii="Arial" w:hAnsi="Arial" w:cs="Arial"/>
          <w:sz w:val="20"/>
          <w:szCs w:val="20"/>
        </w:rPr>
        <w:t>nh,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ho</w:t>
      </w:r>
      <w:r w:rsidRPr="006F42D4">
        <w:rPr>
          <w:rFonts w:ascii="Arial" w:hAnsi="Arial" w:cs="Arial"/>
          <w:sz w:val="20"/>
          <w:szCs w:val="20"/>
        </w:rPr>
        <w:t>ặ</w:t>
      </w:r>
      <w:r w:rsidRPr="006F42D4">
        <w:rPr>
          <w:rFonts w:ascii="Arial" w:hAnsi="Arial" w:cs="Arial"/>
          <w:sz w:val="20"/>
          <w:szCs w:val="20"/>
        </w:rPr>
        <w:t>c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trong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03 tháng đ</w:t>
      </w:r>
      <w:r w:rsidRPr="006F42D4">
        <w:rPr>
          <w:rFonts w:ascii="Arial" w:hAnsi="Arial" w:cs="Arial"/>
          <w:sz w:val="20"/>
          <w:szCs w:val="20"/>
        </w:rPr>
        <w:t>ế</w:t>
      </w:r>
      <w:r w:rsidRPr="006F42D4">
        <w:rPr>
          <w:rFonts w:ascii="Arial" w:hAnsi="Arial" w:cs="Arial"/>
          <w:sz w:val="20"/>
          <w:szCs w:val="20"/>
        </w:rPr>
        <w:t>n 06 tháng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4 Đi</w:t>
      </w:r>
      <w:r w:rsidRPr="006F42D4">
        <w:rPr>
          <w:rFonts w:ascii="Arial" w:hAnsi="Arial" w:cs="Arial"/>
          <w:sz w:val="20"/>
          <w:szCs w:val="20"/>
        </w:rPr>
        <w:t>ề</w:t>
      </w:r>
      <w:r w:rsidRPr="006F42D4">
        <w:rPr>
          <w:rFonts w:ascii="Arial" w:hAnsi="Arial" w:cs="Arial"/>
          <w:sz w:val="20"/>
          <w:szCs w:val="20"/>
        </w:rPr>
        <w:t>u này.</w:t>
      </w:r>
    </w:p>
    <w:p w14:paraId="44D5245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w:t>
      </w:r>
      <w:r w:rsidRPr="006F42D4">
        <w:rPr>
          <w:rFonts w:ascii="Arial" w:hAnsi="Arial" w:cs="Arial"/>
          <w:sz w:val="20"/>
          <w:szCs w:val="20"/>
        </w:rPr>
        <w:t xml:space="preserve">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FE1049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3 và 4 Đi</w:t>
      </w:r>
      <w:r w:rsidRPr="006F42D4">
        <w:rPr>
          <w:rFonts w:ascii="Arial" w:hAnsi="Arial" w:cs="Arial"/>
          <w:sz w:val="20"/>
          <w:szCs w:val="20"/>
        </w:rPr>
        <w:t>ề</w:t>
      </w:r>
      <w:r w:rsidRPr="006F42D4">
        <w:rPr>
          <w:rFonts w:ascii="Arial" w:hAnsi="Arial" w:cs="Arial"/>
          <w:sz w:val="20"/>
          <w:szCs w:val="20"/>
        </w:rPr>
        <w:t>u này.</w:t>
      </w:r>
    </w:p>
    <w:p w14:paraId="3679D18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76.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thu</w:t>
      </w:r>
      <w:r w:rsidRPr="006F42D4">
        <w:rPr>
          <w:rFonts w:ascii="Arial" w:hAnsi="Arial" w:cs="Arial"/>
          <w:b/>
          <w:sz w:val="20"/>
          <w:szCs w:val="20"/>
        </w:rPr>
        <w:t>ố</w:t>
      </w:r>
      <w:r w:rsidRPr="006F42D4">
        <w:rPr>
          <w:rFonts w:ascii="Arial" w:hAnsi="Arial" w:cs="Arial"/>
          <w:b/>
          <w:sz w:val="20"/>
          <w:szCs w:val="20"/>
        </w:rPr>
        <w:t>c b</w:t>
      </w:r>
      <w:r w:rsidRPr="006F42D4">
        <w:rPr>
          <w:rFonts w:ascii="Arial" w:hAnsi="Arial" w:cs="Arial"/>
          <w:b/>
          <w:sz w:val="20"/>
          <w:szCs w:val="20"/>
        </w:rPr>
        <w:t>ả</w:t>
      </w:r>
      <w:r w:rsidRPr="006F42D4">
        <w:rPr>
          <w:rFonts w:ascii="Arial" w:hAnsi="Arial" w:cs="Arial"/>
          <w:b/>
          <w:sz w:val="20"/>
          <w:szCs w:val="20"/>
        </w:rPr>
        <w:t>o v</w:t>
      </w:r>
      <w:r w:rsidRPr="006F42D4">
        <w:rPr>
          <w:rFonts w:ascii="Arial" w:hAnsi="Arial" w:cs="Arial"/>
          <w:b/>
          <w:sz w:val="20"/>
          <w:szCs w:val="20"/>
        </w:rPr>
        <w:t>ệ</w:t>
      </w:r>
      <w:r w:rsidRPr="006F42D4">
        <w:rPr>
          <w:rFonts w:ascii="Arial" w:hAnsi="Arial" w:cs="Arial"/>
          <w:b/>
          <w:sz w:val="20"/>
          <w:szCs w:val="20"/>
        </w:rPr>
        <w:t xml:space="preserve"> th</w:t>
      </w:r>
      <w:r w:rsidRPr="006F42D4">
        <w:rPr>
          <w:rFonts w:ascii="Arial" w:hAnsi="Arial" w:cs="Arial"/>
          <w:b/>
          <w:sz w:val="20"/>
          <w:szCs w:val="20"/>
        </w:rPr>
        <w:t>ự</w:t>
      </w:r>
      <w:r w:rsidRPr="006F42D4">
        <w:rPr>
          <w:rFonts w:ascii="Arial" w:hAnsi="Arial" w:cs="Arial"/>
          <w:b/>
          <w:sz w:val="20"/>
          <w:szCs w:val="20"/>
        </w:rPr>
        <w:t>c v</w:t>
      </w:r>
      <w:r w:rsidRPr="006F42D4">
        <w:rPr>
          <w:rFonts w:ascii="Arial" w:hAnsi="Arial" w:cs="Arial"/>
          <w:b/>
          <w:sz w:val="20"/>
          <w:szCs w:val="20"/>
        </w:rPr>
        <w:t>ậ</w:t>
      </w:r>
      <w:r w:rsidRPr="006F42D4">
        <w:rPr>
          <w:rFonts w:ascii="Arial" w:hAnsi="Arial" w:cs="Arial"/>
          <w:b/>
          <w:sz w:val="20"/>
          <w:szCs w:val="20"/>
        </w:rPr>
        <w:t>t</w:t>
      </w:r>
    </w:p>
    <w:p w14:paraId="7A68C6A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 xml:space="preserve">ng </w:t>
      </w:r>
      <w:r w:rsidRPr="006F42D4">
        <w:rPr>
          <w:rFonts w:ascii="Arial" w:hAnsi="Arial" w:cs="Arial"/>
          <w:sz w:val="20"/>
          <w:szCs w:val="20"/>
        </w:rPr>
        <w:t>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không đúng v</w:t>
      </w:r>
      <w:r w:rsidRPr="006F42D4">
        <w:rPr>
          <w:rFonts w:ascii="Arial" w:hAnsi="Arial" w:cs="Arial"/>
          <w:sz w:val="20"/>
          <w:szCs w:val="20"/>
        </w:rPr>
        <w:t>ớ</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đăng ký thu</w:t>
      </w:r>
      <w:r w:rsidRPr="006F42D4">
        <w:rPr>
          <w:rFonts w:ascii="Arial" w:hAnsi="Arial" w:cs="Arial"/>
          <w:sz w:val="20"/>
          <w:szCs w:val="20"/>
        </w:rPr>
        <w:t>ố</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w:t>
      </w:r>
    </w:p>
    <w:p w14:paraId="2099792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3ACA163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không có trong Danh m</w:t>
      </w:r>
      <w:r w:rsidRPr="006F42D4">
        <w:rPr>
          <w:rFonts w:ascii="Arial" w:hAnsi="Arial" w:cs="Arial"/>
          <w:sz w:val="20"/>
          <w:szCs w:val="20"/>
        </w:rPr>
        <w:t>ụ</w:t>
      </w:r>
      <w:r w:rsidRPr="006F42D4">
        <w:rPr>
          <w:rFonts w:ascii="Arial" w:hAnsi="Arial" w:cs="Arial"/>
          <w:sz w:val="20"/>
          <w:szCs w:val="20"/>
        </w:rPr>
        <w:t>c thu</w:t>
      </w:r>
      <w:r w:rsidRPr="006F42D4">
        <w:rPr>
          <w:rFonts w:ascii="Arial" w:hAnsi="Arial" w:cs="Arial"/>
          <w:sz w:val="20"/>
          <w:szCs w:val="20"/>
        </w:rPr>
        <w:t>ố</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đư</w:t>
      </w:r>
      <w:r w:rsidRPr="006F42D4">
        <w:rPr>
          <w:rFonts w:ascii="Arial" w:hAnsi="Arial" w:cs="Arial"/>
          <w:sz w:val="20"/>
          <w:szCs w:val="20"/>
        </w:rPr>
        <w:t>ợ</w:t>
      </w:r>
      <w:r w:rsidRPr="006F42D4">
        <w:rPr>
          <w:rFonts w:ascii="Arial" w:hAnsi="Arial" w:cs="Arial"/>
          <w:sz w:val="20"/>
          <w:szCs w:val="20"/>
        </w:rPr>
        <w:t>c phép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 xml:space="preserve">ng </w:t>
      </w:r>
      <w:r w:rsidRPr="006F42D4">
        <w:rPr>
          <w:rFonts w:ascii="Arial" w:hAnsi="Arial" w:cs="Arial"/>
          <w:sz w:val="20"/>
          <w:szCs w:val="20"/>
        </w:rPr>
        <w:t>ở</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w:t>
      </w:r>
    </w:p>
    <w:p w14:paraId="75C2897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Tên thu</w:t>
      </w:r>
      <w:r w:rsidRPr="006F42D4">
        <w:rPr>
          <w:rFonts w:ascii="Arial" w:hAnsi="Arial" w:cs="Arial"/>
          <w:sz w:val="20"/>
          <w:szCs w:val="20"/>
        </w:rPr>
        <w:t>ố</w:t>
      </w:r>
      <w:r w:rsidRPr="006F42D4">
        <w:rPr>
          <w:rFonts w:ascii="Arial" w:hAnsi="Arial" w:cs="Arial"/>
          <w:sz w:val="20"/>
          <w:szCs w:val="20"/>
        </w:rPr>
        <w:t>c, thành ph</w:t>
      </w:r>
      <w:r w:rsidRPr="006F42D4">
        <w:rPr>
          <w:rFonts w:ascii="Arial" w:hAnsi="Arial" w:cs="Arial"/>
          <w:sz w:val="20"/>
          <w:szCs w:val="20"/>
        </w:rPr>
        <w:t>ầ</w:t>
      </w:r>
      <w:r w:rsidRPr="006F42D4">
        <w:rPr>
          <w:rFonts w:ascii="Arial" w:hAnsi="Arial" w:cs="Arial"/>
          <w:sz w:val="20"/>
          <w:szCs w:val="20"/>
        </w:rPr>
        <w:t>n, hàm lư</w:t>
      </w:r>
      <w:r w:rsidRPr="006F42D4">
        <w:rPr>
          <w:rFonts w:ascii="Arial" w:hAnsi="Arial" w:cs="Arial"/>
          <w:sz w:val="20"/>
          <w:szCs w:val="20"/>
        </w:rPr>
        <w:t>ợ</w:t>
      </w:r>
      <w:r w:rsidRPr="006F42D4">
        <w:rPr>
          <w:rFonts w:ascii="Arial" w:hAnsi="Arial" w:cs="Arial"/>
          <w:sz w:val="20"/>
          <w:szCs w:val="20"/>
        </w:rPr>
        <w:t>ng ho</w:t>
      </w:r>
      <w:r w:rsidRPr="006F42D4">
        <w:rPr>
          <w:rFonts w:ascii="Arial" w:hAnsi="Arial" w:cs="Arial"/>
          <w:sz w:val="20"/>
          <w:szCs w:val="20"/>
        </w:rPr>
        <w:t>ạ</w:t>
      </w:r>
      <w:r w:rsidRPr="006F42D4">
        <w:rPr>
          <w:rFonts w:ascii="Arial" w:hAnsi="Arial" w:cs="Arial"/>
          <w:sz w:val="20"/>
          <w:szCs w:val="20"/>
        </w:rPr>
        <w:t>t ch</w:t>
      </w:r>
      <w:r w:rsidRPr="006F42D4">
        <w:rPr>
          <w:rFonts w:ascii="Arial" w:hAnsi="Arial" w:cs="Arial"/>
          <w:sz w:val="20"/>
          <w:szCs w:val="20"/>
        </w:rPr>
        <w:t>ấ</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thu</w:t>
      </w:r>
      <w:r w:rsidRPr="006F42D4">
        <w:rPr>
          <w:rFonts w:ascii="Arial" w:hAnsi="Arial" w:cs="Arial"/>
          <w:sz w:val="20"/>
          <w:szCs w:val="20"/>
        </w:rPr>
        <w:t>ố</w:t>
      </w:r>
      <w:r w:rsidRPr="006F42D4">
        <w:rPr>
          <w:rFonts w:ascii="Arial" w:hAnsi="Arial" w:cs="Arial"/>
          <w:sz w:val="20"/>
          <w:szCs w:val="20"/>
        </w:rPr>
        <w:t>c; tính năng, công d</w:t>
      </w:r>
      <w:r w:rsidRPr="006F42D4">
        <w:rPr>
          <w:rFonts w:ascii="Arial" w:hAnsi="Arial" w:cs="Arial"/>
          <w:sz w:val="20"/>
          <w:szCs w:val="20"/>
        </w:rPr>
        <w:t>ụ</w:t>
      </w:r>
      <w:r w:rsidRPr="006F42D4">
        <w:rPr>
          <w:rFonts w:ascii="Arial" w:hAnsi="Arial" w:cs="Arial"/>
          <w:sz w:val="20"/>
          <w:szCs w:val="20"/>
        </w:rPr>
        <w:t>ng và nh</w:t>
      </w:r>
      <w:r w:rsidRPr="006F42D4">
        <w:rPr>
          <w:rFonts w:ascii="Arial" w:hAnsi="Arial" w:cs="Arial"/>
          <w:sz w:val="20"/>
          <w:szCs w:val="20"/>
        </w:rPr>
        <w:t>ữ</w:t>
      </w:r>
      <w:r w:rsidRPr="006F42D4">
        <w:rPr>
          <w:rFonts w:ascii="Arial" w:hAnsi="Arial" w:cs="Arial"/>
          <w:sz w:val="20"/>
          <w:szCs w:val="20"/>
        </w:rPr>
        <w:t>ng đi</w:t>
      </w:r>
      <w:r w:rsidRPr="006F42D4">
        <w:rPr>
          <w:rFonts w:ascii="Arial" w:hAnsi="Arial" w:cs="Arial"/>
          <w:sz w:val="20"/>
          <w:szCs w:val="20"/>
        </w:rPr>
        <w:t>ề</w:t>
      </w:r>
      <w:r w:rsidRPr="006F42D4">
        <w:rPr>
          <w:rFonts w:ascii="Arial" w:hAnsi="Arial" w:cs="Arial"/>
          <w:sz w:val="20"/>
          <w:szCs w:val="20"/>
        </w:rPr>
        <w:t>u c</w:t>
      </w:r>
      <w:r w:rsidRPr="006F42D4">
        <w:rPr>
          <w:rFonts w:ascii="Arial" w:hAnsi="Arial" w:cs="Arial"/>
          <w:sz w:val="20"/>
          <w:szCs w:val="20"/>
        </w:rPr>
        <w:t>ầ</w:t>
      </w:r>
      <w:r w:rsidRPr="006F42D4">
        <w:rPr>
          <w:rFonts w:ascii="Arial" w:hAnsi="Arial" w:cs="Arial"/>
          <w:sz w:val="20"/>
          <w:szCs w:val="20"/>
        </w:rPr>
        <w:t>n lưu</w:t>
      </w:r>
      <w:r w:rsidRPr="006F42D4">
        <w:rPr>
          <w:rFonts w:ascii="Arial" w:hAnsi="Arial" w:cs="Arial"/>
          <w:sz w:val="20"/>
          <w:szCs w:val="20"/>
        </w:rPr>
        <w:t xml:space="preserve"> ý khi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đăng ký,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đưa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ra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c</w:t>
      </w:r>
      <w:r w:rsidRPr="006F42D4">
        <w:rPr>
          <w:rFonts w:ascii="Arial" w:hAnsi="Arial" w:cs="Arial"/>
          <w:sz w:val="20"/>
          <w:szCs w:val="20"/>
        </w:rPr>
        <w:t>ả</w:t>
      </w:r>
      <w:r w:rsidRPr="006F42D4">
        <w:rPr>
          <w:rFonts w:ascii="Arial" w:hAnsi="Arial" w:cs="Arial"/>
          <w:sz w:val="20"/>
          <w:szCs w:val="20"/>
        </w:rPr>
        <w:t>nh báo v</w:t>
      </w:r>
      <w:r w:rsidRPr="006F42D4">
        <w:rPr>
          <w:rFonts w:ascii="Arial" w:hAnsi="Arial" w:cs="Arial"/>
          <w:sz w:val="20"/>
          <w:szCs w:val="20"/>
        </w:rPr>
        <w:t>ề</w:t>
      </w:r>
      <w:r w:rsidRPr="006F42D4">
        <w:rPr>
          <w:rFonts w:ascii="Arial" w:hAnsi="Arial" w:cs="Arial"/>
          <w:sz w:val="20"/>
          <w:szCs w:val="20"/>
        </w:rPr>
        <w:t xml:space="preserve"> m</w:t>
      </w:r>
      <w:r w:rsidRPr="006F42D4">
        <w:rPr>
          <w:rFonts w:ascii="Arial" w:hAnsi="Arial" w:cs="Arial"/>
          <w:sz w:val="20"/>
          <w:szCs w:val="20"/>
        </w:rPr>
        <w:t>ứ</w:t>
      </w:r>
      <w:r w:rsidRPr="006F42D4">
        <w:rPr>
          <w:rFonts w:ascii="Arial" w:hAnsi="Arial" w:cs="Arial"/>
          <w:sz w:val="20"/>
          <w:szCs w:val="20"/>
        </w:rPr>
        <w:t>c đ</w:t>
      </w:r>
      <w:r w:rsidRPr="006F42D4">
        <w:rPr>
          <w:rFonts w:ascii="Arial" w:hAnsi="Arial" w:cs="Arial"/>
          <w:sz w:val="20"/>
          <w:szCs w:val="20"/>
        </w:rPr>
        <w:t>ộ</w:t>
      </w:r>
      <w:r w:rsidRPr="006F42D4">
        <w:rPr>
          <w:rFonts w:ascii="Arial" w:hAnsi="Arial" w:cs="Arial"/>
          <w:sz w:val="20"/>
          <w:szCs w:val="20"/>
        </w:rPr>
        <w:t xml:space="preserve"> nguy hi</w:t>
      </w:r>
      <w:r w:rsidRPr="006F42D4">
        <w:rPr>
          <w:rFonts w:ascii="Arial" w:hAnsi="Arial" w:cs="Arial"/>
          <w:sz w:val="20"/>
          <w:szCs w:val="20"/>
        </w:rPr>
        <w:t>ể</w:t>
      </w:r>
      <w:r w:rsidRPr="006F42D4">
        <w:rPr>
          <w:rFonts w:ascii="Arial" w:hAnsi="Arial" w:cs="Arial"/>
          <w:sz w:val="20"/>
          <w:szCs w:val="20"/>
        </w:rPr>
        <w:t>m,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và ch</w:t>
      </w:r>
      <w:r w:rsidRPr="006F42D4">
        <w:rPr>
          <w:rFonts w:ascii="Arial" w:hAnsi="Arial" w:cs="Arial"/>
          <w:sz w:val="20"/>
          <w:szCs w:val="20"/>
        </w:rPr>
        <w:t>ỉ</w:t>
      </w:r>
      <w:r w:rsidRPr="006F42D4">
        <w:rPr>
          <w:rFonts w:ascii="Arial" w:hAnsi="Arial" w:cs="Arial"/>
          <w:sz w:val="20"/>
          <w:szCs w:val="20"/>
        </w:rPr>
        <w:t xml:space="preserve"> d</w:t>
      </w:r>
      <w:r w:rsidRPr="006F42D4">
        <w:rPr>
          <w:rFonts w:ascii="Arial" w:hAnsi="Arial" w:cs="Arial"/>
          <w:sz w:val="20"/>
          <w:szCs w:val="20"/>
        </w:rPr>
        <w:t>ẫ</w:t>
      </w:r>
      <w:r w:rsidRPr="006F42D4">
        <w:rPr>
          <w:rFonts w:ascii="Arial" w:hAnsi="Arial" w:cs="Arial"/>
          <w:sz w:val="20"/>
          <w:szCs w:val="20"/>
        </w:rPr>
        <w:t>n phòng ng</w:t>
      </w:r>
      <w:r w:rsidRPr="006F42D4">
        <w:rPr>
          <w:rFonts w:ascii="Arial" w:hAnsi="Arial" w:cs="Arial"/>
          <w:sz w:val="20"/>
          <w:szCs w:val="20"/>
        </w:rPr>
        <w:t>ừ</w:t>
      </w:r>
      <w:r w:rsidRPr="006F42D4">
        <w:rPr>
          <w:rFonts w:ascii="Arial" w:hAnsi="Arial" w:cs="Arial"/>
          <w:sz w:val="20"/>
          <w:szCs w:val="20"/>
        </w:rPr>
        <w:t>a tác h</w:t>
      </w:r>
      <w:r w:rsidRPr="006F42D4">
        <w:rPr>
          <w:rFonts w:ascii="Arial" w:hAnsi="Arial" w:cs="Arial"/>
          <w:sz w:val="20"/>
          <w:szCs w:val="20"/>
        </w:rPr>
        <w:t>ạ</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thu</w:t>
      </w:r>
      <w:r w:rsidRPr="006F42D4">
        <w:rPr>
          <w:rFonts w:ascii="Arial" w:hAnsi="Arial" w:cs="Arial"/>
          <w:sz w:val="20"/>
          <w:szCs w:val="20"/>
        </w:rPr>
        <w:t>ố</w:t>
      </w:r>
      <w:r w:rsidRPr="006F42D4">
        <w:rPr>
          <w:rFonts w:ascii="Arial" w:hAnsi="Arial" w:cs="Arial"/>
          <w:sz w:val="20"/>
          <w:szCs w:val="20"/>
        </w:rPr>
        <w:t>c.</w:t>
      </w:r>
    </w:p>
    <w:p w14:paraId="4320FD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w:t>
      </w:r>
      <w:r w:rsidRPr="006F42D4">
        <w:rPr>
          <w:rFonts w:ascii="Arial" w:hAnsi="Arial" w:cs="Arial"/>
          <w:sz w:val="20"/>
          <w:szCs w:val="20"/>
        </w:rPr>
        <w:t>h vi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ấ</w:t>
      </w:r>
      <w:r w:rsidRPr="006F42D4">
        <w:rPr>
          <w:rFonts w:ascii="Arial" w:hAnsi="Arial" w:cs="Arial"/>
          <w:sz w:val="20"/>
          <w:szCs w:val="20"/>
        </w:rPr>
        <w:t>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639DFB9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3ECACCC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051F4C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w:t>
      </w:r>
      <w:r w:rsidRPr="006F42D4">
        <w:rPr>
          <w:rFonts w:ascii="Arial" w:hAnsi="Arial" w:cs="Arial"/>
          <w:sz w:val="20"/>
          <w:szCs w:val="20"/>
        </w:rPr>
        <w:t xml:space="preserve">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1CD62CD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77.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thu</w:t>
      </w:r>
      <w:r w:rsidRPr="006F42D4">
        <w:rPr>
          <w:rFonts w:ascii="Arial" w:hAnsi="Arial" w:cs="Arial"/>
          <w:b/>
          <w:sz w:val="20"/>
          <w:szCs w:val="20"/>
        </w:rPr>
        <w:t>ố</w:t>
      </w:r>
      <w:r w:rsidRPr="006F42D4">
        <w:rPr>
          <w:rFonts w:ascii="Arial" w:hAnsi="Arial" w:cs="Arial"/>
          <w:b/>
          <w:sz w:val="20"/>
          <w:szCs w:val="20"/>
        </w:rPr>
        <w:t>c thú y</w:t>
      </w:r>
    </w:p>
    <w:p w14:paraId="5F83BFD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sau:</w:t>
      </w:r>
    </w:p>
    <w:p w14:paraId="5C62DB9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thú y không đúng n</w:t>
      </w:r>
      <w:r w:rsidRPr="006F42D4">
        <w:rPr>
          <w:rFonts w:ascii="Arial" w:hAnsi="Arial" w:cs="Arial"/>
          <w:sz w:val="20"/>
          <w:szCs w:val="20"/>
        </w:rPr>
        <w:t>ộ</w:t>
      </w:r>
      <w:r w:rsidRPr="006F42D4">
        <w:rPr>
          <w:rFonts w:ascii="Arial" w:hAnsi="Arial" w:cs="Arial"/>
          <w:sz w:val="20"/>
          <w:szCs w:val="20"/>
        </w:rPr>
        <w:t>i dung ghi trong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w:t>
      </w:r>
      <w:r w:rsidRPr="006F42D4">
        <w:rPr>
          <w:rFonts w:ascii="Arial" w:hAnsi="Arial" w:cs="Arial"/>
          <w:sz w:val="20"/>
          <w:szCs w:val="20"/>
        </w:rPr>
        <w:t>g nh</w:t>
      </w:r>
      <w:r w:rsidRPr="006F42D4">
        <w:rPr>
          <w:rFonts w:ascii="Arial" w:hAnsi="Arial" w:cs="Arial"/>
          <w:sz w:val="20"/>
          <w:szCs w:val="20"/>
        </w:rPr>
        <w:t>ậ</w:t>
      </w:r>
      <w:r w:rsidRPr="006F42D4">
        <w:rPr>
          <w:rFonts w:ascii="Arial" w:hAnsi="Arial" w:cs="Arial"/>
          <w:sz w:val="20"/>
          <w:szCs w:val="20"/>
        </w:rPr>
        <w:t>n lưu hành thu</w:t>
      </w:r>
      <w:r w:rsidRPr="006F42D4">
        <w:rPr>
          <w:rFonts w:ascii="Arial" w:hAnsi="Arial" w:cs="Arial"/>
          <w:sz w:val="20"/>
          <w:szCs w:val="20"/>
        </w:rPr>
        <w:t>ố</w:t>
      </w:r>
      <w:r w:rsidRPr="006F42D4">
        <w:rPr>
          <w:rFonts w:ascii="Arial" w:hAnsi="Arial" w:cs="Arial"/>
          <w:sz w:val="20"/>
          <w:szCs w:val="20"/>
        </w:rPr>
        <w:t>c thú y và b</w:t>
      </w:r>
      <w:r w:rsidRPr="006F42D4">
        <w:rPr>
          <w:rFonts w:ascii="Arial" w:hAnsi="Arial" w:cs="Arial"/>
          <w:sz w:val="20"/>
          <w:szCs w:val="20"/>
        </w:rPr>
        <w:t>ả</w:t>
      </w:r>
      <w:r w:rsidRPr="006F42D4">
        <w:rPr>
          <w:rFonts w:ascii="Arial" w:hAnsi="Arial" w:cs="Arial"/>
          <w:sz w:val="20"/>
          <w:szCs w:val="20"/>
        </w:rPr>
        <w:t>n tóm t</w:t>
      </w:r>
      <w:r w:rsidRPr="006F42D4">
        <w:rPr>
          <w:rFonts w:ascii="Arial" w:hAnsi="Arial" w:cs="Arial"/>
          <w:sz w:val="20"/>
          <w:szCs w:val="20"/>
        </w:rPr>
        <w:t>ắ</w:t>
      </w:r>
      <w:r w:rsidRPr="006F42D4">
        <w:rPr>
          <w:rFonts w:ascii="Arial" w:hAnsi="Arial" w:cs="Arial"/>
          <w:sz w:val="20"/>
          <w:szCs w:val="20"/>
        </w:rPr>
        <w:t>t đ</w:t>
      </w:r>
      <w:r w:rsidRPr="006F42D4">
        <w:rPr>
          <w:rFonts w:ascii="Arial" w:hAnsi="Arial" w:cs="Arial"/>
          <w:sz w:val="20"/>
          <w:szCs w:val="20"/>
        </w:rPr>
        <w:t>ặ</w:t>
      </w:r>
      <w:r w:rsidRPr="006F42D4">
        <w:rPr>
          <w:rFonts w:ascii="Arial" w:hAnsi="Arial" w:cs="Arial"/>
          <w:sz w:val="20"/>
          <w:szCs w:val="20"/>
        </w:rPr>
        <w:t>c tính c</w:t>
      </w:r>
      <w:r w:rsidRPr="006F42D4">
        <w:rPr>
          <w:rFonts w:ascii="Arial" w:hAnsi="Arial" w:cs="Arial"/>
          <w:sz w:val="20"/>
          <w:szCs w:val="20"/>
        </w:rPr>
        <w:t>ủ</w:t>
      </w:r>
      <w:r w:rsidRPr="006F42D4">
        <w:rPr>
          <w:rFonts w:ascii="Arial" w:hAnsi="Arial" w:cs="Arial"/>
          <w:sz w:val="20"/>
          <w:szCs w:val="20"/>
        </w:rPr>
        <w:t>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theo quy đ</w:t>
      </w:r>
      <w:r w:rsidRPr="006F42D4">
        <w:rPr>
          <w:rFonts w:ascii="Arial" w:hAnsi="Arial" w:cs="Arial"/>
          <w:sz w:val="20"/>
          <w:szCs w:val="20"/>
        </w:rPr>
        <w:t>ị</w:t>
      </w:r>
      <w:r w:rsidRPr="006F42D4">
        <w:rPr>
          <w:rFonts w:ascii="Arial" w:hAnsi="Arial" w:cs="Arial"/>
          <w:sz w:val="20"/>
          <w:szCs w:val="20"/>
        </w:rPr>
        <w:t>nh;</w:t>
      </w:r>
    </w:p>
    <w:p w14:paraId="578E225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c thú y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Tên thu</w:t>
      </w:r>
      <w:r w:rsidRPr="006F42D4">
        <w:rPr>
          <w:rFonts w:ascii="Arial" w:hAnsi="Arial" w:cs="Arial"/>
          <w:sz w:val="20"/>
          <w:szCs w:val="20"/>
        </w:rPr>
        <w:t>ố</w:t>
      </w:r>
      <w:r w:rsidRPr="006F42D4">
        <w:rPr>
          <w:rFonts w:ascii="Arial" w:hAnsi="Arial" w:cs="Arial"/>
          <w:sz w:val="20"/>
          <w:szCs w:val="20"/>
        </w:rPr>
        <w:t>c, thành ph</w:t>
      </w:r>
      <w:r w:rsidRPr="006F42D4">
        <w:rPr>
          <w:rFonts w:ascii="Arial" w:hAnsi="Arial" w:cs="Arial"/>
          <w:sz w:val="20"/>
          <w:szCs w:val="20"/>
        </w:rPr>
        <w:t>ầ</w:t>
      </w:r>
      <w:r w:rsidRPr="006F42D4">
        <w:rPr>
          <w:rFonts w:ascii="Arial" w:hAnsi="Arial" w:cs="Arial"/>
          <w:sz w:val="20"/>
          <w:szCs w:val="20"/>
        </w:rPr>
        <w:t>n, hàm lư</w:t>
      </w:r>
      <w:r w:rsidRPr="006F42D4">
        <w:rPr>
          <w:rFonts w:ascii="Arial" w:hAnsi="Arial" w:cs="Arial"/>
          <w:sz w:val="20"/>
          <w:szCs w:val="20"/>
        </w:rPr>
        <w:t>ợ</w:t>
      </w:r>
      <w:r w:rsidRPr="006F42D4">
        <w:rPr>
          <w:rFonts w:ascii="Arial" w:hAnsi="Arial" w:cs="Arial"/>
          <w:sz w:val="20"/>
          <w:szCs w:val="20"/>
        </w:rPr>
        <w:t>ng ho</w:t>
      </w:r>
      <w:r w:rsidRPr="006F42D4">
        <w:rPr>
          <w:rFonts w:ascii="Arial" w:hAnsi="Arial" w:cs="Arial"/>
          <w:sz w:val="20"/>
          <w:szCs w:val="20"/>
        </w:rPr>
        <w:t>ạ</w:t>
      </w:r>
      <w:r w:rsidRPr="006F42D4">
        <w:rPr>
          <w:rFonts w:ascii="Arial" w:hAnsi="Arial" w:cs="Arial"/>
          <w:sz w:val="20"/>
          <w:szCs w:val="20"/>
        </w:rPr>
        <w:t>t ch</w:t>
      </w:r>
      <w:r w:rsidRPr="006F42D4">
        <w:rPr>
          <w:rFonts w:ascii="Arial" w:hAnsi="Arial" w:cs="Arial"/>
          <w:sz w:val="20"/>
          <w:szCs w:val="20"/>
        </w:rPr>
        <w:t>ấ</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thu</w:t>
      </w:r>
      <w:r w:rsidRPr="006F42D4">
        <w:rPr>
          <w:rFonts w:ascii="Arial" w:hAnsi="Arial" w:cs="Arial"/>
          <w:sz w:val="20"/>
          <w:szCs w:val="20"/>
        </w:rPr>
        <w:t>ố</w:t>
      </w:r>
      <w:r w:rsidRPr="006F42D4">
        <w:rPr>
          <w:rFonts w:ascii="Arial" w:hAnsi="Arial" w:cs="Arial"/>
          <w:sz w:val="20"/>
          <w:szCs w:val="20"/>
        </w:rPr>
        <w:t>c; tính năng, công d</w:t>
      </w:r>
      <w:r w:rsidRPr="006F42D4">
        <w:rPr>
          <w:rFonts w:ascii="Arial" w:hAnsi="Arial" w:cs="Arial"/>
          <w:sz w:val="20"/>
          <w:szCs w:val="20"/>
        </w:rPr>
        <w:t>ụ</w:t>
      </w:r>
      <w:r w:rsidRPr="006F42D4">
        <w:rPr>
          <w:rFonts w:ascii="Arial" w:hAnsi="Arial" w:cs="Arial"/>
          <w:sz w:val="20"/>
          <w:szCs w:val="20"/>
        </w:rPr>
        <w:t>ng và nh</w:t>
      </w:r>
      <w:r w:rsidRPr="006F42D4">
        <w:rPr>
          <w:rFonts w:ascii="Arial" w:hAnsi="Arial" w:cs="Arial"/>
          <w:sz w:val="20"/>
          <w:szCs w:val="20"/>
        </w:rPr>
        <w:t>ữ</w:t>
      </w:r>
      <w:r w:rsidRPr="006F42D4">
        <w:rPr>
          <w:rFonts w:ascii="Arial" w:hAnsi="Arial" w:cs="Arial"/>
          <w:sz w:val="20"/>
          <w:szCs w:val="20"/>
        </w:rPr>
        <w:t>ng đi</w:t>
      </w:r>
      <w:r w:rsidRPr="006F42D4">
        <w:rPr>
          <w:rFonts w:ascii="Arial" w:hAnsi="Arial" w:cs="Arial"/>
          <w:sz w:val="20"/>
          <w:szCs w:val="20"/>
        </w:rPr>
        <w:t>ề</w:t>
      </w:r>
      <w:r w:rsidRPr="006F42D4">
        <w:rPr>
          <w:rFonts w:ascii="Arial" w:hAnsi="Arial" w:cs="Arial"/>
          <w:sz w:val="20"/>
          <w:szCs w:val="20"/>
        </w:rPr>
        <w:t>u c</w:t>
      </w:r>
      <w:r w:rsidRPr="006F42D4">
        <w:rPr>
          <w:rFonts w:ascii="Arial" w:hAnsi="Arial" w:cs="Arial"/>
          <w:sz w:val="20"/>
          <w:szCs w:val="20"/>
        </w:rPr>
        <w:t>ầ</w:t>
      </w:r>
      <w:r w:rsidRPr="006F42D4">
        <w:rPr>
          <w:rFonts w:ascii="Arial" w:hAnsi="Arial" w:cs="Arial"/>
          <w:sz w:val="20"/>
          <w:szCs w:val="20"/>
        </w:rPr>
        <w:t>n lưu ý khi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w:t>
      </w:r>
      <w:r w:rsidRPr="006F42D4">
        <w:rPr>
          <w:rFonts w:ascii="Arial" w:hAnsi="Arial" w:cs="Arial"/>
          <w:sz w:val="20"/>
          <w:szCs w:val="20"/>
        </w:rPr>
        <w:t xml:space="preserve">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đăng ký,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đưa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ra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c</w:t>
      </w:r>
      <w:r w:rsidRPr="006F42D4">
        <w:rPr>
          <w:rFonts w:ascii="Arial" w:hAnsi="Arial" w:cs="Arial"/>
          <w:sz w:val="20"/>
          <w:szCs w:val="20"/>
        </w:rPr>
        <w:t>ả</w:t>
      </w:r>
      <w:r w:rsidRPr="006F42D4">
        <w:rPr>
          <w:rFonts w:ascii="Arial" w:hAnsi="Arial" w:cs="Arial"/>
          <w:sz w:val="20"/>
          <w:szCs w:val="20"/>
        </w:rPr>
        <w:t>nh báo v</w:t>
      </w:r>
      <w:r w:rsidRPr="006F42D4">
        <w:rPr>
          <w:rFonts w:ascii="Arial" w:hAnsi="Arial" w:cs="Arial"/>
          <w:sz w:val="20"/>
          <w:szCs w:val="20"/>
        </w:rPr>
        <w:t>ề</w:t>
      </w:r>
      <w:r w:rsidRPr="006F42D4">
        <w:rPr>
          <w:rFonts w:ascii="Arial" w:hAnsi="Arial" w:cs="Arial"/>
          <w:sz w:val="20"/>
          <w:szCs w:val="20"/>
        </w:rPr>
        <w:t xml:space="preserve"> m</w:t>
      </w:r>
      <w:r w:rsidRPr="006F42D4">
        <w:rPr>
          <w:rFonts w:ascii="Arial" w:hAnsi="Arial" w:cs="Arial"/>
          <w:sz w:val="20"/>
          <w:szCs w:val="20"/>
        </w:rPr>
        <w:t>ứ</w:t>
      </w:r>
      <w:r w:rsidRPr="006F42D4">
        <w:rPr>
          <w:rFonts w:ascii="Arial" w:hAnsi="Arial" w:cs="Arial"/>
          <w:sz w:val="20"/>
          <w:szCs w:val="20"/>
        </w:rPr>
        <w:t>c đ</w:t>
      </w:r>
      <w:r w:rsidRPr="006F42D4">
        <w:rPr>
          <w:rFonts w:ascii="Arial" w:hAnsi="Arial" w:cs="Arial"/>
          <w:sz w:val="20"/>
          <w:szCs w:val="20"/>
        </w:rPr>
        <w:t>ộ</w:t>
      </w:r>
      <w:r w:rsidRPr="006F42D4">
        <w:rPr>
          <w:rFonts w:ascii="Arial" w:hAnsi="Arial" w:cs="Arial"/>
          <w:sz w:val="20"/>
          <w:szCs w:val="20"/>
        </w:rPr>
        <w:t xml:space="preserve"> nguy hi</w:t>
      </w:r>
      <w:r w:rsidRPr="006F42D4">
        <w:rPr>
          <w:rFonts w:ascii="Arial" w:hAnsi="Arial" w:cs="Arial"/>
          <w:sz w:val="20"/>
          <w:szCs w:val="20"/>
        </w:rPr>
        <w:t>ể</w:t>
      </w:r>
      <w:r w:rsidRPr="006F42D4">
        <w:rPr>
          <w:rFonts w:ascii="Arial" w:hAnsi="Arial" w:cs="Arial"/>
          <w:sz w:val="20"/>
          <w:szCs w:val="20"/>
        </w:rPr>
        <w:t>m, đ</w:t>
      </w:r>
      <w:r w:rsidRPr="006F42D4">
        <w:rPr>
          <w:rFonts w:ascii="Arial" w:hAnsi="Arial" w:cs="Arial"/>
          <w:sz w:val="20"/>
          <w:szCs w:val="20"/>
        </w:rPr>
        <w:t>ộ</w:t>
      </w:r>
      <w:r w:rsidRPr="006F42D4">
        <w:rPr>
          <w:rFonts w:ascii="Arial" w:hAnsi="Arial" w:cs="Arial"/>
          <w:sz w:val="20"/>
          <w:szCs w:val="20"/>
        </w:rPr>
        <w:t>c h</w:t>
      </w:r>
      <w:r w:rsidRPr="006F42D4">
        <w:rPr>
          <w:rFonts w:ascii="Arial" w:hAnsi="Arial" w:cs="Arial"/>
          <w:sz w:val="20"/>
          <w:szCs w:val="20"/>
        </w:rPr>
        <w:t>ạ</w:t>
      </w:r>
      <w:r w:rsidRPr="006F42D4">
        <w:rPr>
          <w:rFonts w:ascii="Arial" w:hAnsi="Arial" w:cs="Arial"/>
          <w:sz w:val="20"/>
          <w:szCs w:val="20"/>
        </w:rPr>
        <w:t>i và ch</w:t>
      </w:r>
      <w:r w:rsidRPr="006F42D4">
        <w:rPr>
          <w:rFonts w:ascii="Arial" w:hAnsi="Arial" w:cs="Arial"/>
          <w:sz w:val="20"/>
          <w:szCs w:val="20"/>
        </w:rPr>
        <w:t>ỉ</w:t>
      </w:r>
      <w:r w:rsidRPr="006F42D4">
        <w:rPr>
          <w:rFonts w:ascii="Arial" w:hAnsi="Arial" w:cs="Arial"/>
          <w:sz w:val="20"/>
          <w:szCs w:val="20"/>
        </w:rPr>
        <w:t xml:space="preserve"> d</w:t>
      </w:r>
      <w:r w:rsidRPr="006F42D4">
        <w:rPr>
          <w:rFonts w:ascii="Arial" w:hAnsi="Arial" w:cs="Arial"/>
          <w:sz w:val="20"/>
          <w:szCs w:val="20"/>
        </w:rPr>
        <w:t>ẫ</w:t>
      </w:r>
      <w:r w:rsidRPr="006F42D4">
        <w:rPr>
          <w:rFonts w:ascii="Arial" w:hAnsi="Arial" w:cs="Arial"/>
          <w:sz w:val="20"/>
          <w:szCs w:val="20"/>
        </w:rPr>
        <w:t>n phòng ng</w:t>
      </w:r>
      <w:r w:rsidRPr="006F42D4">
        <w:rPr>
          <w:rFonts w:ascii="Arial" w:hAnsi="Arial" w:cs="Arial"/>
          <w:sz w:val="20"/>
          <w:szCs w:val="20"/>
        </w:rPr>
        <w:t>ừ</w:t>
      </w:r>
      <w:r w:rsidRPr="006F42D4">
        <w:rPr>
          <w:rFonts w:ascii="Arial" w:hAnsi="Arial" w:cs="Arial"/>
          <w:sz w:val="20"/>
          <w:szCs w:val="20"/>
        </w:rPr>
        <w:t>a tác h</w:t>
      </w:r>
      <w:r w:rsidRPr="006F42D4">
        <w:rPr>
          <w:rFonts w:ascii="Arial" w:hAnsi="Arial" w:cs="Arial"/>
          <w:sz w:val="20"/>
          <w:szCs w:val="20"/>
        </w:rPr>
        <w:t>ạ</w:t>
      </w:r>
      <w:r w:rsidRPr="006F42D4">
        <w:rPr>
          <w:rFonts w:ascii="Arial" w:hAnsi="Arial" w:cs="Arial"/>
          <w:sz w:val="20"/>
          <w:szCs w:val="20"/>
        </w:rPr>
        <w:t>i c</w:t>
      </w:r>
      <w:r w:rsidRPr="006F42D4">
        <w:rPr>
          <w:rFonts w:ascii="Arial" w:hAnsi="Arial" w:cs="Arial"/>
          <w:sz w:val="20"/>
          <w:szCs w:val="20"/>
        </w:rPr>
        <w:t>ủ</w:t>
      </w:r>
      <w:r w:rsidRPr="006F42D4">
        <w:rPr>
          <w:rFonts w:ascii="Arial" w:hAnsi="Arial" w:cs="Arial"/>
          <w:sz w:val="20"/>
          <w:szCs w:val="20"/>
        </w:rPr>
        <w:t>a thu</w:t>
      </w:r>
      <w:r w:rsidRPr="006F42D4">
        <w:rPr>
          <w:rFonts w:ascii="Arial" w:hAnsi="Arial" w:cs="Arial"/>
          <w:sz w:val="20"/>
          <w:szCs w:val="20"/>
        </w:rPr>
        <w:t>ố</w:t>
      </w:r>
      <w:r w:rsidRPr="006F42D4">
        <w:rPr>
          <w:rFonts w:ascii="Arial" w:hAnsi="Arial" w:cs="Arial"/>
          <w:sz w:val="20"/>
          <w:szCs w:val="20"/>
        </w:rPr>
        <w:t>c.</w:t>
      </w:r>
    </w:p>
    <w:p w14:paraId="02C752B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thu</w:t>
      </w:r>
      <w:r w:rsidRPr="006F42D4">
        <w:rPr>
          <w:rFonts w:ascii="Arial" w:hAnsi="Arial" w:cs="Arial"/>
          <w:sz w:val="20"/>
          <w:szCs w:val="20"/>
        </w:rPr>
        <w:t>ố</w:t>
      </w:r>
      <w:r w:rsidRPr="006F42D4">
        <w:rPr>
          <w:rFonts w:ascii="Arial" w:hAnsi="Arial" w:cs="Arial"/>
          <w:sz w:val="20"/>
          <w:szCs w:val="20"/>
        </w:rPr>
        <w:t xml:space="preserve">c thú </w:t>
      </w:r>
      <w:r w:rsidRPr="006F42D4">
        <w:rPr>
          <w:rFonts w:ascii="Arial" w:hAnsi="Arial" w:cs="Arial"/>
          <w:sz w:val="20"/>
          <w:szCs w:val="20"/>
        </w:rPr>
        <w:t>y khi chưa đư</w:t>
      </w:r>
      <w:r w:rsidRPr="006F42D4">
        <w:rPr>
          <w:rFonts w:ascii="Arial" w:hAnsi="Arial" w:cs="Arial"/>
          <w:sz w:val="20"/>
          <w:szCs w:val="20"/>
        </w:rPr>
        <w:t>ợ</w:t>
      </w:r>
      <w:r w:rsidRPr="006F42D4">
        <w:rPr>
          <w:rFonts w:ascii="Arial" w:hAnsi="Arial" w:cs="Arial"/>
          <w:sz w:val="20"/>
          <w:szCs w:val="20"/>
        </w:rPr>
        <w:t>c cơ quan nhà nư</w:t>
      </w:r>
      <w:r w:rsidRPr="006F42D4">
        <w:rPr>
          <w:rFonts w:ascii="Arial" w:hAnsi="Arial" w:cs="Arial"/>
          <w:sz w:val="20"/>
          <w:szCs w:val="20"/>
        </w:rPr>
        <w:t>ớ</w:t>
      </w:r>
      <w:r w:rsidRPr="006F42D4">
        <w:rPr>
          <w:rFonts w:ascii="Arial" w:hAnsi="Arial" w:cs="Arial"/>
          <w:sz w:val="20"/>
          <w:szCs w:val="20"/>
        </w:rPr>
        <w:t>c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 Gi</w:t>
      </w:r>
      <w:r w:rsidRPr="006F42D4">
        <w:rPr>
          <w:rFonts w:ascii="Arial" w:hAnsi="Arial" w:cs="Arial"/>
          <w:sz w:val="20"/>
          <w:szCs w:val="20"/>
        </w:rPr>
        <w:t>ấ</w:t>
      </w:r>
      <w:r w:rsidRPr="006F42D4">
        <w:rPr>
          <w:rFonts w:ascii="Arial" w:hAnsi="Arial" w:cs="Arial"/>
          <w:sz w:val="20"/>
          <w:szCs w:val="20"/>
        </w:rPr>
        <w:t>y ch</w:t>
      </w:r>
      <w:r w:rsidRPr="006F42D4">
        <w:rPr>
          <w:rFonts w:ascii="Arial" w:hAnsi="Arial" w:cs="Arial"/>
          <w:sz w:val="20"/>
          <w:szCs w:val="20"/>
        </w:rPr>
        <w:t>ứ</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n lưu hành thu</w:t>
      </w:r>
      <w:r w:rsidRPr="006F42D4">
        <w:rPr>
          <w:rFonts w:ascii="Arial" w:hAnsi="Arial" w:cs="Arial"/>
          <w:sz w:val="20"/>
          <w:szCs w:val="20"/>
        </w:rPr>
        <w:t>ố</w:t>
      </w:r>
      <w:r w:rsidRPr="006F42D4">
        <w:rPr>
          <w:rFonts w:ascii="Arial" w:hAnsi="Arial" w:cs="Arial"/>
          <w:sz w:val="20"/>
          <w:szCs w:val="20"/>
        </w:rPr>
        <w:t>c thú y.</w:t>
      </w:r>
    </w:p>
    <w:p w14:paraId="33BC45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8BA09E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741C0A8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 xml:space="preserve">n </w:t>
      </w:r>
      <w:r w:rsidRPr="006F42D4">
        <w:rPr>
          <w:rFonts w:ascii="Arial" w:hAnsi="Arial" w:cs="Arial"/>
          <w:sz w:val="20"/>
          <w:szCs w:val="20"/>
        </w:rPr>
        <w:t>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72CE10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78.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phân bón</w:t>
      </w:r>
    </w:p>
    <w:p w14:paraId="6648BA2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phân bón không đúng v</w:t>
      </w:r>
      <w:r w:rsidRPr="006F42D4">
        <w:rPr>
          <w:rFonts w:ascii="Arial" w:hAnsi="Arial" w:cs="Arial"/>
          <w:sz w:val="20"/>
          <w:szCs w:val="20"/>
        </w:rPr>
        <w:t>ớ</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ghi t</w:t>
      </w:r>
      <w:r w:rsidRPr="006F42D4">
        <w:rPr>
          <w:rFonts w:ascii="Arial" w:hAnsi="Arial" w:cs="Arial"/>
          <w:sz w:val="20"/>
          <w:szCs w:val="20"/>
        </w:rPr>
        <w:t>rong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phân bón lưu hành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0F1B12A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phân bón mà thi</w:t>
      </w:r>
      <w:r w:rsidRPr="006F42D4">
        <w:rPr>
          <w:rFonts w:ascii="Arial" w:hAnsi="Arial" w:cs="Arial"/>
          <w:sz w:val="20"/>
          <w:szCs w:val="20"/>
        </w:rPr>
        <w:t>ế</w:t>
      </w:r>
      <w:r w:rsidRPr="006F42D4">
        <w:rPr>
          <w:rFonts w:ascii="Arial" w:hAnsi="Arial" w:cs="Arial"/>
          <w:sz w:val="20"/>
          <w:szCs w:val="20"/>
        </w:rPr>
        <w:t>u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sau đây:</w:t>
      </w:r>
    </w:p>
    <w:p w14:paraId="1CA7ADB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Tên phân bón, phương th</w:t>
      </w:r>
      <w:r w:rsidRPr="006F42D4">
        <w:rPr>
          <w:rFonts w:ascii="Arial" w:hAnsi="Arial" w:cs="Arial"/>
          <w:sz w:val="20"/>
          <w:szCs w:val="20"/>
        </w:rPr>
        <w:t>ứ</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w:t>
      </w:r>
    </w:p>
    <w:p w14:paraId="67C03AE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 xml:space="preserve">c, cá </w:t>
      </w:r>
      <w:r w:rsidRPr="006F42D4">
        <w:rPr>
          <w:rFonts w:ascii="Arial" w:hAnsi="Arial" w:cs="Arial"/>
          <w:sz w:val="20"/>
          <w:szCs w:val="20"/>
        </w:rPr>
        <w:t>nhân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đưa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ra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w:t>
      </w:r>
    </w:p>
    <w:p w14:paraId="54A02ED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phân bón chưa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phân bón lưu hành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w:t>
      </w:r>
    </w:p>
    <w:p w14:paraId="2032E60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BAF32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w:t>
      </w:r>
      <w:r w:rsidRPr="006F42D4">
        <w:rPr>
          <w:rFonts w:ascii="Arial" w:hAnsi="Arial" w:cs="Arial"/>
          <w:sz w:val="20"/>
          <w:szCs w:val="20"/>
        </w:rPr>
        <w:t>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B3D766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kho</w:t>
      </w:r>
      <w:r w:rsidRPr="006F42D4">
        <w:rPr>
          <w:rFonts w:ascii="Arial" w:hAnsi="Arial" w:cs="Arial"/>
          <w:sz w:val="20"/>
          <w:szCs w:val="20"/>
        </w:rPr>
        <w:t>ả</w:t>
      </w:r>
      <w:r w:rsidRPr="006F42D4">
        <w:rPr>
          <w:rFonts w:ascii="Arial" w:hAnsi="Arial" w:cs="Arial"/>
          <w:sz w:val="20"/>
          <w:szCs w:val="20"/>
        </w:rPr>
        <w:t>n 1, 2 và 3 Đi</w:t>
      </w:r>
      <w:r w:rsidRPr="006F42D4">
        <w:rPr>
          <w:rFonts w:ascii="Arial" w:hAnsi="Arial" w:cs="Arial"/>
          <w:sz w:val="20"/>
          <w:szCs w:val="20"/>
        </w:rPr>
        <w:t>ề</w:t>
      </w:r>
      <w:r w:rsidRPr="006F42D4">
        <w:rPr>
          <w:rFonts w:ascii="Arial" w:hAnsi="Arial" w:cs="Arial"/>
          <w:sz w:val="20"/>
          <w:szCs w:val="20"/>
        </w:rPr>
        <w:t>u này.</w:t>
      </w:r>
    </w:p>
    <w:p w14:paraId="2FF5597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79. Vi ph</w:t>
      </w:r>
      <w:r w:rsidRPr="006F42D4">
        <w:rPr>
          <w:rFonts w:ascii="Arial" w:hAnsi="Arial" w:cs="Arial"/>
          <w:b/>
          <w:sz w:val="20"/>
          <w:szCs w:val="20"/>
        </w:rPr>
        <w:t>ạ</w:t>
      </w:r>
      <w:r w:rsidRPr="006F42D4">
        <w:rPr>
          <w:rFonts w:ascii="Arial" w:hAnsi="Arial" w:cs="Arial"/>
          <w:b/>
          <w:sz w:val="20"/>
          <w:szCs w:val="20"/>
        </w:rPr>
        <w:t>m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th</w:t>
      </w:r>
      <w:r w:rsidRPr="006F42D4">
        <w:rPr>
          <w:rFonts w:ascii="Arial" w:hAnsi="Arial" w:cs="Arial"/>
          <w:b/>
          <w:sz w:val="20"/>
          <w:szCs w:val="20"/>
        </w:rPr>
        <w:t>ứ</w:t>
      </w:r>
      <w:r w:rsidRPr="006F42D4">
        <w:rPr>
          <w:rFonts w:ascii="Arial" w:hAnsi="Arial" w:cs="Arial"/>
          <w:b/>
          <w:sz w:val="20"/>
          <w:szCs w:val="20"/>
        </w:rPr>
        <w:t>c ăn</w:t>
      </w:r>
      <w:r w:rsidRPr="006F42D4">
        <w:rPr>
          <w:rFonts w:ascii="Arial" w:hAnsi="Arial" w:cs="Arial"/>
          <w:b/>
          <w:sz w:val="20"/>
          <w:szCs w:val="20"/>
        </w:rPr>
        <w:t xml:space="preserve"> th</w:t>
      </w:r>
      <w:r w:rsidRPr="006F42D4">
        <w:rPr>
          <w:rFonts w:ascii="Arial" w:hAnsi="Arial" w:cs="Arial"/>
          <w:b/>
          <w:sz w:val="20"/>
          <w:szCs w:val="20"/>
        </w:rPr>
        <w:t>ủ</w:t>
      </w:r>
      <w:r w:rsidRPr="006F42D4">
        <w:rPr>
          <w:rFonts w:ascii="Arial" w:hAnsi="Arial" w:cs="Arial"/>
          <w:b/>
          <w:sz w:val="20"/>
          <w:szCs w:val="20"/>
        </w:rPr>
        <w:t>y s</w:t>
      </w:r>
      <w:r w:rsidRPr="006F42D4">
        <w:rPr>
          <w:rFonts w:ascii="Arial" w:hAnsi="Arial" w:cs="Arial"/>
          <w:b/>
          <w:sz w:val="20"/>
          <w:szCs w:val="20"/>
        </w:rPr>
        <w:t>ả</w:t>
      </w:r>
      <w:r w:rsidRPr="006F42D4">
        <w:rPr>
          <w:rFonts w:ascii="Arial" w:hAnsi="Arial" w:cs="Arial"/>
          <w:b/>
          <w:sz w:val="20"/>
          <w:szCs w:val="20"/>
        </w:rPr>
        <w:t>n, th</w:t>
      </w:r>
      <w:r w:rsidRPr="006F42D4">
        <w:rPr>
          <w:rFonts w:ascii="Arial" w:hAnsi="Arial" w:cs="Arial"/>
          <w:b/>
          <w:sz w:val="20"/>
          <w:szCs w:val="20"/>
        </w:rPr>
        <w:t>ứ</w:t>
      </w:r>
      <w:r w:rsidRPr="006F42D4">
        <w:rPr>
          <w:rFonts w:ascii="Arial" w:hAnsi="Arial" w:cs="Arial"/>
          <w:b/>
          <w:sz w:val="20"/>
          <w:szCs w:val="20"/>
        </w:rPr>
        <w:t>c ăn chăn nuôi,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x</w:t>
      </w:r>
      <w:r w:rsidRPr="006F42D4">
        <w:rPr>
          <w:rFonts w:ascii="Arial" w:hAnsi="Arial" w:cs="Arial"/>
          <w:b/>
          <w:sz w:val="20"/>
          <w:szCs w:val="20"/>
        </w:rPr>
        <w:t>ử</w:t>
      </w:r>
      <w:r w:rsidRPr="006F42D4">
        <w:rPr>
          <w:rFonts w:ascii="Arial" w:hAnsi="Arial" w:cs="Arial"/>
          <w:b/>
          <w:sz w:val="20"/>
          <w:szCs w:val="20"/>
        </w:rPr>
        <w:t xml:space="preserve"> lý môi trư</w:t>
      </w:r>
      <w:r w:rsidRPr="006F42D4">
        <w:rPr>
          <w:rFonts w:ascii="Arial" w:hAnsi="Arial" w:cs="Arial"/>
          <w:b/>
          <w:sz w:val="20"/>
          <w:szCs w:val="20"/>
        </w:rPr>
        <w:t>ờ</w:t>
      </w:r>
      <w:r w:rsidRPr="006F42D4">
        <w:rPr>
          <w:rFonts w:ascii="Arial" w:hAnsi="Arial" w:cs="Arial"/>
          <w:b/>
          <w:sz w:val="20"/>
          <w:szCs w:val="20"/>
        </w:rPr>
        <w:t>ng nuôi tr</w:t>
      </w:r>
      <w:r w:rsidRPr="006F42D4">
        <w:rPr>
          <w:rFonts w:ascii="Arial" w:hAnsi="Arial" w:cs="Arial"/>
          <w:b/>
          <w:sz w:val="20"/>
          <w:szCs w:val="20"/>
        </w:rPr>
        <w:t>ồ</w:t>
      </w:r>
      <w:r w:rsidRPr="006F42D4">
        <w:rPr>
          <w:rFonts w:ascii="Arial" w:hAnsi="Arial" w:cs="Arial"/>
          <w:b/>
          <w:sz w:val="20"/>
          <w:szCs w:val="20"/>
        </w:rPr>
        <w:t>ng th</w:t>
      </w:r>
      <w:r w:rsidRPr="006F42D4">
        <w:rPr>
          <w:rFonts w:ascii="Arial" w:hAnsi="Arial" w:cs="Arial"/>
          <w:b/>
          <w:sz w:val="20"/>
          <w:szCs w:val="20"/>
        </w:rPr>
        <w:t>ủ</w:t>
      </w:r>
      <w:r w:rsidRPr="006F42D4">
        <w:rPr>
          <w:rFonts w:ascii="Arial" w:hAnsi="Arial" w:cs="Arial"/>
          <w:b/>
          <w:sz w:val="20"/>
          <w:szCs w:val="20"/>
        </w:rPr>
        <w:t>y s</w:t>
      </w:r>
      <w:r w:rsidRPr="006F42D4">
        <w:rPr>
          <w:rFonts w:ascii="Arial" w:hAnsi="Arial" w:cs="Arial"/>
          <w:b/>
          <w:sz w:val="20"/>
          <w:szCs w:val="20"/>
        </w:rPr>
        <w:t>ả</w:t>
      </w:r>
      <w:r w:rsidRPr="006F42D4">
        <w:rPr>
          <w:rFonts w:ascii="Arial" w:hAnsi="Arial" w:cs="Arial"/>
          <w:b/>
          <w:sz w:val="20"/>
          <w:szCs w:val="20"/>
        </w:rPr>
        <w:t>n,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x</w:t>
      </w:r>
      <w:r w:rsidRPr="006F42D4">
        <w:rPr>
          <w:rFonts w:ascii="Arial" w:hAnsi="Arial" w:cs="Arial"/>
          <w:b/>
          <w:sz w:val="20"/>
          <w:szCs w:val="20"/>
        </w:rPr>
        <w:t>ử</w:t>
      </w:r>
      <w:r w:rsidRPr="006F42D4">
        <w:rPr>
          <w:rFonts w:ascii="Arial" w:hAnsi="Arial" w:cs="Arial"/>
          <w:b/>
          <w:sz w:val="20"/>
          <w:szCs w:val="20"/>
        </w:rPr>
        <w:t xml:space="preserve"> lý ch</w:t>
      </w:r>
      <w:r w:rsidRPr="006F42D4">
        <w:rPr>
          <w:rFonts w:ascii="Arial" w:hAnsi="Arial" w:cs="Arial"/>
          <w:b/>
          <w:sz w:val="20"/>
          <w:szCs w:val="20"/>
        </w:rPr>
        <w:t>ấ</w:t>
      </w:r>
      <w:r w:rsidRPr="006F42D4">
        <w:rPr>
          <w:rFonts w:ascii="Arial" w:hAnsi="Arial" w:cs="Arial"/>
          <w:b/>
          <w:sz w:val="20"/>
          <w:szCs w:val="20"/>
        </w:rPr>
        <w:t>t th</w:t>
      </w:r>
      <w:r w:rsidRPr="006F42D4">
        <w:rPr>
          <w:rFonts w:ascii="Arial" w:hAnsi="Arial" w:cs="Arial"/>
          <w:b/>
          <w:sz w:val="20"/>
          <w:szCs w:val="20"/>
        </w:rPr>
        <w:t>ả</w:t>
      </w:r>
      <w:r w:rsidRPr="006F42D4">
        <w:rPr>
          <w:rFonts w:ascii="Arial" w:hAnsi="Arial" w:cs="Arial"/>
          <w:b/>
          <w:sz w:val="20"/>
          <w:szCs w:val="20"/>
        </w:rPr>
        <w:t>i chăn nuôi</w:t>
      </w:r>
    </w:p>
    <w:p w14:paraId="7276F03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57EB609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sai s</w:t>
      </w:r>
      <w:r w:rsidRPr="006F42D4">
        <w:rPr>
          <w:rFonts w:ascii="Arial" w:hAnsi="Arial" w:cs="Arial"/>
          <w:sz w:val="20"/>
          <w:szCs w:val="20"/>
        </w:rPr>
        <w:t>ự</w:t>
      </w:r>
      <w:r w:rsidRPr="006F42D4">
        <w:rPr>
          <w:rFonts w:ascii="Arial" w:hAnsi="Arial" w:cs="Arial"/>
          <w:sz w:val="20"/>
          <w:szCs w:val="20"/>
        </w:rPr>
        <w:t xml:space="preserve"> th</w:t>
      </w:r>
      <w:r w:rsidRPr="006F42D4">
        <w:rPr>
          <w:rFonts w:ascii="Arial" w:hAnsi="Arial" w:cs="Arial"/>
          <w:sz w:val="20"/>
          <w:szCs w:val="20"/>
        </w:rPr>
        <w:t>ậ</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b</w:t>
      </w:r>
      <w:r w:rsidRPr="006F42D4">
        <w:rPr>
          <w:rFonts w:ascii="Arial" w:hAnsi="Arial" w:cs="Arial"/>
          <w:sz w:val="20"/>
          <w:szCs w:val="20"/>
        </w:rPr>
        <w:t>ả</w:t>
      </w:r>
      <w:r w:rsidRPr="006F42D4">
        <w:rPr>
          <w:rFonts w:ascii="Arial" w:hAnsi="Arial" w:cs="Arial"/>
          <w:sz w:val="20"/>
          <w:szCs w:val="20"/>
        </w:rPr>
        <w:t>n ch</w:t>
      </w:r>
      <w:r w:rsidRPr="006F42D4">
        <w:rPr>
          <w:rFonts w:ascii="Arial" w:hAnsi="Arial" w:cs="Arial"/>
          <w:sz w:val="20"/>
          <w:szCs w:val="20"/>
        </w:rPr>
        <w:t>ấ</w:t>
      </w:r>
      <w:r w:rsidRPr="006F42D4">
        <w:rPr>
          <w:rFonts w:ascii="Arial" w:hAnsi="Arial" w:cs="Arial"/>
          <w:sz w:val="20"/>
          <w:szCs w:val="20"/>
        </w:rPr>
        <w:t>t, công d</w:t>
      </w:r>
      <w:r w:rsidRPr="006F42D4">
        <w:rPr>
          <w:rFonts w:ascii="Arial" w:hAnsi="Arial" w:cs="Arial"/>
          <w:sz w:val="20"/>
          <w:szCs w:val="20"/>
        </w:rPr>
        <w:t>ụ</w:t>
      </w:r>
      <w:r w:rsidRPr="006F42D4">
        <w:rPr>
          <w:rFonts w:ascii="Arial" w:hAnsi="Arial" w:cs="Arial"/>
          <w:sz w:val="20"/>
          <w:szCs w:val="20"/>
        </w:rPr>
        <w:t>ng, ch</w:t>
      </w:r>
      <w:r w:rsidRPr="006F42D4">
        <w:rPr>
          <w:rFonts w:ascii="Arial" w:hAnsi="Arial" w:cs="Arial"/>
          <w:sz w:val="20"/>
          <w:szCs w:val="20"/>
        </w:rPr>
        <w:t>ấ</w:t>
      </w:r>
      <w:r w:rsidRPr="006F42D4">
        <w:rPr>
          <w:rFonts w:ascii="Arial" w:hAnsi="Arial" w:cs="Arial"/>
          <w:sz w:val="20"/>
          <w:szCs w:val="20"/>
        </w:rPr>
        <w:t>t</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ngu</w:t>
      </w:r>
      <w:r w:rsidRPr="006F42D4">
        <w:rPr>
          <w:rFonts w:ascii="Arial" w:hAnsi="Arial" w:cs="Arial"/>
          <w:sz w:val="20"/>
          <w:szCs w:val="20"/>
        </w:rPr>
        <w:t>ồ</w:t>
      </w:r>
      <w:r w:rsidRPr="006F42D4">
        <w:rPr>
          <w:rFonts w:ascii="Arial" w:hAnsi="Arial" w:cs="Arial"/>
          <w:sz w:val="20"/>
          <w:szCs w:val="20"/>
        </w:rPr>
        <w:t>n g</w:t>
      </w:r>
      <w:r w:rsidRPr="006F42D4">
        <w:rPr>
          <w:rFonts w:ascii="Arial" w:hAnsi="Arial" w:cs="Arial"/>
          <w:sz w:val="20"/>
          <w:szCs w:val="20"/>
        </w:rPr>
        <w:t>ố</w:t>
      </w:r>
      <w:r w:rsidRPr="006F42D4">
        <w:rPr>
          <w:rFonts w:ascii="Arial" w:hAnsi="Arial" w:cs="Arial"/>
          <w:sz w:val="20"/>
          <w:szCs w:val="20"/>
        </w:rPr>
        <w:t>c, xu</w:t>
      </w:r>
      <w:r w:rsidRPr="006F42D4">
        <w:rPr>
          <w:rFonts w:ascii="Arial" w:hAnsi="Arial" w:cs="Arial"/>
          <w:sz w:val="20"/>
          <w:szCs w:val="20"/>
        </w:rPr>
        <w:t>ấ</w:t>
      </w:r>
      <w:r w:rsidRPr="006F42D4">
        <w:rPr>
          <w:rFonts w:ascii="Arial" w:hAnsi="Arial" w:cs="Arial"/>
          <w:sz w:val="20"/>
          <w:szCs w:val="20"/>
        </w:rPr>
        <w:t>t x</w:t>
      </w:r>
      <w:r w:rsidRPr="006F42D4">
        <w:rPr>
          <w:rFonts w:ascii="Arial" w:hAnsi="Arial" w:cs="Arial"/>
          <w:sz w:val="20"/>
          <w:szCs w:val="20"/>
        </w:rPr>
        <w:t>ứ</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th</w:t>
      </w:r>
      <w:r w:rsidRPr="006F42D4">
        <w:rPr>
          <w:rFonts w:ascii="Arial" w:hAnsi="Arial" w:cs="Arial"/>
          <w:sz w:val="20"/>
          <w:szCs w:val="20"/>
        </w:rPr>
        <w:t>ứ</w:t>
      </w:r>
      <w:r w:rsidRPr="006F42D4">
        <w:rPr>
          <w:rFonts w:ascii="Arial" w:hAnsi="Arial" w:cs="Arial"/>
          <w:sz w:val="20"/>
          <w:szCs w:val="20"/>
        </w:rPr>
        <w:t>c ăn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ứ</w:t>
      </w:r>
      <w:r w:rsidRPr="006F42D4">
        <w:rPr>
          <w:rFonts w:ascii="Arial" w:hAnsi="Arial" w:cs="Arial"/>
          <w:sz w:val="20"/>
          <w:szCs w:val="20"/>
        </w:rPr>
        <w:t>c ăn chăn nuôi,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x</w:t>
      </w:r>
      <w:r w:rsidRPr="006F42D4">
        <w:rPr>
          <w:rFonts w:ascii="Arial" w:hAnsi="Arial" w:cs="Arial"/>
          <w:sz w:val="20"/>
          <w:szCs w:val="20"/>
        </w:rPr>
        <w:t>ử</w:t>
      </w:r>
      <w:r w:rsidRPr="006F42D4">
        <w:rPr>
          <w:rFonts w:ascii="Arial" w:hAnsi="Arial" w:cs="Arial"/>
          <w:sz w:val="20"/>
          <w:szCs w:val="20"/>
        </w:rPr>
        <w:t xml:space="preserve"> lý môi trư</w:t>
      </w:r>
      <w:r w:rsidRPr="006F42D4">
        <w:rPr>
          <w:rFonts w:ascii="Arial" w:hAnsi="Arial" w:cs="Arial"/>
          <w:sz w:val="20"/>
          <w:szCs w:val="20"/>
        </w:rPr>
        <w:t>ờ</w:t>
      </w:r>
      <w:r w:rsidRPr="006F42D4">
        <w:rPr>
          <w:rFonts w:ascii="Arial" w:hAnsi="Arial" w:cs="Arial"/>
          <w:sz w:val="20"/>
          <w:szCs w:val="20"/>
        </w:rPr>
        <w:t>ng nuôi tr</w:t>
      </w:r>
      <w:r w:rsidRPr="006F42D4">
        <w:rPr>
          <w:rFonts w:ascii="Arial" w:hAnsi="Arial" w:cs="Arial"/>
          <w:sz w:val="20"/>
          <w:szCs w:val="20"/>
        </w:rPr>
        <w:t>ồ</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x</w:t>
      </w:r>
      <w:r w:rsidRPr="006F42D4">
        <w:rPr>
          <w:rFonts w:ascii="Arial" w:hAnsi="Arial" w:cs="Arial"/>
          <w:sz w:val="20"/>
          <w:szCs w:val="20"/>
        </w:rPr>
        <w:t>ử</w:t>
      </w:r>
      <w:r w:rsidRPr="006F42D4">
        <w:rPr>
          <w:rFonts w:ascii="Arial" w:hAnsi="Arial" w:cs="Arial"/>
          <w:sz w:val="20"/>
          <w:szCs w:val="20"/>
        </w:rPr>
        <w:t xml:space="preserve"> lý ch</w:t>
      </w:r>
      <w:r w:rsidRPr="006F42D4">
        <w:rPr>
          <w:rFonts w:ascii="Arial" w:hAnsi="Arial" w:cs="Arial"/>
          <w:sz w:val="20"/>
          <w:szCs w:val="20"/>
        </w:rPr>
        <w:t>ấ</w:t>
      </w:r>
      <w:r w:rsidRPr="006F42D4">
        <w:rPr>
          <w:rFonts w:ascii="Arial" w:hAnsi="Arial" w:cs="Arial"/>
          <w:sz w:val="20"/>
          <w:szCs w:val="20"/>
        </w:rPr>
        <w:t>t th</w:t>
      </w:r>
      <w:r w:rsidRPr="006F42D4">
        <w:rPr>
          <w:rFonts w:ascii="Arial" w:hAnsi="Arial" w:cs="Arial"/>
          <w:sz w:val="20"/>
          <w:szCs w:val="20"/>
        </w:rPr>
        <w:t>ả</w:t>
      </w:r>
      <w:r w:rsidRPr="006F42D4">
        <w:rPr>
          <w:rFonts w:ascii="Arial" w:hAnsi="Arial" w:cs="Arial"/>
          <w:sz w:val="20"/>
          <w:szCs w:val="20"/>
        </w:rPr>
        <w:t>i chăn nuôi;</w:t>
      </w:r>
    </w:p>
    <w:p w14:paraId="7BE4D08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th</w:t>
      </w:r>
      <w:r w:rsidRPr="006F42D4">
        <w:rPr>
          <w:rFonts w:ascii="Arial" w:hAnsi="Arial" w:cs="Arial"/>
          <w:sz w:val="20"/>
          <w:szCs w:val="20"/>
        </w:rPr>
        <w:t>ứ</w:t>
      </w:r>
      <w:r w:rsidRPr="006F42D4">
        <w:rPr>
          <w:rFonts w:ascii="Arial" w:hAnsi="Arial" w:cs="Arial"/>
          <w:sz w:val="20"/>
          <w:szCs w:val="20"/>
        </w:rPr>
        <w:t>c ăn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ứ</w:t>
      </w:r>
      <w:r w:rsidRPr="006F42D4">
        <w:rPr>
          <w:rFonts w:ascii="Arial" w:hAnsi="Arial" w:cs="Arial"/>
          <w:sz w:val="20"/>
          <w:szCs w:val="20"/>
        </w:rPr>
        <w:t>c ăn chăn nuôi,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x</w:t>
      </w:r>
      <w:r w:rsidRPr="006F42D4">
        <w:rPr>
          <w:rFonts w:ascii="Arial" w:hAnsi="Arial" w:cs="Arial"/>
          <w:sz w:val="20"/>
          <w:szCs w:val="20"/>
        </w:rPr>
        <w:t>ử</w:t>
      </w:r>
      <w:r w:rsidRPr="006F42D4">
        <w:rPr>
          <w:rFonts w:ascii="Arial" w:hAnsi="Arial" w:cs="Arial"/>
          <w:sz w:val="20"/>
          <w:szCs w:val="20"/>
        </w:rPr>
        <w:t xml:space="preserve"> lý môi trư</w:t>
      </w:r>
      <w:r w:rsidRPr="006F42D4">
        <w:rPr>
          <w:rFonts w:ascii="Arial" w:hAnsi="Arial" w:cs="Arial"/>
          <w:sz w:val="20"/>
          <w:szCs w:val="20"/>
        </w:rPr>
        <w:t>ờ</w:t>
      </w:r>
      <w:r w:rsidRPr="006F42D4">
        <w:rPr>
          <w:rFonts w:ascii="Arial" w:hAnsi="Arial" w:cs="Arial"/>
          <w:sz w:val="20"/>
          <w:szCs w:val="20"/>
        </w:rPr>
        <w:t>ng nuôi tr</w:t>
      </w:r>
      <w:r w:rsidRPr="006F42D4">
        <w:rPr>
          <w:rFonts w:ascii="Arial" w:hAnsi="Arial" w:cs="Arial"/>
          <w:sz w:val="20"/>
          <w:szCs w:val="20"/>
        </w:rPr>
        <w:t>ồ</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lý ch</w:t>
      </w:r>
      <w:r w:rsidRPr="006F42D4">
        <w:rPr>
          <w:rFonts w:ascii="Arial" w:hAnsi="Arial" w:cs="Arial"/>
          <w:sz w:val="20"/>
          <w:szCs w:val="20"/>
        </w:rPr>
        <w:t>ấ</w:t>
      </w:r>
      <w:r w:rsidRPr="006F42D4">
        <w:rPr>
          <w:rFonts w:ascii="Arial" w:hAnsi="Arial" w:cs="Arial"/>
          <w:sz w:val="20"/>
          <w:szCs w:val="20"/>
        </w:rPr>
        <w:t>t th</w:t>
      </w:r>
      <w:r w:rsidRPr="006F42D4">
        <w:rPr>
          <w:rFonts w:ascii="Arial" w:hAnsi="Arial" w:cs="Arial"/>
          <w:sz w:val="20"/>
          <w:szCs w:val="20"/>
        </w:rPr>
        <w:t>ả</w:t>
      </w:r>
      <w:r w:rsidRPr="006F42D4">
        <w:rPr>
          <w:rFonts w:ascii="Arial" w:hAnsi="Arial" w:cs="Arial"/>
          <w:sz w:val="20"/>
          <w:szCs w:val="20"/>
        </w:rPr>
        <w:t>i chăn nuôi không có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tên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tính năng, tác d</w:t>
      </w:r>
      <w:r w:rsidRPr="006F42D4">
        <w:rPr>
          <w:rFonts w:ascii="Arial" w:hAnsi="Arial" w:cs="Arial"/>
          <w:sz w:val="20"/>
          <w:szCs w:val="20"/>
        </w:rPr>
        <w:t>ụ</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c đi</w:t>
      </w:r>
      <w:r w:rsidRPr="006F42D4">
        <w:rPr>
          <w:rFonts w:ascii="Arial" w:hAnsi="Arial" w:cs="Arial"/>
          <w:sz w:val="20"/>
          <w:szCs w:val="20"/>
        </w:rPr>
        <w:t>ể</w:t>
      </w:r>
      <w:r w:rsidRPr="006F42D4">
        <w:rPr>
          <w:rFonts w:ascii="Arial" w:hAnsi="Arial" w:cs="Arial"/>
          <w:sz w:val="20"/>
          <w:szCs w:val="20"/>
        </w:rPr>
        <w:t>m và nh</w:t>
      </w:r>
      <w:r w:rsidRPr="006F42D4">
        <w:rPr>
          <w:rFonts w:ascii="Arial" w:hAnsi="Arial" w:cs="Arial"/>
          <w:sz w:val="20"/>
          <w:szCs w:val="20"/>
        </w:rPr>
        <w:t>ữ</w:t>
      </w:r>
      <w:r w:rsidRPr="006F42D4">
        <w:rPr>
          <w:rFonts w:ascii="Arial" w:hAnsi="Arial" w:cs="Arial"/>
          <w:sz w:val="20"/>
          <w:szCs w:val="20"/>
        </w:rPr>
        <w:t>ng đi</w:t>
      </w:r>
      <w:r w:rsidRPr="006F42D4">
        <w:rPr>
          <w:rFonts w:ascii="Arial" w:hAnsi="Arial" w:cs="Arial"/>
          <w:sz w:val="20"/>
          <w:szCs w:val="20"/>
        </w:rPr>
        <w:t>ề</w:t>
      </w:r>
      <w:r w:rsidRPr="006F42D4">
        <w:rPr>
          <w:rFonts w:ascii="Arial" w:hAnsi="Arial" w:cs="Arial"/>
          <w:sz w:val="20"/>
          <w:szCs w:val="20"/>
        </w:rPr>
        <w:t>u c</w:t>
      </w:r>
      <w:r w:rsidRPr="006F42D4">
        <w:rPr>
          <w:rFonts w:ascii="Arial" w:hAnsi="Arial" w:cs="Arial"/>
          <w:sz w:val="20"/>
          <w:szCs w:val="20"/>
        </w:rPr>
        <w:t>ầ</w:t>
      </w:r>
      <w:r w:rsidRPr="006F42D4">
        <w:rPr>
          <w:rFonts w:ascii="Arial" w:hAnsi="Arial" w:cs="Arial"/>
          <w:sz w:val="20"/>
          <w:szCs w:val="20"/>
        </w:rPr>
        <w:t>n lưu ý khi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đưa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ra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w:t>
      </w:r>
    </w:p>
    <w:p w14:paraId="14209ED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w:t>
      </w:r>
    </w:p>
    <w:p w14:paraId="42796E6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478D1AE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0B4E77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80.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w:t>
      </w:r>
      <w:r w:rsidRPr="006F42D4">
        <w:rPr>
          <w:rFonts w:ascii="Arial" w:hAnsi="Arial" w:cs="Arial"/>
          <w:b/>
          <w:sz w:val="20"/>
          <w:szCs w:val="20"/>
        </w:rPr>
        <w:t>g cáo gi</w:t>
      </w:r>
      <w:r w:rsidRPr="006F42D4">
        <w:rPr>
          <w:rFonts w:ascii="Arial" w:hAnsi="Arial" w:cs="Arial"/>
          <w:b/>
          <w:sz w:val="20"/>
          <w:szCs w:val="20"/>
        </w:rPr>
        <w:t>ố</w:t>
      </w:r>
      <w:r w:rsidRPr="006F42D4">
        <w:rPr>
          <w:rFonts w:ascii="Arial" w:hAnsi="Arial" w:cs="Arial"/>
          <w:b/>
          <w:sz w:val="20"/>
          <w:szCs w:val="20"/>
        </w:rPr>
        <w:t>ng cây tr</w:t>
      </w:r>
      <w:r w:rsidRPr="006F42D4">
        <w:rPr>
          <w:rFonts w:ascii="Arial" w:hAnsi="Arial" w:cs="Arial"/>
          <w:b/>
          <w:sz w:val="20"/>
          <w:szCs w:val="20"/>
        </w:rPr>
        <w:t>ồ</w:t>
      </w:r>
      <w:r w:rsidRPr="006F42D4">
        <w:rPr>
          <w:rFonts w:ascii="Arial" w:hAnsi="Arial" w:cs="Arial"/>
          <w:b/>
          <w:sz w:val="20"/>
          <w:szCs w:val="20"/>
        </w:rPr>
        <w:t>ng</w:t>
      </w:r>
    </w:p>
    <w:p w14:paraId="5C4654B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t trong các hành vi sau đây:</w:t>
      </w:r>
    </w:p>
    <w:p w14:paraId="112D158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không thu</w:t>
      </w:r>
      <w:r w:rsidRPr="006F42D4">
        <w:rPr>
          <w:rFonts w:ascii="Arial" w:hAnsi="Arial" w:cs="Arial"/>
          <w:sz w:val="20"/>
          <w:szCs w:val="20"/>
        </w:rPr>
        <w:t>ộ</w:t>
      </w:r>
      <w:r w:rsidRPr="006F42D4">
        <w:rPr>
          <w:rFonts w:ascii="Arial" w:hAnsi="Arial" w:cs="Arial"/>
          <w:sz w:val="20"/>
          <w:szCs w:val="20"/>
        </w:rPr>
        <w:t>c loài cây tr</w:t>
      </w:r>
      <w:r w:rsidRPr="006F42D4">
        <w:rPr>
          <w:rFonts w:ascii="Arial" w:hAnsi="Arial" w:cs="Arial"/>
          <w:sz w:val="20"/>
          <w:szCs w:val="20"/>
        </w:rPr>
        <w:t>ồ</w:t>
      </w:r>
      <w:r w:rsidRPr="006F42D4">
        <w:rPr>
          <w:rFonts w:ascii="Arial" w:hAnsi="Arial" w:cs="Arial"/>
          <w:sz w:val="20"/>
          <w:szCs w:val="20"/>
        </w:rPr>
        <w:t>ng chính khi chưa t</w:t>
      </w:r>
      <w:r w:rsidRPr="006F42D4">
        <w:rPr>
          <w:rFonts w:ascii="Arial" w:hAnsi="Arial" w:cs="Arial"/>
          <w:sz w:val="20"/>
          <w:szCs w:val="20"/>
        </w:rPr>
        <w:t>ự</w:t>
      </w:r>
      <w:r w:rsidRPr="006F42D4">
        <w:rPr>
          <w:rFonts w:ascii="Arial" w:hAnsi="Arial" w:cs="Arial"/>
          <w:sz w:val="20"/>
          <w:szCs w:val="20"/>
        </w:rPr>
        <w:t xml:space="preserve"> công b</w:t>
      </w:r>
      <w:r w:rsidRPr="006F42D4">
        <w:rPr>
          <w:rFonts w:ascii="Arial" w:hAnsi="Arial" w:cs="Arial"/>
          <w:sz w:val="20"/>
          <w:szCs w:val="20"/>
        </w:rPr>
        <w:t>ố</w:t>
      </w:r>
      <w:r w:rsidRPr="006F42D4">
        <w:rPr>
          <w:rFonts w:ascii="Arial" w:hAnsi="Arial" w:cs="Arial"/>
          <w:sz w:val="20"/>
          <w:szCs w:val="20"/>
        </w:rPr>
        <w:t xml:space="preserve"> lưu hành t</w:t>
      </w:r>
      <w:r w:rsidRPr="006F42D4">
        <w:rPr>
          <w:rFonts w:ascii="Arial" w:hAnsi="Arial" w:cs="Arial"/>
          <w:sz w:val="20"/>
          <w:szCs w:val="20"/>
        </w:rPr>
        <w:t>ạ</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ho</w:t>
      </w:r>
      <w:r w:rsidRPr="006F42D4">
        <w:rPr>
          <w:rFonts w:ascii="Arial" w:hAnsi="Arial" w:cs="Arial"/>
          <w:sz w:val="20"/>
          <w:szCs w:val="20"/>
        </w:rPr>
        <w:t>ặ</w:t>
      </w:r>
      <w:r w:rsidRPr="006F42D4">
        <w:rPr>
          <w:rFonts w:ascii="Arial" w:hAnsi="Arial" w:cs="Arial"/>
          <w:sz w:val="20"/>
          <w:szCs w:val="20"/>
        </w:rPr>
        <w:t>c chưa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lưu hà</w:t>
      </w:r>
      <w:r w:rsidRPr="006F42D4">
        <w:rPr>
          <w:rFonts w:ascii="Arial" w:hAnsi="Arial" w:cs="Arial"/>
          <w:sz w:val="20"/>
          <w:szCs w:val="20"/>
        </w:rPr>
        <w:t>nh ho</w:t>
      </w:r>
      <w:r w:rsidRPr="006F42D4">
        <w:rPr>
          <w:rFonts w:ascii="Arial" w:hAnsi="Arial" w:cs="Arial"/>
          <w:sz w:val="20"/>
          <w:szCs w:val="20"/>
        </w:rPr>
        <w:t>ặ</w:t>
      </w:r>
      <w:r w:rsidRPr="006F42D4">
        <w:rPr>
          <w:rFonts w:ascii="Arial" w:hAnsi="Arial" w:cs="Arial"/>
          <w:sz w:val="20"/>
          <w:szCs w:val="20"/>
        </w:rPr>
        <w:t>c chưa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lưu hành đ</w:t>
      </w:r>
      <w:r w:rsidRPr="006F42D4">
        <w:rPr>
          <w:rFonts w:ascii="Arial" w:hAnsi="Arial" w:cs="Arial"/>
          <w:sz w:val="20"/>
          <w:szCs w:val="20"/>
        </w:rPr>
        <w:t>ặ</w:t>
      </w:r>
      <w:r w:rsidRPr="006F42D4">
        <w:rPr>
          <w:rFonts w:ascii="Arial" w:hAnsi="Arial" w:cs="Arial"/>
          <w:sz w:val="20"/>
          <w:szCs w:val="20"/>
        </w:rPr>
        <w:t>c cách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w:t>
      </w:r>
    </w:p>
    <w:p w14:paraId="09A07B9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đích tri</w:t>
      </w:r>
      <w:r w:rsidRPr="006F42D4">
        <w:rPr>
          <w:rFonts w:ascii="Arial" w:hAnsi="Arial" w:cs="Arial"/>
          <w:sz w:val="20"/>
          <w:szCs w:val="20"/>
        </w:rPr>
        <w:t>ể</w:t>
      </w:r>
      <w:r w:rsidRPr="006F42D4">
        <w:rPr>
          <w:rFonts w:ascii="Arial" w:hAnsi="Arial" w:cs="Arial"/>
          <w:sz w:val="20"/>
          <w:szCs w:val="20"/>
        </w:rPr>
        <w:t>n lãm, h</w:t>
      </w:r>
      <w:r w:rsidRPr="006F42D4">
        <w:rPr>
          <w:rFonts w:ascii="Arial" w:hAnsi="Arial" w:cs="Arial"/>
          <w:sz w:val="20"/>
          <w:szCs w:val="20"/>
        </w:rPr>
        <w:t>ộ</w:t>
      </w:r>
      <w:r w:rsidRPr="006F42D4">
        <w:rPr>
          <w:rFonts w:ascii="Arial" w:hAnsi="Arial" w:cs="Arial"/>
          <w:sz w:val="20"/>
          <w:szCs w:val="20"/>
        </w:rPr>
        <w:t>i ch</w:t>
      </w:r>
      <w:r w:rsidRPr="006F42D4">
        <w:rPr>
          <w:rFonts w:ascii="Arial" w:hAnsi="Arial" w:cs="Arial"/>
          <w:sz w:val="20"/>
          <w:szCs w:val="20"/>
        </w:rPr>
        <w:t>ợ</w:t>
      </w:r>
      <w:r w:rsidRPr="006F42D4">
        <w:rPr>
          <w:rFonts w:ascii="Arial" w:hAnsi="Arial" w:cs="Arial"/>
          <w:sz w:val="20"/>
          <w:szCs w:val="20"/>
        </w:rPr>
        <w:t xml:space="preserve"> không đúng theo n</w:t>
      </w:r>
      <w:r w:rsidRPr="006F42D4">
        <w:rPr>
          <w:rFonts w:ascii="Arial" w:hAnsi="Arial" w:cs="Arial"/>
          <w:sz w:val="20"/>
          <w:szCs w:val="20"/>
        </w:rPr>
        <w:t>ộ</w:t>
      </w:r>
      <w:r w:rsidRPr="006F42D4">
        <w:rPr>
          <w:rFonts w:ascii="Arial" w:hAnsi="Arial" w:cs="Arial"/>
          <w:sz w:val="20"/>
          <w:szCs w:val="20"/>
        </w:rPr>
        <w:t>i dung gi</w:t>
      </w:r>
      <w:r w:rsidRPr="006F42D4">
        <w:rPr>
          <w:rFonts w:ascii="Arial" w:hAnsi="Arial" w:cs="Arial"/>
          <w:sz w:val="20"/>
          <w:szCs w:val="20"/>
        </w:rPr>
        <w:t>ấ</w:t>
      </w:r>
      <w:r w:rsidRPr="006F42D4">
        <w:rPr>
          <w:rFonts w:ascii="Arial" w:hAnsi="Arial" w:cs="Arial"/>
          <w:sz w:val="20"/>
          <w:szCs w:val="20"/>
        </w:rPr>
        <w:t>y phép nh</w:t>
      </w:r>
      <w:r w:rsidRPr="006F42D4">
        <w:rPr>
          <w:rFonts w:ascii="Arial" w:hAnsi="Arial" w:cs="Arial"/>
          <w:sz w:val="20"/>
          <w:szCs w:val="20"/>
        </w:rPr>
        <w:t>ậ</w:t>
      </w:r>
      <w:r w:rsidRPr="006F42D4">
        <w:rPr>
          <w:rFonts w:ascii="Arial" w:hAnsi="Arial" w:cs="Arial"/>
          <w:sz w:val="20"/>
          <w:szCs w:val="20"/>
        </w:rPr>
        <w:t>p kh</w:t>
      </w:r>
      <w:r w:rsidRPr="006F42D4">
        <w:rPr>
          <w:rFonts w:ascii="Arial" w:hAnsi="Arial" w:cs="Arial"/>
          <w:sz w:val="20"/>
          <w:szCs w:val="20"/>
        </w:rPr>
        <w:t>ẩ</w:t>
      </w:r>
      <w:r w:rsidRPr="006F42D4">
        <w:rPr>
          <w:rFonts w:ascii="Arial" w:hAnsi="Arial" w:cs="Arial"/>
          <w:sz w:val="20"/>
          <w:szCs w:val="20"/>
        </w:rPr>
        <w:t>u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đã đư</w:t>
      </w:r>
      <w:r w:rsidRPr="006F42D4">
        <w:rPr>
          <w:rFonts w:ascii="Arial" w:hAnsi="Arial" w:cs="Arial"/>
          <w:sz w:val="20"/>
          <w:szCs w:val="20"/>
        </w:rPr>
        <w:t>ợ</w:t>
      </w:r>
      <w:r w:rsidRPr="006F42D4">
        <w:rPr>
          <w:rFonts w:ascii="Arial" w:hAnsi="Arial" w:cs="Arial"/>
          <w:sz w:val="20"/>
          <w:szCs w:val="20"/>
        </w:rPr>
        <w:t>c cơ quan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c</w:t>
      </w:r>
      <w:r w:rsidRPr="006F42D4">
        <w:rPr>
          <w:rFonts w:ascii="Arial" w:hAnsi="Arial" w:cs="Arial"/>
          <w:sz w:val="20"/>
          <w:szCs w:val="20"/>
        </w:rPr>
        <w:t>ấ</w:t>
      </w:r>
      <w:r w:rsidRPr="006F42D4">
        <w:rPr>
          <w:rFonts w:ascii="Arial" w:hAnsi="Arial" w:cs="Arial"/>
          <w:sz w:val="20"/>
          <w:szCs w:val="20"/>
        </w:rPr>
        <w:t>p;</w:t>
      </w:r>
    </w:p>
    <w:p w14:paraId="6CB33B7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ố</w:t>
      </w:r>
      <w:r w:rsidRPr="006F42D4">
        <w:rPr>
          <w:rFonts w:ascii="Arial" w:hAnsi="Arial" w:cs="Arial"/>
          <w:sz w:val="20"/>
          <w:szCs w:val="20"/>
        </w:rPr>
        <w:t>n</w:t>
      </w:r>
      <w:r w:rsidRPr="006F42D4">
        <w:rPr>
          <w:rFonts w:ascii="Arial" w:hAnsi="Arial" w:cs="Arial"/>
          <w:sz w:val="20"/>
          <w:szCs w:val="20"/>
        </w:rPr>
        <w:t>g cây tr</w:t>
      </w:r>
      <w:r w:rsidRPr="006F42D4">
        <w:rPr>
          <w:rFonts w:ascii="Arial" w:hAnsi="Arial" w:cs="Arial"/>
          <w:sz w:val="20"/>
          <w:szCs w:val="20"/>
        </w:rPr>
        <w:t>ồ</w:t>
      </w:r>
      <w:r w:rsidRPr="006F42D4">
        <w:rPr>
          <w:rFonts w:ascii="Arial" w:hAnsi="Arial" w:cs="Arial"/>
          <w:sz w:val="20"/>
          <w:szCs w:val="20"/>
        </w:rPr>
        <w:t>ng không đúng ho</w:t>
      </w:r>
      <w:r w:rsidRPr="006F42D4">
        <w:rPr>
          <w:rFonts w:ascii="Arial" w:hAnsi="Arial" w:cs="Arial"/>
          <w:sz w:val="20"/>
          <w:szCs w:val="20"/>
        </w:rPr>
        <w:t>ặ</w:t>
      </w:r>
      <w:r w:rsidRPr="006F42D4">
        <w:rPr>
          <w:rFonts w:ascii="Arial" w:hAnsi="Arial" w:cs="Arial"/>
          <w:sz w:val="20"/>
          <w:szCs w:val="20"/>
        </w:rPr>
        <w:t>c gây nh</w:t>
      </w:r>
      <w:r w:rsidRPr="006F42D4">
        <w:rPr>
          <w:rFonts w:ascii="Arial" w:hAnsi="Arial" w:cs="Arial"/>
          <w:sz w:val="20"/>
          <w:szCs w:val="20"/>
        </w:rPr>
        <w:t>ầ</w:t>
      </w:r>
      <w:r w:rsidRPr="006F42D4">
        <w:rPr>
          <w:rFonts w:ascii="Arial" w:hAnsi="Arial" w:cs="Arial"/>
          <w:sz w:val="20"/>
          <w:szCs w:val="20"/>
        </w:rPr>
        <w:t>m l</w:t>
      </w:r>
      <w:r w:rsidRPr="006F42D4">
        <w:rPr>
          <w:rFonts w:ascii="Arial" w:hAnsi="Arial" w:cs="Arial"/>
          <w:sz w:val="20"/>
          <w:szCs w:val="20"/>
        </w:rPr>
        <w:t>ẫ</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kh</w:t>
      </w:r>
      <w:r w:rsidRPr="006F42D4">
        <w:rPr>
          <w:rFonts w:ascii="Arial" w:hAnsi="Arial" w:cs="Arial"/>
          <w:sz w:val="20"/>
          <w:szCs w:val="20"/>
        </w:rPr>
        <w:t>ả</w:t>
      </w:r>
      <w:r w:rsidRPr="006F42D4">
        <w:rPr>
          <w:rFonts w:ascii="Arial" w:hAnsi="Arial" w:cs="Arial"/>
          <w:sz w:val="20"/>
          <w:szCs w:val="20"/>
        </w:rPr>
        <w:t xml:space="preserve"> năng kinh doanh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kinh doanh gi</w:t>
      </w:r>
      <w:r w:rsidRPr="006F42D4">
        <w:rPr>
          <w:rFonts w:ascii="Arial" w:hAnsi="Arial" w:cs="Arial"/>
          <w:sz w:val="20"/>
          <w:szCs w:val="20"/>
        </w:rPr>
        <w:t>ố</w:t>
      </w:r>
      <w:r w:rsidRPr="006F42D4">
        <w:rPr>
          <w:rFonts w:ascii="Arial" w:hAnsi="Arial" w:cs="Arial"/>
          <w:sz w:val="20"/>
          <w:szCs w:val="20"/>
        </w:rPr>
        <w:t>ng (s</w:t>
      </w:r>
      <w:r w:rsidRPr="006F42D4">
        <w:rPr>
          <w:rFonts w:ascii="Arial" w:hAnsi="Arial" w:cs="Arial"/>
          <w:sz w:val="20"/>
          <w:szCs w:val="20"/>
        </w:rPr>
        <w:t>ố</w:t>
      </w:r>
      <w:r w:rsidRPr="006F42D4">
        <w:rPr>
          <w:rFonts w:ascii="Arial" w:hAnsi="Arial" w:cs="Arial"/>
          <w:sz w:val="20"/>
          <w:szCs w:val="20"/>
        </w:rPr>
        <w:t xml:space="preserve"> lư</w:t>
      </w:r>
      <w:r w:rsidRPr="006F42D4">
        <w:rPr>
          <w:rFonts w:ascii="Arial" w:hAnsi="Arial" w:cs="Arial"/>
          <w:sz w:val="20"/>
          <w:szCs w:val="20"/>
        </w:rPr>
        <w:t>ợ</w:t>
      </w:r>
      <w:r w:rsidRPr="006F42D4">
        <w:rPr>
          <w:rFonts w:ascii="Arial" w:hAnsi="Arial" w:cs="Arial"/>
          <w:sz w:val="20"/>
          <w:szCs w:val="20"/>
        </w:rPr>
        <w:t>ng,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giá bán), n</w:t>
      </w:r>
      <w:r w:rsidRPr="006F42D4">
        <w:rPr>
          <w:rFonts w:ascii="Arial" w:hAnsi="Arial" w:cs="Arial"/>
          <w:sz w:val="20"/>
          <w:szCs w:val="20"/>
        </w:rPr>
        <w:t>ộ</w:t>
      </w:r>
      <w:r w:rsidRPr="006F42D4">
        <w:rPr>
          <w:rFonts w:ascii="Arial" w:hAnsi="Arial" w:cs="Arial"/>
          <w:sz w:val="20"/>
          <w:szCs w:val="20"/>
        </w:rPr>
        <w:t>i dung ghi trên nhãn, nhãn hi</w:t>
      </w:r>
      <w:r w:rsidRPr="006F42D4">
        <w:rPr>
          <w:rFonts w:ascii="Arial" w:hAnsi="Arial" w:cs="Arial"/>
          <w:sz w:val="20"/>
          <w:szCs w:val="20"/>
        </w:rPr>
        <w:t>ệ</w:t>
      </w:r>
      <w:r w:rsidRPr="006F42D4">
        <w:rPr>
          <w:rFonts w:ascii="Arial" w:hAnsi="Arial" w:cs="Arial"/>
          <w:sz w:val="20"/>
          <w:szCs w:val="20"/>
        </w:rPr>
        <w:t>u.</w:t>
      </w:r>
    </w:p>
    <w:p w14:paraId="32FDCA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m</w:t>
      </w:r>
      <w:r w:rsidRPr="006F42D4">
        <w:rPr>
          <w:rFonts w:ascii="Arial" w:hAnsi="Arial" w:cs="Arial"/>
          <w:sz w:val="20"/>
          <w:szCs w:val="20"/>
        </w:rPr>
        <w:t>ộ</w:t>
      </w:r>
      <w:r w:rsidRPr="006F42D4">
        <w:rPr>
          <w:rFonts w:ascii="Arial" w:hAnsi="Arial" w:cs="Arial"/>
          <w:sz w:val="20"/>
          <w:szCs w:val="20"/>
        </w:rPr>
        <w:t xml:space="preserve">t trong các hành vi sau </w:t>
      </w:r>
      <w:r w:rsidRPr="006F42D4">
        <w:rPr>
          <w:rFonts w:ascii="Arial" w:hAnsi="Arial" w:cs="Arial"/>
          <w:sz w:val="20"/>
          <w:szCs w:val="20"/>
        </w:rPr>
        <w:t>đây:</w:t>
      </w:r>
    </w:p>
    <w:p w14:paraId="4D59201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thu</w:t>
      </w:r>
      <w:r w:rsidRPr="006F42D4">
        <w:rPr>
          <w:rFonts w:ascii="Arial" w:hAnsi="Arial" w:cs="Arial"/>
          <w:sz w:val="20"/>
          <w:szCs w:val="20"/>
        </w:rPr>
        <w:t>ộ</w:t>
      </w:r>
      <w:r w:rsidRPr="006F42D4">
        <w:rPr>
          <w:rFonts w:ascii="Arial" w:hAnsi="Arial" w:cs="Arial"/>
          <w:sz w:val="20"/>
          <w:szCs w:val="20"/>
        </w:rPr>
        <w:t>c loài cây tr</w:t>
      </w:r>
      <w:r w:rsidRPr="006F42D4">
        <w:rPr>
          <w:rFonts w:ascii="Arial" w:hAnsi="Arial" w:cs="Arial"/>
          <w:sz w:val="20"/>
          <w:szCs w:val="20"/>
        </w:rPr>
        <w:t>ồ</w:t>
      </w:r>
      <w:r w:rsidRPr="006F42D4">
        <w:rPr>
          <w:rFonts w:ascii="Arial" w:hAnsi="Arial" w:cs="Arial"/>
          <w:sz w:val="20"/>
          <w:szCs w:val="20"/>
        </w:rPr>
        <w:t>ng chính không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lưu hành ho</w:t>
      </w:r>
      <w:r w:rsidRPr="006F42D4">
        <w:rPr>
          <w:rFonts w:ascii="Arial" w:hAnsi="Arial" w:cs="Arial"/>
          <w:sz w:val="20"/>
          <w:szCs w:val="20"/>
        </w:rPr>
        <w:t>ặ</w:t>
      </w:r>
      <w:r w:rsidRPr="006F42D4">
        <w:rPr>
          <w:rFonts w:ascii="Arial" w:hAnsi="Arial" w:cs="Arial"/>
          <w:sz w:val="20"/>
          <w:szCs w:val="20"/>
        </w:rPr>
        <w:t>c không có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lưu hành đ</w:t>
      </w:r>
      <w:r w:rsidRPr="006F42D4">
        <w:rPr>
          <w:rFonts w:ascii="Arial" w:hAnsi="Arial" w:cs="Arial"/>
          <w:sz w:val="20"/>
          <w:szCs w:val="20"/>
        </w:rPr>
        <w:t>ặ</w:t>
      </w:r>
      <w:r w:rsidRPr="006F42D4">
        <w:rPr>
          <w:rFonts w:ascii="Arial" w:hAnsi="Arial" w:cs="Arial"/>
          <w:sz w:val="20"/>
          <w:szCs w:val="20"/>
        </w:rPr>
        <w:t>c cách ho</w:t>
      </w:r>
      <w:r w:rsidRPr="006F42D4">
        <w:rPr>
          <w:rFonts w:ascii="Arial" w:hAnsi="Arial" w:cs="Arial"/>
          <w:sz w:val="20"/>
          <w:szCs w:val="20"/>
        </w:rPr>
        <w:t>ặ</w:t>
      </w:r>
      <w:r w:rsidRPr="006F42D4">
        <w:rPr>
          <w:rFonts w:ascii="Arial" w:hAnsi="Arial" w:cs="Arial"/>
          <w:sz w:val="20"/>
          <w:szCs w:val="20"/>
        </w:rPr>
        <w:t>c không có trong Danh m</w:t>
      </w:r>
      <w:r w:rsidRPr="006F42D4">
        <w:rPr>
          <w:rFonts w:ascii="Arial" w:hAnsi="Arial" w:cs="Arial"/>
          <w:sz w:val="20"/>
          <w:szCs w:val="20"/>
        </w:rPr>
        <w:t>ụ</w:t>
      </w:r>
      <w:r w:rsidRPr="006F42D4">
        <w:rPr>
          <w:rFonts w:ascii="Arial" w:hAnsi="Arial" w:cs="Arial"/>
          <w:sz w:val="20"/>
          <w:szCs w:val="20"/>
        </w:rPr>
        <w:t>c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đư</w:t>
      </w:r>
      <w:r w:rsidRPr="006F42D4">
        <w:rPr>
          <w:rFonts w:ascii="Arial" w:hAnsi="Arial" w:cs="Arial"/>
          <w:sz w:val="20"/>
          <w:szCs w:val="20"/>
        </w:rPr>
        <w:t>ợ</w:t>
      </w:r>
      <w:r w:rsidRPr="006F42D4">
        <w:rPr>
          <w:rFonts w:ascii="Arial" w:hAnsi="Arial" w:cs="Arial"/>
          <w:sz w:val="20"/>
          <w:szCs w:val="20"/>
        </w:rPr>
        <w:t>c phép s</w:t>
      </w:r>
      <w:r w:rsidRPr="006F42D4">
        <w:rPr>
          <w:rFonts w:ascii="Arial" w:hAnsi="Arial" w:cs="Arial"/>
          <w:sz w:val="20"/>
          <w:szCs w:val="20"/>
        </w:rPr>
        <w:t>ả</w:t>
      </w:r>
      <w:r w:rsidRPr="006F42D4">
        <w:rPr>
          <w:rFonts w:ascii="Arial" w:hAnsi="Arial" w:cs="Arial"/>
          <w:sz w:val="20"/>
          <w:szCs w:val="20"/>
        </w:rPr>
        <w:t>n xu</w:t>
      </w:r>
      <w:r w:rsidRPr="006F42D4">
        <w:rPr>
          <w:rFonts w:ascii="Arial" w:hAnsi="Arial" w:cs="Arial"/>
          <w:sz w:val="20"/>
          <w:szCs w:val="20"/>
        </w:rPr>
        <w:t>ấ</w:t>
      </w:r>
      <w:r w:rsidRPr="006F42D4">
        <w:rPr>
          <w:rFonts w:ascii="Arial" w:hAnsi="Arial" w:cs="Arial"/>
          <w:sz w:val="20"/>
          <w:szCs w:val="20"/>
        </w:rPr>
        <w:t xml:space="preserve">t, kinh doanh </w:t>
      </w:r>
      <w:r w:rsidRPr="006F42D4">
        <w:rPr>
          <w:rFonts w:ascii="Arial" w:hAnsi="Arial" w:cs="Arial"/>
          <w:sz w:val="20"/>
          <w:szCs w:val="20"/>
        </w:rPr>
        <w:t>ở</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ho</w:t>
      </w:r>
      <w:r w:rsidRPr="006F42D4">
        <w:rPr>
          <w:rFonts w:ascii="Arial" w:hAnsi="Arial" w:cs="Arial"/>
          <w:sz w:val="20"/>
          <w:szCs w:val="20"/>
        </w:rPr>
        <w:t>ặ</w:t>
      </w:r>
      <w:r w:rsidRPr="006F42D4">
        <w:rPr>
          <w:rFonts w:ascii="Arial" w:hAnsi="Arial" w:cs="Arial"/>
          <w:sz w:val="20"/>
          <w:szCs w:val="20"/>
        </w:rPr>
        <w:t>c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 xml:space="preserve">nh </w:t>
      </w:r>
      <w:r w:rsidRPr="006F42D4">
        <w:rPr>
          <w:rFonts w:ascii="Arial" w:hAnsi="Arial" w:cs="Arial"/>
          <w:sz w:val="20"/>
          <w:szCs w:val="20"/>
        </w:rPr>
        <w:t>công nh</w:t>
      </w:r>
      <w:r w:rsidRPr="006F42D4">
        <w:rPr>
          <w:rFonts w:ascii="Arial" w:hAnsi="Arial" w:cs="Arial"/>
          <w:sz w:val="20"/>
          <w:szCs w:val="20"/>
        </w:rPr>
        <w:t>ậ</w:t>
      </w:r>
      <w:r w:rsidRPr="006F42D4">
        <w:rPr>
          <w:rFonts w:ascii="Arial" w:hAnsi="Arial" w:cs="Arial"/>
          <w:sz w:val="20"/>
          <w:szCs w:val="20"/>
        </w:rPr>
        <w:t>n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m</w:t>
      </w:r>
      <w:r w:rsidRPr="006F42D4">
        <w:rPr>
          <w:rFonts w:ascii="Arial" w:hAnsi="Arial" w:cs="Arial"/>
          <w:sz w:val="20"/>
          <w:szCs w:val="20"/>
        </w:rPr>
        <w:t>ớ</w:t>
      </w:r>
      <w:r w:rsidRPr="006F42D4">
        <w:rPr>
          <w:rFonts w:ascii="Arial" w:hAnsi="Arial" w:cs="Arial"/>
          <w:sz w:val="20"/>
          <w:szCs w:val="20"/>
        </w:rPr>
        <w:t>i;</w:t>
      </w:r>
    </w:p>
    <w:p w14:paraId="6F31E0F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không có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tên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xu</w:t>
      </w:r>
      <w:r w:rsidRPr="006F42D4">
        <w:rPr>
          <w:rFonts w:ascii="Arial" w:hAnsi="Arial" w:cs="Arial"/>
          <w:sz w:val="20"/>
          <w:szCs w:val="20"/>
        </w:rPr>
        <w:t>ấ</w:t>
      </w:r>
      <w:r w:rsidRPr="006F42D4">
        <w:rPr>
          <w:rFonts w:ascii="Arial" w:hAnsi="Arial" w:cs="Arial"/>
          <w:sz w:val="20"/>
          <w:szCs w:val="20"/>
        </w:rPr>
        <w:t>t x</w:t>
      </w:r>
      <w:r w:rsidRPr="006F42D4">
        <w:rPr>
          <w:rFonts w:ascii="Arial" w:hAnsi="Arial" w:cs="Arial"/>
          <w:sz w:val="20"/>
          <w:szCs w:val="20"/>
        </w:rPr>
        <w:t>ứ</w:t>
      </w:r>
      <w:r w:rsidRPr="006F42D4">
        <w:rPr>
          <w:rFonts w:ascii="Arial" w:hAnsi="Arial" w:cs="Arial"/>
          <w:sz w:val="20"/>
          <w:szCs w:val="20"/>
        </w:rPr>
        <w:t xml:space="preserve">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cá nhân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đưa gi</w:t>
      </w:r>
      <w:r w:rsidRPr="006F42D4">
        <w:rPr>
          <w:rFonts w:ascii="Arial" w:hAnsi="Arial" w:cs="Arial"/>
          <w:sz w:val="20"/>
          <w:szCs w:val="20"/>
        </w:rPr>
        <w:t>ố</w:t>
      </w:r>
      <w:r w:rsidRPr="006F42D4">
        <w:rPr>
          <w:rFonts w:ascii="Arial" w:hAnsi="Arial" w:cs="Arial"/>
          <w:sz w:val="20"/>
          <w:szCs w:val="20"/>
        </w:rPr>
        <w:t>ng ra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w:t>
      </w:r>
    </w:p>
    <w:p w14:paraId="6791055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i dung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 xml:space="preserve">ng </w:t>
      </w:r>
      <w:r w:rsidRPr="006F42D4">
        <w:rPr>
          <w:rFonts w:ascii="Arial" w:hAnsi="Arial" w:cs="Arial"/>
          <w:sz w:val="20"/>
          <w:szCs w:val="20"/>
        </w:rPr>
        <w:t>không đúng v</w:t>
      </w:r>
      <w:r w:rsidRPr="006F42D4">
        <w:rPr>
          <w:rFonts w:ascii="Arial" w:hAnsi="Arial" w:cs="Arial"/>
          <w:sz w:val="20"/>
          <w:szCs w:val="20"/>
        </w:rPr>
        <w:t>ớ</w:t>
      </w:r>
      <w:r w:rsidRPr="006F42D4">
        <w:rPr>
          <w:rFonts w:ascii="Arial" w:hAnsi="Arial" w:cs="Arial"/>
          <w:sz w:val="20"/>
          <w:szCs w:val="20"/>
        </w:rPr>
        <w:t>i n</w:t>
      </w:r>
      <w:r w:rsidRPr="006F42D4">
        <w:rPr>
          <w:rFonts w:ascii="Arial" w:hAnsi="Arial" w:cs="Arial"/>
          <w:sz w:val="20"/>
          <w:szCs w:val="20"/>
        </w:rPr>
        <w:t>ộ</w:t>
      </w:r>
      <w:r w:rsidRPr="006F42D4">
        <w:rPr>
          <w:rFonts w:ascii="Arial" w:hAnsi="Arial" w:cs="Arial"/>
          <w:sz w:val="20"/>
          <w:szCs w:val="20"/>
        </w:rPr>
        <w:t>i dung trong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lưu hành,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công nh</w:t>
      </w:r>
      <w:r w:rsidRPr="006F42D4">
        <w:rPr>
          <w:rFonts w:ascii="Arial" w:hAnsi="Arial" w:cs="Arial"/>
          <w:sz w:val="20"/>
          <w:szCs w:val="20"/>
        </w:rPr>
        <w:t>ậ</w:t>
      </w:r>
      <w:r w:rsidRPr="006F42D4">
        <w:rPr>
          <w:rFonts w:ascii="Arial" w:hAnsi="Arial" w:cs="Arial"/>
          <w:sz w:val="20"/>
          <w:szCs w:val="20"/>
        </w:rPr>
        <w:t>n lưu hành đ</w:t>
      </w:r>
      <w:r w:rsidRPr="006F42D4">
        <w:rPr>
          <w:rFonts w:ascii="Arial" w:hAnsi="Arial" w:cs="Arial"/>
          <w:sz w:val="20"/>
          <w:szCs w:val="20"/>
        </w:rPr>
        <w:t>ặ</w:t>
      </w:r>
      <w:r w:rsidRPr="006F42D4">
        <w:rPr>
          <w:rFonts w:ascii="Arial" w:hAnsi="Arial" w:cs="Arial"/>
          <w:sz w:val="20"/>
          <w:szCs w:val="20"/>
        </w:rPr>
        <w:t>c cách, b</w:t>
      </w:r>
      <w:r w:rsidRPr="006F42D4">
        <w:rPr>
          <w:rFonts w:ascii="Arial" w:hAnsi="Arial" w:cs="Arial"/>
          <w:sz w:val="20"/>
          <w:szCs w:val="20"/>
        </w:rPr>
        <w:t>ả</w:t>
      </w:r>
      <w:r w:rsidRPr="006F42D4">
        <w:rPr>
          <w:rFonts w:ascii="Arial" w:hAnsi="Arial" w:cs="Arial"/>
          <w:sz w:val="20"/>
          <w:szCs w:val="20"/>
        </w:rPr>
        <w:t>n công b</w:t>
      </w:r>
      <w:r w:rsidRPr="006F42D4">
        <w:rPr>
          <w:rFonts w:ascii="Arial" w:hAnsi="Arial" w:cs="Arial"/>
          <w:sz w:val="20"/>
          <w:szCs w:val="20"/>
        </w:rPr>
        <w:t>ố</w:t>
      </w:r>
      <w:r w:rsidRPr="006F42D4">
        <w:rPr>
          <w:rFonts w:ascii="Arial" w:hAnsi="Arial" w:cs="Arial"/>
          <w:sz w:val="20"/>
          <w:szCs w:val="20"/>
        </w:rPr>
        <w:t xml:space="preserve"> các thông tin v</w:t>
      </w:r>
      <w:r w:rsidRPr="006F42D4">
        <w:rPr>
          <w:rFonts w:ascii="Arial" w:hAnsi="Arial" w:cs="Arial"/>
          <w:sz w:val="20"/>
          <w:szCs w:val="20"/>
        </w:rPr>
        <w:t>ề</w:t>
      </w:r>
      <w:r w:rsidRPr="006F42D4">
        <w:rPr>
          <w:rFonts w:ascii="Arial" w:hAnsi="Arial" w:cs="Arial"/>
          <w:sz w:val="20"/>
          <w:szCs w:val="20"/>
        </w:rPr>
        <w:t xml:space="preserve"> gi</w:t>
      </w:r>
      <w:r w:rsidRPr="006F42D4">
        <w:rPr>
          <w:rFonts w:ascii="Arial" w:hAnsi="Arial" w:cs="Arial"/>
          <w:sz w:val="20"/>
          <w:szCs w:val="20"/>
        </w:rPr>
        <w:t>ố</w:t>
      </w:r>
      <w:r w:rsidRPr="006F42D4">
        <w:rPr>
          <w:rFonts w:ascii="Arial" w:hAnsi="Arial" w:cs="Arial"/>
          <w:sz w:val="20"/>
          <w:szCs w:val="20"/>
        </w:rPr>
        <w:t>ng cây tr</w:t>
      </w:r>
      <w:r w:rsidRPr="006F42D4">
        <w:rPr>
          <w:rFonts w:ascii="Arial" w:hAnsi="Arial" w:cs="Arial"/>
          <w:sz w:val="20"/>
          <w:szCs w:val="20"/>
        </w:rPr>
        <w:t>ồ</w:t>
      </w:r>
      <w:r w:rsidRPr="006F42D4">
        <w:rPr>
          <w:rFonts w:ascii="Arial" w:hAnsi="Arial" w:cs="Arial"/>
          <w:sz w:val="20"/>
          <w:szCs w:val="20"/>
        </w:rPr>
        <w:t>ng t</w:t>
      </w:r>
      <w:r w:rsidRPr="006F42D4">
        <w:rPr>
          <w:rFonts w:ascii="Arial" w:hAnsi="Arial" w:cs="Arial"/>
          <w:sz w:val="20"/>
          <w:szCs w:val="20"/>
        </w:rPr>
        <w:t>ự</w:t>
      </w:r>
      <w:r w:rsidRPr="006F42D4">
        <w:rPr>
          <w:rFonts w:ascii="Arial" w:hAnsi="Arial" w:cs="Arial"/>
          <w:sz w:val="20"/>
          <w:szCs w:val="20"/>
        </w:rPr>
        <w:t xml:space="preserve"> công b</w:t>
      </w:r>
      <w:r w:rsidRPr="006F42D4">
        <w:rPr>
          <w:rFonts w:ascii="Arial" w:hAnsi="Arial" w:cs="Arial"/>
          <w:sz w:val="20"/>
          <w:szCs w:val="20"/>
        </w:rPr>
        <w:t>ố</w:t>
      </w:r>
      <w:r w:rsidRPr="006F42D4">
        <w:rPr>
          <w:rFonts w:ascii="Arial" w:hAnsi="Arial" w:cs="Arial"/>
          <w:sz w:val="20"/>
          <w:szCs w:val="20"/>
        </w:rPr>
        <w:t xml:space="preserve"> lưu hành.</w:t>
      </w:r>
    </w:p>
    <w:p w14:paraId="4186430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56C54EE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Bu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i chính thông tin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 xml:space="preserve">i </w:t>
      </w:r>
      <w:r w:rsidRPr="006F42D4">
        <w:rPr>
          <w:rFonts w:ascii="Arial" w:hAnsi="Arial" w:cs="Arial"/>
          <w:sz w:val="20"/>
          <w:szCs w:val="20"/>
        </w:rPr>
        <w:t>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6A7025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Bu</w:t>
      </w:r>
      <w:r w:rsidRPr="006F42D4">
        <w:rPr>
          <w:rFonts w:ascii="Arial" w:hAnsi="Arial" w:cs="Arial"/>
          <w:sz w:val="20"/>
          <w:szCs w:val="20"/>
        </w:rPr>
        <w:t>ộ</w:t>
      </w:r>
      <w:r w:rsidRPr="006F42D4">
        <w:rPr>
          <w:rFonts w:ascii="Arial" w:hAnsi="Arial" w:cs="Arial"/>
          <w:sz w:val="20"/>
          <w:szCs w:val="20"/>
        </w:rPr>
        <w:t>c n</w:t>
      </w:r>
      <w:r w:rsidRPr="006F42D4">
        <w:rPr>
          <w:rFonts w:ascii="Arial" w:hAnsi="Arial" w:cs="Arial"/>
          <w:sz w:val="20"/>
          <w:szCs w:val="20"/>
        </w:rPr>
        <w:t>ộ</w:t>
      </w:r>
      <w:r w:rsidRPr="006F42D4">
        <w:rPr>
          <w:rFonts w:ascii="Arial" w:hAnsi="Arial" w:cs="Arial"/>
          <w:sz w:val="20"/>
          <w:szCs w:val="20"/>
        </w:rPr>
        <w:t>p l</w:t>
      </w:r>
      <w:r w:rsidRPr="006F42D4">
        <w:rPr>
          <w:rFonts w:ascii="Arial" w:hAnsi="Arial" w:cs="Arial"/>
          <w:sz w:val="20"/>
          <w:szCs w:val="20"/>
        </w:rPr>
        <w:t>ạ</w:t>
      </w:r>
      <w:r w:rsidRPr="006F42D4">
        <w:rPr>
          <w:rFonts w:ascii="Arial" w:hAnsi="Arial" w:cs="Arial"/>
          <w:sz w:val="20"/>
          <w:szCs w:val="20"/>
        </w:rPr>
        <w:t>i s</w:t>
      </w:r>
      <w:r w:rsidRPr="006F42D4">
        <w:rPr>
          <w:rFonts w:ascii="Arial" w:hAnsi="Arial" w:cs="Arial"/>
          <w:sz w:val="20"/>
          <w:szCs w:val="20"/>
        </w:rPr>
        <w:t>ố</w:t>
      </w:r>
      <w:r w:rsidRPr="006F42D4">
        <w:rPr>
          <w:rFonts w:ascii="Arial" w:hAnsi="Arial" w:cs="Arial"/>
          <w:sz w:val="20"/>
          <w:szCs w:val="20"/>
        </w:rPr>
        <w:t xml:space="preserve"> l</w:t>
      </w:r>
      <w:r w:rsidRPr="006F42D4">
        <w:rPr>
          <w:rFonts w:ascii="Arial" w:hAnsi="Arial" w:cs="Arial"/>
          <w:sz w:val="20"/>
          <w:szCs w:val="20"/>
        </w:rPr>
        <w:t>ợ</w:t>
      </w:r>
      <w:r w:rsidRPr="006F42D4">
        <w:rPr>
          <w:rFonts w:ascii="Arial" w:hAnsi="Arial" w:cs="Arial"/>
          <w:sz w:val="20"/>
          <w:szCs w:val="20"/>
        </w:rPr>
        <w:t>i b</w:t>
      </w:r>
      <w:r w:rsidRPr="006F42D4">
        <w:rPr>
          <w:rFonts w:ascii="Arial" w:hAnsi="Arial" w:cs="Arial"/>
          <w:sz w:val="20"/>
          <w:szCs w:val="20"/>
        </w:rPr>
        <w:t>ấ</w:t>
      </w:r>
      <w:r w:rsidRPr="006F42D4">
        <w:rPr>
          <w:rFonts w:ascii="Arial" w:hAnsi="Arial" w:cs="Arial"/>
          <w:sz w:val="20"/>
          <w:szCs w:val="20"/>
        </w:rPr>
        <w:t>t h</w:t>
      </w:r>
      <w:r w:rsidRPr="006F42D4">
        <w:rPr>
          <w:rFonts w:ascii="Arial" w:hAnsi="Arial" w:cs="Arial"/>
          <w:sz w:val="20"/>
          <w:szCs w:val="20"/>
        </w:rPr>
        <w:t>ợ</w:t>
      </w:r>
      <w:r w:rsidRPr="006F42D4">
        <w:rPr>
          <w:rFonts w:ascii="Arial" w:hAnsi="Arial" w:cs="Arial"/>
          <w:sz w:val="20"/>
          <w:szCs w:val="20"/>
        </w:rPr>
        <w:t>p pháp là ti</w:t>
      </w:r>
      <w:r w:rsidRPr="006F42D4">
        <w:rPr>
          <w:rFonts w:ascii="Arial" w:hAnsi="Arial" w:cs="Arial"/>
          <w:sz w:val="20"/>
          <w:szCs w:val="20"/>
        </w:rPr>
        <w:t>ề</w:t>
      </w:r>
      <w:r w:rsidRPr="006F42D4">
        <w:rPr>
          <w:rFonts w:ascii="Arial" w:hAnsi="Arial" w:cs="Arial"/>
          <w:sz w:val="20"/>
          <w:szCs w:val="20"/>
        </w:rPr>
        <w:t>n bán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và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trong trư</w:t>
      </w:r>
      <w:r w:rsidRPr="006F42D4">
        <w:rPr>
          <w:rFonts w:ascii="Arial" w:hAnsi="Arial" w:cs="Arial"/>
          <w:sz w:val="20"/>
          <w:szCs w:val="20"/>
        </w:rPr>
        <w:t>ờ</w:t>
      </w:r>
      <w:r w:rsidRPr="006F42D4">
        <w:rPr>
          <w:rFonts w:ascii="Arial" w:hAnsi="Arial" w:cs="Arial"/>
          <w:sz w:val="20"/>
          <w:szCs w:val="20"/>
        </w:rPr>
        <w:t>ng h</w:t>
      </w:r>
      <w:r w:rsidRPr="006F42D4">
        <w:rPr>
          <w:rFonts w:ascii="Arial" w:hAnsi="Arial" w:cs="Arial"/>
          <w:sz w:val="20"/>
          <w:szCs w:val="20"/>
        </w:rPr>
        <w:t>ợ</w:t>
      </w:r>
      <w:r w:rsidRPr="006F42D4">
        <w:rPr>
          <w:rFonts w:ascii="Arial" w:hAnsi="Arial" w:cs="Arial"/>
          <w:sz w:val="20"/>
          <w:szCs w:val="20"/>
        </w:rPr>
        <w:t>p đã bán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hàng hóa, d</w:t>
      </w:r>
      <w:r w:rsidRPr="006F42D4">
        <w:rPr>
          <w:rFonts w:ascii="Arial" w:hAnsi="Arial" w:cs="Arial"/>
          <w:sz w:val="20"/>
          <w:szCs w:val="20"/>
        </w:rPr>
        <w:t>ị</w:t>
      </w:r>
      <w:r w:rsidRPr="006F42D4">
        <w:rPr>
          <w:rFonts w:ascii="Arial" w:hAnsi="Arial" w:cs="Arial"/>
          <w:sz w:val="20"/>
          <w:szCs w:val="20"/>
        </w:rPr>
        <w:t>ch v</w:t>
      </w:r>
      <w:r w:rsidRPr="006F42D4">
        <w:rPr>
          <w:rFonts w:ascii="Arial" w:hAnsi="Arial" w:cs="Arial"/>
          <w:sz w:val="20"/>
          <w:szCs w:val="20"/>
        </w:rPr>
        <w:t>ụ</w:t>
      </w:r>
      <w:r w:rsidRPr="006F42D4">
        <w:rPr>
          <w:rFonts w:ascii="Arial" w:hAnsi="Arial" w:cs="Arial"/>
          <w:sz w:val="20"/>
          <w:szCs w:val="20"/>
        </w:rPr>
        <w:t xml:space="preserve"> k</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6B6B7E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w:t>
      </w:r>
      <w:r w:rsidRPr="006F42D4">
        <w:rPr>
          <w:rFonts w:ascii="Arial" w:hAnsi="Arial" w:cs="Arial"/>
          <w:sz w:val="20"/>
          <w:szCs w:val="20"/>
        </w:rPr>
        <w: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và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15EDC91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81. Vi ph</w:t>
      </w:r>
      <w:r w:rsidRPr="006F42D4">
        <w:rPr>
          <w:rFonts w:ascii="Arial" w:hAnsi="Arial" w:cs="Arial"/>
          <w:b/>
          <w:sz w:val="20"/>
          <w:szCs w:val="20"/>
        </w:rPr>
        <w:t>ạ</w:t>
      </w:r>
      <w:r w:rsidRPr="006F42D4">
        <w:rPr>
          <w:rFonts w:ascii="Arial" w:hAnsi="Arial" w:cs="Arial"/>
          <w:b/>
          <w:sz w:val="20"/>
          <w:szCs w:val="20"/>
        </w:rPr>
        <w:t>m các quy đ</w:t>
      </w:r>
      <w:r w:rsidRPr="006F42D4">
        <w:rPr>
          <w:rFonts w:ascii="Arial" w:hAnsi="Arial" w:cs="Arial"/>
          <w:b/>
          <w:sz w:val="20"/>
          <w:szCs w:val="20"/>
        </w:rPr>
        <w:t>ị</w:t>
      </w:r>
      <w:r w:rsidRPr="006F42D4">
        <w:rPr>
          <w:rFonts w:ascii="Arial" w:hAnsi="Arial" w:cs="Arial"/>
          <w:b/>
          <w:sz w:val="20"/>
          <w:szCs w:val="20"/>
        </w:rPr>
        <w:t>nh v</w:t>
      </w:r>
      <w:r w:rsidRPr="006F42D4">
        <w:rPr>
          <w:rFonts w:ascii="Arial" w:hAnsi="Arial" w:cs="Arial"/>
          <w:b/>
          <w:sz w:val="20"/>
          <w:szCs w:val="20"/>
        </w:rPr>
        <w:t>ề</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ng cáo gi</w:t>
      </w:r>
      <w:r w:rsidRPr="006F42D4">
        <w:rPr>
          <w:rFonts w:ascii="Arial" w:hAnsi="Arial" w:cs="Arial"/>
          <w:b/>
          <w:sz w:val="20"/>
          <w:szCs w:val="20"/>
        </w:rPr>
        <w:t>ố</w:t>
      </w:r>
      <w:r w:rsidRPr="006F42D4">
        <w:rPr>
          <w:rFonts w:ascii="Arial" w:hAnsi="Arial" w:cs="Arial"/>
          <w:b/>
          <w:sz w:val="20"/>
          <w:szCs w:val="20"/>
        </w:rPr>
        <w:t>ng th</w:t>
      </w:r>
      <w:r w:rsidRPr="006F42D4">
        <w:rPr>
          <w:rFonts w:ascii="Arial" w:hAnsi="Arial" w:cs="Arial"/>
          <w:b/>
          <w:sz w:val="20"/>
          <w:szCs w:val="20"/>
        </w:rPr>
        <w:t>ủ</w:t>
      </w:r>
      <w:r w:rsidRPr="006F42D4">
        <w:rPr>
          <w:rFonts w:ascii="Arial" w:hAnsi="Arial" w:cs="Arial"/>
          <w:b/>
          <w:sz w:val="20"/>
          <w:szCs w:val="20"/>
        </w:rPr>
        <w:t>y s</w:t>
      </w:r>
      <w:r w:rsidRPr="006F42D4">
        <w:rPr>
          <w:rFonts w:ascii="Arial" w:hAnsi="Arial" w:cs="Arial"/>
          <w:b/>
          <w:sz w:val="20"/>
          <w:szCs w:val="20"/>
        </w:rPr>
        <w:t>ả</w:t>
      </w:r>
      <w:r w:rsidRPr="006F42D4">
        <w:rPr>
          <w:rFonts w:ascii="Arial" w:hAnsi="Arial" w:cs="Arial"/>
          <w:b/>
          <w:sz w:val="20"/>
          <w:szCs w:val="20"/>
        </w:rPr>
        <w:t>n, gi</w:t>
      </w:r>
      <w:r w:rsidRPr="006F42D4">
        <w:rPr>
          <w:rFonts w:ascii="Arial" w:hAnsi="Arial" w:cs="Arial"/>
          <w:b/>
          <w:sz w:val="20"/>
          <w:szCs w:val="20"/>
        </w:rPr>
        <w:t>ố</w:t>
      </w:r>
      <w:r w:rsidRPr="006F42D4">
        <w:rPr>
          <w:rFonts w:ascii="Arial" w:hAnsi="Arial" w:cs="Arial"/>
          <w:b/>
          <w:sz w:val="20"/>
          <w:szCs w:val="20"/>
        </w:rPr>
        <w:t>ng v</w:t>
      </w:r>
      <w:r w:rsidRPr="006F42D4">
        <w:rPr>
          <w:rFonts w:ascii="Arial" w:hAnsi="Arial" w:cs="Arial"/>
          <w:b/>
          <w:sz w:val="20"/>
          <w:szCs w:val="20"/>
        </w:rPr>
        <w:t>ậ</w:t>
      </w:r>
      <w:r w:rsidRPr="006F42D4">
        <w:rPr>
          <w:rFonts w:ascii="Arial" w:hAnsi="Arial" w:cs="Arial"/>
          <w:b/>
          <w:sz w:val="20"/>
          <w:szCs w:val="20"/>
        </w:rPr>
        <w:t>t nuôi và s</w:t>
      </w:r>
      <w:r w:rsidRPr="006F42D4">
        <w:rPr>
          <w:rFonts w:ascii="Arial" w:hAnsi="Arial" w:cs="Arial"/>
          <w:b/>
          <w:sz w:val="20"/>
          <w:szCs w:val="20"/>
        </w:rPr>
        <w:t>ả</w:t>
      </w:r>
      <w:r w:rsidRPr="006F42D4">
        <w:rPr>
          <w:rFonts w:ascii="Arial" w:hAnsi="Arial" w:cs="Arial"/>
          <w:b/>
          <w:sz w:val="20"/>
          <w:szCs w:val="20"/>
        </w:rPr>
        <w:t>n ph</w:t>
      </w:r>
      <w:r w:rsidRPr="006F42D4">
        <w:rPr>
          <w:rFonts w:ascii="Arial" w:hAnsi="Arial" w:cs="Arial"/>
          <w:b/>
          <w:sz w:val="20"/>
          <w:szCs w:val="20"/>
        </w:rPr>
        <w:t>ẩ</w:t>
      </w:r>
      <w:r w:rsidRPr="006F42D4">
        <w:rPr>
          <w:rFonts w:ascii="Arial" w:hAnsi="Arial" w:cs="Arial"/>
          <w:b/>
          <w:sz w:val="20"/>
          <w:szCs w:val="20"/>
        </w:rPr>
        <w:t>m gi</w:t>
      </w:r>
      <w:r w:rsidRPr="006F42D4">
        <w:rPr>
          <w:rFonts w:ascii="Arial" w:hAnsi="Arial" w:cs="Arial"/>
          <w:b/>
          <w:sz w:val="20"/>
          <w:szCs w:val="20"/>
        </w:rPr>
        <w:t>ố</w:t>
      </w:r>
      <w:r w:rsidRPr="006F42D4">
        <w:rPr>
          <w:rFonts w:ascii="Arial" w:hAnsi="Arial" w:cs="Arial"/>
          <w:b/>
          <w:sz w:val="20"/>
          <w:szCs w:val="20"/>
        </w:rPr>
        <w:t>ng v</w:t>
      </w:r>
      <w:r w:rsidRPr="006F42D4">
        <w:rPr>
          <w:rFonts w:ascii="Arial" w:hAnsi="Arial" w:cs="Arial"/>
          <w:b/>
          <w:sz w:val="20"/>
          <w:szCs w:val="20"/>
        </w:rPr>
        <w:t>ậ</w:t>
      </w:r>
      <w:r w:rsidRPr="006F42D4">
        <w:rPr>
          <w:rFonts w:ascii="Arial" w:hAnsi="Arial" w:cs="Arial"/>
          <w:b/>
          <w:sz w:val="20"/>
          <w:szCs w:val="20"/>
        </w:rPr>
        <w:t>t nuôi</w:t>
      </w:r>
    </w:p>
    <w:p w14:paraId="5E490A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t</w:t>
      </w:r>
      <w:r w:rsidRPr="006F42D4">
        <w:rPr>
          <w:rFonts w:ascii="Arial" w:hAnsi="Arial" w:cs="Arial"/>
          <w:sz w:val="20"/>
          <w:szCs w:val="20"/>
        </w:rPr>
        <w:t>ừ</w:t>
      </w:r>
      <w:r w:rsidRPr="006F42D4">
        <w:rPr>
          <w:rFonts w:ascii="Arial" w:hAnsi="Arial" w:cs="Arial"/>
          <w:sz w:val="20"/>
          <w:szCs w:val="20"/>
        </w:rPr>
        <w:t xml:space="preserve"> 10.000.0</w:t>
      </w:r>
      <w:r w:rsidRPr="006F42D4">
        <w:rPr>
          <w:rFonts w:ascii="Arial" w:hAnsi="Arial" w:cs="Arial"/>
          <w:sz w:val="20"/>
          <w:szCs w:val="20"/>
        </w:rPr>
        <w:t>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w:t>
      </w:r>
      <w:r w:rsidRPr="006F42D4">
        <w:rPr>
          <w:rFonts w:ascii="Arial" w:hAnsi="Arial" w:cs="Arial"/>
          <w:sz w:val="20"/>
          <w:szCs w:val="20"/>
        </w:rPr>
        <w:t>ả</w:t>
      </w:r>
      <w:r w:rsidRPr="006F42D4">
        <w:rPr>
          <w:rFonts w:ascii="Arial" w:hAnsi="Arial" w:cs="Arial"/>
          <w:sz w:val="20"/>
          <w:szCs w:val="20"/>
        </w:rPr>
        <w:t>ng cáo gi</w:t>
      </w:r>
      <w:r w:rsidRPr="006F42D4">
        <w:rPr>
          <w:rFonts w:ascii="Arial" w:hAnsi="Arial" w:cs="Arial"/>
          <w:sz w:val="20"/>
          <w:szCs w:val="20"/>
        </w:rPr>
        <w:t>ố</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gi</w:t>
      </w:r>
      <w:r w:rsidRPr="006F42D4">
        <w:rPr>
          <w:rFonts w:ascii="Arial" w:hAnsi="Arial" w:cs="Arial"/>
          <w:sz w:val="20"/>
          <w:szCs w:val="20"/>
        </w:rPr>
        <w:t>ố</w:t>
      </w:r>
      <w:r w:rsidRPr="006F42D4">
        <w:rPr>
          <w:rFonts w:ascii="Arial" w:hAnsi="Arial" w:cs="Arial"/>
          <w:sz w:val="20"/>
          <w:szCs w:val="20"/>
        </w:rPr>
        <w:t>ng v</w:t>
      </w:r>
      <w:r w:rsidRPr="006F42D4">
        <w:rPr>
          <w:rFonts w:ascii="Arial" w:hAnsi="Arial" w:cs="Arial"/>
          <w:sz w:val="20"/>
          <w:szCs w:val="20"/>
        </w:rPr>
        <w:t>ậ</w:t>
      </w:r>
      <w:r w:rsidRPr="006F42D4">
        <w:rPr>
          <w:rFonts w:ascii="Arial" w:hAnsi="Arial" w:cs="Arial"/>
          <w:sz w:val="20"/>
          <w:szCs w:val="20"/>
        </w:rPr>
        <w:t>t nuôi và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gi</w:t>
      </w:r>
      <w:r w:rsidRPr="006F42D4">
        <w:rPr>
          <w:rFonts w:ascii="Arial" w:hAnsi="Arial" w:cs="Arial"/>
          <w:sz w:val="20"/>
          <w:szCs w:val="20"/>
        </w:rPr>
        <w:t>ố</w:t>
      </w:r>
      <w:r w:rsidRPr="006F42D4">
        <w:rPr>
          <w:rFonts w:ascii="Arial" w:hAnsi="Arial" w:cs="Arial"/>
          <w:sz w:val="20"/>
          <w:szCs w:val="20"/>
        </w:rPr>
        <w:t>ng v</w:t>
      </w:r>
      <w:r w:rsidRPr="006F42D4">
        <w:rPr>
          <w:rFonts w:ascii="Arial" w:hAnsi="Arial" w:cs="Arial"/>
          <w:sz w:val="20"/>
          <w:szCs w:val="20"/>
        </w:rPr>
        <w:t>ậ</w:t>
      </w:r>
      <w:r w:rsidRPr="006F42D4">
        <w:rPr>
          <w:rFonts w:ascii="Arial" w:hAnsi="Arial" w:cs="Arial"/>
          <w:sz w:val="20"/>
          <w:szCs w:val="20"/>
        </w:rPr>
        <w:t>t nuôi không có m</w:t>
      </w:r>
      <w:r w:rsidRPr="006F42D4">
        <w:rPr>
          <w:rFonts w:ascii="Arial" w:hAnsi="Arial" w:cs="Arial"/>
          <w:sz w:val="20"/>
          <w:szCs w:val="20"/>
        </w:rPr>
        <w:t>ộ</w:t>
      </w:r>
      <w:r w:rsidRPr="006F42D4">
        <w:rPr>
          <w:rFonts w:ascii="Arial" w:hAnsi="Arial" w:cs="Arial"/>
          <w:sz w:val="20"/>
          <w:szCs w:val="20"/>
        </w:rPr>
        <w:t>t trong các n</w:t>
      </w:r>
      <w:r w:rsidRPr="006F42D4">
        <w:rPr>
          <w:rFonts w:ascii="Arial" w:hAnsi="Arial" w:cs="Arial"/>
          <w:sz w:val="20"/>
          <w:szCs w:val="20"/>
        </w:rPr>
        <w:t>ộ</w:t>
      </w:r>
      <w:r w:rsidRPr="006F42D4">
        <w:rPr>
          <w:rFonts w:ascii="Arial" w:hAnsi="Arial" w:cs="Arial"/>
          <w:sz w:val="20"/>
          <w:szCs w:val="20"/>
        </w:rPr>
        <w:t>i dung: tên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tính năng, tác d</w:t>
      </w:r>
      <w:r w:rsidRPr="006F42D4">
        <w:rPr>
          <w:rFonts w:ascii="Arial" w:hAnsi="Arial" w:cs="Arial"/>
          <w:sz w:val="20"/>
          <w:szCs w:val="20"/>
        </w:rPr>
        <w:t>ụ</w:t>
      </w:r>
      <w:r w:rsidRPr="006F42D4">
        <w:rPr>
          <w:rFonts w:ascii="Arial" w:hAnsi="Arial" w:cs="Arial"/>
          <w:sz w:val="20"/>
          <w:szCs w:val="20"/>
        </w:rPr>
        <w:t>ng, đ</w:t>
      </w:r>
      <w:r w:rsidRPr="006F42D4">
        <w:rPr>
          <w:rFonts w:ascii="Arial" w:hAnsi="Arial" w:cs="Arial"/>
          <w:sz w:val="20"/>
          <w:szCs w:val="20"/>
        </w:rPr>
        <w:t>ặ</w:t>
      </w:r>
      <w:r w:rsidRPr="006F42D4">
        <w:rPr>
          <w:rFonts w:ascii="Arial" w:hAnsi="Arial" w:cs="Arial"/>
          <w:sz w:val="20"/>
          <w:szCs w:val="20"/>
        </w:rPr>
        <w:t>c đi</w:t>
      </w:r>
      <w:r w:rsidRPr="006F42D4">
        <w:rPr>
          <w:rFonts w:ascii="Arial" w:hAnsi="Arial" w:cs="Arial"/>
          <w:sz w:val="20"/>
          <w:szCs w:val="20"/>
        </w:rPr>
        <w:t>ể</w:t>
      </w:r>
      <w:r w:rsidRPr="006F42D4">
        <w:rPr>
          <w:rFonts w:ascii="Arial" w:hAnsi="Arial" w:cs="Arial"/>
          <w:sz w:val="20"/>
          <w:szCs w:val="20"/>
        </w:rPr>
        <w:t>m và nh</w:t>
      </w:r>
      <w:r w:rsidRPr="006F42D4">
        <w:rPr>
          <w:rFonts w:ascii="Arial" w:hAnsi="Arial" w:cs="Arial"/>
          <w:sz w:val="20"/>
          <w:szCs w:val="20"/>
        </w:rPr>
        <w:t>ữ</w:t>
      </w:r>
      <w:r w:rsidRPr="006F42D4">
        <w:rPr>
          <w:rFonts w:ascii="Arial" w:hAnsi="Arial" w:cs="Arial"/>
          <w:sz w:val="20"/>
          <w:szCs w:val="20"/>
        </w:rPr>
        <w:t>ng đi</w:t>
      </w:r>
      <w:r w:rsidRPr="006F42D4">
        <w:rPr>
          <w:rFonts w:ascii="Arial" w:hAnsi="Arial" w:cs="Arial"/>
          <w:sz w:val="20"/>
          <w:szCs w:val="20"/>
        </w:rPr>
        <w:t>ề</w:t>
      </w:r>
      <w:r w:rsidRPr="006F42D4">
        <w:rPr>
          <w:rFonts w:ascii="Arial" w:hAnsi="Arial" w:cs="Arial"/>
          <w:sz w:val="20"/>
          <w:szCs w:val="20"/>
        </w:rPr>
        <w:t>u c</w:t>
      </w:r>
      <w:r w:rsidRPr="006F42D4">
        <w:rPr>
          <w:rFonts w:ascii="Arial" w:hAnsi="Arial" w:cs="Arial"/>
          <w:sz w:val="20"/>
          <w:szCs w:val="20"/>
        </w:rPr>
        <w:t>ầ</w:t>
      </w:r>
      <w:r w:rsidRPr="006F42D4">
        <w:rPr>
          <w:rFonts w:ascii="Arial" w:hAnsi="Arial" w:cs="Arial"/>
          <w:sz w:val="20"/>
          <w:szCs w:val="20"/>
        </w:rPr>
        <w:t>n lưu ý khi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b</w:t>
      </w:r>
      <w:r w:rsidRPr="006F42D4">
        <w:rPr>
          <w:rFonts w:ascii="Arial" w:hAnsi="Arial" w:cs="Arial"/>
          <w:sz w:val="20"/>
          <w:szCs w:val="20"/>
        </w:rPr>
        <w:t>ả</w:t>
      </w:r>
      <w:r w:rsidRPr="006F42D4">
        <w:rPr>
          <w:rFonts w:ascii="Arial" w:hAnsi="Arial" w:cs="Arial"/>
          <w:sz w:val="20"/>
          <w:szCs w:val="20"/>
        </w:rPr>
        <w:t>o qu</w:t>
      </w:r>
      <w:r w:rsidRPr="006F42D4">
        <w:rPr>
          <w:rFonts w:ascii="Arial" w:hAnsi="Arial" w:cs="Arial"/>
          <w:sz w:val="20"/>
          <w:szCs w:val="20"/>
        </w:rPr>
        <w:t>ả</w:t>
      </w:r>
      <w:r w:rsidRPr="006F42D4">
        <w:rPr>
          <w:rFonts w:ascii="Arial" w:hAnsi="Arial" w:cs="Arial"/>
          <w:sz w:val="20"/>
          <w:szCs w:val="20"/>
        </w:rPr>
        <w:t>n; tên, đ</w:t>
      </w:r>
      <w:r w:rsidRPr="006F42D4">
        <w:rPr>
          <w:rFonts w:ascii="Arial" w:hAnsi="Arial" w:cs="Arial"/>
          <w:sz w:val="20"/>
          <w:szCs w:val="20"/>
        </w:rPr>
        <w:t>ị</w:t>
      </w:r>
      <w:r w:rsidRPr="006F42D4">
        <w:rPr>
          <w:rFonts w:ascii="Arial" w:hAnsi="Arial" w:cs="Arial"/>
          <w:sz w:val="20"/>
          <w:szCs w:val="20"/>
        </w:rPr>
        <w:t>a ch</w:t>
      </w:r>
      <w:r w:rsidRPr="006F42D4">
        <w:rPr>
          <w:rFonts w:ascii="Arial" w:hAnsi="Arial" w:cs="Arial"/>
          <w:sz w:val="20"/>
          <w:szCs w:val="20"/>
        </w:rPr>
        <w:t>ỉ</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t</w:t>
      </w:r>
      <w:r w:rsidRPr="006F42D4">
        <w:rPr>
          <w:rFonts w:ascii="Arial" w:hAnsi="Arial" w:cs="Arial"/>
          <w:sz w:val="20"/>
          <w:szCs w:val="20"/>
        </w:rPr>
        <w:t>ổ</w:t>
      </w:r>
      <w:r w:rsidRPr="006F42D4">
        <w:rPr>
          <w:rFonts w:ascii="Arial" w:hAnsi="Arial" w:cs="Arial"/>
          <w:sz w:val="20"/>
          <w:szCs w:val="20"/>
        </w:rPr>
        <w:t xml:space="preserve"> </w:t>
      </w:r>
      <w:r w:rsidRPr="006F42D4">
        <w:rPr>
          <w:rFonts w:ascii="Arial" w:hAnsi="Arial" w:cs="Arial"/>
          <w:sz w:val="20"/>
          <w:szCs w:val="20"/>
        </w:rPr>
        <w:t>ch</w:t>
      </w:r>
      <w:r w:rsidRPr="006F42D4">
        <w:rPr>
          <w:rFonts w:ascii="Arial" w:hAnsi="Arial" w:cs="Arial"/>
          <w:sz w:val="20"/>
          <w:szCs w:val="20"/>
        </w:rPr>
        <w:t>ứ</w:t>
      </w:r>
      <w:r w:rsidRPr="006F42D4">
        <w:rPr>
          <w:rFonts w:ascii="Arial" w:hAnsi="Arial" w:cs="Arial"/>
          <w:sz w:val="20"/>
          <w:szCs w:val="20"/>
        </w:rPr>
        <w:t>c, cá nhân ch</w:t>
      </w:r>
      <w:r w:rsidRPr="006F42D4">
        <w:rPr>
          <w:rFonts w:ascii="Arial" w:hAnsi="Arial" w:cs="Arial"/>
          <w:sz w:val="20"/>
          <w:szCs w:val="20"/>
        </w:rPr>
        <w:t>ị</w:t>
      </w:r>
      <w:r w:rsidRPr="006F42D4">
        <w:rPr>
          <w:rFonts w:ascii="Arial" w:hAnsi="Arial" w:cs="Arial"/>
          <w:sz w:val="20"/>
          <w:szCs w:val="20"/>
        </w:rPr>
        <w:t>u trách nhi</w:t>
      </w:r>
      <w:r w:rsidRPr="006F42D4">
        <w:rPr>
          <w:rFonts w:ascii="Arial" w:hAnsi="Arial" w:cs="Arial"/>
          <w:sz w:val="20"/>
          <w:szCs w:val="20"/>
        </w:rPr>
        <w:t>ệ</w:t>
      </w:r>
      <w:r w:rsidRPr="006F42D4">
        <w:rPr>
          <w:rFonts w:ascii="Arial" w:hAnsi="Arial" w:cs="Arial"/>
          <w:sz w:val="20"/>
          <w:szCs w:val="20"/>
        </w:rPr>
        <w:t>m đưa gi</w:t>
      </w:r>
      <w:r w:rsidRPr="006F42D4">
        <w:rPr>
          <w:rFonts w:ascii="Arial" w:hAnsi="Arial" w:cs="Arial"/>
          <w:sz w:val="20"/>
          <w:szCs w:val="20"/>
        </w:rPr>
        <w:t>ố</w:t>
      </w:r>
      <w:r w:rsidRPr="006F42D4">
        <w:rPr>
          <w:rFonts w:ascii="Arial" w:hAnsi="Arial" w:cs="Arial"/>
          <w:sz w:val="20"/>
          <w:szCs w:val="20"/>
        </w:rPr>
        <w:t>ng v</w:t>
      </w:r>
      <w:r w:rsidRPr="006F42D4">
        <w:rPr>
          <w:rFonts w:ascii="Arial" w:hAnsi="Arial" w:cs="Arial"/>
          <w:sz w:val="20"/>
          <w:szCs w:val="20"/>
        </w:rPr>
        <w:t>ậ</w:t>
      </w:r>
      <w:r w:rsidRPr="006F42D4">
        <w:rPr>
          <w:rFonts w:ascii="Arial" w:hAnsi="Arial" w:cs="Arial"/>
          <w:sz w:val="20"/>
          <w:szCs w:val="20"/>
        </w:rPr>
        <w:t>t nuôi, gi</w:t>
      </w:r>
      <w:r w:rsidRPr="006F42D4">
        <w:rPr>
          <w:rFonts w:ascii="Arial" w:hAnsi="Arial" w:cs="Arial"/>
          <w:sz w:val="20"/>
          <w:szCs w:val="20"/>
        </w:rPr>
        <w:t>ố</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ra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w:t>
      </w:r>
    </w:p>
    <w:p w14:paraId="331BBD6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w:t>
      </w:r>
    </w:p>
    <w:p w14:paraId="4A3DE51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Bu</w:t>
      </w:r>
      <w:r w:rsidRPr="006F42D4">
        <w:rPr>
          <w:rFonts w:ascii="Arial" w:hAnsi="Arial" w:cs="Arial"/>
          <w:sz w:val="20"/>
          <w:szCs w:val="20"/>
        </w:rPr>
        <w:t>ộ</w:t>
      </w:r>
      <w:r w:rsidRPr="006F42D4">
        <w:rPr>
          <w:rFonts w:ascii="Arial" w:hAnsi="Arial" w:cs="Arial"/>
          <w:sz w:val="20"/>
          <w:szCs w:val="20"/>
        </w:rPr>
        <w:t>c tháo g</w:t>
      </w:r>
      <w:r w:rsidRPr="006F42D4">
        <w:rPr>
          <w:rFonts w:ascii="Arial" w:hAnsi="Arial" w:cs="Arial"/>
          <w:sz w:val="20"/>
          <w:szCs w:val="20"/>
        </w:rPr>
        <w:t>ỡ</w:t>
      </w:r>
      <w:r w:rsidRPr="006F42D4">
        <w:rPr>
          <w:rFonts w:ascii="Arial" w:hAnsi="Arial" w:cs="Arial"/>
          <w:sz w:val="20"/>
          <w:szCs w:val="20"/>
        </w:rPr>
        <w:t>, tháo d</w:t>
      </w:r>
      <w:r w:rsidRPr="006F42D4">
        <w:rPr>
          <w:rFonts w:ascii="Arial" w:hAnsi="Arial" w:cs="Arial"/>
          <w:sz w:val="20"/>
          <w:szCs w:val="20"/>
        </w:rPr>
        <w:t>ỡ</w:t>
      </w:r>
      <w:r w:rsidRPr="006F42D4">
        <w:rPr>
          <w:rFonts w:ascii="Arial" w:hAnsi="Arial" w:cs="Arial"/>
          <w:sz w:val="20"/>
          <w:szCs w:val="20"/>
        </w:rPr>
        <w:t>, xóa qu</w:t>
      </w:r>
      <w:r w:rsidRPr="006F42D4">
        <w:rPr>
          <w:rFonts w:ascii="Arial" w:hAnsi="Arial" w:cs="Arial"/>
          <w:sz w:val="20"/>
          <w:szCs w:val="20"/>
        </w:rPr>
        <w:t>ả</w:t>
      </w:r>
      <w:r w:rsidRPr="006F42D4">
        <w:rPr>
          <w:rFonts w:ascii="Arial" w:hAnsi="Arial" w:cs="Arial"/>
          <w:sz w:val="20"/>
          <w:szCs w:val="20"/>
        </w:rPr>
        <w:t>ng cáo ho</w:t>
      </w:r>
      <w:r w:rsidRPr="006F42D4">
        <w:rPr>
          <w:rFonts w:ascii="Arial" w:hAnsi="Arial" w:cs="Arial"/>
          <w:sz w:val="20"/>
          <w:szCs w:val="20"/>
        </w:rPr>
        <w:t>ặ</w:t>
      </w:r>
      <w:r w:rsidRPr="006F42D4">
        <w:rPr>
          <w:rFonts w:ascii="Arial" w:hAnsi="Arial" w:cs="Arial"/>
          <w:sz w:val="20"/>
          <w:szCs w:val="20"/>
        </w:rPr>
        <w:t>c thu h</w:t>
      </w:r>
      <w:r w:rsidRPr="006F42D4">
        <w:rPr>
          <w:rFonts w:ascii="Arial" w:hAnsi="Arial" w:cs="Arial"/>
          <w:sz w:val="20"/>
          <w:szCs w:val="20"/>
        </w:rPr>
        <w:t>ồ</w:t>
      </w:r>
      <w:r w:rsidRPr="006F42D4">
        <w:rPr>
          <w:rFonts w:ascii="Arial" w:hAnsi="Arial" w:cs="Arial"/>
          <w:sz w:val="20"/>
          <w:szCs w:val="20"/>
        </w:rPr>
        <w:t>i s</w:t>
      </w:r>
      <w:r w:rsidRPr="006F42D4">
        <w:rPr>
          <w:rFonts w:ascii="Arial" w:hAnsi="Arial" w:cs="Arial"/>
          <w:sz w:val="20"/>
          <w:szCs w:val="20"/>
        </w:rPr>
        <w:t>ả</w:t>
      </w:r>
      <w:r w:rsidRPr="006F42D4">
        <w:rPr>
          <w:rFonts w:ascii="Arial" w:hAnsi="Arial" w:cs="Arial"/>
          <w:sz w:val="20"/>
          <w:szCs w:val="20"/>
        </w:rPr>
        <w:t>n ph</w:t>
      </w:r>
      <w:r w:rsidRPr="006F42D4">
        <w:rPr>
          <w:rFonts w:ascii="Arial" w:hAnsi="Arial" w:cs="Arial"/>
          <w:sz w:val="20"/>
          <w:szCs w:val="20"/>
        </w:rPr>
        <w:t>ẩ</w:t>
      </w:r>
      <w:r w:rsidRPr="006F42D4">
        <w:rPr>
          <w:rFonts w:ascii="Arial" w:hAnsi="Arial" w:cs="Arial"/>
          <w:sz w:val="20"/>
          <w:szCs w:val="20"/>
        </w:rPr>
        <w:t>m báo in, t</w:t>
      </w:r>
      <w:r w:rsidRPr="006F42D4">
        <w:rPr>
          <w:rFonts w:ascii="Arial" w:hAnsi="Arial" w:cs="Arial"/>
          <w:sz w:val="20"/>
          <w:szCs w:val="20"/>
        </w:rPr>
        <w:t>ạ</w:t>
      </w:r>
      <w:r w:rsidRPr="006F42D4">
        <w:rPr>
          <w:rFonts w:ascii="Arial" w:hAnsi="Arial" w:cs="Arial"/>
          <w:sz w:val="20"/>
          <w:szCs w:val="20"/>
        </w:rPr>
        <w:t>p chí in qu</w:t>
      </w:r>
      <w:r w:rsidRPr="006F42D4">
        <w:rPr>
          <w:rFonts w:ascii="Arial" w:hAnsi="Arial" w:cs="Arial"/>
          <w:sz w:val="20"/>
          <w:szCs w:val="20"/>
        </w:rPr>
        <w:t>ả</w:t>
      </w:r>
      <w:r w:rsidRPr="006F42D4">
        <w:rPr>
          <w:rFonts w:ascii="Arial" w:hAnsi="Arial" w:cs="Arial"/>
          <w:sz w:val="20"/>
          <w:szCs w:val="20"/>
        </w:rPr>
        <w:t>ng cáo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w:t>
      </w:r>
    </w:p>
    <w:p w14:paraId="077E2ECB" w14:textId="77777777" w:rsidR="00F8711B" w:rsidRPr="006F42D4" w:rsidRDefault="00F8711B" w:rsidP="00F8711B">
      <w:pPr>
        <w:spacing w:after="0" w:line="240" w:lineRule="auto"/>
        <w:jc w:val="center"/>
        <w:rPr>
          <w:rFonts w:ascii="Arial" w:hAnsi="Arial" w:cs="Arial"/>
          <w:b/>
          <w:sz w:val="20"/>
          <w:szCs w:val="20"/>
        </w:rPr>
      </w:pPr>
    </w:p>
    <w:p w14:paraId="4389B669" w14:textId="535BE572" w:rsidR="0087453F" w:rsidRPr="006F42D4" w:rsidRDefault="008D2826" w:rsidP="00F8711B">
      <w:pPr>
        <w:spacing w:after="0" w:line="240" w:lineRule="auto"/>
        <w:jc w:val="center"/>
        <w:rPr>
          <w:rFonts w:ascii="Arial" w:hAnsi="Arial" w:cs="Arial"/>
          <w:sz w:val="20"/>
          <w:szCs w:val="20"/>
        </w:rPr>
      </w:pPr>
      <w:r w:rsidRPr="006F42D4">
        <w:rPr>
          <w:rFonts w:ascii="Arial" w:hAnsi="Arial" w:cs="Arial"/>
          <w:b/>
          <w:sz w:val="20"/>
          <w:szCs w:val="20"/>
        </w:rPr>
        <w:t xml:space="preserve">Chương </w:t>
      </w:r>
      <w:r w:rsidRPr="006F42D4">
        <w:rPr>
          <w:rFonts w:ascii="Arial" w:hAnsi="Arial" w:cs="Arial"/>
          <w:b/>
          <w:sz w:val="20"/>
          <w:szCs w:val="20"/>
        </w:rPr>
        <w:t>IV</w:t>
      </w:r>
    </w:p>
    <w:p w14:paraId="1527AFF1" w14:textId="77777777" w:rsidR="0087453F" w:rsidRPr="006F42D4" w:rsidRDefault="008D2826" w:rsidP="00F8711B">
      <w:pPr>
        <w:spacing w:after="0" w:line="240" w:lineRule="auto"/>
        <w:jc w:val="center"/>
        <w:rPr>
          <w:rFonts w:ascii="Arial" w:hAnsi="Arial" w:cs="Arial"/>
          <w:sz w:val="20"/>
          <w:szCs w:val="20"/>
        </w:rPr>
      </w:pPr>
      <w:r w:rsidRPr="006F42D4">
        <w:rPr>
          <w:rFonts w:ascii="Arial" w:hAnsi="Arial" w:cs="Arial"/>
          <w:b/>
          <w:sz w:val="20"/>
          <w:szCs w:val="20"/>
        </w:rPr>
        <w:t>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VI PH</w:t>
      </w:r>
      <w:r w:rsidRPr="006F42D4">
        <w:rPr>
          <w:rFonts w:ascii="Arial" w:hAnsi="Arial" w:cs="Arial"/>
          <w:b/>
          <w:sz w:val="20"/>
          <w:szCs w:val="20"/>
        </w:rPr>
        <w:t>Ạ</w:t>
      </w:r>
      <w:r w:rsidRPr="006F42D4">
        <w:rPr>
          <w:rFonts w:ascii="Arial" w:hAnsi="Arial" w:cs="Arial"/>
          <w:b/>
          <w:sz w:val="20"/>
          <w:szCs w:val="20"/>
        </w:rPr>
        <w:t xml:space="preserve">M HÀNH CHÍNH </w:t>
      </w:r>
      <w:r w:rsidRPr="006F42D4">
        <w:rPr>
          <w:rFonts w:ascii="Arial" w:hAnsi="Arial" w:cs="Arial"/>
          <w:sz w:val="20"/>
          <w:szCs w:val="20"/>
        </w:rPr>
        <w:br/>
      </w:r>
      <w:r w:rsidRPr="006F42D4">
        <w:rPr>
          <w:rFonts w:ascii="Arial" w:hAnsi="Arial" w:cs="Arial"/>
          <w:b/>
          <w:sz w:val="20"/>
          <w:szCs w:val="20"/>
        </w:rPr>
        <w:t>VÀ ÁP D</w:t>
      </w:r>
      <w:r w:rsidRPr="006F42D4">
        <w:rPr>
          <w:rFonts w:ascii="Arial" w:hAnsi="Arial" w:cs="Arial"/>
          <w:b/>
          <w:sz w:val="20"/>
          <w:szCs w:val="20"/>
        </w:rPr>
        <w:t>Ụ</w:t>
      </w:r>
      <w:r w:rsidRPr="006F42D4">
        <w:rPr>
          <w:rFonts w:ascii="Arial" w:hAnsi="Arial" w:cs="Arial"/>
          <w:b/>
          <w:sz w:val="20"/>
          <w:szCs w:val="20"/>
        </w:rPr>
        <w:t>NG BI</w:t>
      </w:r>
      <w:r w:rsidRPr="006F42D4">
        <w:rPr>
          <w:rFonts w:ascii="Arial" w:hAnsi="Arial" w:cs="Arial"/>
          <w:b/>
          <w:sz w:val="20"/>
          <w:szCs w:val="20"/>
        </w:rPr>
        <w:t>Ệ</w:t>
      </w:r>
      <w:r w:rsidRPr="006F42D4">
        <w:rPr>
          <w:rFonts w:ascii="Arial" w:hAnsi="Arial" w:cs="Arial"/>
          <w:b/>
          <w:sz w:val="20"/>
          <w:szCs w:val="20"/>
        </w:rPr>
        <w:t>N PHÁP KH</w:t>
      </w:r>
      <w:r w:rsidRPr="006F42D4">
        <w:rPr>
          <w:rFonts w:ascii="Arial" w:hAnsi="Arial" w:cs="Arial"/>
          <w:b/>
          <w:sz w:val="20"/>
          <w:szCs w:val="20"/>
        </w:rPr>
        <w:t>Ắ</w:t>
      </w:r>
      <w:r w:rsidRPr="006F42D4">
        <w:rPr>
          <w:rFonts w:ascii="Arial" w:hAnsi="Arial" w:cs="Arial"/>
          <w:b/>
          <w:sz w:val="20"/>
          <w:szCs w:val="20"/>
        </w:rPr>
        <w:t>C PH</w:t>
      </w:r>
      <w:r w:rsidRPr="006F42D4">
        <w:rPr>
          <w:rFonts w:ascii="Arial" w:hAnsi="Arial" w:cs="Arial"/>
          <w:b/>
          <w:sz w:val="20"/>
          <w:szCs w:val="20"/>
        </w:rPr>
        <w:t>Ụ</w:t>
      </w:r>
      <w:r w:rsidRPr="006F42D4">
        <w:rPr>
          <w:rFonts w:ascii="Arial" w:hAnsi="Arial" w:cs="Arial"/>
          <w:b/>
          <w:sz w:val="20"/>
          <w:szCs w:val="20"/>
        </w:rPr>
        <w:t>C H</w:t>
      </w:r>
      <w:r w:rsidRPr="006F42D4">
        <w:rPr>
          <w:rFonts w:ascii="Arial" w:hAnsi="Arial" w:cs="Arial"/>
          <w:b/>
          <w:sz w:val="20"/>
          <w:szCs w:val="20"/>
        </w:rPr>
        <w:t>Ậ</w:t>
      </w:r>
      <w:r w:rsidRPr="006F42D4">
        <w:rPr>
          <w:rFonts w:ascii="Arial" w:hAnsi="Arial" w:cs="Arial"/>
          <w:b/>
          <w:sz w:val="20"/>
          <w:szCs w:val="20"/>
        </w:rPr>
        <w:t>U QU</w:t>
      </w:r>
      <w:r w:rsidRPr="006F42D4">
        <w:rPr>
          <w:rFonts w:ascii="Arial" w:hAnsi="Arial" w:cs="Arial"/>
          <w:b/>
          <w:sz w:val="20"/>
          <w:szCs w:val="20"/>
        </w:rPr>
        <w:t>Ả</w:t>
      </w:r>
      <w:r w:rsidRPr="006F42D4">
        <w:rPr>
          <w:rFonts w:ascii="Arial" w:hAnsi="Arial" w:cs="Arial"/>
          <w:b/>
          <w:sz w:val="20"/>
          <w:szCs w:val="20"/>
        </w:rPr>
        <w:t xml:space="preserve"> </w:t>
      </w:r>
      <w:r w:rsidRPr="006F42D4">
        <w:rPr>
          <w:rFonts w:ascii="Arial" w:hAnsi="Arial" w:cs="Arial"/>
          <w:sz w:val="20"/>
          <w:szCs w:val="20"/>
        </w:rPr>
        <w:br/>
      </w:r>
      <w:r w:rsidRPr="006F42D4">
        <w:rPr>
          <w:rFonts w:ascii="Arial" w:hAnsi="Arial" w:cs="Arial"/>
          <w:b/>
          <w:sz w:val="20"/>
          <w:szCs w:val="20"/>
        </w:rPr>
        <w:t>TRONG LĨNH V</w:t>
      </w:r>
      <w:r w:rsidRPr="006F42D4">
        <w:rPr>
          <w:rFonts w:ascii="Arial" w:hAnsi="Arial" w:cs="Arial"/>
          <w:b/>
          <w:sz w:val="20"/>
          <w:szCs w:val="20"/>
        </w:rPr>
        <w:t>Ự</w:t>
      </w:r>
      <w:r w:rsidRPr="006F42D4">
        <w:rPr>
          <w:rFonts w:ascii="Arial" w:hAnsi="Arial" w:cs="Arial"/>
          <w:b/>
          <w:sz w:val="20"/>
          <w:szCs w:val="20"/>
        </w:rPr>
        <w:t>C VĂN HÓA VÀ QU</w:t>
      </w:r>
      <w:r w:rsidRPr="006F42D4">
        <w:rPr>
          <w:rFonts w:ascii="Arial" w:hAnsi="Arial" w:cs="Arial"/>
          <w:b/>
          <w:sz w:val="20"/>
          <w:szCs w:val="20"/>
        </w:rPr>
        <w:t>Ả</w:t>
      </w:r>
      <w:r w:rsidRPr="006F42D4">
        <w:rPr>
          <w:rFonts w:ascii="Arial" w:hAnsi="Arial" w:cs="Arial"/>
          <w:b/>
          <w:sz w:val="20"/>
          <w:szCs w:val="20"/>
        </w:rPr>
        <w:t>NG CÁO</w:t>
      </w:r>
    </w:p>
    <w:p w14:paraId="3C871BB3" w14:textId="77777777" w:rsidR="00F8711B" w:rsidRPr="006F42D4" w:rsidRDefault="00F8711B" w:rsidP="00F8711B">
      <w:pPr>
        <w:spacing w:after="0" w:line="240" w:lineRule="auto"/>
        <w:jc w:val="center"/>
        <w:rPr>
          <w:rFonts w:ascii="Arial" w:hAnsi="Arial" w:cs="Arial"/>
          <w:b/>
          <w:sz w:val="20"/>
          <w:szCs w:val="20"/>
        </w:rPr>
      </w:pPr>
    </w:p>
    <w:p w14:paraId="2E956334" w14:textId="0ED5D633"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82.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l</w:t>
      </w:r>
      <w:r w:rsidRPr="006F42D4">
        <w:rPr>
          <w:rFonts w:ascii="Arial" w:hAnsi="Arial" w:cs="Arial"/>
          <w:b/>
          <w:sz w:val="20"/>
          <w:szCs w:val="20"/>
        </w:rPr>
        <w:t>ậ</w:t>
      </w:r>
      <w:r w:rsidRPr="006F42D4">
        <w:rPr>
          <w:rFonts w:ascii="Arial" w:hAnsi="Arial" w:cs="Arial"/>
          <w:b/>
          <w:sz w:val="20"/>
          <w:szCs w:val="20"/>
        </w:rPr>
        <w:t>p biên b</w:t>
      </w:r>
      <w:r w:rsidRPr="006F42D4">
        <w:rPr>
          <w:rFonts w:ascii="Arial" w:hAnsi="Arial" w:cs="Arial"/>
          <w:b/>
          <w:sz w:val="20"/>
          <w:szCs w:val="20"/>
        </w:rPr>
        <w:t>ả</w:t>
      </w:r>
      <w:r w:rsidRPr="006F42D4">
        <w:rPr>
          <w:rFonts w:ascii="Arial" w:hAnsi="Arial" w:cs="Arial"/>
          <w:b/>
          <w:sz w:val="20"/>
          <w:szCs w:val="20"/>
        </w:rPr>
        <w:t>n vi ph</w:t>
      </w:r>
      <w:r w:rsidRPr="006F42D4">
        <w:rPr>
          <w:rFonts w:ascii="Arial" w:hAnsi="Arial" w:cs="Arial"/>
          <w:b/>
          <w:sz w:val="20"/>
          <w:szCs w:val="20"/>
        </w:rPr>
        <w:t>ạ</w:t>
      </w:r>
      <w:r w:rsidRPr="006F42D4">
        <w:rPr>
          <w:rFonts w:ascii="Arial" w:hAnsi="Arial" w:cs="Arial"/>
          <w:b/>
          <w:sz w:val="20"/>
          <w:szCs w:val="20"/>
        </w:rPr>
        <w:t>m hành chính</w:t>
      </w:r>
    </w:p>
    <w:p w14:paraId="340B93A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ừ</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83 đ</w:t>
      </w:r>
      <w:r w:rsidRPr="006F42D4">
        <w:rPr>
          <w:rFonts w:ascii="Arial" w:hAnsi="Arial" w:cs="Arial"/>
          <w:sz w:val="20"/>
          <w:szCs w:val="20"/>
        </w:rPr>
        <w:t>ế</w:t>
      </w:r>
      <w:r w:rsidRPr="006F42D4">
        <w:rPr>
          <w:rFonts w:ascii="Arial" w:hAnsi="Arial" w:cs="Arial"/>
          <w:sz w:val="20"/>
          <w:szCs w:val="20"/>
        </w:rPr>
        <w:t>n Đi</w:t>
      </w:r>
      <w:r w:rsidRPr="006F42D4">
        <w:rPr>
          <w:rFonts w:ascii="Arial" w:hAnsi="Arial" w:cs="Arial"/>
          <w:sz w:val="20"/>
          <w:szCs w:val="20"/>
        </w:rPr>
        <w:t>ề</w:t>
      </w:r>
      <w:r w:rsidRPr="006F42D4">
        <w:rPr>
          <w:rFonts w:ascii="Arial" w:hAnsi="Arial" w:cs="Arial"/>
          <w:sz w:val="20"/>
          <w:szCs w:val="20"/>
        </w:rPr>
        <w:t xml:space="preserve">u 91 </w:t>
      </w:r>
      <w:r w:rsidRPr="006F42D4">
        <w:rPr>
          <w:rFonts w:ascii="Arial" w:hAnsi="Arial" w:cs="Arial"/>
          <w:sz w:val="20"/>
          <w:szCs w:val="20"/>
        </w:rPr>
        <w:t>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theo ch</w:t>
      </w:r>
      <w:r w:rsidRPr="006F42D4">
        <w:rPr>
          <w:rFonts w:ascii="Arial" w:hAnsi="Arial" w:cs="Arial"/>
          <w:sz w:val="20"/>
          <w:szCs w:val="20"/>
        </w:rPr>
        <w:t>ứ</w:t>
      </w:r>
      <w:r w:rsidRPr="006F42D4">
        <w:rPr>
          <w:rFonts w:ascii="Arial" w:hAnsi="Arial" w:cs="Arial"/>
          <w:sz w:val="20"/>
          <w:szCs w:val="20"/>
        </w:rPr>
        <w:t>c năng,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quy</w:t>
      </w:r>
      <w:r w:rsidRPr="006F42D4">
        <w:rPr>
          <w:rFonts w:ascii="Arial" w:hAnsi="Arial" w:cs="Arial"/>
          <w:sz w:val="20"/>
          <w:szCs w:val="20"/>
        </w:rPr>
        <w:t>ề</w:t>
      </w:r>
      <w:r w:rsidRPr="006F42D4">
        <w:rPr>
          <w:rFonts w:ascii="Arial" w:hAnsi="Arial" w:cs="Arial"/>
          <w:sz w:val="20"/>
          <w:szCs w:val="20"/>
        </w:rPr>
        <w:t>n h</w:t>
      </w:r>
      <w:r w:rsidRPr="006F42D4">
        <w:rPr>
          <w:rFonts w:ascii="Arial" w:hAnsi="Arial" w:cs="Arial"/>
          <w:sz w:val="20"/>
          <w:szCs w:val="20"/>
        </w:rPr>
        <w:t>ạ</w:t>
      </w:r>
      <w:r w:rsidRPr="006F42D4">
        <w:rPr>
          <w:rFonts w:ascii="Arial" w:hAnsi="Arial" w:cs="Arial"/>
          <w:sz w:val="20"/>
          <w:szCs w:val="20"/>
        </w:rPr>
        <w:t>n đư</w:t>
      </w:r>
      <w:r w:rsidRPr="006F42D4">
        <w:rPr>
          <w:rFonts w:ascii="Arial" w:hAnsi="Arial" w:cs="Arial"/>
          <w:sz w:val="20"/>
          <w:szCs w:val="20"/>
        </w:rPr>
        <w:t>ợ</w:t>
      </w:r>
      <w:r w:rsidRPr="006F42D4">
        <w:rPr>
          <w:rFonts w:ascii="Arial" w:hAnsi="Arial" w:cs="Arial"/>
          <w:sz w:val="20"/>
          <w:szCs w:val="20"/>
        </w:rPr>
        <w:t>c giao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92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3B2BB49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Công ch</w:t>
      </w:r>
      <w:r w:rsidRPr="006F42D4">
        <w:rPr>
          <w:rFonts w:ascii="Arial" w:hAnsi="Arial" w:cs="Arial"/>
          <w:sz w:val="20"/>
          <w:szCs w:val="20"/>
        </w:rPr>
        <w:t>ứ</w:t>
      </w:r>
      <w:r w:rsidRPr="006F42D4">
        <w:rPr>
          <w:rFonts w:ascii="Arial" w:hAnsi="Arial" w:cs="Arial"/>
          <w:sz w:val="20"/>
          <w:szCs w:val="20"/>
        </w:rPr>
        <w:t>c, viên ch</w:t>
      </w:r>
      <w:r w:rsidRPr="006F42D4">
        <w:rPr>
          <w:rFonts w:ascii="Arial" w:hAnsi="Arial" w:cs="Arial"/>
          <w:sz w:val="20"/>
          <w:szCs w:val="20"/>
        </w:rPr>
        <w:t>ứ</w:t>
      </w:r>
      <w:r w:rsidRPr="006F42D4">
        <w:rPr>
          <w:rFonts w:ascii="Arial" w:hAnsi="Arial" w:cs="Arial"/>
          <w:sz w:val="20"/>
          <w:szCs w:val="20"/>
        </w:rPr>
        <w:t>c, thanh tra viên là thành viên Đoàn thanh tra, Trư</w:t>
      </w:r>
      <w:r w:rsidRPr="006F42D4">
        <w:rPr>
          <w:rFonts w:ascii="Arial" w:hAnsi="Arial" w:cs="Arial"/>
          <w:sz w:val="20"/>
          <w:szCs w:val="20"/>
        </w:rPr>
        <w:t>ở</w:t>
      </w:r>
      <w:r w:rsidRPr="006F42D4">
        <w:rPr>
          <w:rFonts w:ascii="Arial" w:hAnsi="Arial" w:cs="Arial"/>
          <w:sz w:val="20"/>
          <w:szCs w:val="20"/>
        </w:rPr>
        <w:t>ng đoàn thanh tra, ngư</w:t>
      </w:r>
      <w:r w:rsidRPr="006F42D4">
        <w:rPr>
          <w:rFonts w:ascii="Arial" w:hAnsi="Arial" w:cs="Arial"/>
          <w:sz w:val="20"/>
          <w:szCs w:val="20"/>
        </w:rPr>
        <w:t>ờ</w:t>
      </w:r>
      <w:r w:rsidRPr="006F42D4">
        <w:rPr>
          <w:rFonts w:ascii="Arial" w:hAnsi="Arial" w:cs="Arial"/>
          <w:sz w:val="20"/>
          <w:szCs w:val="20"/>
        </w:rPr>
        <w:t>i thu</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ự</w:t>
      </w:r>
      <w:r w:rsidRPr="006F42D4">
        <w:rPr>
          <w:rFonts w:ascii="Arial" w:hAnsi="Arial" w:cs="Arial"/>
          <w:sz w:val="20"/>
          <w:szCs w:val="20"/>
        </w:rPr>
        <w:t>c lư</w:t>
      </w:r>
      <w:r w:rsidRPr="006F42D4">
        <w:rPr>
          <w:rFonts w:ascii="Arial" w:hAnsi="Arial" w:cs="Arial"/>
          <w:sz w:val="20"/>
          <w:szCs w:val="20"/>
        </w:rPr>
        <w:t>ợ</w:t>
      </w:r>
      <w:r w:rsidRPr="006F42D4">
        <w:rPr>
          <w:rFonts w:ascii="Arial" w:hAnsi="Arial" w:cs="Arial"/>
          <w:sz w:val="20"/>
          <w:szCs w:val="20"/>
        </w:rPr>
        <w:t>ng Quân đ</w:t>
      </w:r>
      <w:r w:rsidRPr="006F42D4">
        <w:rPr>
          <w:rFonts w:ascii="Arial" w:hAnsi="Arial" w:cs="Arial"/>
          <w:sz w:val="20"/>
          <w:szCs w:val="20"/>
        </w:rPr>
        <w:t>ộ</w:t>
      </w:r>
      <w:r w:rsidRPr="006F42D4">
        <w:rPr>
          <w:rFonts w:ascii="Arial" w:hAnsi="Arial" w:cs="Arial"/>
          <w:sz w:val="20"/>
          <w:szCs w:val="20"/>
        </w:rPr>
        <w:t>i nhân dân, Công an nhân dân đang thi hành công</w:t>
      </w:r>
      <w:r w:rsidRPr="006F42D4">
        <w:rPr>
          <w:rFonts w:ascii="Arial" w:hAnsi="Arial" w:cs="Arial"/>
          <w:sz w:val="20"/>
          <w:szCs w:val="20"/>
        </w:rPr>
        <w:t xml:space="preserve"> v</w:t>
      </w:r>
      <w:r w:rsidRPr="006F42D4">
        <w:rPr>
          <w:rFonts w:ascii="Arial" w:hAnsi="Arial" w:cs="Arial"/>
          <w:sz w:val="20"/>
          <w:szCs w:val="20"/>
        </w:rPr>
        <w:t>ụ</w:t>
      </w:r>
      <w:r w:rsidRPr="006F42D4">
        <w:rPr>
          <w:rFonts w:ascii="Arial" w:hAnsi="Arial" w:cs="Arial"/>
          <w:sz w:val="20"/>
          <w:szCs w:val="20"/>
        </w:rPr>
        <w:t>,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đư</w:t>
      </w:r>
      <w:r w:rsidRPr="006F42D4">
        <w:rPr>
          <w:rFonts w:ascii="Arial" w:hAnsi="Arial" w:cs="Arial"/>
          <w:sz w:val="20"/>
          <w:szCs w:val="20"/>
        </w:rPr>
        <w:t>ợ</w:t>
      </w:r>
      <w:r w:rsidRPr="006F42D4">
        <w:rPr>
          <w:rFonts w:ascii="Arial" w:hAnsi="Arial" w:cs="Arial"/>
          <w:sz w:val="20"/>
          <w:szCs w:val="20"/>
        </w:rPr>
        <w:t>c giao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có quy</w:t>
      </w:r>
      <w:r w:rsidRPr="006F42D4">
        <w:rPr>
          <w:rFonts w:ascii="Arial" w:hAnsi="Arial" w:cs="Arial"/>
          <w:sz w:val="20"/>
          <w:szCs w:val="20"/>
        </w:rPr>
        <w:t>ề</w:t>
      </w:r>
      <w:r w:rsidRPr="006F42D4">
        <w:rPr>
          <w:rFonts w:ascii="Arial" w:hAnsi="Arial" w:cs="Arial"/>
          <w:sz w:val="20"/>
          <w:szCs w:val="20"/>
        </w:rPr>
        <w:t>n l</w:t>
      </w:r>
      <w:r w:rsidRPr="006F42D4">
        <w:rPr>
          <w:rFonts w:ascii="Arial" w:hAnsi="Arial" w:cs="Arial"/>
          <w:sz w:val="20"/>
          <w:szCs w:val="20"/>
        </w:rPr>
        <w:t>ậ</w:t>
      </w:r>
      <w:r w:rsidRPr="006F42D4">
        <w:rPr>
          <w:rFonts w:ascii="Arial" w:hAnsi="Arial" w:cs="Arial"/>
          <w:sz w:val="20"/>
          <w:szCs w:val="20"/>
        </w:rPr>
        <w:t>p biên b</w:t>
      </w:r>
      <w:r w:rsidRPr="006F42D4">
        <w:rPr>
          <w:rFonts w:ascii="Arial" w:hAnsi="Arial" w:cs="Arial"/>
          <w:sz w:val="20"/>
          <w:szCs w:val="20"/>
        </w:rPr>
        <w:t>ả</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theo quy đ</w:t>
      </w:r>
      <w:r w:rsidRPr="006F42D4">
        <w:rPr>
          <w:rFonts w:ascii="Arial" w:hAnsi="Arial" w:cs="Arial"/>
          <w:sz w:val="20"/>
          <w:szCs w:val="20"/>
        </w:rPr>
        <w:t>ị</w:t>
      </w:r>
      <w:r w:rsidRPr="006F42D4">
        <w:rPr>
          <w:rFonts w:ascii="Arial" w:hAnsi="Arial" w:cs="Arial"/>
          <w:sz w:val="20"/>
          <w:szCs w:val="20"/>
        </w:rPr>
        <w:t>nh.</w:t>
      </w:r>
    </w:p>
    <w:p w14:paraId="16BB358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3. Ch</w:t>
      </w:r>
      <w:r w:rsidRPr="006F42D4">
        <w:rPr>
          <w:rFonts w:ascii="Arial" w:hAnsi="Arial" w:cs="Arial"/>
          <w:sz w:val="20"/>
          <w:szCs w:val="20"/>
        </w:rPr>
        <w:t>ỉ</w:t>
      </w:r>
      <w:r w:rsidRPr="006F42D4">
        <w:rPr>
          <w:rFonts w:ascii="Arial" w:hAnsi="Arial" w:cs="Arial"/>
          <w:sz w:val="20"/>
          <w:szCs w:val="20"/>
        </w:rPr>
        <w:t xml:space="preserve"> huy tàu bay, trư</w:t>
      </w:r>
      <w:r w:rsidRPr="006F42D4">
        <w:rPr>
          <w:rFonts w:ascii="Arial" w:hAnsi="Arial" w:cs="Arial"/>
          <w:sz w:val="20"/>
          <w:szCs w:val="20"/>
        </w:rPr>
        <w:t>ở</w:t>
      </w:r>
      <w:r w:rsidRPr="006F42D4">
        <w:rPr>
          <w:rFonts w:ascii="Arial" w:hAnsi="Arial" w:cs="Arial"/>
          <w:sz w:val="20"/>
          <w:szCs w:val="20"/>
        </w:rPr>
        <w:t>ng tàu, thuy</w:t>
      </w:r>
      <w:r w:rsidRPr="006F42D4">
        <w:rPr>
          <w:rFonts w:ascii="Arial" w:hAnsi="Arial" w:cs="Arial"/>
          <w:sz w:val="20"/>
          <w:szCs w:val="20"/>
        </w:rPr>
        <w:t>ề</w:t>
      </w:r>
      <w:r w:rsidRPr="006F42D4">
        <w:rPr>
          <w:rFonts w:ascii="Arial" w:hAnsi="Arial" w:cs="Arial"/>
          <w:sz w:val="20"/>
          <w:szCs w:val="20"/>
        </w:rPr>
        <w:t>n trư</w:t>
      </w:r>
      <w:r w:rsidRPr="006F42D4">
        <w:rPr>
          <w:rFonts w:ascii="Arial" w:hAnsi="Arial" w:cs="Arial"/>
          <w:sz w:val="20"/>
          <w:szCs w:val="20"/>
        </w:rPr>
        <w:t>ở</w:t>
      </w:r>
      <w:r w:rsidRPr="006F42D4">
        <w:rPr>
          <w:rFonts w:ascii="Arial" w:hAnsi="Arial" w:cs="Arial"/>
          <w:sz w:val="20"/>
          <w:szCs w:val="20"/>
        </w:rPr>
        <w:t>ng đang thi hành nhi</w:t>
      </w:r>
      <w:r w:rsidRPr="006F42D4">
        <w:rPr>
          <w:rFonts w:ascii="Arial" w:hAnsi="Arial" w:cs="Arial"/>
          <w:sz w:val="20"/>
          <w:szCs w:val="20"/>
        </w:rPr>
        <w:t>ệ</w:t>
      </w:r>
      <w:r w:rsidRPr="006F42D4">
        <w:rPr>
          <w:rFonts w:ascii="Arial" w:hAnsi="Arial" w:cs="Arial"/>
          <w:sz w:val="20"/>
          <w:szCs w:val="20"/>
        </w:rPr>
        <w:t>m v</w:t>
      </w:r>
      <w:r w:rsidRPr="006F42D4">
        <w:rPr>
          <w:rFonts w:ascii="Arial" w:hAnsi="Arial" w:cs="Arial"/>
          <w:sz w:val="20"/>
          <w:szCs w:val="20"/>
        </w:rPr>
        <w:t>ụ</w:t>
      </w:r>
      <w:r w:rsidRPr="006F42D4">
        <w:rPr>
          <w:rFonts w:ascii="Arial" w:hAnsi="Arial" w:cs="Arial"/>
          <w:sz w:val="20"/>
          <w:szCs w:val="20"/>
        </w:rPr>
        <w:t xml:space="preserve"> theo ch</w:t>
      </w:r>
      <w:r w:rsidRPr="006F42D4">
        <w:rPr>
          <w:rFonts w:ascii="Arial" w:hAnsi="Arial" w:cs="Arial"/>
          <w:sz w:val="20"/>
          <w:szCs w:val="20"/>
        </w:rPr>
        <w:t>ứ</w:t>
      </w:r>
      <w:r w:rsidRPr="006F42D4">
        <w:rPr>
          <w:rFonts w:ascii="Arial" w:hAnsi="Arial" w:cs="Arial"/>
          <w:sz w:val="20"/>
          <w:szCs w:val="20"/>
        </w:rPr>
        <w:t>c năng, quy</w:t>
      </w:r>
      <w:r w:rsidRPr="006F42D4">
        <w:rPr>
          <w:rFonts w:ascii="Arial" w:hAnsi="Arial" w:cs="Arial"/>
          <w:sz w:val="20"/>
          <w:szCs w:val="20"/>
        </w:rPr>
        <w:t>ề</w:t>
      </w:r>
      <w:r w:rsidRPr="006F42D4">
        <w:rPr>
          <w:rFonts w:ascii="Arial" w:hAnsi="Arial" w:cs="Arial"/>
          <w:sz w:val="20"/>
          <w:szCs w:val="20"/>
        </w:rPr>
        <w:t>n h</w:t>
      </w:r>
      <w:r w:rsidRPr="006F42D4">
        <w:rPr>
          <w:rFonts w:ascii="Arial" w:hAnsi="Arial" w:cs="Arial"/>
          <w:sz w:val="20"/>
          <w:szCs w:val="20"/>
        </w:rPr>
        <w:t>ạ</w:t>
      </w:r>
      <w:r w:rsidRPr="006F42D4">
        <w:rPr>
          <w:rFonts w:ascii="Arial" w:hAnsi="Arial" w:cs="Arial"/>
          <w:sz w:val="20"/>
          <w:szCs w:val="20"/>
        </w:rPr>
        <w:t>n đư</w:t>
      </w:r>
      <w:r w:rsidRPr="006F42D4">
        <w:rPr>
          <w:rFonts w:ascii="Arial" w:hAnsi="Arial" w:cs="Arial"/>
          <w:sz w:val="20"/>
          <w:szCs w:val="20"/>
        </w:rPr>
        <w:t>ợ</w:t>
      </w:r>
      <w:r w:rsidRPr="006F42D4">
        <w:rPr>
          <w:rFonts w:ascii="Arial" w:hAnsi="Arial" w:cs="Arial"/>
          <w:sz w:val="20"/>
          <w:szCs w:val="20"/>
        </w:rPr>
        <w:t>c giao thu</w:t>
      </w:r>
      <w:r w:rsidRPr="006F42D4">
        <w:rPr>
          <w:rFonts w:ascii="Arial" w:hAnsi="Arial" w:cs="Arial"/>
          <w:sz w:val="20"/>
          <w:szCs w:val="20"/>
        </w:rPr>
        <w:t>ộ</w:t>
      </w:r>
      <w:r w:rsidRPr="006F42D4">
        <w:rPr>
          <w:rFonts w:ascii="Arial" w:hAnsi="Arial" w:cs="Arial"/>
          <w:sz w:val="20"/>
          <w:szCs w:val="20"/>
        </w:rPr>
        <w:t>c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w:t>
      </w:r>
      <w:r w:rsidRPr="006F42D4">
        <w:rPr>
          <w:rFonts w:ascii="Arial" w:hAnsi="Arial" w:cs="Arial"/>
          <w:sz w:val="20"/>
          <w:szCs w:val="20"/>
        </w:rPr>
        <w:t xml:space="preserve"> có quy</w:t>
      </w:r>
      <w:r w:rsidRPr="006F42D4">
        <w:rPr>
          <w:rFonts w:ascii="Arial" w:hAnsi="Arial" w:cs="Arial"/>
          <w:sz w:val="20"/>
          <w:szCs w:val="20"/>
        </w:rPr>
        <w:t>ề</w:t>
      </w:r>
      <w:r w:rsidRPr="006F42D4">
        <w:rPr>
          <w:rFonts w:ascii="Arial" w:hAnsi="Arial" w:cs="Arial"/>
          <w:sz w:val="20"/>
          <w:szCs w:val="20"/>
        </w:rPr>
        <w:t>n l</w:t>
      </w:r>
      <w:r w:rsidRPr="006F42D4">
        <w:rPr>
          <w:rFonts w:ascii="Arial" w:hAnsi="Arial" w:cs="Arial"/>
          <w:sz w:val="20"/>
          <w:szCs w:val="20"/>
        </w:rPr>
        <w:t>ậ</w:t>
      </w:r>
      <w:r w:rsidRPr="006F42D4">
        <w:rPr>
          <w:rFonts w:ascii="Arial" w:hAnsi="Arial" w:cs="Arial"/>
          <w:sz w:val="20"/>
          <w:szCs w:val="20"/>
        </w:rPr>
        <w:t>p biên b</w:t>
      </w:r>
      <w:r w:rsidRPr="006F42D4">
        <w:rPr>
          <w:rFonts w:ascii="Arial" w:hAnsi="Arial" w:cs="Arial"/>
          <w:sz w:val="20"/>
          <w:szCs w:val="20"/>
        </w:rPr>
        <w:t>ả</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x</w:t>
      </w:r>
      <w:r w:rsidRPr="006F42D4">
        <w:rPr>
          <w:rFonts w:ascii="Arial" w:hAnsi="Arial" w:cs="Arial"/>
          <w:sz w:val="20"/>
          <w:szCs w:val="20"/>
        </w:rPr>
        <w:t>ả</w:t>
      </w:r>
      <w:r w:rsidRPr="006F42D4">
        <w:rPr>
          <w:rFonts w:ascii="Arial" w:hAnsi="Arial" w:cs="Arial"/>
          <w:sz w:val="20"/>
          <w:szCs w:val="20"/>
        </w:rPr>
        <w:t>y ra trên tàu bay, tàu bi</w:t>
      </w:r>
      <w:r w:rsidRPr="006F42D4">
        <w:rPr>
          <w:rFonts w:ascii="Arial" w:hAnsi="Arial" w:cs="Arial"/>
          <w:sz w:val="20"/>
          <w:szCs w:val="20"/>
        </w:rPr>
        <w:t>ể</w:t>
      </w:r>
      <w:r w:rsidRPr="006F42D4">
        <w:rPr>
          <w:rFonts w:ascii="Arial" w:hAnsi="Arial" w:cs="Arial"/>
          <w:sz w:val="20"/>
          <w:szCs w:val="20"/>
        </w:rPr>
        <w:t>n và phương ti</w:t>
      </w:r>
      <w:r w:rsidRPr="006F42D4">
        <w:rPr>
          <w:rFonts w:ascii="Arial" w:hAnsi="Arial" w:cs="Arial"/>
          <w:sz w:val="20"/>
          <w:szCs w:val="20"/>
        </w:rPr>
        <w:t>ệ</w:t>
      </w:r>
      <w:r w:rsidRPr="006F42D4">
        <w:rPr>
          <w:rFonts w:ascii="Arial" w:hAnsi="Arial" w:cs="Arial"/>
          <w:sz w:val="20"/>
          <w:szCs w:val="20"/>
        </w:rPr>
        <w:t>n th</w:t>
      </w:r>
      <w:r w:rsidRPr="006F42D4">
        <w:rPr>
          <w:rFonts w:ascii="Arial" w:hAnsi="Arial" w:cs="Arial"/>
          <w:sz w:val="20"/>
          <w:szCs w:val="20"/>
        </w:rPr>
        <w:t>ủ</w:t>
      </w:r>
      <w:r w:rsidRPr="006F42D4">
        <w:rPr>
          <w:rFonts w:ascii="Arial" w:hAnsi="Arial" w:cs="Arial"/>
          <w:sz w:val="20"/>
          <w:szCs w:val="20"/>
        </w:rPr>
        <w:t>y n</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w:t>
      </w:r>
    </w:p>
    <w:p w14:paraId="2700885B" w14:textId="69396C49"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83.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Ch</w:t>
      </w:r>
      <w:r w:rsidRPr="006F42D4">
        <w:rPr>
          <w:rFonts w:ascii="Arial" w:hAnsi="Arial" w:cs="Arial"/>
          <w:b/>
          <w:sz w:val="20"/>
          <w:szCs w:val="20"/>
        </w:rPr>
        <w:t>ủ</w:t>
      </w:r>
      <w:r w:rsidRPr="006F42D4">
        <w:rPr>
          <w:rFonts w:ascii="Arial" w:hAnsi="Arial" w:cs="Arial"/>
          <w:b/>
          <w:sz w:val="20"/>
          <w:szCs w:val="20"/>
        </w:rPr>
        <w:t xml:space="preserve"> t</w:t>
      </w:r>
      <w:r w:rsidRPr="006F42D4">
        <w:rPr>
          <w:rFonts w:ascii="Arial" w:hAnsi="Arial" w:cs="Arial"/>
          <w:b/>
          <w:sz w:val="20"/>
          <w:szCs w:val="20"/>
        </w:rPr>
        <w:t>ị</w:t>
      </w:r>
      <w:r w:rsidRPr="006F42D4">
        <w:rPr>
          <w:rFonts w:ascii="Arial" w:hAnsi="Arial" w:cs="Arial"/>
          <w:b/>
          <w:sz w:val="20"/>
          <w:szCs w:val="20"/>
        </w:rPr>
        <w:t xml:space="preserve">ch </w:t>
      </w:r>
      <w:r w:rsidR="00CC4571" w:rsidRPr="006F42D4">
        <w:rPr>
          <w:rFonts w:ascii="Arial" w:hAnsi="Arial" w:cs="Arial"/>
          <w:b/>
          <w:sz w:val="20"/>
          <w:szCs w:val="20"/>
        </w:rPr>
        <w:t>Ủy ban</w:t>
      </w:r>
      <w:r w:rsidRPr="006F42D4">
        <w:rPr>
          <w:rFonts w:ascii="Arial" w:hAnsi="Arial" w:cs="Arial"/>
          <w:b/>
          <w:sz w:val="20"/>
          <w:szCs w:val="20"/>
        </w:rPr>
        <w:t xml:space="preserve"> nhân dân</w:t>
      </w:r>
    </w:p>
    <w:p w14:paraId="5A7BD383" w14:textId="131F36FE"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Ch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ị</w:t>
      </w:r>
      <w:r w:rsidRPr="006F42D4">
        <w:rPr>
          <w:rFonts w:ascii="Arial" w:hAnsi="Arial" w:cs="Arial"/>
          <w:sz w:val="20"/>
          <w:szCs w:val="20"/>
        </w:rPr>
        <w:t xml:space="preserve">ch </w:t>
      </w:r>
      <w:r w:rsidR="00CC4571" w:rsidRPr="006F42D4">
        <w:rPr>
          <w:rFonts w:ascii="Arial" w:hAnsi="Arial" w:cs="Arial"/>
          <w:sz w:val="20"/>
          <w:szCs w:val="20"/>
        </w:rPr>
        <w:t>Ủy ban</w:t>
      </w:r>
      <w:r w:rsidRPr="006F42D4">
        <w:rPr>
          <w:rFonts w:ascii="Arial" w:hAnsi="Arial" w:cs="Arial"/>
          <w:sz w:val="20"/>
          <w:szCs w:val="20"/>
        </w:rPr>
        <w:t xml:space="preserve"> nhân dân c</w:t>
      </w:r>
      <w:r w:rsidRPr="006F42D4">
        <w:rPr>
          <w:rFonts w:ascii="Arial" w:hAnsi="Arial" w:cs="Arial"/>
          <w:sz w:val="20"/>
          <w:szCs w:val="20"/>
        </w:rPr>
        <w:t>ấ</w:t>
      </w:r>
      <w:r w:rsidRPr="006F42D4">
        <w:rPr>
          <w:rFonts w:ascii="Arial" w:hAnsi="Arial" w:cs="Arial"/>
          <w:sz w:val="20"/>
          <w:szCs w:val="20"/>
        </w:rPr>
        <w:t>p xã có quy</w:t>
      </w:r>
      <w:r w:rsidRPr="006F42D4">
        <w:rPr>
          <w:rFonts w:ascii="Arial" w:hAnsi="Arial" w:cs="Arial"/>
          <w:sz w:val="20"/>
          <w:szCs w:val="20"/>
        </w:rPr>
        <w:t>ề</w:t>
      </w:r>
      <w:r w:rsidRPr="006F42D4">
        <w:rPr>
          <w:rFonts w:ascii="Arial" w:hAnsi="Arial" w:cs="Arial"/>
          <w:sz w:val="20"/>
          <w:szCs w:val="20"/>
        </w:rPr>
        <w:t>n:</w:t>
      </w:r>
    </w:p>
    <w:p w14:paraId="27DF75B5" w14:textId="52238F61" w:rsidR="007061B8" w:rsidRDefault="007061B8" w:rsidP="00CC4571">
      <w:pPr>
        <w:spacing w:after="120" w:line="240" w:lineRule="auto"/>
        <w:ind w:firstLine="720"/>
        <w:jc w:val="both"/>
        <w:rPr>
          <w:rFonts w:ascii="Arial" w:hAnsi="Arial" w:cs="Arial"/>
          <w:sz w:val="20"/>
          <w:szCs w:val="20"/>
        </w:rPr>
      </w:pPr>
      <w:r>
        <w:rPr>
          <w:rFonts w:ascii="Arial" w:hAnsi="Arial" w:cs="Arial"/>
          <w:sz w:val="20"/>
          <w:szCs w:val="20"/>
        </w:rPr>
        <w:t>a) Phạt cảnh cáo;</w:t>
      </w:r>
    </w:p>
    <w:p w14:paraId="5B6E3B3B" w14:textId="199FF0A4"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2EE31CD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59D5B50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768F8AD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BCF23A3" w14:textId="5DA117C8"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Ch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ị</w:t>
      </w:r>
      <w:r w:rsidRPr="006F42D4">
        <w:rPr>
          <w:rFonts w:ascii="Arial" w:hAnsi="Arial" w:cs="Arial"/>
          <w:sz w:val="20"/>
          <w:szCs w:val="20"/>
        </w:rPr>
        <w:t xml:space="preserve">ch </w:t>
      </w:r>
      <w:r w:rsidR="00CC4571" w:rsidRPr="006F42D4">
        <w:rPr>
          <w:rFonts w:ascii="Arial" w:hAnsi="Arial" w:cs="Arial"/>
          <w:sz w:val="20"/>
          <w:szCs w:val="20"/>
        </w:rPr>
        <w:t>Ủy ban</w:t>
      </w:r>
      <w:r w:rsidRPr="006F42D4">
        <w:rPr>
          <w:rFonts w:ascii="Arial" w:hAnsi="Arial" w:cs="Arial"/>
          <w:sz w:val="20"/>
          <w:szCs w:val="20"/>
        </w:rPr>
        <w:t xml:space="preserve"> nhân dân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 có quy</w:t>
      </w:r>
      <w:r w:rsidRPr="006F42D4">
        <w:rPr>
          <w:rFonts w:ascii="Arial" w:hAnsi="Arial" w:cs="Arial"/>
          <w:sz w:val="20"/>
          <w:szCs w:val="20"/>
        </w:rPr>
        <w:t>ề</w:t>
      </w:r>
      <w:r w:rsidRPr="006F42D4">
        <w:rPr>
          <w:rFonts w:ascii="Arial" w:hAnsi="Arial" w:cs="Arial"/>
          <w:sz w:val="20"/>
          <w:szCs w:val="20"/>
        </w:rPr>
        <w:t>n:</w:t>
      </w:r>
    </w:p>
    <w:p w14:paraId="54971F0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448DF7E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w:t>
      </w:r>
      <w:r w:rsidRPr="006F42D4">
        <w:rPr>
          <w:rFonts w:ascii="Arial" w:hAnsi="Arial" w:cs="Arial"/>
          <w:sz w:val="20"/>
          <w:szCs w:val="20"/>
        </w:rPr>
        <w:t xml:space="preserve">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156D3B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1A9564F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w:t>
      </w:r>
      <w:r w:rsidRPr="006F42D4">
        <w:rPr>
          <w:rFonts w:ascii="Arial" w:hAnsi="Arial" w:cs="Arial"/>
          <w:sz w:val="20"/>
          <w:szCs w:val="20"/>
        </w:rPr>
        <w:t>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704FD4B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19F462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84.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Th</w:t>
      </w:r>
      <w:r w:rsidRPr="006F42D4">
        <w:rPr>
          <w:rFonts w:ascii="Arial" w:hAnsi="Arial" w:cs="Arial"/>
          <w:b/>
          <w:sz w:val="20"/>
          <w:szCs w:val="20"/>
        </w:rPr>
        <w:t>ủ</w:t>
      </w:r>
      <w:r w:rsidRPr="006F42D4">
        <w:rPr>
          <w:rFonts w:ascii="Arial" w:hAnsi="Arial" w:cs="Arial"/>
          <w:b/>
          <w:sz w:val="20"/>
          <w:szCs w:val="20"/>
        </w:rPr>
        <w:t xml:space="preserve"> trư</w:t>
      </w:r>
      <w:r w:rsidRPr="006F42D4">
        <w:rPr>
          <w:rFonts w:ascii="Arial" w:hAnsi="Arial" w:cs="Arial"/>
          <w:b/>
          <w:sz w:val="20"/>
          <w:szCs w:val="20"/>
        </w:rPr>
        <w:t>ở</w:t>
      </w:r>
      <w:r w:rsidRPr="006F42D4">
        <w:rPr>
          <w:rFonts w:ascii="Arial" w:hAnsi="Arial" w:cs="Arial"/>
          <w:b/>
          <w:sz w:val="20"/>
          <w:szCs w:val="20"/>
        </w:rPr>
        <w:t>ng cơ quan th</w:t>
      </w:r>
      <w:r w:rsidRPr="006F42D4">
        <w:rPr>
          <w:rFonts w:ascii="Arial" w:hAnsi="Arial" w:cs="Arial"/>
          <w:b/>
          <w:sz w:val="20"/>
          <w:szCs w:val="20"/>
        </w:rPr>
        <w:t>ự</w:t>
      </w:r>
      <w:r w:rsidRPr="006F42D4">
        <w:rPr>
          <w:rFonts w:ascii="Arial" w:hAnsi="Arial" w:cs="Arial"/>
          <w:b/>
          <w:sz w:val="20"/>
          <w:szCs w:val="20"/>
        </w:rPr>
        <w:t>c hi</w:t>
      </w:r>
      <w:r w:rsidRPr="006F42D4">
        <w:rPr>
          <w:rFonts w:ascii="Arial" w:hAnsi="Arial" w:cs="Arial"/>
          <w:b/>
          <w:sz w:val="20"/>
          <w:szCs w:val="20"/>
        </w:rPr>
        <w:t>ệ</w:t>
      </w:r>
      <w:r w:rsidRPr="006F42D4">
        <w:rPr>
          <w:rFonts w:ascii="Arial" w:hAnsi="Arial" w:cs="Arial"/>
          <w:b/>
          <w:sz w:val="20"/>
          <w:szCs w:val="20"/>
        </w:rPr>
        <w:t>n nhi</w:t>
      </w:r>
      <w:r w:rsidRPr="006F42D4">
        <w:rPr>
          <w:rFonts w:ascii="Arial" w:hAnsi="Arial" w:cs="Arial"/>
          <w:b/>
          <w:sz w:val="20"/>
          <w:szCs w:val="20"/>
        </w:rPr>
        <w:t>ệ</w:t>
      </w:r>
      <w:r w:rsidRPr="006F42D4">
        <w:rPr>
          <w:rFonts w:ascii="Arial" w:hAnsi="Arial" w:cs="Arial"/>
          <w:b/>
          <w:sz w:val="20"/>
          <w:szCs w:val="20"/>
        </w:rPr>
        <w:t>m v</w:t>
      </w:r>
      <w:r w:rsidRPr="006F42D4">
        <w:rPr>
          <w:rFonts w:ascii="Arial" w:hAnsi="Arial" w:cs="Arial"/>
          <w:b/>
          <w:sz w:val="20"/>
          <w:szCs w:val="20"/>
        </w:rPr>
        <w:t>ụ</w:t>
      </w:r>
      <w:r w:rsidRPr="006F42D4">
        <w:rPr>
          <w:rFonts w:ascii="Arial" w:hAnsi="Arial" w:cs="Arial"/>
          <w:b/>
          <w:sz w:val="20"/>
          <w:szCs w:val="20"/>
        </w:rPr>
        <w:t xml:space="preserve"> qu</w:t>
      </w:r>
      <w:r w:rsidRPr="006F42D4">
        <w:rPr>
          <w:rFonts w:ascii="Arial" w:hAnsi="Arial" w:cs="Arial"/>
          <w:b/>
          <w:sz w:val="20"/>
          <w:szCs w:val="20"/>
        </w:rPr>
        <w:t>ả</w:t>
      </w:r>
      <w:r w:rsidRPr="006F42D4">
        <w:rPr>
          <w:rFonts w:ascii="Arial" w:hAnsi="Arial" w:cs="Arial"/>
          <w:b/>
          <w:sz w:val="20"/>
          <w:szCs w:val="20"/>
        </w:rPr>
        <w:t>n lý nhà nư</w:t>
      </w:r>
      <w:r w:rsidRPr="006F42D4">
        <w:rPr>
          <w:rFonts w:ascii="Arial" w:hAnsi="Arial" w:cs="Arial"/>
          <w:b/>
          <w:sz w:val="20"/>
          <w:szCs w:val="20"/>
        </w:rPr>
        <w:t>ớ</w:t>
      </w:r>
      <w:r w:rsidRPr="006F42D4">
        <w:rPr>
          <w:rFonts w:ascii="Arial" w:hAnsi="Arial" w:cs="Arial"/>
          <w:b/>
          <w:sz w:val="20"/>
          <w:szCs w:val="20"/>
        </w:rPr>
        <w:t>c theo chuyên ngành, lĩnh v</w:t>
      </w:r>
      <w:r w:rsidRPr="006F42D4">
        <w:rPr>
          <w:rFonts w:ascii="Arial" w:hAnsi="Arial" w:cs="Arial"/>
          <w:b/>
          <w:sz w:val="20"/>
          <w:szCs w:val="20"/>
        </w:rPr>
        <w:t>ự</w:t>
      </w:r>
      <w:r w:rsidRPr="006F42D4">
        <w:rPr>
          <w:rFonts w:ascii="Arial" w:hAnsi="Arial" w:cs="Arial"/>
          <w:b/>
          <w:sz w:val="20"/>
          <w:szCs w:val="20"/>
        </w:rPr>
        <w:t>c và m</w:t>
      </w:r>
      <w:r w:rsidRPr="006F42D4">
        <w:rPr>
          <w:rFonts w:ascii="Arial" w:hAnsi="Arial" w:cs="Arial"/>
          <w:b/>
          <w:sz w:val="20"/>
          <w:szCs w:val="20"/>
        </w:rPr>
        <w:t>ộ</w:t>
      </w:r>
      <w:r w:rsidRPr="006F42D4">
        <w:rPr>
          <w:rFonts w:ascii="Arial" w:hAnsi="Arial" w:cs="Arial"/>
          <w:b/>
          <w:sz w:val="20"/>
          <w:szCs w:val="20"/>
        </w:rPr>
        <w:t>t s</w:t>
      </w:r>
      <w:r w:rsidRPr="006F42D4">
        <w:rPr>
          <w:rFonts w:ascii="Arial" w:hAnsi="Arial" w:cs="Arial"/>
          <w:b/>
          <w:sz w:val="20"/>
          <w:szCs w:val="20"/>
        </w:rPr>
        <w:t>ố</w:t>
      </w:r>
      <w:r w:rsidRPr="006F42D4">
        <w:rPr>
          <w:rFonts w:ascii="Arial" w:hAnsi="Arial" w:cs="Arial"/>
          <w:b/>
          <w:sz w:val="20"/>
          <w:szCs w:val="20"/>
        </w:rPr>
        <w:t xml:space="preserve"> ch</w:t>
      </w:r>
      <w:r w:rsidRPr="006F42D4">
        <w:rPr>
          <w:rFonts w:ascii="Arial" w:hAnsi="Arial" w:cs="Arial"/>
          <w:b/>
          <w:sz w:val="20"/>
          <w:szCs w:val="20"/>
        </w:rPr>
        <w:t>ứ</w:t>
      </w:r>
      <w:r w:rsidRPr="006F42D4">
        <w:rPr>
          <w:rFonts w:ascii="Arial" w:hAnsi="Arial" w:cs="Arial"/>
          <w:b/>
          <w:sz w:val="20"/>
          <w:szCs w:val="20"/>
        </w:rPr>
        <w:t>c danh khác</w:t>
      </w:r>
    </w:p>
    <w:p w14:paraId="1653BE8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1. Chi </w:t>
      </w:r>
      <w:r w:rsidRPr="006F42D4">
        <w:rPr>
          <w:rFonts w:ascii="Arial" w:hAnsi="Arial" w:cs="Arial"/>
          <w:sz w:val="20"/>
          <w:szCs w:val="20"/>
        </w:rPr>
        <w:t>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Chăn nuôi và Thú y vùng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Chăn nuôi và Thú y;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Ki</w:t>
      </w:r>
      <w:r w:rsidRPr="006F42D4">
        <w:rPr>
          <w:rFonts w:ascii="Arial" w:hAnsi="Arial" w:cs="Arial"/>
          <w:sz w:val="20"/>
          <w:szCs w:val="20"/>
        </w:rPr>
        <w:t>ể</w:t>
      </w:r>
      <w:r w:rsidRPr="006F42D4">
        <w:rPr>
          <w:rFonts w:ascii="Arial" w:hAnsi="Arial" w:cs="Arial"/>
          <w:sz w:val="20"/>
          <w:szCs w:val="20"/>
        </w:rPr>
        <w:t>m d</w:t>
      </w:r>
      <w:r w:rsidRPr="006F42D4">
        <w:rPr>
          <w:rFonts w:ascii="Arial" w:hAnsi="Arial" w:cs="Arial"/>
          <w:sz w:val="20"/>
          <w:szCs w:val="20"/>
        </w:rPr>
        <w:t>ị</w:t>
      </w:r>
      <w:r w:rsidRPr="006F42D4">
        <w:rPr>
          <w:rFonts w:ascii="Arial" w:hAnsi="Arial" w:cs="Arial"/>
          <w:sz w:val="20"/>
          <w:szCs w:val="20"/>
        </w:rPr>
        <w:t>ch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vùng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Tr</w:t>
      </w:r>
      <w:r w:rsidRPr="006F42D4">
        <w:rPr>
          <w:rFonts w:ascii="Arial" w:hAnsi="Arial" w:cs="Arial"/>
          <w:sz w:val="20"/>
          <w:szCs w:val="20"/>
        </w:rPr>
        <w:t>ồ</w:t>
      </w:r>
      <w:r w:rsidRPr="006F42D4">
        <w:rPr>
          <w:rFonts w:ascii="Arial" w:hAnsi="Arial" w:cs="Arial"/>
          <w:sz w:val="20"/>
          <w:szCs w:val="20"/>
        </w:rPr>
        <w:t>ng tr</w:t>
      </w:r>
      <w:r w:rsidRPr="006F42D4">
        <w:rPr>
          <w:rFonts w:ascii="Arial" w:hAnsi="Arial" w:cs="Arial"/>
          <w:sz w:val="20"/>
          <w:szCs w:val="20"/>
        </w:rPr>
        <w:t>ọ</w:t>
      </w:r>
      <w:r w:rsidRPr="006F42D4">
        <w:rPr>
          <w:rFonts w:ascii="Arial" w:hAnsi="Arial" w:cs="Arial"/>
          <w:sz w:val="20"/>
          <w:szCs w:val="20"/>
        </w:rPr>
        <w:t>t và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Ch</w:t>
      </w:r>
      <w:r w:rsidRPr="006F42D4">
        <w:rPr>
          <w:rFonts w:ascii="Arial" w:hAnsi="Arial" w:cs="Arial"/>
          <w:sz w:val="20"/>
          <w:szCs w:val="20"/>
        </w:rPr>
        <w:t>ế</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và Phát tri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khu v</w:t>
      </w:r>
      <w:r w:rsidRPr="006F42D4">
        <w:rPr>
          <w:rFonts w:ascii="Arial" w:hAnsi="Arial" w:cs="Arial"/>
          <w:sz w:val="20"/>
          <w:szCs w:val="20"/>
        </w:rPr>
        <w:t>ự</w:t>
      </w:r>
      <w:r w:rsidRPr="006F42D4">
        <w:rPr>
          <w:rFonts w:ascii="Arial" w:hAnsi="Arial" w:cs="Arial"/>
          <w:sz w:val="20"/>
          <w:szCs w:val="20"/>
        </w:rPr>
        <w:t>c Trung B</w:t>
      </w:r>
      <w:r w:rsidRPr="006F42D4">
        <w:rPr>
          <w:rFonts w:ascii="Arial" w:hAnsi="Arial" w:cs="Arial"/>
          <w:sz w:val="20"/>
          <w:szCs w:val="20"/>
        </w:rPr>
        <w:t>ộ</w:t>
      </w:r>
      <w:r w:rsidRPr="006F42D4">
        <w:rPr>
          <w:rFonts w:ascii="Arial" w:hAnsi="Arial" w:cs="Arial"/>
          <w:sz w:val="20"/>
          <w:szCs w:val="20"/>
        </w:rPr>
        <w:t>, Chi c</w:t>
      </w:r>
      <w:r w:rsidRPr="006F42D4">
        <w:rPr>
          <w:rFonts w:ascii="Arial" w:hAnsi="Arial" w:cs="Arial"/>
          <w:sz w:val="20"/>
          <w:szCs w:val="20"/>
        </w:rPr>
        <w:t>ụ</w:t>
      </w:r>
      <w:r w:rsidRPr="006F42D4">
        <w:rPr>
          <w:rFonts w:ascii="Arial" w:hAnsi="Arial" w:cs="Arial"/>
          <w:sz w:val="20"/>
          <w:szCs w:val="20"/>
        </w:rPr>
        <w:t xml:space="preserve">c </w:t>
      </w:r>
      <w:r w:rsidRPr="006F42D4">
        <w:rPr>
          <w:rFonts w:ascii="Arial" w:hAnsi="Arial" w:cs="Arial"/>
          <w:sz w:val="20"/>
          <w:szCs w:val="20"/>
        </w:rPr>
        <w:t>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Ch</w:t>
      </w:r>
      <w:r w:rsidRPr="006F42D4">
        <w:rPr>
          <w:rFonts w:ascii="Arial" w:hAnsi="Arial" w:cs="Arial"/>
          <w:sz w:val="20"/>
          <w:szCs w:val="20"/>
        </w:rPr>
        <w:t>ế</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và Phát tri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khu v</w:t>
      </w:r>
      <w:r w:rsidRPr="006F42D4">
        <w:rPr>
          <w:rFonts w:ascii="Arial" w:hAnsi="Arial" w:cs="Arial"/>
          <w:sz w:val="20"/>
          <w:szCs w:val="20"/>
        </w:rPr>
        <w:t>ự</w:t>
      </w:r>
      <w:r w:rsidRPr="006F42D4">
        <w:rPr>
          <w:rFonts w:ascii="Arial" w:hAnsi="Arial" w:cs="Arial"/>
          <w:sz w:val="20"/>
          <w:szCs w:val="20"/>
        </w:rPr>
        <w:t>c Nam B</w:t>
      </w:r>
      <w:r w:rsidRPr="006F42D4">
        <w:rPr>
          <w:rFonts w:ascii="Arial" w:hAnsi="Arial" w:cs="Arial"/>
          <w:sz w:val="20"/>
          <w:szCs w:val="20"/>
        </w:rPr>
        <w:t>ộ</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Ch</w:t>
      </w:r>
      <w:r w:rsidRPr="006F42D4">
        <w:rPr>
          <w:rFonts w:ascii="Arial" w:hAnsi="Arial" w:cs="Arial"/>
          <w:sz w:val="20"/>
          <w:szCs w:val="20"/>
        </w:rPr>
        <w:t>ế</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và Phát tri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ề</w:t>
      </w:r>
      <w:r w:rsidRPr="006F42D4">
        <w:rPr>
          <w:rFonts w:ascii="Arial" w:hAnsi="Arial" w:cs="Arial"/>
          <w:sz w:val="20"/>
          <w:szCs w:val="20"/>
        </w:rPr>
        <w:t xml:space="preserve"> lĩnh v</w:t>
      </w:r>
      <w:r w:rsidRPr="006F42D4">
        <w:rPr>
          <w:rFonts w:ascii="Arial" w:hAnsi="Arial" w:cs="Arial"/>
          <w:sz w:val="20"/>
          <w:szCs w:val="20"/>
        </w:rPr>
        <w:t>ự</w:t>
      </w:r>
      <w:r w:rsidRPr="006F42D4">
        <w:rPr>
          <w:rFonts w:ascii="Arial" w:hAnsi="Arial" w:cs="Arial"/>
          <w:sz w:val="20"/>
          <w:szCs w:val="20"/>
        </w:rPr>
        <w:t>c tr</w:t>
      </w:r>
      <w:r w:rsidRPr="006F42D4">
        <w:rPr>
          <w:rFonts w:ascii="Arial" w:hAnsi="Arial" w:cs="Arial"/>
          <w:sz w:val="20"/>
          <w:szCs w:val="20"/>
        </w:rPr>
        <w:t>ồ</w:t>
      </w:r>
      <w:r w:rsidRPr="006F42D4">
        <w:rPr>
          <w:rFonts w:ascii="Arial" w:hAnsi="Arial" w:cs="Arial"/>
          <w:sz w:val="20"/>
          <w:szCs w:val="20"/>
        </w:rPr>
        <w:t>ng tr</w:t>
      </w:r>
      <w:r w:rsidRPr="006F42D4">
        <w:rPr>
          <w:rFonts w:ascii="Arial" w:hAnsi="Arial" w:cs="Arial"/>
          <w:sz w:val="20"/>
          <w:szCs w:val="20"/>
        </w:rPr>
        <w:t>ọ</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chăn nuôi, thú y, qu</w:t>
      </w:r>
      <w:r w:rsidRPr="006F42D4">
        <w:rPr>
          <w:rFonts w:ascii="Arial" w:hAnsi="Arial" w:cs="Arial"/>
          <w:sz w:val="20"/>
          <w:szCs w:val="20"/>
        </w:rPr>
        <w:t>ả</w:t>
      </w:r>
      <w:r w:rsidRPr="006F42D4">
        <w:rPr>
          <w:rFonts w:ascii="Arial" w:hAnsi="Arial" w:cs="Arial"/>
          <w:sz w:val="20"/>
          <w:szCs w:val="20"/>
        </w:rPr>
        <w:t>n lý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nông lâm,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th</w:t>
      </w:r>
      <w:r w:rsidRPr="006F42D4">
        <w:rPr>
          <w:rFonts w:ascii="Arial" w:hAnsi="Arial" w:cs="Arial"/>
          <w:sz w:val="20"/>
          <w:szCs w:val="20"/>
        </w:rPr>
        <w:t>ủ</w:t>
      </w:r>
      <w:r w:rsidRPr="006F42D4">
        <w:rPr>
          <w:rFonts w:ascii="Arial" w:hAnsi="Arial" w:cs="Arial"/>
          <w:sz w:val="20"/>
          <w:szCs w:val="20"/>
        </w:rPr>
        <w:t>y l</w:t>
      </w:r>
      <w:r w:rsidRPr="006F42D4">
        <w:rPr>
          <w:rFonts w:ascii="Arial" w:hAnsi="Arial" w:cs="Arial"/>
          <w:sz w:val="20"/>
          <w:szCs w:val="20"/>
        </w:rPr>
        <w:t>ợ</w:t>
      </w:r>
      <w:r w:rsidRPr="006F42D4">
        <w:rPr>
          <w:rFonts w:ascii="Arial" w:hAnsi="Arial" w:cs="Arial"/>
          <w:sz w:val="20"/>
          <w:szCs w:val="20"/>
        </w:rPr>
        <w:t>i, đê đi</w:t>
      </w:r>
      <w:r w:rsidRPr="006F42D4">
        <w:rPr>
          <w:rFonts w:ascii="Arial" w:hAnsi="Arial" w:cs="Arial"/>
          <w:sz w:val="20"/>
          <w:szCs w:val="20"/>
        </w:rPr>
        <w:t>ề</w:t>
      </w:r>
      <w:r w:rsidRPr="006F42D4">
        <w:rPr>
          <w:rFonts w:ascii="Arial" w:hAnsi="Arial" w:cs="Arial"/>
          <w:sz w:val="20"/>
          <w:szCs w:val="20"/>
        </w:rPr>
        <w:t>u, phòng, ch</w:t>
      </w:r>
      <w:r w:rsidRPr="006F42D4">
        <w:rPr>
          <w:rFonts w:ascii="Arial" w:hAnsi="Arial" w:cs="Arial"/>
          <w:sz w:val="20"/>
          <w:szCs w:val="20"/>
        </w:rPr>
        <w:t>ố</w:t>
      </w:r>
      <w:r w:rsidRPr="006F42D4">
        <w:rPr>
          <w:rFonts w:ascii="Arial" w:hAnsi="Arial" w:cs="Arial"/>
          <w:sz w:val="20"/>
          <w:szCs w:val="20"/>
        </w:rPr>
        <w:t>ng thiên tai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Nông nghi</w:t>
      </w:r>
      <w:r w:rsidRPr="006F42D4">
        <w:rPr>
          <w:rFonts w:ascii="Arial" w:hAnsi="Arial" w:cs="Arial"/>
          <w:sz w:val="20"/>
          <w:szCs w:val="20"/>
        </w:rPr>
        <w:t>ệ</w:t>
      </w:r>
      <w:r w:rsidRPr="006F42D4">
        <w:rPr>
          <w:rFonts w:ascii="Arial" w:hAnsi="Arial" w:cs="Arial"/>
          <w:sz w:val="20"/>
          <w:szCs w:val="20"/>
        </w:rPr>
        <w:t>p và Môi trư</w:t>
      </w:r>
      <w:r w:rsidRPr="006F42D4">
        <w:rPr>
          <w:rFonts w:ascii="Arial" w:hAnsi="Arial" w:cs="Arial"/>
          <w:sz w:val="20"/>
          <w:szCs w:val="20"/>
        </w:rPr>
        <w:t>ờ</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ề</w:t>
      </w:r>
      <w:r w:rsidRPr="006F42D4">
        <w:rPr>
          <w:rFonts w:ascii="Arial" w:hAnsi="Arial" w:cs="Arial"/>
          <w:sz w:val="20"/>
          <w:szCs w:val="20"/>
        </w:rPr>
        <w:t xml:space="preserve"> lĩnh v</w:t>
      </w:r>
      <w:r w:rsidRPr="006F42D4">
        <w:rPr>
          <w:rFonts w:ascii="Arial" w:hAnsi="Arial" w:cs="Arial"/>
          <w:sz w:val="20"/>
          <w:szCs w:val="20"/>
        </w:rPr>
        <w:t>ự</w:t>
      </w:r>
      <w:r w:rsidRPr="006F42D4">
        <w:rPr>
          <w:rFonts w:ascii="Arial" w:hAnsi="Arial" w:cs="Arial"/>
          <w:sz w:val="20"/>
          <w:szCs w:val="20"/>
        </w:rPr>
        <w:t>c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ki</w:t>
      </w:r>
      <w:r w:rsidRPr="006F42D4">
        <w:rPr>
          <w:rFonts w:ascii="Arial" w:hAnsi="Arial" w:cs="Arial"/>
          <w:sz w:val="20"/>
          <w:szCs w:val="20"/>
        </w:rPr>
        <w:t>ể</w:t>
      </w:r>
      <w:r w:rsidRPr="006F42D4">
        <w:rPr>
          <w:rFonts w:ascii="Arial" w:hAnsi="Arial" w:cs="Arial"/>
          <w:sz w:val="20"/>
          <w:szCs w:val="20"/>
        </w:rPr>
        <w:t>m ngư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Nông nghi</w:t>
      </w:r>
      <w:r w:rsidRPr="006F42D4">
        <w:rPr>
          <w:rFonts w:ascii="Arial" w:hAnsi="Arial" w:cs="Arial"/>
          <w:sz w:val="20"/>
          <w:szCs w:val="20"/>
        </w:rPr>
        <w:t>ệ</w:t>
      </w:r>
      <w:r w:rsidRPr="006F42D4">
        <w:rPr>
          <w:rFonts w:ascii="Arial" w:hAnsi="Arial" w:cs="Arial"/>
          <w:sz w:val="20"/>
          <w:szCs w:val="20"/>
        </w:rPr>
        <w:t>p và Môi trư</w:t>
      </w:r>
      <w:r w:rsidRPr="006F42D4">
        <w:rPr>
          <w:rFonts w:ascii="Arial" w:hAnsi="Arial" w:cs="Arial"/>
          <w:sz w:val="20"/>
          <w:szCs w:val="20"/>
        </w:rPr>
        <w:t>ờ</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An toàn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v</w:t>
      </w:r>
      <w:r w:rsidRPr="006F42D4">
        <w:rPr>
          <w:rFonts w:ascii="Arial" w:hAnsi="Arial" w:cs="Arial"/>
          <w:sz w:val="20"/>
          <w:szCs w:val="20"/>
        </w:rPr>
        <w:t>ề</w:t>
      </w:r>
      <w:r w:rsidRPr="006F42D4">
        <w:rPr>
          <w:rFonts w:ascii="Arial" w:hAnsi="Arial" w:cs="Arial"/>
          <w:sz w:val="20"/>
          <w:szCs w:val="20"/>
        </w:rPr>
        <w:t xml:space="preserve"> lĩnh v</w:t>
      </w:r>
      <w:r w:rsidRPr="006F42D4">
        <w:rPr>
          <w:rFonts w:ascii="Arial" w:hAnsi="Arial" w:cs="Arial"/>
          <w:sz w:val="20"/>
          <w:szCs w:val="20"/>
        </w:rPr>
        <w:t>ự</w:t>
      </w:r>
      <w:r w:rsidRPr="006F42D4">
        <w:rPr>
          <w:rFonts w:ascii="Arial" w:hAnsi="Arial" w:cs="Arial"/>
          <w:sz w:val="20"/>
          <w:szCs w:val="20"/>
        </w:rPr>
        <w:t>c dân s</w:t>
      </w:r>
      <w:r w:rsidRPr="006F42D4">
        <w:rPr>
          <w:rFonts w:ascii="Arial" w:hAnsi="Arial" w:cs="Arial"/>
          <w:sz w:val="20"/>
          <w:szCs w:val="20"/>
        </w:rPr>
        <w:t>ố</w:t>
      </w:r>
      <w:r w:rsidRPr="006F42D4">
        <w:rPr>
          <w:rFonts w:ascii="Arial" w:hAnsi="Arial" w:cs="Arial"/>
          <w:sz w:val="20"/>
          <w:szCs w:val="20"/>
        </w:rPr>
        <w:t>, tr</w:t>
      </w:r>
      <w:r w:rsidRPr="006F42D4">
        <w:rPr>
          <w:rFonts w:ascii="Arial" w:hAnsi="Arial" w:cs="Arial"/>
          <w:sz w:val="20"/>
          <w:szCs w:val="20"/>
        </w:rPr>
        <w:t>ẻ</w:t>
      </w:r>
      <w:r w:rsidRPr="006F42D4">
        <w:rPr>
          <w:rFonts w:ascii="Arial" w:hAnsi="Arial" w:cs="Arial"/>
          <w:sz w:val="20"/>
          <w:szCs w:val="20"/>
        </w:rPr>
        <w:t xml:space="preserve"> e</w:t>
      </w:r>
      <w:r w:rsidRPr="006F42D4">
        <w:rPr>
          <w:rFonts w:ascii="Arial" w:hAnsi="Arial" w:cs="Arial"/>
          <w:sz w:val="20"/>
          <w:szCs w:val="20"/>
        </w:rPr>
        <w:t>m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Th</w:t>
      </w:r>
      <w:r w:rsidRPr="006F42D4">
        <w:rPr>
          <w:rFonts w:ascii="Arial" w:hAnsi="Arial" w:cs="Arial"/>
          <w:sz w:val="20"/>
          <w:szCs w:val="20"/>
        </w:rPr>
        <w:t>ủ</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cơ quan qu</w:t>
      </w:r>
      <w:r w:rsidRPr="006F42D4">
        <w:rPr>
          <w:rFonts w:ascii="Arial" w:hAnsi="Arial" w:cs="Arial"/>
          <w:sz w:val="20"/>
          <w:szCs w:val="20"/>
        </w:rPr>
        <w:t>ả</w:t>
      </w:r>
      <w:r w:rsidRPr="006F42D4">
        <w:rPr>
          <w:rFonts w:ascii="Arial" w:hAnsi="Arial" w:cs="Arial"/>
          <w:sz w:val="20"/>
          <w:szCs w:val="20"/>
        </w:rPr>
        <w:t>n lý đư</w:t>
      </w:r>
      <w:r w:rsidRPr="006F42D4">
        <w:rPr>
          <w:rFonts w:ascii="Arial" w:hAnsi="Arial" w:cs="Arial"/>
          <w:sz w:val="20"/>
          <w:szCs w:val="20"/>
        </w:rPr>
        <w:t>ờ</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xml:space="preserve"> khu v</w:t>
      </w:r>
      <w:r w:rsidRPr="006F42D4">
        <w:rPr>
          <w:rFonts w:ascii="Arial" w:hAnsi="Arial" w:cs="Arial"/>
          <w:sz w:val="20"/>
          <w:szCs w:val="20"/>
        </w:rPr>
        <w:t>ự</w:t>
      </w:r>
      <w:r w:rsidRPr="006F42D4">
        <w:rPr>
          <w:rFonts w:ascii="Arial" w:hAnsi="Arial" w:cs="Arial"/>
          <w:sz w:val="20"/>
          <w:szCs w:val="20"/>
        </w:rPr>
        <w:t>c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Đư</w:t>
      </w:r>
      <w:r w:rsidRPr="006F42D4">
        <w:rPr>
          <w:rFonts w:ascii="Arial" w:hAnsi="Arial" w:cs="Arial"/>
          <w:sz w:val="20"/>
          <w:szCs w:val="20"/>
        </w:rPr>
        <w:t>ờ</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Hàng h</w:t>
      </w:r>
      <w:r w:rsidRPr="006F42D4">
        <w:rPr>
          <w:rFonts w:ascii="Arial" w:hAnsi="Arial" w:cs="Arial"/>
          <w:sz w:val="20"/>
          <w:szCs w:val="20"/>
        </w:rPr>
        <w:t>ả</w:t>
      </w:r>
      <w:r w:rsidRPr="006F42D4">
        <w:rPr>
          <w:rFonts w:ascii="Arial" w:hAnsi="Arial" w:cs="Arial"/>
          <w:sz w:val="20"/>
          <w:szCs w:val="20"/>
        </w:rPr>
        <w:t>i và Đư</w:t>
      </w:r>
      <w:r w:rsidRPr="006F42D4">
        <w:rPr>
          <w:rFonts w:ascii="Arial" w:hAnsi="Arial" w:cs="Arial"/>
          <w:sz w:val="20"/>
          <w:szCs w:val="20"/>
        </w:rPr>
        <w:t>ờ</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phía B</w:t>
      </w:r>
      <w:r w:rsidRPr="006F42D4">
        <w:rPr>
          <w:rFonts w:ascii="Arial" w:hAnsi="Arial" w:cs="Arial"/>
          <w:sz w:val="20"/>
          <w:szCs w:val="20"/>
        </w:rPr>
        <w:t>ắ</w:t>
      </w:r>
      <w:r w:rsidRPr="006F42D4">
        <w:rPr>
          <w:rFonts w:ascii="Arial" w:hAnsi="Arial" w:cs="Arial"/>
          <w:sz w:val="20"/>
          <w:szCs w:val="20"/>
        </w:rPr>
        <w:t>c,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Hàng h</w:t>
      </w:r>
      <w:r w:rsidRPr="006F42D4">
        <w:rPr>
          <w:rFonts w:ascii="Arial" w:hAnsi="Arial" w:cs="Arial"/>
          <w:sz w:val="20"/>
          <w:szCs w:val="20"/>
        </w:rPr>
        <w:t>ả</w:t>
      </w:r>
      <w:r w:rsidRPr="006F42D4">
        <w:rPr>
          <w:rFonts w:ascii="Arial" w:hAnsi="Arial" w:cs="Arial"/>
          <w:sz w:val="20"/>
          <w:szCs w:val="20"/>
        </w:rPr>
        <w:t>i và Đư</w:t>
      </w:r>
      <w:r w:rsidRPr="006F42D4">
        <w:rPr>
          <w:rFonts w:ascii="Arial" w:hAnsi="Arial" w:cs="Arial"/>
          <w:sz w:val="20"/>
          <w:szCs w:val="20"/>
        </w:rPr>
        <w:t>ờ</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phía Nam có quy</w:t>
      </w:r>
      <w:r w:rsidRPr="006F42D4">
        <w:rPr>
          <w:rFonts w:ascii="Arial" w:hAnsi="Arial" w:cs="Arial"/>
          <w:sz w:val="20"/>
          <w:szCs w:val="20"/>
        </w:rPr>
        <w:t>ề</w:t>
      </w:r>
      <w:r w:rsidRPr="006F42D4">
        <w:rPr>
          <w:rFonts w:ascii="Arial" w:hAnsi="Arial" w:cs="Arial"/>
          <w:sz w:val="20"/>
          <w:szCs w:val="20"/>
        </w:rPr>
        <w:t>n:</w:t>
      </w:r>
    </w:p>
    <w:p w14:paraId="63400F3D" w14:textId="0FAB56E8" w:rsidR="008C1DB6" w:rsidRDefault="008C1DB6" w:rsidP="00CC4571">
      <w:pPr>
        <w:spacing w:after="120" w:line="240" w:lineRule="auto"/>
        <w:ind w:firstLine="720"/>
        <w:jc w:val="both"/>
        <w:rPr>
          <w:rFonts w:ascii="Arial" w:hAnsi="Arial" w:cs="Arial"/>
          <w:sz w:val="20"/>
          <w:szCs w:val="20"/>
        </w:rPr>
      </w:pPr>
      <w:r>
        <w:rPr>
          <w:rFonts w:ascii="Arial" w:hAnsi="Arial" w:cs="Arial"/>
          <w:sz w:val="20"/>
          <w:szCs w:val="20"/>
        </w:rPr>
        <w:t>a) Phạt cảnh cáo;</w:t>
      </w:r>
    </w:p>
    <w:p w14:paraId="25C22CBF" w14:textId="7A0D1734"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w:t>
      </w:r>
      <w:r w:rsidRPr="006F42D4">
        <w:rPr>
          <w:rFonts w:ascii="Arial" w:hAnsi="Arial" w:cs="Arial"/>
          <w:sz w:val="20"/>
          <w:szCs w:val="20"/>
        </w:rPr>
        <w:t xml:space="preserve">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253B69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 xml:space="preserve">i </w:t>
      </w:r>
      <w:r w:rsidRPr="006F42D4">
        <w:rPr>
          <w:rFonts w:ascii="Arial" w:hAnsi="Arial" w:cs="Arial"/>
          <w:sz w:val="20"/>
          <w:szCs w:val="20"/>
        </w:rPr>
        <w:t>h</w:t>
      </w:r>
      <w:r w:rsidRPr="006F42D4">
        <w:rPr>
          <w:rFonts w:ascii="Arial" w:hAnsi="Arial" w:cs="Arial"/>
          <w:sz w:val="20"/>
          <w:szCs w:val="20"/>
        </w:rPr>
        <w:t>ạ</w:t>
      </w:r>
      <w:r w:rsidRPr="006F42D4">
        <w:rPr>
          <w:rFonts w:ascii="Arial" w:hAnsi="Arial" w:cs="Arial"/>
          <w:sz w:val="20"/>
          <w:szCs w:val="20"/>
        </w:rPr>
        <w:t>n;</w:t>
      </w:r>
    </w:p>
    <w:p w14:paraId="733B58B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46C6672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46F14F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Văn hóa và Th</w:t>
      </w:r>
      <w:r w:rsidRPr="006F42D4">
        <w:rPr>
          <w:rFonts w:ascii="Arial" w:hAnsi="Arial" w:cs="Arial"/>
          <w:sz w:val="20"/>
          <w:szCs w:val="20"/>
        </w:rPr>
        <w:t>ể</w:t>
      </w:r>
      <w:r w:rsidRPr="006F42D4">
        <w:rPr>
          <w:rFonts w:ascii="Arial" w:hAnsi="Arial" w:cs="Arial"/>
          <w:sz w:val="20"/>
          <w:szCs w:val="20"/>
        </w:rPr>
        <w:t xml:space="preserve"> thao;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Du l</w:t>
      </w:r>
      <w:r w:rsidRPr="006F42D4">
        <w:rPr>
          <w:rFonts w:ascii="Arial" w:hAnsi="Arial" w:cs="Arial"/>
          <w:sz w:val="20"/>
          <w:szCs w:val="20"/>
        </w:rPr>
        <w:t>ị</w:t>
      </w:r>
      <w:r w:rsidRPr="006F42D4">
        <w:rPr>
          <w:rFonts w:ascii="Arial" w:hAnsi="Arial" w:cs="Arial"/>
          <w:sz w:val="20"/>
          <w:szCs w:val="20"/>
        </w:rPr>
        <w:t>ch;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Y t</w:t>
      </w:r>
      <w:r w:rsidRPr="006F42D4">
        <w:rPr>
          <w:rFonts w:ascii="Arial" w:hAnsi="Arial" w:cs="Arial"/>
          <w:sz w:val="20"/>
          <w:szCs w:val="20"/>
        </w:rPr>
        <w:t>ế</w:t>
      </w:r>
      <w:r w:rsidRPr="006F42D4">
        <w:rPr>
          <w:rFonts w:ascii="Arial" w:hAnsi="Arial" w:cs="Arial"/>
          <w:sz w:val="20"/>
          <w:szCs w:val="20"/>
        </w:rPr>
        <w:t>; Gi</w:t>
      </w:r>
      <w:r w:rsidRPr="006F42D4">
        <w:rPr>
          <w:rFonts w:ascii="Arial" w:hAnsi="Arial" w:cs="Arial"/>
          <w:sz w:val="20"/>
          <w:szCs w:val="20"/>
        </w:rPr>
        <w:t>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Nông nghi</w:t>
      </w:r>
      <w:r w:rsidRPr="006F42D4">
        <w:rPr>
          <w:rFonts w:ascii="Arial" w:hAnsi="Arial" w:cs="Arial"/>
          <w:sz w:val="20"/>
          <w:szCs w:val="20"/>
        </w:rPr>
        <w:t>ệ</w:t>
      </w:r>
      <w:r w:rsidRPr="006F42D4">
        <w:rPr>
          <w:rFonts w:ascii="Arial" w:hAnsi="Arial" w:cs="Arial"/>
          <w:sz w:val="20"/>
          <w:szCs w:val="20"/>
        </w:rPr>
        <w:t>p và Môi trư</w:t>
      </w:r>
      <w:r w:rsidRPr="006F42D4">
        <w:rPr>
          <w:rFonts w:ascii="Arial" w:hAnsi="Arial" w:cs="Arial"/>
          <w:sz w:val="20"/>
          <w:szCs w:val="20"/>
        </w:rPr>
        <w:t>ờ</w:t>
      </w:r>
      <w:r w:rsidRPr="006F42D4">
        <w:rPr>
          <w:rFonts w:ascii="Arial" w:hAnsi="Arial" w:cs="Arial"/>
          <w:sz w:val="20"/>
          <w:szCs w:val="20"/>
        </w:rPr>
        <w:t>ng;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Công Thương;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Xây d</w:t>
      </w:r>
      <w:r w:rsidRPr="006F42D4">
        <w:rPr>
          <w:rFonts w:ascii="Arial" w:hAnsi="Arial" w:cs="Arial"/>
          <w:sz w:val="20"/>
          <w:szCs w:val="20"/>
        </w:rPr>
        <w:t>ự</w:t>
      </w:r>
      <w:r w:rsidRPr="006F42D4">
        <w:rPr>
          <w:rFonts w:ascii="Arial" w:hAnsi="Arial" w:cs="Arial"/>
          <w:sz w:val="20"/>
          <w:szCs w:val="20"/>
        </w:rPr>
        <w:t>ng có quy</w:t>
      </w:r>
      <w:r w:rsidRPr="006F42D4">
        <w:rPr>
          <w:rFonts w:ascii="Arial" w:hAnsi="Arial" w:cs="Arial"/>
          <w:sz w:val="20"/>
          <w:szCs w:val="20"/>
        </w:rPr>
        <w:t>ề</w:t>
      </w:r>
      <w:r w:rsidRPr="006F42D4">
        <w:rPr>
          <w:rFonts w:ascii="Arial" w:hAnsi="Arial" w:cs="Arial"/>
          <w:sz w:val="20"/>
          <w:szCs w:val="20"/>
        </w:rPr>
        <w:t>n:</w:t>
      </w:r>
    </w:p>
    <w:p w14:paraId="7483EF2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047A26C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w:t>
      </w:r>
      <w:r w:rsidRPr="006F42D4">
        <w:rPr>
          <w:rFonts w:ascii="Arial" w:hAnsi="Arial" w:cs="Arial"/>
          <w:sz w:val="20"/>
          <w:szCs w:val="20"/>
        </w:rPr>
        <w:t xml:space="preserve">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D2D522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2EB5FAD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1665AF7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w:t>
      </w:r>
      <w:r w:rsidRPr="006F42D4">
        <w:rPr>
          <w:rFonts w:ascii="Arial" w:hAnsi="Arial" w:cs="Arial"/>
          <w:sz w:val="20"/>
          <w:szCs w:val="20"/>
        </w:rPr>
        <w:t xml:space="preserve">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5608AD5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Đư</w:t>
      </w:r>
      <w:r w:rsidRPr="006F42D4">
        <w:rPr>
          <w:rFonts w:ascii="Arial" w:hAnsi="Arial" w:cs="Arial"/>
          <w:sz w:val="20"/>
          <w:szCs w:val="20"/>
        </w:rPr>
        <w:t>ờ</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xml:space="preserve">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Hàng h</w:t>
      </w:r>
      <w:r w:rsidRPr="006F42D4">
        <w:rPr>
          <w:rFonts w:ascii="Arial" w:hAnsi="Arial" w:cs="Arial"/>
          <w:sz w:val="20"/>
          <w:szCs w:val="20"/>
        </w:rPr>
        <w:t>ả</w:t>
      </w:r>
      <w:r w:rsidRPr="006F42D4">
        <w:rPr>
          <w:rFonts w:ascii="Arial" w:hAnsi="Arial" w:cs="Arial"/>
          <w:sz w:val="20"/>
          <w:szCs w:val="20"/>
        </w:rPr>
        <w:t>i và Đư</w:t>
      </w:r>
      <w:r w:rsidRPr="006F42D4">
        <w:rPr>
          <w:rFonts w:ascii="Arial" w:hAnsi="Arial" w:cs="Arial"/>
          <w:sz w:val="20"/>
          <w:szCs w:val="20"/>
        </w:rPr>
        <w:t>ờ</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Hàng không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Đư</w:t>
      </w:r>
      <w:r w:rsidRPr="006F42D4">
        <w:rPr>
          <w:rFonts w:ascii="Arial" w:hAnsi="Arial" w:cs="Arial"/>
          <w:sz w:val="20"/>
          <w:szCs w:val="20"/>
        </w:rPr>
        <w:t>ờ</w:t>
      </w:r>
      <w:r w:rsidRPr="006F42D4">
        <w:rPr>
          <w:rFonts w:ascii="Arial" w:hAnsi="Arial" w:cs="Arial"/>
          <w:sz w:val="20"/>
          <w:szCs w:val="20"/>
        </w:rPr>
        <w:t>ng s</w:t>
      </w:r>
      <w:r w:rsidRPr="006F42D4">
        <w:rPr>
          <w:rFonts w:ascii="Arial" w:hAnsi="Arial" w:cs="Arial"/>
          <w:sz w:val="20"/>
          <w:szCs w:val="20"/>
        </w:rPr>
        <w:t>ắ</w:t>
      </w:r>
      <w:r w:rsidRPr="006F42D4">
        <w:rPr>
          <w:rFonts w:ascii="Arial" w:hAnsi="Arial" w:cs="Arial"/>
          <w:sz w:val="20"/>
          <w:szCs w:val="20"/>
        </w:rPr>
        <w:t>t Vi</w:t>
      </w:r>
      <w:r w:rsidRPr="006F42D4">
        <w:rPr>
          <w:rFonts w:ascii="Arial" w:hAnsi="Arial" w:cs="Arial"/>
          <w:sz w:val="20"/>
          <w:szCs w:val="20"/>
        </w:rPr>
        <w:t>ệ</w:t>
      </w:r>
      <w:r w:rsidRPr="006F42D4">
        <w:rPr>
          <w:rFonts w:ascii="Arial" w:hAnsi="Arial" w:cs="Arial"/>
          <w:sz w:val="20"/>
          <w:szCs w:val="20"/>
        </w:rPr>
        <w:t>t Nam;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Tr</w:t>
      </w:r>
      <w:r w:rsidRPr="006F42D4">
        <w:rPr>
          <w:rFonts w:ascii="Arial" w:hAnsi="Arial" w:cs="Arial"/>
          <w:sz w:val="20"/>
          <w:szCs w:val="20"/>
        </w:rPr>
        <w:t>ồ</w:t>
      </w:r>
      <w:r w:rsidRPr="006F42D4">
        <w:rPr>
          <w:rFonts w:ascii="Arial" w:hAnsi="Arial" w:cs="Arial"/>
          <w:sz w:val="20"/>
          <w:szCs w:val="20"/>
        </w:rPr>
        <w:t>ng tr</w:t>
      </w:r>
      <w:r w:rsidRPr="006F42D4">
        <w:rPr>
          <w:rFonts w:ascii="Arial" w:hAnsi="Arial" w:cs="Arial"/>
          <w:sz w:val="20"/>
          <w:szCs w:val="20"/>
        </w:rPr>
        <w:t>ọ</w:t>
      </w:r>
      <w:r w:rsidRPr="006F42D4">
        <w:rPr>
          <w:rFonts w:ascii="Arial" w:hAnsi="Arial" w:cs="Arial"/>
          <w:sz w:val="20"/>
          <w:szCs w:val="20"/>
        </w:rPr>
        <w:t>t và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ự</w:t>
      </w:r>
      <w:r w:rsidRPr="006F42D4">
        <w:rPr>
          <w:rFonts w:ascii="Arial" w:hAnsi="Arial" w:cs="Arial"/>
          <w:sz w:val="20"/>
          <w:szCs w:val="20"/>
        </w:rPr>
        <w:t>c v</w:t>
      </w:r>
      <w:r w:rsidRPr="006F42D4">
        <w:rPr>
          <w:rFonts w:ascii="Arial" w:hAnsi="Arial" w:cs="Arial"/>
          <w:sz w:val="20"/>
          <w:szCs w:val="20"/>
        </w:rPr>
        <w:t>ậ</w:t>
      </w:r>
      <w:r w:rsidRPr="006F42D4">
        <w:rPr>
          <w:rFonts w:ascii="Arial" w:hAnsi="Arial" w:cs="Arial"/>
          <w:sz w:val="20"/>
          <w:szCs w:val="20"/>
        </w:rPr>
        <w:t>t;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Chăn nuôi và Thú y; C</w:t>
      </w:r>
      <w:r w:rsidRPr="006F42D4">
        <w:rPr>
          <w:rFonts w:ascii="Arial" w:hAnsi="Arial" w:cs="Arial"/>
          <w:sz w:val="20"/>
          <w:szCs w:val="20"/>
        </w:rPr>
        <w:t>ụ</w:t>
      </w:r>
      <w:r w:rsidRPr="006F42D4">
        <w:rPr>
          <w:rFonts w:ascii="Arial" w:hAnsi="Arial" w:cs="Arial"/>
          <w:sz w:val="20"/>
          <w:szCs w:val="20"/>
        </w:rPr>
        <w:t>c</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Th</w:t>
      </w:r>
      <w:r w:rsidRPr="006F42D4">
        <w:rPr>
          <w:rFonts w:ascii="Arial" w:hAnsi="Arial" w:cs="Arial"/>
          <w:sz w:val="20"/>
          <w:szCs w:val="20"/>
        </w:rPr>
        <w:t>ủ</w:t>
      </w:r>
      <w:r w:rsidRPr="006F42D4">
        <w:rPr>
          <w:rFonts w:ascii="Arial" w:hAnsi="Arial" w:cs="Arial"/>
          <w:sz w:val="20"/>
          <w:szCs w:val="20"/>
        </w:rPr>
        <w:t>y s</w:t>
      </w:r>
      <w:r w:rsidRPr="006F42D4">
        <w:rPr>
          <w:rFonts w:ascii="Arial" w:hAnsi="Arial" w:cs="Arial"/>
          <w:sz w:val="20"/>
          <w:szCs w:val="20"/>
        </w:rPr>
        <w:t>ả</w:t>
      </w:r>
      <w:r w:rsidRPr="006F42D4">
        <w:rPr>
          <w:rFonts w:ascii="Arial" w:hAnsi="Arial" w:cs="Arial"/>
          <w:sz w:val="20"/>
          <w:szCs w:val="20"/>
        </w:rPr>
        <w:t>n và Ki</w:t>
      </w:r>
      <w:r w:rsidRPr="006F42D4">
        <w:rPr>
          <w:rFonts w:ascii="Arial" w:hAnsi="Arial" w:cs="Arial"/>
          <w:sz w:val="20"/>
          <w:szCs w:val="20"/>
        </w:rPr>
        <w:t>ể</w:t>
      </w:r>
      <w:r w:rsidRPr="006F42D4">
        <w:rPr>
          <w:rFonts w:ascii="Arial" w:hAnsi="Arial" w:cs="Arial"/>
          <w:sz w:val="20"/>
          <w:szCs w:val="20"/>
        </w:rPr>
        <w:t>m ngư;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và Xây d</w:t>
      </w:r>
      <w:r w:rsidRPr="006F42D4">
        <w:rPr>
          <w:rFonts w:ascii="Arial" w:hAnsi="Arial" w:cs="Arial"/>
          <w:sz w:val="20"/>
          <w:szCs w:val="20"/>
        </w:rPr>
        <w:t>ự</w:t>
      </w:r>
      <w:r w:rsidRPr="006F42D4">
        <w:rPr>
          <w:rFonts w:ascii="Arial" w:hAnsi="Arial" w:cs="Arial"/>
          <w:sz w:val="20"/>
          <w:szCs w:val="20"/>
        </w:rPr>
        <w:t>ng công trình th</w:t>
      </w:r>
      <w:r w:rsidRPr="006F42D4">
        <w:rPr>
          <w:rFonts w:ascii="Arial" w:hAnsi="Arial" w:cs="Arial"/>
          <w:sz w:val="20"/>
          <w:szCs w:val="20"/>
        </w:rPr>
        <w:t>ủ</w:t>
      </w:r>
      <w:r w:rsidRPr="006F42D4">
        <w:rPr>
          <w:rFonts w:ascii="Arial" w:hAnsi="Arial" w:cs="Arial"/>
          <w:sz w:val="20"/>
          <w:szCs w:val="20"/>
        </w:rPr>
        <w:t>y l</w:t>
      </w:r>
      <w:r w:rsidRPr="006F42D4">
        <w:rPr>
          <w:rFonts w:ascii="Arial" w:hAnsi="Arial" w:cs="Arial"/>
          <w:sz w:val="20"/>
          <w:szCs w:val="20"/>
        </w:rPr>
        <w:t>ợ</w:t>
      </w:r>
      <w:r w:rsidRPr="006F42D4">
        <w:rPr>
          <w:rFonts w:ascii="Arial" w:hAnsi="Arial" w:cs="Arial"/>
          <w:sz w:val="20"/>
          <w:szCs w:val="20"/>
        </w:rPr>
        <w:t>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đê đi</w:t>
      </w:r>
      <w:r w:rsidRPr="006F42D4">
        <w:rPr>
          <w:rFonts w:ascii="Arial" w:hAnsi="Arial" w:cs="Arial"/>
          <w:sz w:val="20"/>
          <w:szCs w:val="20"/>
        </w:rPr>
        <w:t>ề</w:t>
      </w:r>
      <w:r w:rsidRPr="006F42D4">
        <w:rPr>
          <w:rFonts w:ascii="Arial" w:hAnsi="Arial" w:cs="Arial"/>
          <w:sz w:val="20"/>
          <w:szCs w:val="20"/>
        </w:rPr>
        <w:t>u và Phòng, ch</w:t>
      </w:r>
      <w:r w:rsidRPr="006F42D4">
        <w:rPr>
          <w:rFonts w:ascii="Arial" w:hAnsi="Arial" w:cs="Arial"/>
          <w:sz w:val="20"/>
          <w:szCs w:val="20"/>
        </w:rPr>
        <w:t>ố</w:t>
      </w:r>
      <w:r w:rsidRPr="006F42D4">
        <w:rPr>
          <w:rFonts w:ascii="Arial" w:hAnsi="Arial" w:cs="Arial"/>
          <w:sz w:val="20"/>
          <w:szCs w:val="20"/>
        </w:rPr>
        <w:t>ng thiên tai;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Ch</w:t>
      </w:r>
      <w:r w:rsidRPr="006F42D4">
        <w:rPr>
          <w:rFonts w:ascii="Arial" w:hAnsi="Arial" w:cs="Arial"/>
          <w:sz w:val="20"/>
          <w:szCs w:val="20"/>
        </w:rPr>
        <w:t>ấ</w:t>
      </w:r>
      <w:r w:rsidRPr="006F42D4">
        <w:rPr>
          <w:rFonts w:ascii="Arial" w:hAnsi="Arial" w:cs="Arial"/>
          <w:sz w:val="20"/>
          <w:szCs w:val="20"/>
        </w:rPr>
        <w:t>t lư</w:t>
      </w:r>
      <w:r w:rsidRPr="006F42D4">
        <w:rPr>
          <w:rFonts w:ascii="Arial" w:hAnsi="Arial" w:cs="Arial"/>
          <w:sz w:val="20"/>
          <w:szCs w:val="20"/>
        </w:rPr>
        <w:t>ợ</w:t>
      </w:r>
      <w:r w:rsidRPr="006F42D4">
        <w:rPr>
          <w:rFonts w:ascii="Arial" w:hAnsi="Arial" w:cs="Arial"/>
          <w:sz w:val="20"/>
          <w:szCs w:val="20"/>
        </w:rPr>
        <w:t>ng, Ch</w:t>
      </w:r>
      <w:r w:rsidRPr="006F42D4">
        <w:rPr>
          <w:rFonts w:ascii="Arial" w:hAnsi="Arial" w:cs="Arial"/>
          <w:sz w:val="20"/>
          <w:szCs w:val="20"/>
        </w:rPr>
        <w:t>ế</w:t>
      </w:r>
      <w:r w:rsidRPr="006F42D4">
        <w:rPr>
          <w:rFonts w:ascii="Arial" w:hAnsi="Arial" w:cs="Arial"/>
          <w:sz w:val="20"/>
          <w:szCs w:val="20"/>
        </w:rPr>
        <w:t xml:space="preserve"> bi</w:t>
      </w:r>
      <w:r w:rsidRPr="006F42D4">
        <w:rPr>
          <w:rFonts w:ascii="Arial" w:hAnsi="Arial" w:cs="Arial"/>
          <w:sz w:val="20"/>
          <w:szCs w:val="20"/>
        </w:rPr>
        <w:t>ế</w:t>
      </w:r>
      <w:r w:rsidRPr="006F42D4">
        <w:rPr>
          <w:rFonts w:ascii="Arial" w:hAnsi="Arial" w:cs="Arial"/>
          <w:sz w:val="20"/>
          <w:szCs w:val="20"/>
        </w:rPr>
        <w:t>n và Phát tri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Khám, ch</w:t>
      </w:r>
      <w:r w:rsidRPr="006F42D4">
        <w:rPr>
          <w:rFonts w:ascii="Arial" w:hAnsi="Arial" w:cs="Arial"/>
          <w:sz w:val="20"/>
          <w:szCs w:val="20"/>
        </w:rPr>
        <w:t>ữ</w:t>
      </w:r>
      <w:r w:rsidRPr="006F42D4">
        <w:rPr>
          <w:rFonts w:ascii="Arial" w:hAnsi="Arial" w:cs="Arial"/>
          <w:sz w:val="20"/>
          <w:szCs w:val="20"/>
        </w:rPr>
        <w:t>a b</w:t>
      </w:r>
      <w:r w:rsidRPr="006F42D4">
        <w:rPr>
          <w:rFonts w:ascii="Arial" w:hAnsi="Arial" w:cs="Arial"/>
          <w:sz w:val="20"/>
          <w:szCs w:val="20"/>
        </w:rPr>
        <w:t>ệ</w:t>
      </w:r>
      <w:r w:rsidRPr="006F42D4">
        <w:rPr>
          <w:rFonts w:ascii="Arial" w:hAnsi="Arial" w:cs="Arial"/>
          <w:sz w:val="20"/>
          <w:szCs w:val="20"/>
        </w:rPr>
        <w:t>nh; C</w:t>
      </w:r>
      <w:r w:rsidRPr="006F42D4">
        <w:rPr>
          <w:rFonts w:ascii="Arial" w:hAnsi="Arial" w:cs="Arial"/>
          <w:sz w:val="20"/>
          <w:szCs w:val="20"/>
        </w:rPr>
        <w:t>ụ</w:t>
      </w:r>
      <w:r w:rsidRPr="006F42D4">
        <w:rPr>
          <w:rFonts w:ascii="Arial" w:hAnsi="Arial" w:cs="Arial"/>
          <w:sz w:val="20"/>
          <w:szCs w:val="20"/>
        </w:rPr>
        <w:t>c tr</w:t>
      </w:r>
      <w:r w:rsidRPr="006F42D4">
        <w:rPr>
          <w:rFonts w:ascii="Arial" w:hAnsi="Arial" w:cs="Arial"/>
          <w:sz w:val="20"/>
          <w:szCs w:val="20"/>
        </w:rPr>
        <w:t>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Dư</w:t>
      </w:r>
      <w:r w:rsidRPr="006F42D4">
        <w:rPr>
          <w:rFonts w:ascii="Arial" w:hAnsi="Arial" w:cs="Arial"/>
          <w:sz w:val="20"/>
          <w:szCs w:val="20"/>
        </w:rPr>
        <w:t>ợ</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An toàn th</w:t>
      </w:r>
      <w:r w:rsidRPr="006F42D4">
        <w:rPr>
          <w:rFonts w:ascii="Arial" w:hAnsi="Arial" w:cs="Arial"/>
          <w:sz w:val="20"/>
          <w:szCs w:val="20"/>
        </w:rPr>
        <w:t>ự</w:t>
      </w:r>
      <w:r w:rsidRPr="006F42D4">
        <w:rPr>
          <w:rFonts w:ascii="Arial" w:hAnsi="Arial" w:cs="Arial"/>
          <w:sz w:val="20"/>
          <w:szCs w:val="20"/>
        </w:rPr>
        <w:t>c ph</w:t>
      </w:r>
      <w:r w:rsidRPr="006F42D4">
        <w:rPr>
          <w:rFonts w:ascii="Arial" w:hAnsi="Arial" w:cs="Arial"/>
          <w:sz w:val="20"/>
          <w:szCs w:val="20"/>
        </w:rPr>
        <w:t>ẩ</w:t>
      </w:r>
      <w:r w:rsidRPr="006F42D4">
        <w:rPr>
          <w:rFonts w:ascii="Arial" w:hAnsi="Arial" w:cs="Arial"/>
          <w:sz w:val="20"/>
          <w:szCs w:val="20"/>
        </w:rPr>
        <w:t>m;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Dân s</w:t>
      </w:r>
      <w:r w:rsidRPr="006F42D4">
        <w:rPr>
          <w:rFonts w:ascii="Arial" w:hAnsi="Arial" w:cs="Arial"/>
          <w:sz w:val="20"/>
          <w:szCs w:val="20"/>
        </w:rPr>
        <w:t>ố</w:t>
      </w:r>
      <w:r w:rsidRPr="006F42D4">
        <w:rPr>
          <w:rFonts w:ascii="Arial" w:hAnsi="Arial" w:cs="Arial"/>
          <w:sz w:val="20"/>
          <w:szCs w:val="20"/>
        </w:rPr>
        <w:t>;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Phòng b</w:t>
      </w:r>
      <w:r w:rsidRPr="006F42D4">
        <w:rPr>
          <w:rFonts w:ascii="Arial" w:hAnsi="Arial" w:cs="Arial"/>
          <w:sz w:val="20"/>
          <w:szCs w:val="20"/>
        </w:rPr>
        <w:t>ệ</w:t>
      </w:r>
      <w:r w:rsidRPr="006F42D4">
        <w:rPr>
          <w:rFonts w:ascii="Arial" w:hAnsi="Arial" w:cs="Arial"/>
          <w:sz w:val="20"/>
          <w:szCs w:val="20"/>
        </w:rPr>
        <w:t>nh;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Báo chí;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Phát thanh, Truy</w:t>
      </w:r>
      <w:r w:rsidRPr="006F42D4">
        <w:rPr>
          <w:rFonts w:ascii="Arial" w:hAnsi="Arial" w:cs="Arial"/>
          <w:sz w:val="20"/>
          <w:szCs w:val="20"/>
        </w:rPr>
        <w:t>ề</w:t>
      </w:r>
      <w:r w:rsidRPr="006F42D4">
        <w:rPr>
          <w:rFonts w:ascii="Arial" w:hAnsi="Arial" w:cs="Arial"/>
          <w:sz w:val="20"/>
          <w:szCs w:val="20"/>
        </w:rPr>
        <w:t>n hình và Thông tin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In và Phát hành;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Di s</w:t>
      </w:r>
      <w:r w:rsidRPr="006F42D4">
        <w:rPr>
          <w:rFonts w:ascii="Arial" w:hAnsi="Arial" w:cs="Arial"/>
          <w:sz w:val="20"/>
          <w:szCs w:val="20"/>
        </w:rPr>
        <w:t>ả</w:t>
      </w:r>
      <w:r w:rsidRPr="006F42D4">
        <w:rPr>
          <w:rFonts w:ascii="Arial" w:hAnsi="Arial" w:cs="Arial"/>
          <w:sz w:val="20"/>
          <w:szCs w:val="20"/>
        </w:rPr>
        <w:t xml:space="preserve">n </w:t>
      </w:r>
      <w:r w:rsidRPr="006F42D4">
        <w:rPr>
          <w:rFonts w:ascii="Arial" w:hAnsi="Arial" w:cs="Arial"/>
          <w:sz w:val="20"/>
          <w:szCs w:val="20"/>
        </w:rPr>
        <w:t>văn hóa;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Văn hóa cơ s</w:t>
      </w:r>
      <w:r w:rsidRPr="006F42D4">
        <w:rPr>
          <w:rFonts w:ascii="Arial" w:hAnsi="Arial" w:cs="Arial"/>
          <w:sz w:val="20"/>
          <w:szCs w:val="20"/>
        </w:rPr>
        <w:t>ở</w:t>
      </w:r>
      <w:r w:rsidRPr="006F42D4">
        <w:rPr>
          <w:rFonts w:ascii="Arial" w:hAnsi="Arial" w:cs="Arial"/>
          <w:sz w:val="20"/>
          <w:szCs w:val="20"/>
        </w:rPr>
        <w:t>, Gia đình và Thư vi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và Tri</w:t>
      </w:r>
      <w:r w:rsidRPr="006F42D4">
        <w:rPr>
          <w:rFonts w:ascii="Arial" w:hAnsi="Arial" w:cs="Arial"/>
          <w:sz w:val="20"/>
          <w:szCs w:val="20"/>
        </w:rPr>
        <w:t>ể</w:t>
      </w:r>
      <w:r w:rsidRPr="006F42D4">
        <w:rPr>
          <w:rFonts w:ascii="Arial" w:hAnsi="Arial" w:cs="Arial"/>
          <w:sz w:val="20"/>
          <w:szCs w:val="20"/>
        </w:rPr>
        <w:t>n lãm;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Chánh Văn phòng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có quy</w:t>
      </w:r>
      <w:r w:rsidRPr="006F42D4">
        <w:rPr>
          <w:rFonts w:ascii="Arial" w:hAnsi="Arial" w:cs="Arial"/>
          <w:sz w:val="20"/>
          <w:szCs w:val="20"/>
        </w:rPr>
        <w:t>ề</w:t>
      </w:r>
      <w:r w:rsidRPr="006F42D4">
        <w:rPr>
          <w:rFonts w:ascii="Arial" w:hAnsi="Arial" w:cs="Arial"/>
          <w:sz w:val="20"/>
          <w:szCs w:val="20"/>
        </w:rPr>
        <w:t>n:</w:t>
      </w:r>
    </w:p>
    <w:p w14:paraId="73FD0227" w14:textId="097B7B72" w:rsidR="006F42D4" w:rsidRPr="006F42D4" w:rsidRDefault="006F42D4" w:rsidP="00CC4571">
      <w:pPr>
        <w:spacing w:after="120" w:line="240" w:lineRule="auto"/>
        <w:ind w:firstLine="720"/>
        <w:jc w:val="both"/>
        <w:rPr>
          <w:rFonts w:ascii="Arial" w:hAnsi="Arial" w:cs="Arial"/>
          <w:sz w:val="20"/>
          <w:szCs w:val="20"/>
        </w:rPr>
      </w:pPr>
      <w:r w:rsidRPr="006F42D4">
        <w:rPr>
          <w:rFonts w:ascii="Arial" w:hAnsi="Arial" w:cs="Arial"/>
          <w:sz w:val="20"/>
          <w:szCs w:val="20"/>
        </w:rPr>
        <w:t>a) Phạt cảnh cáo;</w:t>
      </w:r>
    </w:p>
    <w:p w14:paraId="25EE9EED" w14:textId="0C820B6D"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 xml:space="preserve">t </w:t>
      </w:r>
      <w:r w:rsidRPr="006F42D4">
        <w:rPr>
          <w:rFonts w:ascii="Arial" w:hAnsi="Arial" w:cs="Arial"/>
          <w:sz w:val="20"/>
          <w:szCs w:val="20"/>
        </w:rPr>
        <w:t>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E53A60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w:t>
      </w:r>
      <w:r w:rsidRPr="006F42D4">
        <w:rPr>
          <w:rFonts w:ascii="Arial" w:hAnsi="Arial" w:cs="Arial"/>
          <w:sz w:val="20"/>
          <w:szCs w:val="20"/>
        </w:rPr>
        <w:t>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7A15B3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2D9289F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9C28E8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các C</w:t>
      </w:r>
      <w:r w:rsidRPr="006F42D4">
        <w:rPr>
          <w:rFonts w:ascii="Arial" w:hAnsi="Arial" w:cs="Arial"/>
          <w:sz w:val="20"/>
          <w:szCs w:val="20"/>
        </w:rPr>
        <w:t>ụ</w:t>
      </w:r>
      <w:r w:rsidRPr="006F42D4">
        <w:rPr>
          <w:rFonts w:ascii="Arial" w:hAnsi="Arial" w:cs="Arial"/>
          <w:sz w:val="20"/>
          <w:szCs w:val="20"/>
        </w:rPr>
        <w:t>c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 thành l</w:t>
      </w:r>
      <w:r w:rsidRPr="006F42D4">
        <w:rPr>
          <w:rFonts w:ascii="Arial" w:hAnsi="Arial" w:cs="Arial"/>
          <w:sz w:val="20"/>
          <w:szCs w:val="20"/>
        </w:rPr>
        <w:t>ậ</w:t>
      </w:r>
      <w:r w:rsidRPr="006F42D4">
        <w:rPr>
          <w:rFonts w:ascii="Arial" w:hAnsi="Arial" w:cs="Arial"/>
          <w:sz w:val="20"/>
          <w:szCs w:val="20"/>
        </w:rPr>
        <w:t>p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này.</w:t>
      </w:r>
    </w:p>
    <w:p w14:paraId="67E2E92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B</w:t>
      </w:r>
      <w:r w:rsidRPr="006F42D4">
        <w:rPr>
          <w:rFonts w:ascii="Arial" w:hAnsi="Arial" w:cs="Arial"/>
          <w:sz w:val="20"/>
          <w:szCs w:val="20"/>
        </w:rPr>
        <w:t>ộ</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thành l</w:t>
      </w:r>
      <w:r w:rsidRPr="006F42D4">
        <w:rPr>
          <w:rFonts w:ascii="Arial" w:hAnsi="Arial" w:cs="Arial"/>
          <w:sz w:val="20"/>
          <w:szCs w:val="20"/>
        </w:rPr>
        <w:t>ậ</w:t>
      </w:r>
      <w:r w:rsidRPr="006F42D4">
        <w:rPr>
          <w:rFonts w:ascii="Arial" w:hAnsi="Arial" w:cs="Arial"/>
          <w:sz w:val="20"/>
          <w:szCs w:val="20"/>
        </w:rPr>
        <w:t>p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theo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này.</w:t>
      </w:r>
    </w:p>
    <w:p w14:paraId="0717264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85.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Thanh tra</w:t>
      </w:r>
    </w:p>
    <w:p w14:paraId="1E254D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Thanh tra viên c</w:t>
      </w:r>
      <w:r w:rsidRPr="006F42D4">
        <w:rPr>
          <w:rFonts w:ascii="Arial" w:hAnsi="Arial" w:cs="Arial"/>
          <w:sz w:val="20"/>
          <w:szCs w:val="20"/>
        </w:rPr>
        <w:t>ủ</w:t>
      </w:r>
      <w:r w:rsidRPr="006F42D4">
        <w:rPr>
          <w:rFonts w:ascii="Arial" w:hAnsi="Arial" w:cs="Arial"/>
          <w:sz w:val="20"/>
          <w:szCs w:val="20"/>
        </w:rPr>
        <w:t>a B</w:t>
      </w:r>
      <w:r w:rsidRPr="006F42D4">
        <w:rPr>
          <w:rFonts w:ascii="Arial" w:hAnsi="Arial" w:cs="Arial"/>
          <w:sz w:val="20"/>
          <w:szCs w:val="20"/>
        </w:rPr>
        <w:t>ộ</w:t>
      </w:r>
      <w:r w:rsidRPr="006F42D4">
        <w:rPr>
          <w:rFonts w:ascii="Arial" w:hAnsi="Arial" w:cs="Arial"/>
          <w:sz w:val="20"/>
          <w:szCs w:val="20"/>
        </w:rPr>
        <w:t xml:space="preserve"> Qu</w:t>
      </w:r>
      <w:r w:rsidRPr="006F42D4">
        <w:rPr>
          <w:rFonts w:ascii="Arial" w:hAnsi="Arial" w:cs="Arial"/>
          <w:sz w:val="20"/>
          <w:szCs w:val="20"/>
        </w:rPr>
        <w:t>ố</w:t>
      </w:r>
      <w:r w:rsidRPr="006F42D4">
        <w:rPr>
          <w:rFonts w:ascii="Arial" w:hAnsi="Arial" w:cs="Arial"/>
          <w:sz w:val="20"/>
          <w:szCs w:val="20"/>
        </w:rPr>
        <w:t>c phòng, Thanh tra</w:t>
      </w:r>
      <w:r w:rsidRPr="006F42D4">
        <w:rPr>
          <w:rFonts w:ascii="Arial" w:hAnsi="Arial" w:cs="Arial"/>
          <w:sz w:val="20"/>
          <w:szCs w:val="20"/>
        </w:rPr>
        <w:t xml:space="preserve"> Hàng h</w:t>
      </w:r>
      <w:r w:rsidRPr="006F42D4">
        <w:rPr>
          <w:rFonts w:ascii="Arial" w:hAnsi="Arial" w:cs="Arial"/>
          <w:sz w:val="20"/>
          <w:szCs w:val="20"/>
        </w:rPr>
        <w:t>ả</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Thanh tra C</w:t>
      </w:r>
      <w:r w:rsidRPr="006F42D4">
        <w:rPr>
          <w:rFonts w:ascii="Arial" w:hAnsi="Arial" w:cs="Arial"/>
          <w:sz w:val="20"/>
          <w:szCs w:val="20"/>
        </w:rPr>
        <w:t>ụ</w:t>
      </w:r>
      <w:r w:rsidRPr="006F42D4">
        <w:rPr>
          <w:rFonts w:ascii="Arial" w:hAnsi="Arial" w:cs="Arial"/>
          <w:sz w:val="20"/>
          <w:szCs w:val="20"/>
        </w:rPr>
        <w:t>c Hàng không Vi</w:t>
      </w:r>
      <w:r w:rsidRPr="006F42D4">
        <w:rPr>
          <w:rFonts w:ascii="Arial" w:hAnsi="Arial" w:cs="Arial"/>
          <w:sz w:val="20"/>
          <w:szCs w:val="20"/>
        </w:rPr>
        <w:t>ệ</w:t>
      </w:r>
      <w:r w:rsidRPr="006F42D4">
        <w:rPr>
          <w:rFonts w:ascii="Arial" w:hAnsi="Arial" w:cs="Arial"/>
          <w:sz w:val="20"/>
          <w:szCs w:val="20"/>
        </w:rPr>
        <w:t>t Nam có quy</w:t>
      </w:r>
      <w:r w:rsidRPr="006F42D4">
        <w:rPr>
          <w:rFonts w:ascii="Arial" w:hAnsi="Arial" w:cs="Arial"/>
          <w:sz w:val="20"/>
          <w:szCs w:val="20"/>
        </w:rPr>
        <w:t>ề</w:t>
      </w:r>
      <w:r w:rsidRPr="006F42D4">
        <w:rPr>
          <w:rFonts w:ascii="Arial" w:hAnsi="Arial" w:cs="Arial"/>
          <w:sz w:val="20"/>
          <w:szCs w:val="20"/>
        </w:rPr>
        <w:t>n:</w:t>
      </w:r>
    </w:p>
    <w:p w14:paraId="18197A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247DDAD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0B414F7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10.000.000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20.000.000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639318A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Trư</w:t>
      </w:r>
      <w:r w:rsidRPr="006F42D4">
        <w:rPr>
          <w:rFonts w:ascii="Arial" w:hAnsi="Arial" w:cs="Arial"/>
          <w:sz w:val="20"/>
          <w:szCs w:val="20"/>
        </w:rPr>
        <w:t>ở</w:t>
      </w:r>
      <w:r w:rsidRPr="006F42D4">
        <w:rPr>
          <w:rFonts w:ascii="Arial" w:hAnsi="Arial" w:cs="Arial"/>
          <w:sz w:val="20"/>
          <w:szCs w:val="20"/>
        </w:rPr>
        <w:t>ng đoàn thanh tra c</w:t>
      </w:r>
      <w:r w:rsidRPr="006F42D4">
        <w:rPr>
          <w:rFonts w:ascii="Arial" w:hAnsi="Arial" w:cs="Arial"/>
          <w:sz w:val="20"/>
          <w:szCs w:val="20"/>
        </w:rPr>
        <w:t>ủ</w:t>
      </w:r>
      <w:r w:rsidRPr="006F42D4">
        <w:rPr>
          <w:rFonts w:ascii="Arial" w:hAnsi="Arial" w:cs="Arial"/>
          <w:sz w:val="20"/>
          <w:szCs w:val="20"/>
        </w:rPr>
        <w:t>a Thanh tra Hàng h</w:t>
      </w:r>
      <w:r w:rsidRPr="006F42D4">
        <w:rPr>
          <w:rFonts w:ascii="Arial" w:hAnsi="Arial" w:cs="Arial"/>
          <w:sz w:val="20"/>
          <w:szCs w:val="20"/>
        </w:rPr>
        <w:t>ả</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Thanh tra C</w:t>
      </w:r>
      <w:r w:rsidRPr="006F42D4">
        <w:rPr>
          <w:rFonts w:ascii="Arial" w:hAnsi="Arial" w:cs="Arial"/>
          <w:sz w:val="20"/>
          <w:szCs w:val="20"/>
        </w:rPr>
        <w:t>ụ</w:t>
      </w:r>
      <w:r w:rsidRPr="006F42D4">
        <w:rPr>
          <w:rFonts w:ascii="Arial" w:hAnsi="Arial" w:cs="Arial"/>
          <w:sz w:val="20"/>
          <w:szCs w:val="20"/>
        </w:rPr>
        <w:t>c Hàng không Vi</w:t>
      </w:r>
      <w:r w:rsidRPr="006F42D4">
        <w:rPr>
          <w:rFonts w:ascii="Arial" w:hAnsi="Arial" w:cs="Arial"/>
          <w:sz w:val="20"/>
          <w:szCs w:val="20"/>
        </w:rPr>
        <w:t>ệ</w:t>
      </w:r>
      <w:r w:rsidRPr="006F42D4">
        <w:rPr>
          <w:rFonts w:ascii="Arial" w:hAnsi="Arial" w:cs="Arial"/>
          <w:sz w:val="20"/>
          <w:szCs w:val="20"/>
        </w:rPr>
        <w:t>t</w:t>
      </w:r>
      <w:r w:rsidRPr="006F42D4">
        <w:rPr>
          <w:rFonts w:ascii="Arial" w:hAnsi="Arial" w:cs="Arial"/>
          <w:sz w:val="20"/>
          <w:szCs w:val="20"/>
        </w:rPr>
        <w:t xml:space="preserve"> Nam, Trư</w:t>
      </w:r>
      <w:r w:rsidRPr="006F42D4">
        <w:rPr>
          <w:rFonts w:ascii="Arial" w:hAnsi="Arial" w:cs="Arial"/>
          <w:sz w:val="20"/>
          <w:szCs w:val="20"/>
        </w:rPr>
        <w:t>ở</w:t>
      </w:r>
      <w:r w:rsidRPr="006F42D4">
        <w:rPr>
          <w:rFonts w:ascii="Arial" w:hAnsi="Arial" w:cs="Arial"/>
          <w:sz w:val="20"/>
          <w:szCs w:val="20"/>
        </w:rPr>
        <w:t>ng đoàn thanh tra c</w:t>
      </w:r>
      <w:r w:rsidRPr="006F42D4">
        <w:rPr>
          <w:rFonts w:ascii="Arial" w:hAnsi="Arial" w:cs="Arial"/>
          <w:sz w:val="20"/>
          <w:szCs w:val="20"/>
        </w:rPr>
        <w:t>ấ</w:t>
      </w:r>
      <w:r w:rsidRPr="006F42D4">
        <w:rPr>
          <w:rFonts w:ascii="Arial" w:hAnsi="Arial" w:cs="Arial"/>
          <w:sz w:val="20"/>
          <w:szCs w:val="20"/>
        </w:rPr>
        <w:t>p quân khu, B</w:t>
      </w:r>
      <w:r w:rsidRPr="006F42D4">
        <w:rPr>
          <w:rFonts w:ascii="Arial" w:hAnsi="Arial" w:cs="Arial"/>
          <w:sz w:val="20"/>
          <w:szCs w:val="20"/>
        </w:rPr>
        <w:t>ộ</w:t>
      </w:r>
      <w:r w:rsidRPr="006F42D4">
        <w:rPr>
          <w:rFonts w:ascii="Arial" w:hAnsi="Arial" w:cs="Arial"/>
          <w:sz w:val="20"/>
          <w:szCs w:val="20"/>
        </w:rPr>
        <w:t xml:space="preserve"> Tư l</w:t>
      </w:r>
      <w:r w:rsidRPr="006F42D4">
        <w:rPr>
          <w:rFonts w:ascii="Arial" w:hAnsi="Arial" w:cs="Arial"/>
          <w:sz w:val="20"/>
          <w:szCs w:val="20"/>
        </w:rPr>
        <w:t>ệ</w:t>
      </w:r>
      <w:r w:rsidRPr="006F42D4">
        <w:rPr>
          <w:rFonts w:ascii="Arial" w:hAnsi="Arial" w:cs="Arial"/>
          <w:sz w:val="20"/>
          <w:szCs w:val="20"/>
        </w:rPr>
        <w:t>nh Th</w:t>
      </w:r>
      <w:r w:rsidRPr="006F42D4">
        <w:rPr>
          <w:rFonts w:ascii="Arial" w:hAnsi="Arial" w:cs="Arial"/>
          <w:sz w:val="20"/>
          <w:szCs w:val="20"/>
        </w:rPr>
        <w:t>ủ</w:t>
      </w:r>
      <w:r w:rsidRPr="006F42D4">
        <w:rPr>
          <w:rFonts w:ascii="Arial" w:hAnsi="Arial" w:cs="Arial"/>
          <w:sz w:val="20"/>
          <w:szCs w:val="20"/>
        </w:rPr>
        <w:t xml:space="preserve"> đô có quy</w:t>
      </w:r>
      <w:r w:rsidRPr="006F42D4">
        <w:rPr>
          <w:rFonts w:ascii="Arial" w:hAnsi="Arial" w:cs="Arial"/>
          <w:sz w:val="20"/>
          <w:szCs w:val="20"/>
        </w:rPr>
        <w:t>ề</w:t>
      </w:r>
      <w:r w:rsidRPr="006F42D4">
        <w:rPr>
          <w:rFonts w:ascii="Arial" w:hAnsi="Arial" w:cs="Arial"/>
          <w:sz w:val="20"/>
          <w:szCs w:val="20"/>
        </w:rPr>
        <w:t>n:</w:t>
      </w:r>
    </w:p>
    <w:p w14:paraId="1D26430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5FE6DE8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 xml:space="preserve">m hành chính trong lĩnh </w:t>
      </w:r>
      <w:r w:rsidRPr="006F42D4">
        <w:rPr>
          <w:rFonts w:ascii="Arial" w:hAnsi="Arial" w:cs="Arial"/>
          <w:sz w:val="20"/>
          <w:szCs w:val="20"/>
        </w:rPr>
        <w:t>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36F4B41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64ADD3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B9CE2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Chánh Thanh tra Hàng h</w:t>
      </w:r>
      <w:r w:rsidRPr="006F42D4">
        <w:rPr>
          <w:rFonts w:ascii="Arial" w:hAnsi="Arial" w:cs="Arial"/>
          <w:sz w:val="20"/>
          <w:szCs w:val="20"/>
        </w:rPr>
        <w:t>ả</w:t>
      </w:r>
      <w:r w:rsidRPr="006F42D4">
        <w:rPr>
          <w:rFonts w:ascii="Arial" w:hAnsi="Arial" w:cs="Arial"/>
          <w:sz w:val="20"/>
          <w:szCs w:val="20"/>
        </w:rPr>
        <w:t>i Vi</w:t>
      </w:r>
      <w:r w:rsidRPr="006F42D4">
        <w:rPr>
          <w:rFonts w:ascii="Arial" w:hAnsi="Arial" w:cs="Arial"/>
          <w:sz w:val="20"/>
          <w:szCs w:val="20"/>
        </w:rPr>
        <w:t>ệ</w:t>
      </w:r>
      <w:r w:rsidRPr="006F42D4">
        <w:rPr>
          <w:rFonts w:ascii="Arial" w:hAnsi="Arial" w:cs="Arial"/>
          <w:sz w:val="20"/>
          <w:szCs w:val="20"/>
        </w:rPr>
        <w:t>t Nam; Chánh Thanh tra C</w:t>
      </w:r>
      <w:r w:rsidRPr="006F42D4">
        <w:rPr>
          <w:rFonts w:ascii="Arial" w:hAnsi="Arial" w:cs="Arial"/>
          <w:sz w:val="20"/>
          <w:szCs w:val="20"/>
        </w:rPr>
        <w:t>ụ</w:t>
      </w:r>
      <w:r w:rsidRPr="006F42D4">
        <w:rPr>
          <w:rFonts w:ascii="Arial" w:hAnsi="Arial" w:cs="Arial"/>
          <w:sz w:val="20"/>
          <w:szCs w:val="20"/>
        </w:rPr>
        <w:t>c Hàng không Vi</w:t>
      </w:r>
      <w:r w:rsidRPr="006F42D4">
        <w:rPr>
          <w:rFonts w:ascii="Arial" w:hAnsi="Arial" w:cs="Arial"/>
          <w:sz w:val="20"/>
          <w:szCs w:val="20"/>
        </w:rPr>
        <w:t>ệ</w:t>
      </w:r>
      <w:r w:rsidRPr="006F42D4">
        <w:rPr>
          <w:rFonts w:ascii="Arial" w:hAnsi="Arial" w:cs="Arial"/>
          <w:sz w:val="20"/>
          <w:szCs w:val="20"/>
        </w:rPr>
        <w:t>t Nam; Chánh Thanh tra qu</w:t>
      </w:r>
      <w:r w:rsidRPr="006F42D4">
        <w:rPr>
          <w:rFonts w:ascii="Arial" w:hAnsi="Arial" w:cs="Arial"/>
          <w:sz w:val="20"/>
          <w:szCs w:val="20"/>
        </w:rPr>
        <w:t>ố</w:t>
      </w:r>
      <w:r w:rsidRPr="006F42D4">
        <w:rPr>
          <w:rFonts w:ascii="Arial" w:hAnsi="Arial" w:cs="Arial"/>
          <w:sz w:val="20"/>
          <w:szCs w:val="20"/>
        </w:rPr>
        <w:t>c phòng quâ</w:t>
      </w:r>
      <w:r w:rsidRPr="006F42D4">
        <w:rPr>
          <w:rFonts w:ascii="Arial" w:hAnsi="Arial" w:cs="Arial"/>
          <w:sz w:val="20"/>
          <w:szCs w:val="20"/>
        </w:rPr>
        <w:t>n khu; Chánh Thanh tra qu</w:t>
      </w:r>
      <w:r w:rsidRPr="006F42D4">
        <w:rPr>
          <w:rFonts w:ascii="Arial" w:hAnsi="Arial" w:cs="Arial"/>
          <w:sz w:val="20"/>
          <w:szCs w:val="20"/>
        </w:rPr>
        <w:t>ố</w:t>
      </w:r>
      <w:r w:rsidRPr="006F42D4">
        <w:rPr>
          <w:rFonts w:ascii="Arial" w:hAnsi="Arial" w:cs="Arial"/>
          <w:sz w:val="20"/>
          <w:szCs w:val="20"/>
        </w:rPr>
        <w:t>c phòng B</w:t>
      </w:r>
      <w:r w:rsidRPr="006F42D4">
        <w:rPr>
          <w:rFonts w:ascii="Arial" w:hAnsi="Arial" w:cs="Arial"/>
          <w:sz w:val="20"/>
          <w:szCs w:val="20"/>
        </w:rPr>
        <w:t>ộ</w:t>
      </w:r>
      <w:r w:rsidRPr="006F42D4">
        <w:rPr>
          <w:rFonts w:ascii="Arial" w:hAnsi="Arial" w:cs="Arial"/>
          <w:sz w:val="20"/>
          <w:szCs w:val="20"/>
        </w:rPr>
        <w:t xml:space="preserve"> Tư l</w:t>
      </w:r>
      <w:r w:rsidRPr="006F42D4">
        <w:rPr>
          <w:rFonts w:ascii="Arial" w:hAnsi="Arial" w:cs="Arial"/>
          <w:sz w:val="20"/>
          <w:szCs w:val="20"/>
        </w:rPr>
        <w:t>ệ</w:t>
      </w:r>
      <w:r w:rsidRPr="006F42D4">
        <w:rPr>
          <w:rFonts w:ascii="Arial" w:hAnsi="Arial" w:cs="Arial"/>
          <w:sz w:val="20"/>
          <w:szCs w:val="20"/>
        </w:rPr>
        <w:t>nh Th</w:t>
      </w:r>
      <w:r w:rsidRPr="006F42D4">
        <w:rPr>
          <w:rFonts w:ascii="Arial" w:hAnsi="Arial" w:cs="Arial"/>
          <w:sz w:val="20"/>
          <w:szCs w:val="20"/>
        </w:rPr>
        <w:t>ủ</w:t>
      </w:r>
      <w:r w:rsidRPr="006F42D4">
        <w:rPr>
          <w:rFonts w:ascii="Arial" w:hAnsi="Arial" w:cs="Arial"/>
          <w:sz w:val="20"/>
          <w:szCs w:val="20"/>
        </w:rPr>
        <w:t xml:space="preserve"> đô Hà N</w:t>
      </w:r>
      <w:r w:rsidRPr="006F42D4">
        <w:rPr>
          <w:rFonts w:ascii="Arial" w:hAnsi="Arial" w:cs="Arial"/>
          <w:sz w:val="20"/>
          <w:szCs w:val="20"/>
        </w:rPr>
        <w:t>ộ</w:t>
      </w:r>
      <w:r w:rsidRPr="006F42D4">
        <w:rPr>
          <w:rFonts w:ascii="Arial" w:hAnsi="Arial" w:cs="Arial"/>
          <w:sz w:val="20"/>
          <w:szCs w:val="20"/>
        </w:rPr>
        <w:t>i có quy</w:t>
      </w:r>
      <w:r w:rsidRPr="006F42D4">
        <w:rPr>
          <w:rFonts w:ascii="Arial" w:hAnsi="Arial" w:cs="Arial"/>
          <w:sz w:val="20"/>
          <w:szCs w:val="20"/>
        </w:rPr>
        <w:t>ề</w:t>
      </w:r>
      <w:r w:rsidRPr="006F42D4">
        <w:rPr>
          <w:rFonts w:ascii="Arial" w:hAnsi="Arial" w:cs="Arial"/>
          <w:sz w:val="20"/>
          <w:szCs w:val="20"/>
        </w:rPr>
        <w:t>n:</w:t>
      </w:r>
    </w:p>
    <w:p w14:paraId="4CB0746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286EECA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278F2C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35073DD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71DB869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0DC73EE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Chánh</w:t>
      </w:r>
      <w:r w:rsidRPr="006F42D4">
        <w:rPr>
          <w:rFonts w:ascii="Arial" w:hAnsi="Arial" w:cs="Arial"/>
          <w:sz w:val="20"/>
          <w:szCs w:val="20"/>
        </w:rPr>
        <w:t xml:space="preserve"> Thanh tra B</w:t>
      </w:r>
      <w:r w:rsidRPr="006F42D4">
        <w:rPr>
          <w:rFonts w:ascii="Arial" w:hAnsi="Arial" w:cs="Arial"/>
          <w:sz w:val="20"/>
          <w:szCs w:val="20"/>
        </w:rPr>
        <w:t>ộ</w:t>
      </w:r>
      <w:r w:rsidRPr="006F42D4">
        <w:rPr>
          <w:rFonts w:ascii="Arial" w:hAnsi="Arial" w:cs="Arial"/>
          <w:sz w:val="20"/>
          <w:szCs w:val="20"/>
        </w:rPr>
        <w:t xml:space="preserve"> Qu</w:t>
      </w:r>
      <w:r w:rsidRPr="006F42D4">
        <w:rPr>
          <w:rFonts w:ascii="Arial" w:hAnsi="Arial" w:cs="Arial"/>
          <w:sz w:val="20"/>
          <w:szCs w:val="20"/>
        </w:rPr>
        <w:t>ố</w:t>
      </w:r>
      <w:r w:rsidRPr="006F42D4">
        <w:rPr>
          <w:rFonts w:ascii="Arial" w:hAnsi="Arial" w:cs="Arial"/>
          <w:sz w:val="20"/>
          <w:szCs w:val="20"/>
        </w:rPr>
        <w:t>c phòng, Trư</w:t>
      </w:r>
      <w:r w:rsidRPr="006F42D4">
        <w:rPr>
          <w:rFonts w:ascii="Arial" w:hAnsi="Arial" w:cs="Arial"/>
          <w:sz w:val="20"/>
          <w:szCs w:val="20"/>
        </w:rPr>
        <w:t>ở</w:t>
      </w:r>
      <w:r w:rsidRPr="006F42D4">
        <w:rPr>
          <w:rFonts w:ascii="Arial" w:hAnsi="Arial" w:cs="Arial"/>
          <w:sz w:val="20"/>
          <w:szCs w:val="20"/>
        </w:rPr>
        <w:t>ng đoàn thanh tra do Chánh Thanh tra B</w:t>
      </w:r>
      <w:r w:rsidRPr="006F42D4">
        <w:rPr>
          <w:rFonts w:ascii="Arial" w:hAnsi="Arial" w:cs="Arial"/>
          <w:sz w:val="20"/>
          <w:szCs w:val="20"/>
        </w:rPr>
        <w:t>ộ</w:t>
      </w:r>
      <w:r w:rsidRPr="006F42D4">
        <w:rPr>
          <w:rFonts w:ascii="Arial" w:hAnsi="Arial" w:cs="Arial"/>
          <w:sz w:val="20"/>
          <w:szCs w:val="20"/>
        </w:rPr>
        <w:t xml:space="preserve"> Qu</w:t>
      </w:r>
      <w:r w:rsidRPr="006F42D4">
        <w:rPr>
          <w:rFonts w:ascii="Arial" w:hAnsi="Arial" w:cs="Arial"/>
          <w:sz w:val="20"/>
          <w:szCs w:val="20"/>
        </w:rPr>
        <w:t>ố</w:t>
      </w:r>
      <w:r w:rsidRPr="006F42D4">
        <w:rPr>
          <w:rFonts w:ascii="Arial" w:hAnsi="Arial" w:cs="Arial"/>
          <w:sz w:val="20"/>
          <w:szCs w:val="20"/>
        </w:rPr>
        <w:t>c phòng thành l</w:t>
      </w:r>
      <w:r w:rsidRPr="006F42D4">
        <w:rPr>
          <w:rFonts w:ascii="Arial" w:hAnsi="Arial" w:cs="Arial"/>
          <w:sz w:val="20"/>
          <w:szCs w:val="20"/>
        </w:rPr>
        <w:t>ậ</w:t>
      </w:r>
      <w:r w:rsidRPr="006F42D4">
        <w:rPr>
          <w:rFonts w:ascii="Arial" w:hAnsi="Arial" w:cs="Arial"/>
          <w:sz w:val="20"/>
          <w:szCs w:val="20"/>
        </w:rPr>
        <w:t>p có quy</w:t>
      </w:r>
      <w:r w:rsidRPr="006F42D4">
        <w:rPr>
          <w:rFonts w:ascii="Arial" w:hAnsi="Arial" w:cs="Arial"/>
          <w:sz w:val="20"/>
          <w:szCs w:val="20"/>
        </w:rPr>
        <w:t>ề</w:t>
      </w:r>
      <w:r w:rsidRPr="006F42D4">
        <w:rPr>
          <w:rFonts w:ascii="Arial" w:hAnsi="Arial" w:cs="Arial"/>
          <w:sz w:val="20"/>
          <w:szCs w:val="20"/>
        </w:rPr>
        <w:t>n:</w:t>
      </w:r>
    </w:p>
    <w:p w14:paraId="2FC3E02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087A3A2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w:t>
      </w:r>
      <w:r w:rsidRPr="006F42D4">
        <w:rPr>
          <w:rFonts w:ascii="Arial" w:hAnsi="Arial" w:cs="Arial"/>
          <w:sz w:val="20"/>
          <w:szCs w:val="20"/>
        </w:rPr>
        <w:t>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4153CF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4DD17B7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78798D7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 xml:space="preserve">nh </w:t>
      </w:r>
      <w:r w:rsidRPr="006F42D4">
        <w:rPr>
          <w:rFonts w:ascii="Arial" w:hAnsi="Arial" w:cs="Arial"/>
          <w:sz w:val="20"/>
          <w:szCs w:val="20"/>
        </w:rPr>
        <w:t>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A35124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86.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Công an nhân dân</w:t>
      </w:r>
    </w:p>
    <w:p w14:paraId="110A238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Chi</w:t>
      </w:r>
      <w:r w:rsidRPr="006F42D4">
        <w:rPr>
          <w:rFonts w:ascii="Arial" w:hAnsi="Arial" w:cs="Arial"/>
          <w:sz w:val="20"/>
          <w:szCs w:val="20"/>
        </w:rPr>
        <w:t>ế</w:t>
      </w:r>
      <w:r w:rsidRPr="006F42D4">
        <w:rPr>
          <w:rFonts w:ascii="Arial" w:hAnsi="Arial" w:cs="Arial"/>
          <w:sz w:val="20"/>
          <w:szCs w:val="20"/>
        </w:rPr>
        <w:t>n s</w:t>
      </w:r>
      <w:r w:rsidRPr="006F42D4">
        <w:rPr>
          <w:rFonts w:ascii="Arial" w:hAnsi="Arial" w:cs="Arial"/>
          <w:sz w:val="20"/>
          <w:szCs w:val="20"/>
        </w:rPr>
        <w:t>ỹ</w:t>
      </w:r>
      <w:r w:rsidRPr="006F42D4">
        <w:rPr>
          <w:rFonts w:ascii="Arial" w:hAnsi="Arial" w:cs="Arial"/>
          <w:sz w:val="20"/>
          <w:szCs w:val="20"/>
        </w:rPr>
        <w:t xml:space="preserve"> Công an nhân dân đang thi hành công v</w:t>
      </w:r>
      <w:r w:rsidRPr="006F42D4">
        <w:rPr>
          <w:rFonts w:ascii="Arial" w:hAnsi="Arial" w:cs="Arial"/>
          <w:sz w:val="20"/>
          <w:szCs w:val="20"/>
        </w:rPr>
        <w:t>ụ</w:t>
      </w:r>
      <w:r w:rsidRPr="006F42D4">
        <w:rPr>
          <w:rFonts w:ascii="Arial" w:hAnsi="Arial" w:cs="Arial"/>
          <w:sz w:val="20"/>
          <w:szCs w:val="20"/>
        </w:rPr>
        <w:t xml:space="preserve"> có quy</w:t>
      </w:r>
      <w:r w:rsidRPr="006F42D4">
        <w:rPr>
          <w:rFonts w:ascii="Arial" w:hAnsi="Arial" w:cs="Arial"/>
          <w:sz w:val="20"/>
          <w:szCs w:val="20"/>
        </w:rPr>
        <w:t>ề</w:t>
      </w:r>
      <w:r w:rsidRPr="006F42D4">
        <w:rPr>
          <w:rFonts w:ascii="Arial" w:hAnsi="Arial" w:cs="Arial"/>
          <w:sz w:val="20"/>
          <w:szCs w:val="20"/>
        </w:rPr>
        <w:t>n:</w:t>
      </w:r>
    </w:p>
    <w:p w14:paraId="4D02AD3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7ABB09E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w:t>
      </w:r>
      <w:r w:rsidRPr="006F42D4">
        <w:rPr>
          <w:rFonts w:ascii="Arial" w:hAnsi="Arial" w:cs="Arial"/>
          <w:sz w:val="20"/>
          <w:szCs w:val="20"/>
        </w:rPr>
        <w:t>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747748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10.000.000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20.000.000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1F26D8B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Th</w:t>
      </w:r>
      <w:r w:rsidRPr="006F42D4">
        <w:rPr>
          <w:rFonts w:ascii="Arial" w:hAnsi="Arial" w:cs="Arial"/>
          <w:sz w:val="20"/>
          <w:szCs w:val="20"/>
        </w:rPr>
        <w:t>ủ</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đơn v</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ả</w:t>
      </w:r>
      <w:r w:rsidRPr="006F42D4">
        <w:rPr>
          <w:rFonts w:ascii="Arial" w:hAnsi="Arial" w:cs="Arial"/>
          <w:sz w:val="20"/>
          <w:szCs w:val="20"/>
        </w:rPr>
        <w:t>nh sát cơ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ấ</w:t>
      </w:r>
      <w:r w:rsidRPr="006F42D4">
        <w:rPr>
          <w:rFonts w:ascii="Arial" w:hAnsi="Arial" w:cs="Arial"/>
          <w:sz w:val="20"/>
          <w:szCs w:val="20"/>
        </w:rPr>
        <w:t>p đ</w:t>
      </w:r>
      <w:r w:rsidRPr="006F42D4">
        <w:rPr>
          <w:rFonts w:ascii="Arial" w:hAnsi="Arial" w:cs="Arial"/>
          <w:sz w:val="20"/>
          <w:szCs w:val="20"/>
        </w:rPr>
        <w:t>ạ</w:t>
      </w:r>
      <w:r w:rsidRPr="006F42D4">
        <w:rPr>
          <w:rFonts w:ascii="Arial" w:hAnsi="Arial" w:cs="Arial"/>
          <w:sz w:val="20"/>
          <w:szCs w:val="20"/>
        </w:rPr>
        <w:t>i đ</w:t>
      </w:r>
      <w:r w:rsidRPr="006F42D4">
        <w:rPr>
          <w:rFonts w:ascii="Arial" w:hAnsi="Arial" w:cs="Arial"/>
          <w:sz w:val="20"/>
          <w:szCs w:val="20"/>
        </w:rPr>
        <w:t>ộ</w:t>
      </w:r>
      <w:r w:rsidRPr="006F42D4">
        <w:rPr>
          <w:rFonts w:ascii="Arial" w:hAnsi="Arial" w:cs="Arial"/>
          <w:sz w:val="20"/>
          <w:szCs w:val="20"/>
        </w:rPr>
        <w:t>i có quy</w:t>
      </w:r>
      <w:r w:rsidRPr="006F42D4">
        <w:rPr>
          <w:rFonts w:ascii="Arial" w:hAnsi="Arial" w:cs="Arial"/>
          <w:sz w:val="20"/>
          <w:szCs w:val="20"/>
        </w:rPr>
        <w:t>ề</w:t>
      </w:r>
      <w:r w:rsidRPr="006F42D4">
        <w:rPr>
          <w:rFonts w:ascii="Arial" w:hAnsi="Arial" w:cs="Arial"/>
          <w:sz w:val="20"/>
          <w:szCs w:val="20"/>
        </w:rPr>
        <w:t>n:</w:t>
      </w:r>
    </w:p>
    <w:p w14:paraId="30556E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588A70C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2150B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 xml:space="preserve">ch thu tang </w:t>
      </w:r>
      <w:r w:rsidRPr="006F42D4">
        <w:rPr>
          <w:rFonts w:ascii="Arial" w:hAnsi="Arial" w:cs="Arial"/>
          <w:sz w:val="20"/>
          <w:szCs w:val="20"/>
        </w:rPr>
        <w:t>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20.000.000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40.000.000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0C6D20E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đ và 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28 c</w:t>
      </w:r>
      <w:r w:rsidRPr="006F42D4">
        <w:rPr>
          <w:rFonts w:ascii="Arial" w:hAnsi="Arial" w:cs="Arial"/>
          <w:sz w:val="20"/>
          <w:szCs w:val="20"/>
        </w:rPr>
        <w:t>ủ</w:t>
      </w:r>
      <w:r w:rsidRPr="006F42D4">
        <w:rPr>
          <w:rFonts w:ascii="Arial" w:hAnsi="Arial" w:cs="Arial"/>
          <w:sz w:val="20"/>
          <w:szCs w:val="20"/>
        </w:rPr>
        <w:t>a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5194BEF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 Công an, Th</w:t>
      </w:r>
      <w:r w:rsidRPr="006F42D4">
        <w:rPr>
          <w:rFonts w:ascii="Arial" w:hAnsi="Arial" w:cs="Arial"/>
          <w:sz w:val="20"/>
          <w:szCs w:val="20"/>
        </w:rPr>
        <w:t>ủ</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đơn v</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ả</w:t>
      </w:r>
      <w:r w:rsidRPr="006F42D4">
        <w:rPr>
          <w:rFonts w:ascii="Arial" w:hAnsi="Arial" w:cs="Arial"/>
          <w:sz w:val="20"/>
          <w:szCs w:val="20"/>
        </w:rPr>
        <w:t>nh sát cơ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ấ</w:t>
      </w:r>
      <w:r w:rsidRPr="006F42D4">
        <w:rPr>
          <w:rFonts w:ascii="Arial" w:hAnsi="Arial" w:cs="Arial"/>
          <w:sz w:val="20"/>
          <w:szCs w:val="20"/>
        </w:rPr>
        <w:t>p ti</w:t>
      </w:r>
      <w:r w:rsidRPr="006F42D4">
        <w:rPr>
          <w:rFonts w:ascii="Arial" w:hAnsi="Arial" w:cs="Arial"/>
          <w:sz w:val="20"/>
          <w:szCs w:val="20"/>
        </w:rPr>
        <w:t>ể</w:t>
      </w:r>
      <w:r w:rsidRPr="006F42D4">
        <w:rPr>
          <w:rFonts w:ascii="Arial" w:hAnsi="Arial" w:cs="Arial"/>
          <w:sz w:val="20"/>
          <w:szCs w:val="20"/>
        </w:rPr>
        <w:t>u đoàn, Th</w:t>
      </w:r>
      <w:r w:rsidRPr="006F42D4">
        <w:rPr>
          <w:rFonts w:ascii="Arial" w:hAnsi="Arial" w:cs="Arial"/>
          <w:sz w:val="20"/>
          <w:szCs w:val="20"/>
        </w:rPr>
        <w:t>ủ</w:t>
      </w:r>
      <w:r w:rsidRPr="006F42D4">
        <w:rPr>
          <w:rFonts w:ascii="Arial" w:hAnsi="Arial" w:cs="Arial"/>
          <w:sz w:val="20"/>
          <w:szCs w:val="20"/>
        </w:rPr>
        <w:t>y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Trư</w:t>
      </w:r>
      <w:r w:rsidRPr="006F42D4">
        <w:rPr>
          <w:rFonts w:ascii="Arial" w:hAnsi="Arial" w:cs="Arial"/>
          <w:sz w:val="20"/>
          <w:szCs w:val="20"/>
        </w:rPr>
        <w:t>ở</w:t>
      </w:r>
      <w:r w:rsidRPr="006F42D4">
        <w:rPr>
          <w:rFonts w:ascii="Arial" w:hAnsi="Arial" w:cs="Arial"/>
          <w:sz w:val="20"/>
          <w:szCs w:val="20"/>
        </w:rPr>
        <w:t>ng tr</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có quy</w:t>
      </w:r>
      <w:r w:rsidRPr="006F42D4">
        <w:rPr>
          <w:rFonts w:ascii="Arial" w:hAnsi="Arial" w:cs="Arial"/>
          <w:sz w:val="20"/>
          <w:szCs w:val="20"/>
        </w:rPr>
        <w:t>ề</w:t>
      </w:r>
      <w:r w:rsidRPr="006F42D4">
        <w:rPr>
          <w:rFonts w:ascii="Arial" w:hAnsi="Arial" w:cs="Arial"/>
          <w:sz w:val="20"/>
          <w:szCs w:val="20"/>
        </w:rPr>
        <w:t>n:</w:t>
      </w:r>
    </w:p>
    <w:p w14:paraId="52701E7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24EAA2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0EE286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236081A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w:t>
      </w:r>
      <w:r w:rsidRPr="006F42D4">
        <w:rPr>
          <w:rFonts w:ascii="Arial" w:hAnsi="Arial" w:cs="Arial"/>
          <w:sz w:val="20"/>
          <w:szCs w:val="20"/>
        </w:rPr>
        <w:t>ư</w:t>
      </w:r>
      <w:r w:rsidRPr="006F42D4">
        <w:rPr>
          <w:rFonts w:ascii="Arial" w:hAnsi="Arial" w:cs="Arial"/>
          <w:sz w:val="20"/>
          <w:szCs w:val="20"/>
        </w:rPr>
        <w:t>ợ</w:t>
      </w:r>
      <w:r w:rsidRPr="006F42D4">
        <w:rPr>
          <w:rFonts w:ascii="Arial" w:hAnsi="Arial" w:cs="Arial"/>
          <w:sz w:val="20"/>
          <w:szCs w:val="20"/>
        </w:rPr>
        <w:t>t quá 30.000.000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60.000.000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85BC2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đ và 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28 c</w:t>
      </w:r>
      <w:r w:rsidRPr="006F42D4">
        <w:rPr>
          <w:rFonts w:ascii="Arial" w:hAnsi="Arial" w:cs="Arial"/>
          <w:sz w:val="20"/>
          <w:szCs w:val="20"/>
        </w:rPr>
        <w:t>ủ</w:t>
      </w:r>
      <w:r w:rsidRPr="006F42D4">
        <w:rPr>
          <w:rFonts w:ascii="Arial" w:hAnsi="Arial" w:cs="Arial"/>
          <w:sz w:val="20"/>
          <w:szCs w:val="20"/>
        </w:rPr>
        <w:t>a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034C52F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Trư</w:t>
      </w:r>
      <w:r w:rsidRPr="006F42D4">
        <w:rPr>
          <w:rFonts w:ascii="Arial" w:hAnsi="Arial" w:cs="Arial"/>
          <w:sz w:val="20"/>
          <w:szCs w:val="20"/>
        </w:rPr>
        <w:t>ở</w:t>
      </w:r>
      <w:r w:rsidRPr="006F42D4">
        <w:rPr>
          <w:rFonts w:ascii="Arial" w:hAnsi="Arial" w:cs="Arial"/>
          <w:sz w:val="20"/>
          <w:szCs w:val="20"/>
        </w:rPr>
        <w:t>ng Công an c</w:t>
      </w:r>
      <w:r w:rsidRPr="006F42D4">
        <w:rPr>
          <w:rFonts w:ascii="Arial" w:hAnsi="Arial" w:cs="Arial"/>
          <w:sz w:val="20"/>
          <w:szCs w:val="20"/>
        </w:rPr>
        <w:t>ấ</w:t>
      </w:r>
      <w:r w:rsidRPr="006F42D4">
        <w:rPr>
          <w:rFonts w:ascii="Arial" w:hAnsi="Arial" w:cs="Arial"/>
          <w:sz w:val="20"/>
          <w:szCs w:val="20"/>
        </w:rPr>
        <w:t>p xã có quy</w:t>
      </w:r>
      <w:r w:rsidRPr="006F42D4">
        <w:rPr>
          <w:rFonts w:ascii="Arial" w:hAnsi="Arial" w:cs="Arial"/>
          <w:sz w:val="20"/>
          <w:szCs w:val="20"/>
        </w:rPr>
        <w:t>ề</w:t>
      </w:r>
      <w:r w:rsidRPr="006F42D4">
        <w:rPr>
          <w:rFonts w:ascii="Arial" w:hAnsi="Arial" w:cs="Arial"/>
          <w:sz w:val="20"/>
          <w:szCs w:val="20"/>
        </w:rPr>
        <w:t>n:</w:t>
      </w:r>
    </w:p>
    <w:p w14:paraId="2216AAB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5A9EF2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1EBDFA8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r w:rsidRPr="006F42D4">
        <w:rPr>
          <w:rFonts w:ascii="Arial" w:hAnsi="Arial" w:cs="Arial"/>
          <w:sz w:val="20"/>
          <w:szCs w:val="20"/>
        </w:rPr>
        <w:t xml:space="preserve">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7940AD6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414980F7" w14:textId="6078DDFC" w:rsidR="0087453F" w:rsidRPr="006F42D4" w:rsidRDefault="006F42D4"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dụng các biện pháp khắc phục hậu quả quy định tại Điều 5 Nghị định này.</w:t>
      </w:r>
    </w:p>
    <w:p w14:paraId="3BE56C42" w14:textId="1284A76E"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5. Trư</w:t>
      </w:r>
      <w:r w:rsidRPr="006F42D4">
        <w:rPr>
          <w:rFonts w:ascii="Arial" w:hAnsi="Arial" w:cs="Arial"/>
          <w:sz w:val="20"/>
          <w:szCs w:val="20"/>
        </w:rPr>
        <w:t>ở</w:t>
      </w:r>
      <w:r w:rsidRPr="006F42D4">
        <w:rPr>
          <w:rFonts w:ascii="Arial" w:hAnsi="Arial" w:cs="Arial"/>
          <w:sz w:val="20"/>
          <w:szCs w:val="20"/>
        </w:rPr>
        <w:t>ng Công an c</w:t>
      </w:r>
      <w:r w:rsidRPr="006F42D4">
        <w:rPr>
          <w:rFonts w:ascii="Arial" w:hAnsi="Arial" w:cs="Arial"/>
          <w:sz w:val="20"/>
          <w:szCs w:val="20"/>
        </w:rPr>
        <w:t>ử</w:t>
      </w:r>
      <w:r w:rsidRPr="006F42D4">
        <w:rPr>
          <w:rFonts w:ascii="Arial" w:hAnsi="Arial" w:cs="Arial"/>
          <w:sz w:val="20"/>
          <w:szCs w:val="20"/>
        </w:rPr>
        <w:t>a kh</w:t>
      </w:r>
      <w:r w:rsidRPr="006F42D4">
        <w:rPr>
          <w:rFonts w:ascii="Arial" w:hAnsi="Arial" w:cs="Arial"/>
          <w:sz w:val="20"/>
          <w:szCs w:val="20"/>
        </w:rPr>
        <w:t>ẩ</w:t>
      </w:r>
      <w:r w:rsidRPr="006F42D4">
        <w:rPr>
          <w:rFonts w:ascii="Arial" w:hAnsi="Arial" w:cs="Arial"/>
          <w:sz w:val="20"/>
          <w:szCs w:val="20"/>
        </w:rPr>
        <w:t>u C</w:t>
      </w:r>
      <w:r w:rsidRPr="006F42D4">
        <w:rPr>
          <w:rFonts w:ascii="Arial" w:hAnsi="Arial" w:cs="Arial"/>
          <w:sz w:val="20"/>
          <w:szCs w:val="20"/>
        </w:rPr>
        <w:t>ả</w:t>
      </w:r>
      <w:r w:rsidRPr="006F42D4">
        <w:rPr>
          <w:rFonts w:ascii="Arial" w:hAnsi="Arial" w:cs="Arial"/>
          <w:sz w:val="20"/>
          <w:szCs w:val="20"/>
        </w:rPr>
        <w:t>ng hàng không qu</w:t>
      </w:r>
      <w:r w:rsidRPr="006F42D4">
        <w:rPr>
          <w:rFonts w:ascii="Arial" w:hAnsi="Arial" w:cs="Arial"/>
          <w:sz w:val="20"/>
          <w:szCs w:val="20"/>
        </w:rPr>
        <w:t>ố</w:t>
      </w:r>
      <w:r w:rsidRPr="006F42D4">
        <w:rPr>
          <w:rFonts w:ascii="Arial" w:hAnsi="Arial" w:cs="Arial"/>
          <w:sz w:val="20"/>
          <w:szCs w:val="20"/>
        </w:rPr>
        <w:t>c t</w:t>
      </w:r>
      <w:r w:rsidRPr="006F42D4">
        <w:rPr>
          <w:rFonts w:ascii="Arial" w:hAnsi="Arial" w:cs="Arial"/>
          <w:sz w:val="20"/>
          <w:szCs w:val="20"/>
        </w:rPr>
        <w:t>ế</w:t>
      </w:r>
      <w:r w:rsidRPr="006F42D4">
        <w:rPr>
          <w:rFonts w:ascii="Arial" w:hAnsi="Arial" w:cs="Arial"/>
          <w:sz w:val="20"/>
          <w:szCs w:val="20"/>
        </w:rPr>
        <w:t>; Trư</w:t>
      </w:r>
      <w:r w:rsidRPr="006F42D4">
        <w:rPr>
          <w:rFonts w:ascii="Arial" w:hAnsi="Arial" w:cs="Arial"/>
          <w:sz w:val="20"/>
          <w:szCs w:val="20"/>
        </w:rPr>
        <w:t>ở</w:t>
      </w:r>
      <w:r w:rsidRPr="006F42D4">
        <w:rPr>
          <w:rFonts w:ascii="Arial" w:hAnsi="Arial" w:cs="Arial"/>
          <w:sz w:val="20"/>
          <w:szCs w:val="20"/>
        </w:rPr>
        <w:t>ng phòng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A</w:t>
      </w:r>
      <w:r w:rsidRPr="006F42D4">
        <w:rPr>
          <w:rFonts w:ascii="Arial" w:hAnsi="Arial" w:cs="Arial"/>
          <w:sz w:val="20"/>
          <w:szCs w:val="20"/>
        </w:rPr>
        <w:t>n ninh n</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An ninh dân t</w:t>
      </w:r>
      <w:r w:rsidRPr="006F42D4">
        <w:rPr>
          <w:rFonts w:ascii="Arial" w:hAnsi="Arial" w:cs="Arial"/>
          <w:sz w:val="20"/>
          <w:szCs w:val="20"/>
        </w:rPr>
        <w:t>ộ</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phòng An ninh xã h</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phòng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An ninh chính tr</w:t>
      </w:r>
      <w:r w:rsidRPr="006F42D4">
        <w:rPr>
          <w:rFonts w:ascii="Arial" w:hAnsi="Arial" w:cs="Arial"/>
          <w:sz w:val="20"/>
          <w:szCs w:val="20"/>
        </w:rPr>
        <w:t>ị</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 xml:space="preserve">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An ninh báo chí,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Trư</w:t>
      </w:r>
      <w:r w:rsidRPr="006F42D4">
        <w:rPr>
          <w:rFonts w:ascii="Arial" w:hAnsi="Arial" w:cs="Arial"/>
          <w:sz w:val="20"/>
          <w:szCs w:val="20"/>
        </w:rPr>
        <w:t>ở</w:t>
      </w:r>
      <w:r w:rsidRPr="006F42D4">
        <w:rPr>
          <w:rFonts w:ascii="Arial" w:hAnsi="Arial" w:cs="Arial"/>
          <w:sz w:val="20"/>
          <w:szCs w:val="20"/>
        </w:rPr>
        <w:t>ng phòng An ninh văn hóa, th</w:t>
      </w:r>
      <w:r w:rsidRPr="006F42D4">
        <w:rPr>
          <w:rFonts w:ascii="Arial" w:hAnsi="Arial" w:cs="Arial"/>
          <w:sz w:val="20"/>
          <w:szCs w:val="20"/>
        </w:rPr>
        <w:t>ể</w:t>
      </w:r>
      <w:r w:rsidRPr="006F42D4">
        <w:rPr>
          <w:rFonts w:ascii="Arial" w:hAnsi="Arial" w:cs="Arial"/>
          <w:sz w:val="20"/>
          <w:szCs w:val="20"/>
        </w:rPr>
        <w:t xml:space="preserve"> thao và lao đ</w:t>
      </w:r>
      <w:r w:rsidRPr="006F42D4">
        <w:rPr>
          <w:rFonts w:ascii="Arial" w:hAnsi="Arial" w:cs="Arial"/>
          <w:sz w:val="20"/>
          <w:szCs w:val="20"/>
        </w:rPr>
        <w:t>ộ</w:t>
      </w:r>
      <w:r w:rsidRPr="006F42D4">
        <w:rPr>
          <w:rFonts w:ascii="Arial" w:hAnsi="Arial" w:cs="Arial"/>
          <w:sz w:val="20"/>
          <w:szCs w:val="20"/>
        </w:rPr>
        <w:t>ng xã h</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phòng ng</w:t>
      </w:r>
      <w:r w:rsidRPr="006F42D4">
        <w:rPr>
          <w:rFonts w:ascii="Arial" w:hAnsi="Arial" w:cs="Arial"/>
          <w:sz w:val="20"/>
          <w:szCs w:val="20"/>
        </w:rPr>
        <w:t>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qu</w:t>
      </w:r>
      <w:r w:rsidRPr="006F42D4">
        <w:rPr>
          <w:rFonts w:ascii="Arial" w:hAnsi="Arial" w:cs="Arial"/>
          <w:sz w:val="20"/>
          <w:szCs w:val="20"/>
        </w:rPr>
        <w:t>ả</w:t>
      </w:r>
      <w:r w:rsidRPr="006F42D4">
        <w:rPr>
          <w:rFonts w:ascii="Arial" w:hAnsi="Arial" w:cs="Arial"/>
          <w:sz w:val="20"/>
          <w:szCs w:val="20"/>
        </w:rPr>
        <w:t>n lý hành chính v</w:t>
      </w:r>
      <w:r w:rsidRPr="006F42D4">
        <w:rPr>
          <w:rFonts w:ascii="Arial" w:hAnsi="Arial" w:cs="Arial"/>
          <w:sz w:val="20"/>
          <w:szCs w:val="20"/>
        </w:rPr>
        <w:t>ề</w:t>
      </w:r>
      <w:r w:rsidRPr="006F42D4">
        <w:rPr>
          <w:rFonts w:ascii="Arial" w:hAnsi="Arial" w:cs="Arial"/>
          <w:sz w:val="20"/>
          <w:szCs w:val="20"/>
        </w:rPr>
        <w:t xml:space="preserve">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xã h</w:t>
      </w:r>
      <w:r w:rsidRPr="006F42D4">
        <w:rPr>
          <w:rFonts w:ascii="Arial" w:hAnsi="Arial" w:cs="Arial"/>
          <w:sz w:val="20"/>
          <w:szCs w:val="20"/>
        </w:rPr>
        <w:t>ộ</w:t>
      </w:r>
      <w:r w:rsidRPr="006F42D4">
        <w:rPr>
          <w:rFonts w:ascii="Arial" w:hAnsi="Arial" w:cs="Arial"/>
          <w:sz w:val="20"/>
          <w:szCs w:val="20"/>
        </w:rPr>
        <w:t>i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 lý vũ khí, v</w:t>
      </w:r>
      <w:r w:rsidRPr="006F42D4">
        <w:rPr>
          <w:rFonts w:ascii="Arial" w:hAnsi="Arial" w:cs="Arial"/>
          <w:sz w:val="20"/>
          <w:szCs w:val="20"/>
        </w:rPr>
        <w:t>ậ</w:t>
      </w:r>
      <w:r w:rsidRPr="006F42D4">
        <w:rPr>
          <w:rFonts w:ascii="Arial" w:hAnsi="Arial" w:cs="Arial"/>
          <w:sz w:val="20"/>
          <w:szCs w:val="20"/>
        </w:rPr>
        <w:t>t li</w:t>
      </w:r>
      <w:r w:rsidRPr="006F42D4">
        <w:rPr>
          <w:rFonts w:ascii="Arial" w:hAnsi="Arial" w:cs="Arial"/>
          <w:sz w:val="20"/>
          <w:szCs w:val="20"/>
        </w:rPr>
        <w:t>ệ</w:t>
      </w:r>
      <w:r w:rsidRPr="006F42D4">
        <w:rPr>
          <w:rFonts w:ascii="Arial" w:hAnsi="Arial" w:cs="Arial"/>
          <w:sz w:val="20"/>
          <w:szCs w:val="20"/>
        </w:rPr>
        <w:t>u n</w:t>
      </w:r>
      <w:r w:rsidRPr="006F42D4">
        <w:rPr>
          <w:rFonts w:ascii="Arial" w:hAnsi="Arial" w:cs="Arial"/>
          <w:sz w:val="20"/>
          <w:szCs w:val="20"/>
        </w:rPr>
        <w:t>ổ</w:t>
      </w:r>
      <w:r w:rsidRPr="006F42D4">
        <w:rPr>
          <w:rFonts w:ascii="Arial" w:hAnsi="Arial" w:cs="Arial"/>
          <w:sz w:val="20"/>
          <w:szCs w:val="20"/>
        </w:rPr>
        <w:t>, công c</w:t>
      </w:r>
      <w:r w:rsidRPr="006F42D4">
        <w:rPr>
          <w:rFonts w:ascii="Arial" w:hAnsi="Arial" w:cs="Arial"/>
          <w:sz w:val="20"/>
          <w:szCs w:val="20"/>
        </w:rPr>
        <w:t>ụ</w:t>
      </w:r>
      <w:r w:rsidRPr="006F42D4">
        <w:rPr>
          <w:rFonts w:ascii="Arial" w:hAnsi="Arial" w:cs="Arial"/>
          <w:sz w:val="20"/>
          <w:szCs w:val="20"/>
        </w:rPr>
        <w:t xml:space="preserve"> h</w:t>
      </w:r>
      <w:r w:rsidRPr="006F42D4">
        <w:rPr>
          <w:rFonts w:ascii="Arial" w:hAnsi="Arial" w:cs="Arial"/>
          <w:sz w:val="20"/>
          <w:szCs w:val="20"/>
        </w:rPr>
        <w:t>ỗ</w:t>
      </w:r>
      <w:r w:rsidRPr="006F42D4">
        <w:rPr>
          <w:rFonts w:ascii="Arial" w:hAnsi="Arial" w:cs="Arial"/>
          <w:sz w:val="20"/>
          <w:szCs w:val="20"/>
        </w:rPr>
        <w:t xml:space="preserve"> tr</w:t>
      </w:r>
      <w:r w:rsidRPr="006F42D4">
        <w:rPr>
          <w:rFonts w:ascii="Arial" w:hAnsi="Arial" w:cs="Arial"/>
          <w:sz w:val="20"/>
          <w:szCs w:val="20"/>
        </w:rPr>
        <w:t>ợ</w:t>
      </w:r>
      <w:r w:rsidRPr="006F42D4">
        <w:rPr>
          <w:rFonts w:ascii="Arial" w:hAnsi="Arial" w:cs="Arial"/>
          <w:sz w:val="20"/>
          <w:szCs w:val="20"/>
        </w:rPr>
        <w:t xml:space="preserve"> và pháo, Trư</w:t>
      </w:r>
      <w:r w:rsidRPr="006F42D4">
        <w:rPr>
          <w:rFonts w:ascii="Arial" w:hAnsi="Arial" w:cs="Arial"/>
          <w:sz w:val="20"/>
          <w:szCs w:val="20"/>
        </w:rPr>
        <w:t>ở</w:t>
      </w:r>
      <w:r w:rsidRPr="006F42D4">
        <w:rPr>
          <w:rFonts w:ascii="Arial" w:hAnsi="Arial" w:cs="Arial"/>
          <w:sz w:val="20"/>
          <w:szCs w:val="20"/>
        </w:rPr>
        <w:t>ng phòng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qu</w:t>
      </w:r>
      <w:r w:rsidRPr="006F42D4">
        <w:rPr>
          <w:rFonts w:ascii="Arial" w:hAnsi="Arial" w:cs="Arial"/>
          <w:sz w:val="20"/>
          <w:szCs w:val="20"/>
        </w:rPr>
        <w:t>ả</w:t>
      </w:r>
      <w:r w:rsidRPr="006F42D4">
        <w:rPr>
          <w:rFonts w:ascii="Arial" w:hAnsi="Arial" w:cs="Arial"/>
          <w:sz w:val="20"/>
          <w:szCs w:val="20"/>
        </w:rPr>
        <w:t>n lý các ngành, ngh</w:t>
      </w:r>
      <w:r w:rsidRPr="006F42D4">
        <w:rPr>
          <w:rFonts w:ascii="Arial" w:hAnsi="Arial" w:cs="Arial"/>
          <w:sz w:val="20"/>
          <w:szCs w:val="20"/>
        </w:rPr>
        <w:t>ề</w:t>
      </w:r>
      <w:r w:rsidRPr="006F42D4">
        <w:rPr>
          <w:rFonts w:ascii="Arial" w:hAnsi="Arial" w:cs="Arial"/>
          <w:sz w:val="20"/>
          <w:szCs w:val="20"/>
        </w:rPr>
        <w:t xml:space="preserve"> đ</w:t>
      </w:r>
      <w:r w:rsidRPr="006F42D4">
        <w:rPr>
          <w:rFonts w:ascii="Arial" w:hAnsi="Arial" w:cs="Arial"/>
          <w:sz w:val="20"/>
          <w:szCs w:val="20"/>
        </w:rPr>
        <w:t>ầ</w:t>
      </w:r>
      <w:r w:rsidRPr="006F42D4">
        <w:rPr>
          <w:rFonts w:ascii="Arial" w:hAnsi="Arial" w:cs="Arial"/>
          <w:sz w:val="20"/>
          <w:szCs w:val="20"/>
        </w:rPr>
        <w:t>u tư kinh doanh có đi</w:t>
      </w:r>
      <w:r w:rsidRPr="006F42D4">
        <w:rPr>
          <w:rFonts w:ascii="Arial" w:hAnsi="Arial" w:cs="Arial"/>
          <w:sz w:val="20"/>
          <w:szCs w:val="20"/>
        </w:rPr>
        <w:t>ề</w:t>
      </w:r>
      <w:r w:rsidRPr="006F42D4">
        <w:rPr>
          <w:rFonts w:ascii="Arial" w:hAnsi="Arial" w:cs="Arial"/>
          <w:sz w:val="20"/>
          <w:szCs w:val="20"/>
        </w:rPr>
        <w:t>u ki</w:t>
      </w:r>
      <w:r w:rsidRPr="006F42D4">
        <w:rPr>
          <w:rFonts w:ascii="Arial" w:hAnsi="Arial" w:cs="Arial"/>
          <w:sz w:val="20"/>
          <w:szCs w:val="20"/>
        </w:rPr>
        <w:t>ệ</w:t>
      </w:r>
      <w:r w:rsidRPr="006F42D4">
        <w:rPr>
          <w:rFonts w:ascii="Arial" w:hAnsi="Arial" w:cs="Arial"/>
          <w:sz w:val="20"/>
          <w:szCs w:val="20"/>
        </w:rPr>
        <w:t>n v</w:t>
      </w:r>
      <w:r w:rsidRPr="006F42D4">
        <w:rPr>
          <w:rFonts w:ascii="Arial" w:hAnsi="Arial" w:cs="Arial"/>
          <w:sz w:val="20"/>
          <w:szCs w:val="20"/>
        </w:rPr>
        <w:t>ề</w:t>
      </w:r>
      <w:r w:rsidRPr="006F42D4">
        <w:rPr>
          <w:rFonts w:ascii="Arial" w:hAnsi="Arial" w:cs="Arial"/>
          <w:sz w:val="20"/>
          <w:szCs w:val="20"/>
        </w:rPr>
        <w:t xml:space="preserve"> an ninh,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và </w:t>
      </w:r>
      <w:r w:rsidR="006752A9">
        <w:rPr>
          <w:rFonts w:ascii="Arial" w:hAnsi="Arial" w:cs="Arial"/>
          <w:sz w:val="20"/>
          <w:szCs w:val="20"/>
        </w:rPr>
        <w:t>con dấu</w:t>
      </w:r>
      <w:r w:rsidRPr="006F42D4">
        <w:rPr>
          <w:rFonts w:ascii="Arial" w:hAnsi="Arial" w:cs="Arial"/>
          <w:sz w:val="20"/>
          <w:szCs w:val="20"/>
        </w:rPr>
        <w:t>;</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phòng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giao thông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tuyên truy</w:t>
      </w:r>
      <w:r w:rsidRPr="006F42D4">
        <w:rPr>
          <w:rFonts w:ascii="Arial" w:hAnsi="Arial" w:cs="Arial"/>
          <w:sz w:val="20"/>
          <w:szCs w:val="20"/>
        </w:rPr>
        <w:t>ề</w:t>
      </w:r>
      <w:r w:rsidRPr="006F42D4">
        <w:rPr>
          <w:rFonts w:ascii="Arial" w:hAnsi="Arial" w:cs="Arial"/>
          <w:sz w:val="20"/>
          <w:szCs w:val="20"/>
        </w:rPr>
        <w:t>n, đi</w:t>
      </w:r>
      <w:r w:rsidRPr="006F42D4">
        <w:rPr>
          <w:rFonts w:ascii="Arial" w:hAnsi="Arial" w:cs="Arial"/>
          <w:sz w:val="20"/>
          <w:szCs w:val="20"/>
        </w:rPr>
        <w:t>ề</w:t>
      </w:r>
      <w:r w:rsidRPr="006F42D4">
        <w:rPr>
          <w:rFonts w:ascii="Arial" w:hAnsi="Arial" w:cs="Arial"/>
          <w:sz w:val="20"/>
          <w:szCs w:val="20"/>
        </w:rPr>
        <w:t>u tra, gi</w:t>
      </w:r>
      <w:r w:rsidRPr="006F42D4">
        <w:rPr>
          <w:rFonts w:ascii="Arial" w:hAnsi="Arial" w:cs="Arial"/>
          <w:sz w:val="20"/>
          <w:szCs w:val="20"/>
        </w:rPr>
        <w:t>ả</w:t>
      </w:r>
      <w:r w:rsidRPr="006F42D4">
        <w:rPr>
          <w:rFonts w:ascii="Arial" w:hAnsi="Arial" w:cs="Arial"/>
          <w:sz w:val="20"/>
          <w:szCs w:val="20"/>
        </w:rPr>
        <w:t>i quy</w:t>
      </w:r>
      <w:r w:rsidRPr="006F42D4">
        <w:rPr>
          <w:rFonts w:ascii="Arial" w:hAnsi="Arial" w:cs="Arial"/>
          <w:sz w:val="20"/>
          <w:szCs w:val="20"/>
        </w:rPr>
        <w:t>ế</w:t>
      </w:r>
      <w:r w:rsidRPr="006F42D4">
        <w:rPr>
          <w:rFonts w:ascii="Arial" w:hAnsi="Arial" w:cs="Arial"/>
          <w:sz w:val="20"/>
          <w:szCs w:val="20"/>
        </w:rPr>
        <w:t>t tai n</w:t>
      </w:r>
      <w:r w:rsidRPr="006F42D4">
        <w:rPr>
          <w:rFonts w:ascii="Arial" w:hAnsi="Arial" w:cs="Arial"/>
          <w:sz w:val="20"/>
          <w:szCs w:val="20"/>
        </w:rPr>
        <w:t>ạ</w:t>
      </w:r>
      <w:r w:rsidRPr="006F42D4">
        <w:rPr>
          <w:rFonts w:ascii="Arial" w:hAnsi="Arial" w:cs="Arial"/>
          <w:sz w:val="20"/>
          <w:szCs w:val="20"/>
        </w:rPr>
        <w:t>n giao thông, Trư</w:t>
      </w:r>
      <w:r w:rsidRPr="006F42D4">
        <w:rPr>
          <w:rFonts w:ascii="Arial" w:hAnsi="Arial" w:cs="Arial"/>
          <w:sz w:val="20"/>
          <w:szCs w:val="20"/>
        </w:rPr>
        <w:t>ở</w:t>
      </w:r>
      <w:r w:rsidRPr="006F42D4">
        <w:rPr>
          <w:rFonts w:ascii="Arial" w:hAnsi="Arial" w:cs="Arial"/>
          <w:sz w:val="20"/>
          <w:szCs w:val="20"/>
        </w:rPr>
        <w:t>ng phòng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đăng ký và ki</w:t>
      </w:r>
      <w:r w:rsidRPr="006F42D4">
        <w:rPr>
          <w:rFonts w:ascii="Arial" w:hAnsi="Arial" w:cs="Arial"/>
          <w:sz w:val="20"/>
          <w:szCs w:val="20"/>
        </w:rPr>
        <w:t>ể</w:t>
      </w:r>
      <w:r w:rsidRPr="006F42D4">
        <w:rPr>
          <w:rFonts w:ascii="Arial" w:hAnsi="Arial" w:cs="Arial"/>
          <w:sz w:val="20"/>
          <w:szCs w:val="20"/>
        </w:rPr>
        <w:t>m đ</w:t>
      </w:r>
      <w:r w:rsidRPr="006F42D4">
        <w:rPr>
          <w:rFonts w:ascii="Arial" w:hAnsi="Arial" w:cs="Arial"/>
          <w:sz w:val="20"/>
          <w:szCs w:val="20"/>
        </w:rPr>
        <w:t>ị</w:t>
      </w:r>
      <w:r w:rsidRPr="006F42D4">
        <w:rPr>
          <w:rFonts w:ascii="Arial" w:hAnsi="Arial" w:cs="Arial"/>
          <w:sz w:val="20"/>
          <w:szCs w:val="20"/>
        </w:rPr>
        <w:t>nh phương ti</w:t>
      </w:r>
      <w:r w:rsidRPr="006F42D4">
        <w:rPr>
          <w:rFonts w:ascii="Arial" w:hAnsi="Arial" w:cs="Arial"/>
          <w:sz w:val="20"/>
          <w:szCs w:val="20"/>
        </w:rPr>
        <w:t>ệ</w:t>
      </w:r>
      <w:r w:rsidRPr="006F42D4">
        <w:rPr>
          <w:rFonts w:ascii="Arial" w:hAnsi="Arial" w:cs="Arial"/>
          <w:sz w:val="20"/>
          <w:szCs w:val="20"/>
        </w:rPr>
        <w:t>n, Trư</w:t>
      </w:r>
      <w:r w:rsidRPr="006F42D4">
        <w:rPr>
          <w:rFonts w:ascii="Arial" w:hAnsi="Arial" w:cs="Arial"/>
          <w:sz w:val="20"/>
          <w:szCs w:val="20"/>
        </w:rPr>
        <w:t>ở</w:t>
      </w:r>
      <w:r w:rsidRPr="006F42D4">
        <w:rPr>
          <w:rFonts w:ascii="Arial" w:hAnsi="Arial" w:cs="Arial"/>
          <w:sz w:val="20"/>
          <w:szCs w:val="20"/>
        </w:rPr>
        <w:t>ng phòng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tu</w:t>
      </w:r>
      <w:r w:rsidRPr="006F42D4">
        <w:rPr>
          <w:rFonts w:ascii="Arial" w:hAnsi="Arial" w:cs="Arial"/>
          <w:sz w:val="20"/>
          <w:szCs w:val="20"/>
        </w:rPr>
        <w:t>ầ</w:t>
      </w:r>
      <w:r w:rsidRPr="006F42D4">
        <w:rPr>
          <w:rFonts w:ascii="Arial" w:hAnsi="Arial" w:cs="Arial"/>
          <w:sz w:val="20"/>
          <w:szCs w:val="20"/>
        </w:rPr>
        <w:t>n tra, ki</w:t>
      </w:r>
      <w:r w:rsidRPr="006F42D4">
        <w:rPr>
          <w:rFonts w:ascii="Arial" w:hAnsi="Arial" w:cs="Arial"/>
          <w:sz w:val="20"/>
          <w:szCs w:val="20"/>
        </w:rPr>
        <w:t>ể</w:t>
      </w:r>
      <w:r w:rsidRPr="006F42D4">
        <w:rPr>
          <w:rFonts w:ascii="Arial" w:hAnsi="Arial" w:cs="Arial"/>
          <w:sz w:val="20"/>
          <w:szCs w:val="20"/>
        </w:rPr>
        <w:t>m soát giao thông đư</w:t>
      </w:r>
      <w:r w:rsidRPr="006F42D4">
        <w:rPr>
          <w:rFonts w:ascii="Arial" w:hAnsi="Arial" w:cs="Arial"/>
          <w:sz w:val="20"/>
          <w:szCs w:val="20"/>
        </w:rPr>
        <w:t>ờ</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đư</w:t>
      </w:r>
      <w:r w:rsidRPr="006F42D4">
        <w:rPr>
          <w:rFonts w:ascii="Arial" w:hAnsi="Arial" w:cs="Arial"/>
          <w:sz w:val="20"/>
          <w:szCs w:val="20"/>
        </w:rPr>
        <w:t>ờ</w:t>
      </w:r>
      <w:r w:rsidRPr="006F42D4">
        <w:rPr>
          <w:rFonts w:ascii="Arial" w:hAnsi="Arial" w:cs="Arial"/>
          <w:sz w:val="20"/>
          <w:szCs w:val="20"/>
        </w:rPr>
        <w:t>ng s</w:t>
      </w:r>
      <w:r w:rsidRPr="006F42D4">
        <w:rPr>
          <w:rFonts w:ascii="Arial" w:hAnsi="Arial" w:cs="Arial"/>
          <w:sz w:val="20"/>
          <w:szCs w:val="20"/>
        </w:rPr>
        <w:t>ắ</w:t>
      </w:r>
      <w:r w:rsidRPr="006F42D4">
        <w:rPr>
          <w:rFonts w:ascii="Arial" w:hAnsi="Arial" w:cs="Arial"/>
          <w:sz w:val="20"/>
          <w:szCs w:val="20"/>
        </w:rPr>
        <w:t>t, Trư</w:t>
      </w:r>
      <w:r w:rsidRPr="006F42D4">
        <w:rPr>
          <w:rFonts w:ascii="Arial" w:hAnsi="Arial" w:cs="Arial"/>
          <w:sz w:val="20"/>
          <w:szCs w:val="20"/>
        </w:rPr>
        <w:t>ở</w:t>
      </w:r>
      <w:r w:rsidRPr="006F42D4">
        <w:rPr>
          <w:rFonts w:ascii="Arial" w:hAnsi="Arial" w:cs="Arial"/>
          <w:sz w:val="20"/>
          <w:szCs w:val="20"/>
        </w:rPr>
        <w:t>ng phòng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tu</w:t>
      </w:r>
      <w:r w:rsidRPr="006F42D4">
        <w:rPr>
          <w:rFonts w:ascii="Arial" w:hAnsi="Arial" w:cs="Arial"/>
          <w:sz w:val="20"/>
          <w:szCs w:val="20"/>
        </w:rPr>
        <w:t>ầ</w:t>
      </w:r>
      <w:r w:rsidRPr="006F42D4">
        <w:rPr>
          <w:rFonts w:ascii="Arial" w:hAnsi="Arial" w:cs="Arial"/>
          <w:sz w:val="20"/>
          <w:szCs w:val="20"/>
        </w:rPr>
        <w:t>n tra, ki</w:t>
      </w:r>
      <w:r w:rsidRPr="006F42D4">
        <w:rPr>
          <w:rFonts w:ascii="Arial" w:hAnsi="Arial" w:cs="Arial"/>
          <w:sz w:val="20"/>
          <w:szCs w:val="20"/>
        </w:rPr>
        <w:t>ể</w:t>
      </w:r>
      <w:r w:rsidRPr="006F42D4">
        <w:rPr>
          <w:rFonts w:ascii="Arial" w:hAnsi="Arial" w:cs="Arial"/>
          <w:sz w:val="20"/>
          <w:szCs w:val="20"/>
        </w:rPr>
        <w:t>m soát và đ</w:t>
      </w:r>
      <w:r w:rsidRPr="006F42D4">
        <w:rPr>
          <w:rFonts w:ascii="Arial" w:hAnsi="Arial" w:cs="Arial"/>
          <w:sz w:val="20"/>
          <w:szCs w:val="20"/>
        </w:rPr>
        <w:t>ấ</w:t>
      </w:r>
      <w:r w:rsidRPr="006F42D4">
        <w:rPr>
          <w:rFonts w:ascii="Arial" w:hAnsi="Arial" w:cs="Arial"/>
          <w:sz w:val="20"/>
          <w:szCs w:val="20"/>
        </w:rPr>
        <w:t>u tranh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trên đư</w:t>
      </w:r>
      <w:r w:rsidRPr="006F42D4">
        <w:rPr>
          <w:rFonts w:ascii="Arial" w:hAnsi="Arial" w:cs="Arial"/>
          <w:sz w:val="20"/>
          <w:szCs w:val="20"/>
        </w:rPr>
        <w:t>ờ</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n</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Th</w:t>
      </w:r>
      <w:r w:rsidRPr="006F42D4">
        <w:rPr>
          <w:rFonts w:ascii="Arial" w:hAnsi="Arial" w:cs="Arial"/>
          <w:sz w:val="20"/>
          <w:szCs w:val="20"/>
        </w:rPr>
        <w:t>ủ</w:t>
      </w:r>
      <w:r w:rsidRPr="006F42D4">
        <w:rPr>
          <w:rFonts w:ascii="Arial" w:hAnsi="Arial" w:cs="Arial"/>
          <w:sz w:val="20"/>
          <w:szCs w:val="20"/>
        </w:rPr>
        <w:t>y đoàn trư</w:t>
      </w:r>
      <w:r w:rsidRPr="006F42D4">
        <w:rPr>
          <w:rFonts w:ascii="Arial" w:hAnsi="Arial" w:cs="Arial"/>
          <w:sz w:val="20"/>
          <w:szCs w:val="20"/>
        </w:rPr>
        <w:t>ở</w:t>
      </w:r>
      <w:r w:rsidRPr="006F42D4">
        <w:rPr>
          <w:rFonts w:ascii="Arial" w:hAnsi="Arial" w:cs="Arial"/>
          <w:sz w:val="20"/>
          <w:szCs w:val="20"/>
        </w:rPr>
        <w:t>ng; Trư</w:t>
      </w:r>
      <w:r w:rsidRPr="006F42D4">
        <w:rPr>
          <w:rFonts w:ascii="Arial" w:hAnsi="Arial" w:cs="Arial"/>
          <w:sz w:val="20"/>
          <w:szCs w:val="20"/>
        </w:rPr>
        <w:t>ở</w:t>
      </w:r>
      <w:r w:rsidRPr="006F42D4">
        <w:rPr>
          <w:rFonts w:ascii="Arial" w:hAnsi="Arial" w:cs="Arial"/>
          <w:sz w:val="20"/>
          <w:szCs w:val="20"/>
        </w:rPr>
        <w:t>ng phòng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phòng cháy, ch</w:t>
      </w:r>
      <w:r w:rsidRPr="006F42D4">
        <w:rPr>
          <w:rFonts w:ascii="Arial" w:hAnsi="Arial" w:cs="Arial"/>
          <w:sz w:val="20"/>
          <w:szCs w:val="20"/>
        </w:rPr>
        <w:t>ữ</w:t>
      </w:r>
      <w:r w:rsidRPr="006F42D4">
        <w:rPr>
          <w:rFonts w:ascii="Arial" w:hAnsi="Arial" w:cs="Arial"/>
          <w:sz w:val="20"/>
          <w:szCs w:val="20"/>
        </w:rPr>
        <w:t>a cháy và c</w:t>
      </w:r>
      <w:r w:rsidRPr="006F42D4">
        <w:rPr>
          <w:rFonts w:ascii="Arial" w:hAnsi="Arial" w:cs="Arial"/>
          <w:sz w:val="20"/>
          <w:szCs w:val="20"/>
        </w:rPr>
        <w:t>ứ</w:t>
      </w:r>
      <w:r w:rsidRPr="006F42D4">
        <w:rPr>
          <w:rFonts w:ascii="Arial" w:hAnsi="Arial" w:cs="Arial"/>
          <w:sz w:val="20"/>
          <w:szCs w:val="20"/>
        </w:rPr>
        <w:t>u n</w:t>
      </w:r>
      <w:r w:rsidRPr="006F42D4">
        <w:rPr>
          <w:rFonts w:ascii="Arial" w:hAnsi="Arial" w:cs="Arial"/>
          <w:sz w:val="20"/>
          <w:szCs w:val="20"/>
        </w:rPr>
        <w:t>ạ</w:t>
      </w:r>
      <w:r w:rsidRPr="006F42D4">
        <w:rPr>
          <w:rFonts w:ascii="Arial" w:hAnsi="Arial" w:cs="Arial"/>
          <w:sz w:val="20"/>
          <w:szCs w:val="20"/>
        </w:rPr>
        <w:t>n, c</w:t>
      </w:r>
      <w:r w:rsidRPr="006F42D4">
        <w:rPr>
          <w:rFonts w:ascii="Arial" w:hAnsi="Arial" w:cs="Arial"/>
          <w:sz w:val="20"/>
          <w:szCs w:val="20"/>
        </w:rPr>
        <w:t>ứ</w:t>
      </w:r>
      <w:r w:rsidRPr="006F42D4">
        <w:rPr>
          <w:rFonts w:ascii="Arial" w:hAnsi="Arial" w:cs="Arial"/>
          <w:sz w:val="20"/>
          <w:szCs w:val="20"/>
        </w:rPr>
        <w:t>u h</w:t>
      </w:r>
      <w:r w:rsidRPr="006F42D4">
        <w:rPr>
          <w:rFonts w:ascii="Arial" w:hAnsi="Arial" w:cs="Arial"/>
          <w:sz w:val="20"/>
          <w:szCs w:val="20"/>
        </w:rPr>
        <w:t>ộ</w:t>
      </w:r>
      <w:r w:rsidRPr="006F42D4">
        <w:rPr>
          <w:rFonts w:ascii="Arial" w:hAnsi="Arial" w:cs="Arial"/>
          <w:sz w:val="20"/>
          <w:szCs w:val="20"/>
        </w:rPr>
        <w:t xml:space="preserve">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Công tác phòng cháy,</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phòng Th</w:t>
      </w:r>
      <w:r w:rsidRPr="006F42D4">
        <w:rPr>
          <w:rFonts w:ascii="Arial" w:hAnsi="Arial" w:cs="Arial"/>
          <w:sz w:val="20"/>
          <w:szCs w:val="20"/>
        </w:rPr>
        <w:t>ẩ</w:t>
      </w:r>
      <w:r w:rsidRPr="006F42D4">
        <w:rPr>
          <w:rFonts w:ascii="Arial" w:hAnsi="Arial" w:cs="Arial"/>
          <w:sz w:val="20"/>
          <w:szCs w:val="20"/>
        </w:rPr>
        <w:t>m duy</w:t>
      </w:r>
      <w:r w:rsidRPr="006F42D4">
        <w:rPr>
          <w:rFonts w:ascii="Arial" w:hAnsi="Arial" w:cs="Arial"/>
          <w:sz w:val="20"/>
          <w:szCs w:val="20"/>
        </w:rPr>
        <w:t>ệ</w:t>
      </w:r>
      <w:r w:rsidRPr="006F42D4">
        <w:rPr>
          <w:rFonts w:ascii="Arial" w:hAnsi="Arial" w:cs="Arial"/>
          <w:sz w:val="20"/>
          <w:szCs w:val="20"/>
        </w:rPr>
        <w:t>t v</w:t>
      </w:r>
      <w:r w:rsidRPr="006F42D4">
        <w:rPr>
          <w:rFonts w:ascii="Arial" w:hAnsi="Arial" w:cs="Arial"/>
          <w:sz w:val="20"/>
          <w:szCs w:val="20"/>
        </w:rPr>
        <w:t>ề</w:t>
      </w:r>
      <w:r w:rsidRPr="006F42D4">
        <w:rPr>
          <w:rFonts w:ascii="Arial" w:hAnsi="Arial" w:cs="Arial"/>
          <w:sz w:val="20"/>
          <w:szCs w:val="20"/>
        </w:rPr>
        <w:t xml:space="preserve"> phòng cháy, ch</w:t>
      </w:r>
      <w:r w:rsidRPr="006F42D4">
        <w:rPr>
          <w:rFonts w:ascii="Arial" w:hAnsi="Arial" w:cs="Arial"/>
          <w:sz w:val="20"/>
          <w:szCs w:val="20"/>
        </w:rPr>
        <w:t>ữ</w:t>
      </w:r>
      <w:r w:rsidRPr="006F42D4">
        <w:rPr>
          <w:rFonts w:ascii="Arial" w:hAnsi="Arial" w:cs="Arial"/>
          <w:sz w:val="20"/>
          <w:szCs w:val="20"/>
        </w:rPr>
        <w:t>a cháy, Trư</w:t>
      </w:r>
      <w:r w:rsidRPr="006F42D4">
        <w:rPr>
          <w:rFonts w:ascii="Arial" w:hAnsi="Arial" w:cs="Arial"/>
          <w:sz w:val="20"/>
          <w:szCs w:val="20"/>
        </w:rPr>
        <w:t>ở</w:t>
      </w:r>
      <w:r w:rsidRPr="006F42D4">
        <w:rPr>
          <w:rFonts w:ascii="Arial" w:hAnsi="Arial" w:cs="Arial"/>
          <w:sz w:val="20"/>
          <w:szCs w:val="20"/>
        </w:rPr>
        <w:t>ng phòng Công tác ch</w:t>
      </w:r>
      <w:r w:rsidRPr="006F42D4">
        <w:rPr>
          <w:rFonts w:ascii="Arial" w:hAnsi="Arial" w:cs="Arial"/>
          <w:sz w:val="20"/>
          <w:szCs w:val="20"/>
        </w:rPr>
        <w:t>ữ</w:t>
      </w:r>
      <w:r w:rsidRPr="006F42D4">
        <w:rPr>
          <w:rFonts w:ascii="Arial" w:hAnsi="Arial" w:cs="Arial"/>
          <w:sz w:val="20"/>
          <w:szCs w:val="20"/>
        </w:rPr>
        <w:t>a cháy và c</w:t>
      </w:r>
      <w:r w:rsidRPr="006F42D4">
        <w:rPr>
          <w:rFonts w:ascii="Arial" w:hAnsi="Arial" w:cs="Arial"/>
          <w:sz w:val="20"/>
          <w:szCs w:val="20"/>
        </w:rPr>
        <w:t>ứ</w:t>
      </w:r>
      <w:r w:rsidRPr="006F42D4">
        <w:rPr>
          <w:rFonts w:ascii="Arial" w:hAnsi="Arial" w:cs="Arial"/>
          <w:sz w:val="20"/>
          <w:szCs w:val="20"/>
        </w:rPr>
        <w:t>u n</w:t>
      </w:r>
      <w:r w:rsidRPr="006F42D4">
        <w:rPr>
          <w:rFonts w:ascii="Arial" w:hAnsi="Arial" w:cs="Arial"/>
          <w:sz w:val="20"/>
          <w:szCs w:val="20"/>
        </w:rPr>
        <w:t>ạ</w:t>
      </w:r>
      <w:r w:rsidRPr="006F42D4">
        <w:rPr>
          <w:rFonts w:ascii="Arial" w:hAnsi="Arial" w:cs="Arial"/>
          <w:sz w:val="20"/>
          <w:szCs w:val="20"/>
        </w:rPr>
        <w:t>n, c</w:t>
      </w:r>
      <w:r w:rsidRPr="006F42D4">
        <w:rPr>
          <w:rFonts w:ascii="Arial" w:hAnsi="Arial" w:cs="Arial"/>
          <w:sz w:val="20"/>
          <w:szCs w:val="20"/>
        </w:rPr>
        <w:t>ứ</w:t>
      </w:r>
      <w:r w:rsidRPr="006F42D4">
        <w:rPr>
          <w:rFonts w:ascii="Arial" w:hAnsi="Arial" w:cs="Arial"/>
          <w:sz w:val="20"/>
          <w:szCs w:val="20"/>
        </w:rPr>
        <w:t>u h</w:t>
      </w:r>
      <w:r w:rsidRPr="006F42D4">
        <w:rPr>
          <w:rFonts w:ascii="Arial" w:hAnsi="Arial" w:cs="Arial"/>
          <w:sz w:val="20"/>
          <w:szCs w:val="20"/>
        </w:rPr>
        <w:t>ộ</w:t>
      </w:r>
      <w:r w:rsidRPr="006F42D4">
        <w:rPr>
          <w:rFonts w:ascii="Arial" w:hAnsi="Arial" w:cs="Arial"/>
          <w:sz w:val="20"/>
          <w:szCs w:val="20"/>
        </w:rPr>
        <w:t>; Trư</w:t>
      </w:r>
      <w:r w:rsidRPr="006F42D4">
        <w:rPr>
          <w:rFonts w:ascii="Arial" w:hAnsi="Arial" w:cs="Arial"/>
          <w:sz w:val="20"/>
          <w:szCs w:val="20"/>
        </w:rPr>
        <w:t>ở</w:t>
      </w:r>
      <w:r w:rsidRPr="006F42D4">
        <w:rPr>
          <w:rFonts w:ascii="Arial" w:hAnsi="Arial" w:cs="Arial"/>
          <w:sz w:val="20"/>
          <w:szCs w:val="20"/>
        </w:rPr>
        <w:t>ng phòng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An ninh m</w:t>
      </w:r>
      <w:r w:rsidRPr="006F42D4">
        <w:rPr>
          <w:rFonts w:ascii="Arial" w:hAnsi="Arial" w:cs="Arial"/>
          <w:sz w:val="20"/>
          <w:szCs w:val="20"/>
        </w:rPr>
        <w:t>ạ</w:t>
      </w:r>
      <w:r w:rsidRPr="006F42D4">
        <w:rPr>
          <w:rFonts w:ascii="Arial" w:hAnsi="Arial" w:cs="Arial"/>
          <w:sz w:val="20"/>
          <w:szCs w:val="20"/>
        </w:rPr>
        <w:t>ng và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công ngh</w:t>
      </w:r>
      <w:r w:rsidRPr="006F42D4">
        <w:rPr>
          <w:rFonts w:ascii="Arial" w:hAnsi="Arial" w:cs="Arial"/>
          <w:sz w:val="20"/>
          <w:szCs w:val="20"/>
        </w:rPr>
        <w:t>ệ</w:t>
      </w:r>
      <w:r w:rsidRPr="006F42D4">
        <w:rPr>
          <w:rFonts w:ascii="Arial" w:hAnsi="Arial" w:cs="Arial"/>
          <w:sz w:val="20"/>
          <w:szCs w:val="20"/>
        </w:rPr>
        <w:t xml:space="preserve"> cao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không gian m</w:t>
      </w:r>
      <w:r w:rsidRPr="006F42D4">
        <w:rPr>
          <w:rFonts w:ascii="Arial" w:hAnsi="Arial" w:cs="Arial"/>
          <w:sz w:val="20"/>
          <w:szCs w:val="20"/>
        </w:rPr>
        <w:t>ạ</w:t>
      </w:r>
      <w:r w:rsidRPr="006F42D4">
        <w:rPr>
          <w:rFonts w:ascii="Arial" w:hAnsi="Arial" w:cs="Arial"/>
          <w:sz w:val="20"/>
          <w:szCs w:val="20"/>
        </w:rPr>
        <w:t>ng xâm ph</w:t>
      </w:r>
      <w:r w:rsidRPr="006F42D4">
        <w:rPr>
          <w:rFonts w:ascii="Arial" w:hAnsi="Arial" w:cs="Arial"/>
          <w:sz w:val="20"/>
          <w:szCs w:val="20"/>
        </w:rPr>
        <w:t>ạ</w:t>
      </w:r>
      <w:r w:rsidRPr="006F42D4">
        <w:rPr>
          <w:rFonts w:ascii="Arial" w:hAnsi="Arial" w:cs="Arial"/>
          <w:sz w:val="20"/>
          <w:szCs w:val="20"/>
        </w:rPr>
        <w:t>m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 lý kinh t</w:t>
      </w:r>
      <w:r w:rsidRPr="006F42D4">
        <w:rPr>
          <w:rFonts w:ascii="Arial" w:hAnsi="Arial" w:cs="Arial"/>
          <w:sz w:val="20"/>
          <w:szCs w:val="20"/>
        </w:rPr>
        <w:t>ế</w:t>
      </w:r>
      <w:r w:rsidRPr="006F42D4">
        <w:rPr>
          <w:rFonts w:ascii="Arial" w:hAnsi="Arial" w:cs="Arial"/>
          <w:sz w:val="20"/>
          <w:szCs w:val="20"/>
        </w:rPr>
        <w:t>, Trư</w:t>
      </w:r>
      <w:r w:rsidRPr="006F42D4">
        <w:rPr>
          <w:rFonts w:ascii="Arial" w:hAnsi="Arial" w:cs="Arial"/>
          <w:sz w:val="20"/>
          <w:szCs w:val="20"/>
        </w:rPr>
        <w:t>ở</w:t>
      </w:r>
      <w:r w:rsidRPr="006F42D4">
        <w:rPr>
          <w:rFonts w:ascii="Arial" w:hAnsi="Arial" w:cs="Arial"/>
          <w:sz w:val="20"/>
          <w:szCs w:val="20"/>
        </w:rPr>
        <w:t>ng phòng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không gian m</w:t>
      </w:r>
      <w:r w:rsidRPr="006F42D4">
        <w:rPr>
          <w:rFonts w:ascii="Arial" w:hAnsi="Arial" w:cs="Arial"/>
          <w:sz w:val="20"/>
          <w:szCs w:val="20"/>
        </w:rPr>
        <w:t>ạ</w:t>
      </w:r>
      <w:r w:rsidRPr="006F42D4">
        <w:rPr>
          <w:rFonts w:ascii="Arial" w:hAnsi="Arial" w:cs="Arial"/>
          <w:sz w:val="20"/>
          <w:szCs w:val="20"/>
        </w:rPr>
        <w:t>ng xâm ph</w:t>
      </w:r>
      <w:r w:rsidRPr="006F42D4">
        <w:rPr>
          <w:rFonts w:ascii="Arial" w:hAnsi="Arial" w:cs="Arial"/>
          <w:sz w:val="20"/>
          <w:szCs w:val="20"/>
        </w:rPr>
        <w:t>ạ</w:t>
      </w:r>
      <w:r w:rsidRPr="006F42D4">
        <w:rPr>
          <w:rFonts w:ascii="Arial" w:hAnsi="Arial" w:cs="Arial"/>
          <w:sz w:val="20"/>
          <w:szCs w:val="20"/>
        </w:rPr>
        <w:t>m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xã h</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phòng An ninh thông tin m</w:t>
      </w:r>
      <w:r w:rsidRPr="006F42D4">
        <w:rPr>
          <w:rFonts w:ascii="Arial" w:hAnsi="Arial" w:cs="Arial"/>
          <w:sz w:val="20"/>
          <w:szCs w:val="20"/>
        </w:rPr>
        <w:t>ạ</w:t>
      </w:r>
      <w:r w:rsidRPr="006F42D4">
        <w:rPr>
          <w:rFonts w:ascii="Arial" w:hAnsi="Arial" w:cs="Arial"/>
          <w:sz w:val="20"/>
          <w:szCs w:val="20"/>
        </w:rPr>
        <w:t>ng, Trư</w:t>
      </w:r>
      <w:r w:rsidRPr="006F42D4">
        <w:rPr>
          <w:rFonts w:ascii="Arial" w:hAnsi="Arial" w:cs="Arial"/>
          <w:sz w:val="20"/>
          <w:szCs w:val="20"/>
        </w:rPr>
        <w:t>ở</w:t>
      </w:r>
      <w:r w:rsidRPr="006F42D4">
        <w:rPr>
          <w:rFonts w:ascii="Arial" w:hAnsi="Arial" w:cs="Arial"/>
          <w:sz w:val="20"/>
          <w:szCs w:val="20"/>
        </w:rPr>
        <w:t>ng phòng B</w:t>
      </w:r>
      <w:r w:rsidRPr="006F42D4">
        <w:rPr>
          <w:rFonts w:ascii="Arial" w:hAnsi="Arial" w:cs="Arial"/>
          <w:sz w:val="20"/>
          <w:szCs w:val="20"/>
        </w:rPr>
        <w:t>ả</w:t>
      </w:r>
      <w:r w:rsidRPr="006F42D4">
        <w:rPr>
          <w:rFonts w:ascii="Arial" w:hAnsi="Arial" w:cs="Arial"/>
          <w:sz w:val="20"/>
          <w:szCs w:val="20"/>
        </w:rPr>
        <w:t>o v</w:t>
      </w:r>
      <w:r w:rsidRPr="006F42D4">
        <w:rPr>
          <w:rFonts w:ascii="Arial" w:hAnsi="Arial" w:cs="Arial"/>
          <w:sz w:val="20"/>
          <w:szCs w:val="20"/>
        </w:rPr>
        <w:t>ệ</w:t>
      </w:r>
      <w:r w:rsidRPr="006F42D4">
        <w:rPr>
          <w:rFonts w:ascii="Arial" w:hAnsi="Arial" w:cs="Arial"/>
          <w:sz w:val="20"/>
          <w:szCs w:val="20"/>
        </w:rPr>
        <w:t xml:space="preserve"> an ninh h</w:t>
      </w:r>
      <w:r w:rsidRPr="006F42D4">
        <w:rPr>
          <w:rFonts w:ascii="Arial" w:hAnsi="Arial" w:cs="Arial"/>
          <w:sz w:val="20"/>
          <w:szCs w:val="20"/>
        </w:rPr>
        <w:t>ệ</w:t>
      </w:r>
      <w:r w:rsidRPr="006F42D4">
        <w:rPr>
          <w:rFonts w:ascii="Arial" w:hAnsi="Arial" w:cs="Arial"/>
          <w:sz w:val="20"/>
          <w:szCs w:val="20"/>
        </w:rPr>
        <w:t xml:space="preserve"> th</w:t>
      </w:r>
      <w:r w:rsidRPr="006F42D4">
        <w:rPr>
          <w:rFonts w:ascii="Arial" w:hAnsi="Arial" w:cs="Arial"/>
          <w:sz w:val="20"/>
          <w:szCs w:val="20"/>
        </w:rPr>
        <w:t>ố</w:t>
      </w:r>
      <w:r w:rsidRPr="006F42D4">
        <w:rPr>
          <w:rFonts w:ascii="Arial" w:hAnsi="Arial" w:cs="Arial"/>
          <w:sz w:val="20"/>
          <w:szCs w:val="20"/>
        </w:rPr>
        <w:t>ng m</w:t>
      </w:r>
      <w:r w:rsidRPr="006F42D4">
        <w:rPr>
          <w:rFonts w:ascii="Arial" w:hAnsi="Arial" w:cs="Arial"/>
          <w:sz w:val="20"/>
          <w:szCs w:val="20"/>
        </w:rPr>
        <w:t>ạ</w:t>
      </w:r>
      <w:r w:rsidRPr="006F42D4">
        <w:rPr>
          <w:rFonts w:ascii="Arial" w:hAnsi="Arial" w:cs="Arial"/>
          <w:sz w:val="20"/>
          <w:szCs w:val="20"/>
        </w:rPr>
        <w:t>ng thông tin qu</w:t>
      </w:r>
      <w:r w:rsidRPr="006F42D4">
        <w:rPr>
          <w:rFonts w:ascii="Arial" w:hAnsi="Arial" w:cs="Arial"/>
          <w:sz w:val="20"/>
          <w:szCs w:val="20"/>
        </w:rPr>
        <w:t>ố</w:t>
      </w:r>
      <w:r w:rsidRPr="006F42D4">
        <w:rPr>
          <w:rFonts w:ascii="Arial" w:hAnsi="Arial" w:cs="Arial"/>
          <w:sz w:val="20"/>
          <w:szCs w:val="20"/>
        </w:rPr>
        <w:t>c gia, Trư</w:t>
      </w:r>
      <w:r w:rsidRPr="006F42D4">
        <w:rPr>
          <w:rFonts w:ascii="Arial" w:hAnsi="Arial" w:cs="Arial"/>
          <w:sz w:val="20"/>
          <w:szCs w:val="20"/>
        </w:rPr>
        <w:t>ở</w:t>
      </w:r>
      <w:r w:rsidRPr="006F42D4">
        <w:rPr>
          <w:rFonts w:ascii="Arial" w:hAnsi="Arial" w:cs="Arial"/>
          <w:sz w:val="20"/>
          <w:szCs w:val="20"/>
        </w:rPr>
        <w:t>ng phòng Giám sát thông tin m</w:t>
      </w:r>
      <w:r w:rsidRPr="006F42D4">
        <w:rPr>
          <w:rFonts w:ascii="Arial" w:hAnsi="Arial" w:cs="Arial"/>
          <w:sz w:val="20"/>
          <w:szCs w:val="20"/>
        </w:rPr>
        <w:t>ạ</w:t>
      </w:r>
      <w:r w:rsidRPr="006F42D4">
        <w:rPr>
          <w:rFonts w:ascii="Arial" w:hAnsi="Arial" w:cs="Arial"/>
          <w:sz w:val="20"/>
          <w:szCs w:val="20"/>
        </w:rPr>
        <w:t>n</w:t>
      </w:r>
      <w:r w:rsidRPr="006F42D4">
        <w:rPr>
          <w:rFonts w:ascii="Arial" w:hAnsi="Arial" w:cs="Arial"/>
          <w:sz w:val="20"/>
          <w:szCs w:val="20"/>
        </w:rPr>
        <w:t>g và phòng, ch</w:t>
      </w:r>
      <w:r w:rsidRPr="006F42D4">
        <w:rPr>
          <w:rFonts w:ascii="Arial" w:hAnsi="Arial" w:cs="Arial"/>
          <w:sz w:val="20"/>
          <w:szCs w:val="20"/>
        </w:rPr>
        <w:t>ố</w:t>
      </w:r>
      <w:r w:rsidRPr="006F42D4">
        <w:rPr>
          <w:rFonts w:ascii="Arial" w:hAnsi="Arial" w:cs="Arial"/>
          <w:sz w:val="20"/>
          <w:szCs w:val="20"/>
        </w:rPr>
        <w:t>ng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không gian m</w:t>
      </w:r>
      <w:r w:rsidRPr="006F42D4">
        <w:rPr>
          <w:rFonts w:ascii="Arial" w:hAnsi="Arial" w:cs="Arial"/>
          <w:sz w:val="20"/>
          <w:szCs w:val="20"/>
        </w:rPr>
        <w:t>ạ</w:t>
      </w:r>
      <w:r w:rsidRPr="006F42D4">
        <w:rPr>
          <w:rFonts w:ascii="Arial" w:hAnsi="Arial" w:cs="Arial"/>
          <w:sz w:val="20"/>
          <w:szCs w:val="20"/>
        </w:rPr>
        <w:t>ng xâm ph</w:t>
      </w:r>
      <w:r w:rsidRPr="006F42D4">
        <w:rPr>
          <w:rFonts w:ascii="Arial" w:hAnsi="Arial" w:cs="Arial"/>
          <w:sz w:val="20"/>
          <w:szCs w:val="20"/>
        </w:rPr>
        <w:t>ạ</w:t>
      </w:r>
      <w:r w:rsidRPr="006F42D4">
        <w:rPr>
          <w:rFonts w:ascii="Arial" w:hAnsi="Arial" w:cs="Arial"/>
          <w:sz w:val="20"/>
          <w:szCs w:val="20"/>
        </w:rPr>
        <w:t>m an ninh qu</w:t>
      </w:r>
      <w:r w:rsidRPr="006F42D4">
        <w:rPr>
          <w:rFonts w:ascii="Arial" w:hAnsi="Arial" w:cs="Arial"/>
          <w:sz w:val="20"/>
          <w:szCs w:val="20"/>
        </w:rPr>
        <w:t>ố</w:t>
      </w:r>
      <w:r w:rsidRPr="006F42D4">
        <w:rPr>
          <w:rFonts w:ascii="Arial" w:hAnsi="Arial" w:cs="Arial"/>
          <w:sz w:val="20"/>
          <w:szCs w:val="20"/>
        </w:rPr>
        <w:t>c gia; Trư</w:t>
      </w:r>
      <w:r w:rsidRPr="006F42D4">
        <w:rPr>
          <w:rFonts w:ascii="Arial" w:hAnsi="Arial" w:cs="Arial"/>
          <w:sz w:val="20"/>
          <w:szCs w:val="20"/>
        </w:rPr>
        <w:t>ở</w:t>
      </w:r>
      <w:r w:rsidRPr="006F42D4">
        <w:rPr>
          <w:rFonts w:ascii="Arial" w:hAnsi="Arial" w:cs="Arial"/>
          <w:sz w:val="20"/>
          <w:szCs w:val="20"/>
        </w:rPr>
        <w:t>ng phòng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xu</w:t>
      </w:r>
      <w:r w:rsidRPr="006F42D4">
        <w:rPr>
          <w:rFonts w:ascii="Arial" w:hAnsi="Arial" w:cs="Arial"/>
          <w:sz w:val="20"/>
          <w:szCs w:val="20"/>
        </w:rPr>
        <w:t>ấ</w:t>
      </w:r>
      <w:r w:rsidRPr="006F42D4">
        <w:rPr>
          <w:rFonts w:ascii="Arial" w:hAnsi="Arial" w:cs="Arial"/>
          <w:sz w:val="20"/>
          <w:szCs w:val="20"/>
        </w:rPr>
        <w:t>t nh</w:t>
      </w:r>
      <w:r w:rsidRPr="006F42D4">
        <w:rPr>
          <w:rFonts w:ascii="Arial" w:hAnsi="Arial" w:cs="Arial"/>
          <w:sz w:val="20"/>
          <w:szCs w:val="20"/>
        </w:rPr>
        <w:t>ậ</w:t>
      </w:r>
      <w:r w:rsidRPr="006F42D4">
        <w:rPr>
          <w:rFonts w:ascii="Arial" w:hAnsi="Arial" w:cs="Arial"/>
          <w:sz w:val="20"/>
          <w:szCs w:val="20"/>
        </w:rPr>
        <w:t>p c</w:t>
      </w:r>
      <w:r w:rsidRPr="006F42D4">
        <w:rPr>
          <w:rFonts w:ascii="Arial" w:hAnsi="Arial" w:cs="Arial"/>
          <w:sz w:val="20"/>
          <w:szCs w:val="20"/>
        </w:rPr>
        <w:t>ả</w:t>
      </w:r>
      <w:r w:rsidRPr="006F42D4">
        <w:rPr>
          <w:rFonts w:ascii="Arial" w:hAnsi="Arial" w:cs="Arial"/>
          <w:sz w:val="20"/>
          <w:szCs w:val="20"/>
        </w:rPr>
        <w:t>nh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Qu</w:t>
      </w:r>
      <w:r w:rsidRPr="006F42D4">
        <w:rPr>
          <w:rFonts w:ascii="Arial" w:hAnsi="Arial" w:cs="Arial"/>
          <w:sz w:val="20"/>
          <w:szCs w:val="20"/>
        </w:rPr>
        <w:t>ả</w:t>
      </w:r>
      <w:r w:rsidRPr="006F42D4">
        <w:rPr>
          <w:rFonts w:ascii="Arial" w:hAnsi="Arial" w:cs="Arial"/>
          <w:sz w:val="20"/>
          <w:szCs w:val="20"/>
        </w:rPr>
        <w:t>n lý nh</w:t>
      </w:r>
      <w:r w:rsidRPr="006F42D4">
        <w:rPr>
          <w:rFonts w:ascii="Arial" w:hAnsi="Arial" w:cs="Arial"/>
          <w:sz w:val="20"/>
          <w:szCs w:val="20"/>
        </w:rPr>
        <w:t>ậ</w:t>
      </w:r>
      <w:r w:rsidRPr="006F42D4">
        <w:rPr>
          <w:rFonts w:ascii="Arial" w:hAnsi="Arial" w:cs="Arial"/>
          <w:sz w:val="20"/>
          <w:szCs w:val="20"/>
        </w:rPr>
        <w:t>p c</w:t>
      </w:r>
      <w:r w:rsidRPr="006F42D4">
        <w:rPr>
          <w:rFonts w:ascii="Arial" w:hAnsi="Arial" w:cs="Arial"/>
          <w:sz w:val="20"/>
          <w:szCs w:val="20"/>
        </w:rPr>
        <w:t>ả</w:t>
      </w:r>
      <w:r w:rsidRPr="006F42D4">
        <w:rPr>
          <w:rFonts w:ascii="Arial" w:hAnsi="Arial" w:cs="Arial"/>
          <w:sz w:val="20"/>
          <w:szCs w:val="20"/>
        </w:rPr>
        <w:t>nh, xu</w:t>
      </w:r>
      <w:r w:rsidRPr="006F42D4">
        <w:rPr>
          <w:rFonts w:ascii="Arial" w:hAnsi="Arial" w:cs="Arial"/>
          <w:sz w:val="20"/>
          <w:szCs w:val="20"/>
        </w:rPr>
        <w:t>ấ</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cư trú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nư</w:t>
      </w:r>
      <w:r w:rsidRPr="006F42D4">
        <w:rPr>
          <w:rFonts w:ascii="Arial" w:hAnsi="Arial" w:cs="Arial"/>
          <w:sz w:val="20"/>
          <w:szCs w:val="20"/>
        </w:rPr>
        <w:t>ớ</w:t>
      </w:r>
      <w:r w:rsidRPr="006F42D4">
        <w:rPr>
          <w:rFonts w:ascii="Arial" w:hAnsi="Arial" w:cs="Arial"/>
          <w:sz w:val="20"/>
          <w:szCs w:val="20"/>
        </w:rPr>
        <w:t>c ngoài, Trư</w:t>
      </w:r>
      <w:r w:rsidRPr="006F42D4">
        <w:rPr>
          <w:rFonts w:ascii="Arial" w:hAnsi="Arial" w:cs="Arial"/>
          <w:sz w:val="20"/>
          <w:szCs w:val="20"/>
        </w:rPr>
        <w:t>ở</w:t>
      </w:r>
      <w:r w:rsidRPr="006F42D4">
        <w:rPr>
          <w:rFonts w:ascii="Arial" w:hAnsi="Arial" w:cs="Arial"/>
          <w:sz w:val="20"/>
          <w:szCs w:val="20"/>
        </w:rPr>
        <w:t>ng phòng Qu</w:t>
      </w:r>
      <w:r w:rsidRPr="006F42D4">
        <w:rPr>
          <w:rFonts w:ascii="Arial" w:hAnsi="Arial" w:cs="Arial"/>
          <w:sz w:val="20"/>
          <w:szCs w:val="20"/>
        </w:rPr>
        <w:t>ả</w:t>
      </w:r>
      <w:r w:rsidRPr="006F42D4">
        <w:rPr>
          <w:rFonts w:ascii="Arial" w:hAnsi="Arial" w:cs="Arial"/>
          <w:sz w:val="20"/>
          <w:szCs w:val="20"/>
        </w:rPr>
        <w:t>n lý xu</w:t>
      </w:r>
      <w:r w:rsidRPr="006F42D4">
        <w:rPr>
          <w:rFonts w:ascii="Arial" w:hAnsi="Arial" w:cs="Arial"/>
          <w:sz w:val="20"/>
          <w:szCs w:val="20"/>
        </w:rPr>
        <w:t>ấ</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nh</w:t>
      </w:r>
      <w:r w:rsidRPr="006F42D4">
        <w:rPr>
          <w:rFonts w:ascii="Arial" w:hAnsi="Arial" w:cs="Arial"/>
          <w:sz w:val="20"/>
          <w:szCs w:val="20"/>
        </w:rPr>
        <w:t>ậ</w:t>
      </w:r>
      <w:r w:rsidRPr="006F42D4">
        <w:rPr>
          <w:rFonts w:ascii="Arial" w:hAnsi="Arial" w:cs="Arial"/>
          <w:sz w:val="20"/>
          <w:szCs w:val="20"/>
        </w:rPr>
        <w:t>p c</w:t>
      </w:r>
      <w:r w:rsidRPr="006F42D4">
        <w:rPr>
          <w:rFonts w:ascii="Arial" w:hAnsi="Arial" w:cs="Arial"/>
          <w:sz w:val="20"/>
          <w:szCs w:val="20"/>
        </w:rPr>
        <w:t>ả</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công dân Vi</w:t>
      </w:r>
      <w:r w:rsidRPr="006F42D4">
        <w:rPr>
          <w:rFonts w:ascii="Arial" w:hAnsi="Arial" w:cs="Arial"/>
          <w:sz w:val="20"/>
          <w:szCs w:val="20"/>
        </w:rPr>
        <w:t>ệ</w:t>
      </w:r>
      <w:r w:rsidRPr="006F42D4">
        <w:rPr>
          <w:rFonts w:ascii="Arial" w:hAnsi="Arial" w:cs="Arial"/>
          <w:sz w:val="20"/>
          <w:szCs w:val="20"/>
        </w:rPr>
        <w:t>t Nam, Giám đ</w:t>
      </w:r>
      <w:r w:rsidRPr="006F42D4">
        <w:rPr>
          <w:rFonts w:ascii="Arial" w:hAnsi="Arial" w:cs="Arial"/>
          <w:sz w:val="20"/>
          <w:szCs w:val="20"/>
        </w:rPr>
        <w:t>ố</w:t>
      </w:r>
      <w:r w:rsidRPr="006F42D4">
        <w:rPr>
          <w:rFonts w:ascii="Arial" w:hAnsi="Arial" w:cs="Arial"/>
          <w:sz w:val="20"/>
          <w:szCs w:val="20"/>
        </w:rPr>
        <w:t>c trung tâm An ninh hàng không qu</w:t>
      </w:r>
      <w:r w:rsidRPr="006F42D4">
        <w:rPr>
          <w:rFonts w:ascii="Arial" w:hAnsi="Arial" w:cs="Arial"/>
          <w:sz w:val="20"/>
          <w:szCs w:val="20"/>
        </w:rPr>
        <w:t>ố</w:t>
      </w:r>
      <w:r w:rsidRPr="006F42D4">
        <w:rPr>
          <w:rFonts w:ascii="Arial" w:hAnsi="Arial" w:cs="Arial"/>
          <w:sz w:val="20"/>
          <w:szCs w:val="20"/>
        </w:rPr>
        <w:t>c gia; Th</w:t>
      </w:r>
      <w:r w:rsidRPr="006F42D4">
        <w:rPr>
          <w:rFonts w:ascii="Arial" w:hAnsi="Arial" w:cs="Arial"/>
          <w:sz w:val="20"/>
          <w:szCs w:val="20"/>
        </w:rPr>
        <w:t>ủ</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đơn v</w:t>
      </w:r>
      <w:r w:rsidRPr="006F42D4">
        <w:rPr>
          <w:rFonts w:ascii="Arial" w:hAnsi="Arial" w:cs="Arial"/>
          <w:sz w:val="20"/>
          <w:szCs w:val="20"/>
        </w:rPr>
        <w:t>ị</w:t>
      </w:r>
      <w:r w:rsidRPr="006F42D4">
        <w:rPr>
          <w:rFonts w:ascii="Arial" w:hAnsi="Arial" w:cs="Arial"/>
          <w:sz w:val="20"/>
          <w:szCs w:val="20"/>
        </w:rPr>
        <w:t xml:space="preserve"> C</w:t>
      </w:r>
      <w:r w:rsidRPr="006F42D4">
        <w:rPr>
          <w:rFonts w:ascii="Arial" w:hAnsi="Arial" w:cs="Arial"/>
          <w:sz w:val="20"/>
          <w:szCs w:val="20"/>
        </w:rPr>
        <w:t>ả</w:t>
      </w:r>
      <w:r w:rsidRPr="006F42D4">
        <w:rPr>
          <w:rFonts w:ascii="Arial" w:hAnsi="Arial" w:cs="Arial"/>
          <w:sz w:val="20"/>
          <w:szCs w:val="20"/>
        </w:rPr>
        <w:t>nh sát cơ đ</w:t>
      </w:r>
      <w:r w:rsidRPr="006F42D4">
        <w:rPr>
          <w:rFonts w:ascii="Arial" w:hAnsi="Arial" w:cs="Arial"/>
          <w:sz w:val="20"/>
          <w:szCs w:val="20"/>
        </w:rPr>
        <w:t>ộ</w:t>
      </w:r>
      <w:r w:rsidRPr="006F42D4">
        <w:rPr>
          <w:rFonts w:ascii="Arial" w:hAnsi="Arial" w:cs="Arial"/>
          <w:sz w:val="20"/>
          <w:szCs w:val="20"/>
        </w:rPr>
        <w:t>ng c</w:t>
      </w:r>
      <w:r w:rsidRPr="006F42D4">
        <w:rPr>
          <w:rFonts w:ascii="Arial" w:hAnsi="Arial" w:cs="Arial"/>
          <w:sz w:val="20"/>
          <w:szCs w:val="20"/>
        </w:rPr>
        <w:t>ấ</w:t>
      </w:r>
      <w:r w:rsidRPr="006F42D4">
        <w:rPr>
          <w:rFonts w:ascii="Arial" w:hAnsi="Arial" w:cs="Arial"/>
          <w:sz w:val="20"/>
          <w:szCs w:val="20"/>
        </w:rPr>
        <w:t>p trung đoàn; Trư</w:t>
      </w:r>
      <w:r w:rsidRPr="006F42D4">
        <w:rPr>
          <w:rFonts w:ascii="Arial" w:hAnsi="Arial" w:cs="Arial"/>
          <w:sz w:val="20"/>
          <w:szCs w:val="20"/>
        </w:rPr>
        <w:t>ở</w:t>
      </w:r>
      <w:r w:rsidRPr="006F42D4">
        <w:rPr>
          <w:rFonts w:ascii="Arial" w:hAnsi="Arial" w:cs="Arial"/>
          <w:sz w:val="20"/>
          <w:szCs w:val="20"/>
        </w:rPr>
        <w:t>ng phòng Công an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 g</w:t>
      </w:r>
      <w:r w:rsidRPr="006F42D4">
        <w:rPr>
          <w:rFonts w:ascii="Arial" w:hAnsi="Arial" w:cs="Arial"/>
          <w:sz w:val="20"/>
          <w:szCs w:val="20"/>
        </w:rPr>
        <w:t>ồ</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phòng An ninh n</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Trư</w:t>
      </w:r>
      <w:r w:rsidRPr="006F42D4">
        <w:rPr>
          <w:rFonts w:ascii="Arial" w:hAnsi="Arial" w:cs="Arial"/>
          <w:sz w:val="20"/>
          <w:szCs w:val="20"/>
        </w:rPr>
        <w:t>ở</w:t>
      </w:r>
      <w:r w:rsidRPr="006F42D4">
        <w:rPr>
          <w:rFonts w:ascii="Arial" w:hAnsi="Arial" w:cs="Arial"/>
          <w:sz w:val="20"/>
          <w:szCs w:val="20"/>
        </w:rPr>
        <w:t>ng phòng An ninh chính tr</w:t>
      </w:r>
      <w:r w:rsidRPr="006F42D4">
        <w:rPr>
          <w:rFonts w:ascii="Arial" w:hAnsi="Arial" w:cs="Arial"/>
          <w:sz w:val="20"/>
          <w:szCs w:val="20"/>
        </w:rPr>
        <w:t>ị</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 Trư</w:t>
      </w:r>
      <w:r w:rsidRPr="006F42D4">
        <w:rPr>
          <w:rFonts w:ascii="Arial" w:hAnsi="Arial" w:cs="Arial"/>
          <w:sz w:val="20"/>
          <w:szCs w:val="20"/>
        </w:rPr>
        <w:t>ở</w:t>
      </w:r>
      <w:r w:rsidRPr="006F42D4">
        <w:rPr>
          <w:rFonts w:ascii="Arial" w:hAnsi="Arial" w:cs="Arial"/>
          <w:sz w:val="20"/>
          <w:szCs w:val="20"/>
        </w:rPr>
        <w:t>ng phòng C</w:t>
      </w:r>
      <w:r w:rsidRPr="006F42D4">
        <w:rPr>
          <w:rFonts w:ascii="Arial" w:hAnsi="Arial" w:cs="Arial"/>
          <w:sz w:val="20"/>
          <w:szCs w:val="20"/>
        </w:rPr>
        <w:t>ả</w:t>
      </w:r>
      <w:r w:rsidRPr="006F42D4">
        <w:rPr>
          <w:rFonts w:ascii="Arial" w:hAnsi="Arial" w:cs="Arial"/>
          <w:sz w:val="20"/>
          <w:szCs w:val="20"/>
        </w:rPr>
        <w:t>nh sát qu</w:t>
      </w:r>
      <w:r w:rsidRPr="006F42D4">
        <w:rPr>
          <w:rFonts w:ascii="Arial" w:hAnsi="Arial" w:cs="Arial"/>
          <w:sz w:val="20"/>
          <w:szCs w:val="20"/>
        </w:rPr>
        <w:t>ả</w:t>
      </w:r>
      <w:r w:rsidRPr="006F42D4">
        <w:rPr>
          <w:rFonts w:ascii="Arial" w:hAnsi="Arial" w:cs="Arial"/>
          <w:sz w:val="20"/>
          <w:szCs w:val="20"/>
        </w:rPr>
        <w:t>n lý hà</w:t>
      </w:r>
      <w:r w:rsidRPr="006F42D4">
        <w:rPr>
          <w:rFonts w:ascii="Arial" w:hAnsi="Arial" w:cs="Arial"/>
          <w:sz w:val="20"/>
          <w:szCs w:val="20"/>
        </w:rPr>
        <w:t>nh chính v</w:t>
      </w:r>
      <w:r w:rsidRPr="006F42D4">
        <w:rPr>
          <w:rFonts w:ascii="Arial" w:hAnsi="Arial" w:cs="Arial"/>
          <w:sz w:val="20"/>
          <w:szCs w:val="20"/>
        </w:rPr>
        <w:t>ề</w:t>
      </w:r>
      <w:r w:rsidRPr="006F42D4">
        <w:rPr>
          <w:rFonts w:ascii="Arial" w:hAnsi="Arial" w:cs="Arial"/>
          <w:sz w:val="20"/>
          <w:szCs w:val="20"/>
        </w:rPr>
        <w:t xml:space="preserve">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xã h</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phòng C</w:t>
      </w:r>
      <w:r w:rsidRPr="006F42D4">
        <w:rPr>
          <w:rFonts w:ascii="Arial" w:hAnsi="Arial" w:cs="Arial"/>
          <w:sz w:val="20"/>
          <w:szCs w:val="20"/>
        </w:rPr>
        <w:t>ả</w:t>
      </w:r>
      <w:r w:rsidRPr="006F42D4">
        <w:rPr>
          <w:rFonts w:ascii="Arial" w:hAnsi="Arial" w:cs="Arial"/>
          <w:sz w:val="20"/>
          <w:szCs w:val="20"/>
        </w:rPr>
        <w:t>nh sát đi</w:t>
      </w:r>
      <w:r w:rsidRPr="006F42D4">
        <w:rPr>
          <w:rFonts w:ascii="Arial" w:hAnsi="Arial" w:cs="Arial"/>
          <w:sz w:val="20"/>
          <w:szCs w:val="20"/>
        </w:rPr>
        <w:t>ề</w:t>
      </w:r>
      <w:r w:rsidRPr="006F42D4">
        <w:rPr>
          <w:rFonts w:ascii="Arial" w:hAnsi="Arial" w:cs="Arial"/>
          <w:sz w:val="20"/>
          <w:szCs w:val="20"/>
        </w:rPr>
        <w:t>u tra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xã h</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phòng C</w:t>
      </w:r>
      <w:r w:rsidRPr="006F42D4">
        <w:rPr>
          <w:rFonts w:ascii="Arial" w:hAnsi="Arial" w:cs="Arial"/>
          <w:sz w:val="20"/>
          <w:szCs w:val="20"/>
        </w:rPr>
        <w:t>ả</w:t>
      </w:r>
      <w:r w:rsidRPr="006F42D4">
        <w:rPr>
          <w:rFonts w:ascii="Arial" w:hAnsi="Arial" w:cs="Arial"/>
          <w:sz w:val="20"/>
          <w:szCs w:val="20"/>
        </w:rPr>
        <w:t>nh sát đi</w:t>
      </w:r>
      <w:r w:rsidRPr="006F42D4">
        <w:rPr>
          <w:rFonts w:ascii="Arial" w:hAnsi="Arial" w:cs="Arial"/>
          <w:sz w:val="20"/>
          <w:szCs w:val="20"/>
        </w:rPr>
        <w:t>ề</w:t>
      </w:r>
      <w:r w:rsidRPr="006F42D4">
        <w:rPr>
          <w:rFonts w:ascii="Arial" w:hAnsi="Arial" w:cs="Arial"/>
          <w:sz w:val="20"/>
          <w:szCs w:val="20"/>
        </w:rPr>
        <w:t>u tra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ma tuý, Trư</w:t>
      </w:r>
      <w:r w:rsidRPr="006F42D4">
        <w:rPr>
          <w:rFonts w:ascii="Arial" w:hAnsi="Arial" w:cs="Arial"/>
          <w:sz w:val="20"/>
          <w:szCs w:val="20"/>
        </w:rPr>
        <w:t>ở</w:t>
      </w:r>
      <w:r w:rsidRPr="006F42D4">
        <w:rPr>
          <w:rFonts w:ascii="Arial" w:hAnsi="Arial" w:cs="Arial"/>
          <w:sz w:val="20"/>
          <w:szCs w:val="20"/>
        </w:rPr>
        <w:t>ng phòng C</w:t>
      </w:r>
      <w:r w:rsidRPr="006F42D4">
        <w:rPr>
          <w:rFonts w:ascii="Arial" w:hAnsi="Arial" w:cs="Arial"/>
          <w:sz w:val="20"/>
          <w:szCs w:val="20"/>
        </w:rPr>
        <w:t>ả</w:t>
      </w:r>
      <w:r w:rsidRPr="006F42D4">
        <w:rPr>
          <w:rFonts w:ascii="Arial" w:hAnsi="Arial" w:cs="Arial"/>
          <w:sz w:val="20"/>
          <w:szCs w:val="20"/>
        </w:rPr>
        <w:t>nh sát giao thông, Trư</w:t>
      </w:r>
      <w:r w:rsidRPr="006F42D4">
        <w:rPr>
          <w:rFonts w:ascii="Arial" w:hAnsi="Arial" w:cs="Arial"/>
          <w:sz w:val="20"/>
          <w:szCs w:val="20"/>
        </w:rPr>
        <w:t>ở</w:t>
      </w:r>
      <w:r w:rsidRPr="006F42D4">
        <w:rPr>
          <w:rFonts w:ascii="Arial" w:hAnsi="Arial" w:cs="Arial"/>
          <w:sz w:val="20"/>
          <w:szCs w:val="20"/>
        </w:rPr>
        <w:t>ng phòng C</w:t>
      </w:r>
      <w:r w:rsidRPr="006F42D4">
        <w:rPr>
          <w:rFonts w:ascii="Arial" w:hAnsi="Arial" w:cs="Arial"/>
          <w:sz w:val="20"/>
          <w:szCs w:val="20"/>
        </w:rPr>
        <w:t>ả</w:t>
      </w:r>
      <w:r w:rsidRPr="006F42D4">
        <w:rPr>
          <w:rFonts w:ascii="Arial" w:hAnsi="Arial" w:cs="Arial"/>
          <w:sz w:val="20"/>
          <w:szCs w:val="20"/>
        </w:rPr>
        <w:t>nh sát cơ đ</w:t>
      </w:r>
      <w:r w:rsidRPr="006F42D4">
        <w:rPr>
          <w:rFonts w:ascii="Arial" w:hAnsi="Arial" w:cs="Arial"/>
          <w:sz w:val="20"/>
          <w:szCs w:val="20"/>
        </w:rPr>
        <w:t>ộ</w:t>
      </w:r>
      <w:r w:rsidRPr="006F42D4">
        <w:rPr>
          <w:rFonts w:ascii="Arial" w:hAnsi="Arial" w:cs="Arial"/>
          <w:sz w:val="20"/>
          <w:szCs w:val="20"/>
        </w:rPr>
        <w:t>ng, Trư</w:t>
      </w:r>
      <w:r w:rsidRPr="006F42D4">
        <w:rPr>
          <w:rFonts w:ascii="Arial" w:hAnsi="Arial" w:cs="Arial"/>
          <w:sz w:val="20"/>
          <w:szCs w:val="20"/>
        </w:rPr>
        <w:t>ở</w:t>
      </w:r>
      <w:r w:rsidRPr="006F42D4">
        <w:rPr>
          <w:rFonts w:ascii="Arial" w:hAnsi="Arial" w:cs="Arial"/>
          <w:sz w:val="20"/>
          <w:szCs w:val="20"/>
        </w:rPr>
        <w:t>ng phòng C</w:t>
      </w:r>
      <w:r w:rsidRPr="006F42D4">
        <w:rPr>
          <w:rFonts w:ascii="Arial" w:hAnsi="Arial" w:cs="Arial"/>
          <w:sz w:val="20"/>
          <w:szCs w:val="20"/>
        </w:rPr>
        <w:t>ả</w:t>
      </w:r>
      <w:r w:rsidRPr="006F42D4">
        <w:rPr>
          <w:rFonts w:ascii="Arial" w:hAnsi="Arial" w:cs="Arial"/>
          <w:sz w:val="20"/>
          <w:szCs w:val="20"/>
        </w:rPr>
        <w:t>nh sát phòng cháy, ch</w:t>
      </w:r>
      <w:r w:rsidRPr="006F42D4">
        <w:rPr>
          <w:rFonts w:ascii="Arial" w:hAnsi="Arial" w:cs="Arial"/>
          <w:sz w:val="20"/>
          <w:szCs w:val="20"/>
        </w:rPr>
        <w:t>ữ</w:t>
      </w:r>
      <w:r w:rsidRPr="006F42D4">
        <w:rPr>
          <w:rFonts w:ascii="Arial" w:hAnsi="Arial" w:cs="Arial"/>
          <w:sz w:val="20"/>
          <w:szCs w:val="20"/>
        </w:rPr>
        <w:t>a cháy và c</w:t>
      </w:r>
      <w:r w:rsidRPr="006F42D4">
        <w:rPr>
          <w:rFonts w:ascii="Arial" w:hAnsi="Arial" w:cs="Arial"/>
          <w:sz w:val="20"/>
          <w:szCs w:val="20"/>
        </w:rPr>
        <w:t>ứ</w:t>
      </w:r>
      <w:r w:rsidRPr="006F42D4">
        <w:rPr>
          <w:rFonts w:ascii="Arial" w:hAnsi="Arial" w:cs="Arial"/>
          <w:sz w:val="20"/>
          <w:szCs w:val="20"/>
        </w:rPr>
        <w:t>u n</w:t>
      </w:r>
      <w:r w:rsidRPr="006F42D4">
        <w:rPr>
          <w:rFonts w:ascii="Arial" w:hAnsi="Arial" w:cs="Arial"/>
          <w:sz w:val="20"/>
          <w:szCs w:val="20"/>
        </w:rPr>
        <w:t>ạ</w:t>
      </w:r>
      <w:r w:rsidRPr="006F42D4">
        <w:rPr>
          <w:rFonts w:ascii="Arial" w:hAnsi="Arial" w:cs="Arial"/>
          <w:sz w:val="20"/>
          <w:szCs w:val="20"/>
        </w:rPr>
        <w:t>n, c</w:t>
      </w:r>
      <w:r w:rsidRPr="006F42D4">
        <w:rPr>
          <w:rFonts w:ascii="Arial" w:hAnsi="Arial" w:cs="Arial"/>
          <w:sz w:val="20"/>
          <w:szCs w:val="20"/>
        </w:rPr>
        <w:t>ứ</w:t>
      </w:r>
      <w:r w:rsidRPr="006F42D4">
        <w:rPr>
          <w:rFonts w:ascii="Arial" w:hAnsi="Arial" w:cs="Arial"/>
          <w:sz w:val="20"/>
          <w:szCs w:val="20"/>
        </w:rPr>
        <w:t>u h</w:t>
      </w:r>
      <w:r w:rsidRPr="006F42D4">
        <w:rPr>
          <w:rFonts w:ascii="Arial" w:hAnsi="Arial" w:cs="Arial"/>
          <w:sz w:val="20"/>
          <w:szCs w:val="20"/>
        </w:rPr>
        <w:t>ộ</w:t>
      </w:r>
      <w:r w:rsidRPr="006F42D4">
        <w:rPr>
          <w:rFonts w:ascii="Arial" w:hAnsi="Arial" w:cs="Arial"/>
          <w:sz w:val="20"/>
          <w:szCs w:val="20"/>
        </w:rPr>
        <w:t>, Trư</w:t>
      </w:r>
      <w:r w:rsidRPr="006F42D4">
        <w:rPr>
          <w:rFonts w:ascii="Arial" w:hAnsi="Arial" w:cs="Arial"/>
          <w:sz w:val="20"/>
          <w:szCs w:val="20"/>
        </w:rPr>
        <w:t>ở</w:t>
      </w:r>
      <w:r w:rsidRPr="006F42D4">
        <w:rPr>
          <w:rFonts w:ascii="Arial" w:hAnsi="Arial" w:cs="Arial"/>
          <w:sz w:val="20"/>
          <w:szCs w:val="20"/>
        </w:rPr>
        <w:t>ng phòng An ninh m</w:t>
      </w:r>
      <w:r w:rsidRPr="006F42D4">
        <w:rPr>
          <w:rFonts w:ascii="Arial" w:hAnsi="Arial" w:cs="Arial"/>
          <w:sz w:val="20"/>
          <w:szCs w:val="20"/>
        </w:rPr>
        <w:t>ạ</w:t>
      </w:r>
      <w:r w:rsidRPr="006F42D4">
        <w:rPr>
          <w:rFonts w:ascii="Arial" w:hAnsi="Arial" w:cs="Arial"/>
          <w:sz w:val="20"/>
          <w:szCs w:val="20"/>
        </w:rPr>
        <w:t>ng và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công ngh</w:t>
      </w:r>
      <w:r w:rsidRPr="006F42D4">
        <w:rPr>
          <w:rFonts w:ascii="Arial" w:hAnsi="Arial" w:cs="Arial"/>
          <w:sz w:val="20"/>
          <w:szCs w:val="20"/>
        </w:rPr>
        <w:t>ệ</w:t>
      </w:r>
      <w:r w:rsidRPr="006F42D4">
        <w:rPr>
          <w:rFonts w:ascii="Arial" w:hAnsi="Arial" w:cs="Arial"/>
          <w:sz w:val="20"/>
          <w:szCs w:val="20"/>
        </w:rPr>
        <w:t xml:space="preserve"> cao, Trư</w:t>
      </w:r>
      <w:r w:rsidRPr="006F42D4">
        <w:rPr>
          <w:rFonts w:ascii="Arial" w:hAnsi="Arial" w:cs="Arial"/>
          <w:sz w:val="20"/>
          <w:szCs w:val="20"/>
        </w:rPr>
        <w:t>ở</w:t>
      </w:r>
      <w:r w:rsidRPr="006F42D4">
        <w:rPr>
          <w:rFonts w:ascii="Arial" w:hAnsi="Arial" w:cs="Arial"/>
          <w:sz w:val="20"/>
          <w:szCs w:val="20"/>
        </w:rPr>
        <w:t>ng phòng Qu</w:t>
      </w:r>
      <w:r w:rsidRPr="006F42D4">
        <w:rPr>
          <w:rFonts w:ascii="Arial" w:hAnsi="Arial" w:cs="Arial"/>
          <w:sz w:val="20"/>
          <w:szCs w:val="20"/>
        </w:rPr>
        <w:t>ả</w:t>
      </w:r>
      <w:r w:rsidRPr="006F42D4">
        <w:rPr>
          <w:rFonts w:ascii="Arial" w:hAnsi="Arial" w:cs="Arial"/>
          <w:sz w:val="20"/>
          <w:szCs w:val="20"/>
        </w:rPr>
        <w:t>n lý xu</w:t>
      </w:r>
      <w:r w:rsidRPr="006F42D4">
        <w:rPr>
          <w:rFonts w:ascii="Arial" w:hAnsi="Arial" w:cs="Arial"/>
          <w:sz w:val="20"/>
          <w:szCs w:val="20"/>
        </w:rPr>
        <w:t>ấ</w:t>
      </w:r>
      <w:r w:rsidRPr="006F42D4">
        <w:rPr>
          <w:rFonts w:ascii="Arial" w:hAnsi="Arial" w:cs="Arial"/>
          <w:sz w:val="20"/>
          <w:szCs w:val="20"/>
        </w:rPr>
        <w:t>t nh</w:t>
      </w:r>
      <w:r w:rsidRPr="006F42D4">
        <w:rPr>
          <w:rFonts w:ascii="Arial" w:hAnsi="Arial" w:cs="Arial"/>
          <w:sz w:val="20"/>
          <w:szCs w:val="20"/>
        </w:rPr>
        <w:t>ậ</w:t>
      </w:r>
      <w:r w:rsidRPr="006F42D4">
        <w:rPr>
          <w:rFonts w:ascii="Arial" w:hAnsi="Arial" w:cs="Arial"/>
          <w:sz w:val="20"/>
          <w:szCs w:val="20"/>
        </w:rPr>
        <w:t>p c</w:t>
      </w:r>
      <w:r w:rsidRPr="006F42D4">
        <w:rPr>
          <w:rFonts w:ascii="Arial" w:hAnsi="Arial" w:cs="Arial"/>
          <w:sz w:val="20"/>
          <w:szCs w:val="20"/>
        </w:rPr>
        <w:t>ả</w:t>
      </w:r>
      <w:r w:rsidRPr="006F42D4">
        <w:rPr>
          <w:rFonts w:ascii="Arial" w:hAnsi="Arial" w:cs="Arial"/>
          <w:sz w:val="20"/>
          <w:szCs w:val="20"/>
        </w:rPr>
        <w:t>nh, Trư</w:t>
      </w:r>
      <w:r w:rsidRPr="006F42D4">
        <w:rPr>
          <w:rFonts w:ascii="Arial" w:hAnsi="Arial" w:cs="Arial"/>
          <w:sz w:val="20"/>
          <w:szCs w:val="20"/>
        </w:rPr>
        <w:t>ở</w:t>
      </w:r>
      <w:r w:rsidRPr="006F42D4">
        <w:rPr>
          <w:rFonts w:ascii="Arial" w:hAnsi="Arial" w:cs="Arial"/>
          <w:sz w:val="20"/>
          <w:szCs w:val="20"/>
        </w:rPr>
        <w:t>ng phòng An ninh kinh t</w:t>
      </w:r>
      <w:r w:rsidRPr="006F42D4">
        <w:rPr>
          <w:rFonts w:ascii="Arial" w:hAnsi="Arial" w:cs="Arial"/>
          <w:sz w:val="20"/>
          <w:szCs w:val="20"/>
        </w:rPr>
        <w:t>ế</w:t>
      </w:r>
      <w:r w:rsidRPr="006F42D4">
        <w:rPr>
          <w:rFonts w:ascii="Arial" w:hAnsi="Arial" w:cs="Arial"/>
          <w:sz w:val="20"/>
          <w:szCs w:val="20"/>
        </w:rPr>
        <w:t>, Trư</w:t>
      </w:r>
      <w:r w:rsidRPr="006F42D4">
        <w:rPr>
          <w:rFonts w:ascii="Arial" w:hAnsi="Arial" w:cs="Arial"/>
          <w:sz w:val="20"/>
          <w:szCs w:val="20"/>
        </w:rPr>
        <w:t>ở</w:t>
      </w:r>
      <w:r w:rsidRPr="006F42D4">
        <w:rPr>
          <w:rFonts w:ascii="Arial" w:hAnsi="Arial" w:cs="Arial"/>
          <w:sz w:val="20"/>
          <w:szCs w:val="20"/>
        </w:rPr>
        <w:t>ng phòng An ninh đ</w:t>
      </w:r>
      <w:r w:rsidRPr="006F42D4">
        <w:rPr>
          <w:rFonts w:ascii="Arial" w:hAnsi="Arial" w:cs="Arial"/>
          <w:sz w:val="20"/>
          <w:szCs w:val="20"/>
        </w:rPr>
        <w:t>ố</w:t>
      </w:r>
      <w:r w:rsidRPr="006F42D4">
        <w:rPr>
          <w:rFonts w:ascii="Arial" w:hAnsi="Arial" w:cs="Arial"/>
          <w:sz w:val="20"/>
          <w:szCs w:val="20"/>
        </w:rPr>
        <w:t>i ngo</w:t>
      </w:r>
      <w:r w:rsidRPr="006F42D4">
        <w:rPr>
          <w:rFonts w:ascii="Arial" w:hAnsi="Arial" w:cs="Arial"/>
          <w:sz w:val="20"/>
          <w:szCs w:val="20"/>
        </w:rPr>
        <w:t>ạ</w:t>
      </w:r>
      <w:r w:rsidRPr="006F42D4">
        <w:rPr>
          <w:rFonts w:ascii="Arial" w:hAnsi="Arial" w:cs="Arial"/>
          <w:sz w:val="20"/>
          <w:szCs w:val="20"/>
        </w:rPr>
        <w:t>i, Chánh văn phòng Cơ quan C</w:t>
      </w:r>
      <w:r w:rsidRPr="006F42D4">
        <w:rPr>
          <w:rFonts w:ascii="Arial" w:hAnsi="Arial" w:cs="Arial"/>
          <w:sz w:val="20"/>
          <w:szCs w:val="20"/>
        </w:rPr>
        <w:t>ả</w:t>
      </w:r>
      <w:r w:rsidRPr="006F42D4">
        <w:rPr>
          <w:rFonts w:ascii="Arial" w:hAnsi="Arial" w:cs="Arial"/>
          <w:sz w:val="20"/>
          <w:szCs w:val="20"/>
        </w:rPr>
        <w:t>nh sát đi</w:t>
      </w:r>
      <w:r w:rsidRPr="006F42D4">
        <w:rPr>
          <w:rFonts w:ascii="Arial" w:hAnsi="Arial" w:cs="Arial"/>
          <w:sz w:val="20"/>
          <w:szCs w:val="20"/>
        </w:rPr>
        <w:t>ề</w:t>
      </w:r>
      <w:r w:rsidRPr="006F42D4">
        <w:rPr>
          <w:rFonts w:ascii="Arial" w:hAnsi="Arial" w:cs="Arial"/>
          <w:sz w:val="20"/>
          <w:szCs w:val="20"/>
        </w:rPr>
        <w:t>u tra Công an nhân dân t</w:t>
      </w:r>
      <w:r w:rsidRPr="006F42D4">
        <w:rPr>
          <w:rFonts w:ascii="Arial" w:hAnsi="Arial" w:cs="Arial"/>
          <w:sz w:val="20"/>
          <w:szCs w:val="20"/>
        </w:rPr>
        <w:t>ỉ</w:t>
      </w:r>
      <w:r w:rsidRPr="006F42D4">
        <w:rPr>
          <w:rFonts w:ascii="Arial" w:hAnsi="Arial" w:cs="Arial"/>
          <w:sz w:val="20"/>
          <w:szCs w:val="20"/>
        </w:rPr>
        <w:t>nh có quy</w:t>
      </w:r>
      <w:r w:rsidRPr="006F42D4">
        <w:rPr>
          <w:rFonts w:ascii="Arial" w:hAnsi="Arial" w:cs="Arial"/>
          <w:sz w:val="20"/>
          <w:szCs w:val="20"/>
        </w:rPr>
        <w:t>ề</w:t>
      </w:r>
      <w:r w:rsidRPr="006F42D4">
        <w:rPr>
          <w:rFonts w:ascii="Arial" w:hAnsi="Arial" w:cs="Arial"/>
          <w:sz w:val="20"/>
          <w:szCs w:val="20"/>
        </w:rPr>
        <w:t>n</w:t>
      </w:r>
      <w:r w:rsidRPr="006F42D4">
        <w:rPr>
          <w:rFonts w:ascii="Arial" w:hAnsi="Arial" w:cs="Arial"/>
          <w:sz w:val="20"/>
          <w:szCs w:val="20"/>
        </w:rPr>
        <w:t>:</w:t>
      </w:r>
    </w:p>
    <w:p w14:paraId="5C70DA6C" w14:textId="0AADD764" w:rsidR="006F42D4" w:rsidRPr="006F42D4" w:rsidRDefault="006F42D4" w:rsidP="00CC4571">
      <w:pPr>
        <w:spacing w:after="120" w:line="240" w:lineRule="auto"/>
        <w:ind w:firstLine="720"/>
        <w:jc w:val="both"/>
        <w:rPr>
          <w:rFonts w:ascii="Arial" w:hAnsi="Arial" w:cs="Arial"/>
          <w:sz w:val="20"/>
          <w:szCs w:val="20"/>
        </w:rPr>
      </w:pPr>
      <w:r w:rsidRPr="006F42D4">
        <w:rPr>
          <w:rFonts w:ascii="Arial" w:hAnsi="Arial" w:cs="Arial"/>
          <w:sz w:val="20"/>
          <w:szCs w:val="20"/>
        </w:rPr>
        <w:t>a) Phạt cảnh cáo;</w:t>
      </w:r>
    </w:p>
    <w:p w14:paraId="6B76E25C" w14:textId="17E8E39E"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AD6E11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w:t>
      </w:r>
      <w:r w:rsidRPr="006F42D4">
        <w:rPr>
          <w:rFonts w:ascii="Arial" w:hAnsi="Arial" w:cs="Arial"/>
          <w:sz w:val="20"/>
          <w:szCs w:val="20"/>
        </w:rPr>
        <w:t>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3085874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0DA3351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93870B9" w14:textId="5BF5CE6D"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Giám đ</w:t>
      </w:r>
      <w:r w:rsidRPr="006F42D4">
        <w:rPr>
          <w:rFonts w:ascii="Arial" w:hAnsi="Arial" w:cs="Arial"/>
          <w:sz w:val="20"/>
          <w:szCs w:val="20"/>
        </w:rPr>
        <w:t>ố</w:t>
      </w:r>
      <w:r w:rsidRPr="006F42D4">
        <w:rPr>
          <w:rFonts w:ascii="Arial" w:hAnsi="Arial" w:cs="Arial"/>
          <w:sz w:val="20"/>
          <w:szCs w:val="20"/>
        </w:rPr>
        <w:t>c Công an c</w:t>
      </w:r>
      <w:r w:rsidRPr="006F42D4">
        <w:rPr>
          <w:rFonts w:ascii="Arial" w:hAnsi="Arial" w:cs="Arial"/>
          <w:sz w:val="20"/>
          <w:szCs w:val="20"/>
        </w:rPr>
        <w:t>ấ</w:t>
      </w:r>
      <w:r w:rsidRPr="006F42D4">
        <w:rPr>
          <w:rFonts w:ascii="Arial" w:hAnsi="Arial" w:cs="Arial"/>
          <w:sz w:val="20"/>
          <w:szCs w:val="20"/>
        </w:rPr>
        <w:t>p t</w:t>
      </w:r>
      <w:r w:rsidRPr="006F42D4">
        <w:rPr>
          <w:rFonts w:ascii="Arial" w:hAnsi="Arial" w:cs="Arial"/>
          <w:sz w:val="20"/>
          <w:szCs w:val="20"/>
        </w:rPr>
        <w:t>ỉ</w:t>
      </w:r>
      <w:r w:rsidRPr="006F42D4">
        <w:rPr>
          <w:rFonts w:ascii="Arial" w:hAnsi="Arial" w:cs="Arial"/>
          <w:sz w:val="20"/>
          <w:szCs w:val="20"/>
        </w:rPr>
        <w:t>nh</w:t>
      </w:r>
      <w:r w:rsidR="006752A9">
        <w:rPr>
          <w:rFonts w:ascii="Arial" w:hAnsi="Arial" w:cs="Arial"/>
          <w:sz w:val="20"/>
          <w:szCs w:val="20"/>
        </w:rPr>
        <w:t>,</w:t>
      </w:r>
      <w:r w:rsidRPr="006F42D4">
        <w:rPr>
          <w:rFonts w:ascii="Arial" w:hAnsi="Arial" w:cs="Arial"/>
          <w:sz w:val="20"/>
          <w:szCs w:val="20"/>
        </w:rPr>
        <w:t xml:space="preserve">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An ninh chính tr</w:t>
      </w:r>
      <w:r w:rsidRPr="006F42D4">
        <w:rPr>
          <w:rFonts w:ascii="Arial" w:hAnsi="Arial" w:cs="Arial"/>
          <w:sz w:val="20"/>
          <w:szCs w:val="20"/>
        </w:rPr>
        <w:t>ị</w:t>
      </w:r>
      <w:r w:rsidRPr="006F42D4">
        <w:rPr>
          <w:rFonts w:ascii="Arial" w:hAnsi="Arial" w:cs="Arial"/>
          <w:sz w:val="20"/>
          <w:szCs w:val="20"/>
        </w:rPr>
        <w:t xml:space="preserve"> n</w:t>
      </w:r>
      <w:r w:rsidRPr="006F42D4">
        <w:rPr>
          <w:rFonts w:ascii="Arial" w:hAnsi="Arial" w:cs="Arial"/>
          <w:sz w:val="20"/>
          <w:szCs w:val="20"/>
        </w:rPr>
        <w:t>ộ</w:t>
      </w:r>
      <w:r w:rsidRPr="006F42D4">
        <w:rPr>
          <w:rFonts w:ascii="Arial" w:hAnsi="Arial" w:cs="Arial"/>
          <w:sz w:val="20"/>
          <w:szCs w:val="20"/>
        </w:rPr>
        <w:t>i b</w:t>
      </w:r>
      <w:r w:rsidRPr="006F42D4">
        <w:rPr>
          <w:rFonts w:ascii="Arial" w:hAnsi="Arial" w:cs="Arial"/>
          <w:sz w:val="20"/>
          <w:szCs w:val="20"/>
        </w:rPr>
        <w:t>ộ</w:t>
      </w:r>
      <w:r w:rsidRPr="006F42D4">
        <w:rPr>
          <w:rFonts w:ascii="Arial" w:hAnsi="Arial" w:cs="Arial"/>
          <w:sz w:val="20"/>
          <w:szCs w:val="20"/>
        </w:rPr>
        <w:t xml:space="preserve">, </w:t>
      </w:r>
      <w:r w:rsidRPr="006F42D4">
        <w:rPr>
          <w:rFonts w:ascii="Arial" w:hAnsi="Arial" w:cs="Arial"/>
          <w:sz w:val="20"/>
          <w:szCs w:val="20"/>
        </w:rPr>
        <w:t>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An ninh kinh t</w:t>
      </w:r>
      <w:r w:rsidRPr="006F42D4">
        <w:rPr>
          <w:rFonts w:ascii="Arial" w:hAnsi="Arial" w:cs="Arial"/>
          <w:sz w:val="20"/>
          <w:szCs w:val="20"/>
        </w:rPr>
        <w:t>ế</w:t>
      </w:r>
      <w:r w:rsidRPr="006F42D4">
        <w:rPr>
          <w:rFonts w:ascii="Arial" w:hAnsi="Arial" w:cs="Arial"/>
          <w:sz w:val="20"/>
          <w:szCs w:val="20"/>
        </w:rPr>
        <w:t>, Chánh Văn phòng Cơ quan C</w:t>
      </w:r>
      <w:r w:rsidRPr="006F42D4">
        <w:rPr>
          <w:rFonts w:ascii="Arial" w:hAnsi="Arial" w:cs="Arial"/>
          <w:sz w:val="20"/>
          <w:szCs w:val="20"/>
        </w:rPr>
        <w:t>ả</w:t>
      </w:r>
      <w:r w:rsidRPr="006F42D4">
        <w:rPr>
          <w:rFonts w:ascii="Arial" w:hAnsi="Arial" w:cs="Arial"/>
          <w:sz w:val="20"/>
          <w:szCs w:val="20"/>
        </w:rPr>
        <w:t>nh sát đi</w:t>
      </w:r>
      <w:r w:rsidRPr="006F42D4">
        <w:rPr>
          <w:rFonts w:ascii="Arial" w:hAnsi="Arial" w:cs="Arial"/>
          <w:sz w:val="20"/>
          <w:szCs w:val="20"/>
        </w:rPr>
        <w:t>ề</w:t>
      </w:r>
      <w:r w:rsidRPr="006F42D4">
        <w:rPr>
          <w:rFonts w:ascii="Arial" w:hAnsi="Arial" w:cs="Arial"/>
          <w:sz w:val="20"/>
          <w:szCs w:val="20"/>
        </w:rPr>
        <w:t>u tra B</w:t>
      </w:r>
      <w:r w:rsidRPr="006F42D4">
        <w:rPr>
          <w:rFonts w:ascii="Arial" w:hAnsi="Arial" w:cs="Arial"/>
          <w:sz w:val="20"/>
          <w:szCs w:val="20"/>
        </w:rPr>
        <w:t>ộ</w:t>
      </w:r>
      <w:r w:rsidRPr="006F42D4">
        <w:rPr>
          <w:rFonts w:ascii="Arial" w:hAnsi="Arial" w:cs="Arial"/>
          <w:sz w:val="20"/>
          <w:szCs w:val="20"/>
        </w:rPr>
        <w:t xml:space="preserve"> Công an,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qu</w:t>
      </w:r>
      <w:r w:rsidRPr="006F42D4">
        <w:rPr>
          <w:rFonts w:ascii="Arial" w:hAnsi="Arial" w:cs="Arial"/>
          <w:sz w:val="20"/>
          <w:szCs w:val="20"/>
        </w:rPr>
        <w:t>ả</w:t>
      </w:r>
      <w:r w:rsidRPr="006F42D4">
        <w:rPr>
          <w:rFonts w:ascii="Arial" w:hAnsi="Arial" w:cs="Arial"/>
          <w:sz w:val="20"/>
          <w:szCs w:val="20"/>
        </w:rPr>
        <w:t>n lý hành chính v</w:t>
      </w:r>
      <w:r w:rsidRPr="006F42D4">
        <w:rPr>
          <w:rFonts w:ascii="Arial" w:hAnsi="Arial" w:cs="Arial"/>
          <w:sz w:val="20"/>
          <w:szCs w:val="20"/>
        </w:rPr>
        <w:t>ề</w:t>
      </w:r>
      <w:r w:rsidRPr="006F42D4">
        <w:rPr>
          <w:rFonts w:ascii="Arial" w:hAnsi="Arial" w:cs="Arial"/>
          <w:sz w:val="20"/>
          <w:szCs w:val="20"/>
        </w:rPr>
        <w:t xml:space="preserve">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xã h</w:t>
      </w:r>
      <w:r w:rsidRPr="006F42D4">
        <w:rPr>
          <w:rFonts w:ascii="Arial" w:hAnsi="Arial" w:cs="Arial"/>
          <w:sz w:val="20"/>
          <w:szCs w:val="20"/>
        </w:rPr>
        <w:t>ộ</w:t>
      </w:r>
      <w:r w:rsidRPr="006F42D4">
        <w:rPr>
          <w:rFonts w:ascii="Arial" w:hAnsi="Arial" w:cs="Arial"/>
          <w:sz w:val="20"/>
          <w:szCs w:val="20"/>
        </w:rPr>
        <w:t>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đi</w:t>
      </w:r>
      <w:r w:rsidRPr="006F42D4">
        <w:rPr>
          <w:rFonts w:ascii="Arial" w:hAnsi="Arial" w:cs="Arial"/>
          <w:sz w:val="20"/>
          <w:szCs w:val="20"/>
        </w:rPr>
        <w:t>ề</w:t>
      </w:r>
      <w:r w:rsidRPr="006F42D4">
        <w:rPr>
          <w:rFonts w:ascii="Arial" w:hAnsi="Arial" w:cs="Arial"/>
          <w:sz w:val="20"/>
          <w:szCs w:val="20"/>
        </w:rPr>
        <w:t>u tra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tr</w:t>
      </w:r>
      <w:r w:rsidRPr="006F42D4">
        <w:rPr>
          <w:rFonts w:ascii="Arial" w:hAnsi="Arial" w:cs="Arial"/>
          <w:sz w:val="20"/>
          <w:szCs w:val="20"/>
        </w:rPr>
        <w:t>ậ</w:t>
      </w:r>
      <w:r w:rsidRPr="006F42D4">
        <w:rPr>
          <w:rFonts w:ascii="Arial" w:hAnsi="Arial" w:cs="Arial"/>
          <w:sz w:val="20"/>
          <w:szCs w:val="20"/>
        </w:rPr>
        <w:t>t t</w:t>
      </w:r>
      <w:r w:rsidRPr="006F42D4">
        <w:rPr>
          <w:rFonts w:ascii="Arial" w:hAnsi="Arial" w:cs="Arial"/>
          <w:sz w:val="20"/>
          <w:szCs w:val="20"/>
        </w:rPr>
        <w:t>ự</w:t>
      </w:r>
      <w:r w:rsidRPr="006F42D4">
        <w:rPr>
          <w:rFonts w:ascii="Arial" w:hAnsi="Arial" w:cs="Arial"/>
          <w:sz w:val="20"/>
          <w:szCs w:val="20"/>
        </w:rPr>
        <w:t xml:space="preserve"> xã h</w:t>
      </w:r>
      <w:r w:rsidRPr="006F42D4">
        <w:rPr>
          <w:rFonts w:ascii="Arial" w:hAnsi="Arial" w:cs="Arial"/>
          <w:sz w:val="20"/>
          <w:szCs w:val="20"/>
        </w:rPr>
        <w:t>ộ</w:t>
      </w:r>
      <w:r w:rsidRPr="006F42D4">
        <w:rPr>
          <w:rFonts w:ascii="Arial" w:hAnsi="Arial" w:cs="Arial"/>
          <w:sz w:val="20"/>
          <w:szCs w:val="20"/>
        </w:rPr>
        <w:t>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đi</w:t>
      </w:r>
      <w:r w:rsidRPr="006F42D4">
        <w:rPr>
          <w:rFonts w:ascii="Arial" w:hAnsi="Arial" w:cs="Arial"/>
          <w:sz w:val="20"/>
          <w:szCs w:val="20"/>
        </w:rPr>
        <w:t>ề</w:t>
      </w:r>
      <w:r w:rsidRPr="006F42D4">
        <w:rPr>
          <w:rFonts w:ascii="Arial" w:hAnsi="Arial" w:cs="Arial"/>
          <w:sz w:val="20"/>
          <w:szCs w:val="20"/>
        </w:rPr>
        <w:t>u tra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th</w:t>
      </w:r>
      <w:r w:rsidRPr="006F42D4">
        <w:rPr>
          <w:rFonts w:ascii="Arial" w:hAnsi="Arial" w:cs="Arial"/>
          <w:sz w:val="20"/>
          <w:szCs w:val="20"/>
        </w:rPr>
        <w:t>am nhũng, kinh t</w:t>
      </w:r>
      <w:r w:rsidRPr="006F42D4">
        <w:rPr>
          <w:rFonts w:ascii="Arial" w:hAnsi="Arial" w:cs="Arial"/>
          <w:sz w:val="20"/>
          <w:szCs w:val="20"/>
        </w:rPr>
        <w:t>ế</w:t>
      </w:r>
      <w:r w:rsidRPr="006F42D4">
        <w:rPr>
          <w:rFonts w:ascii="Arial" w:hAnsi="Arial" w:cs="Arial"/>
          <w:sz w:val="20"/>
          <w:szCs w:val="20"/>
        </w:rPr>
        <w:t>, buôn l</w:t>
      </w:r>
      <w:r w:rsidRPr="006F42D4">
        <w:rPr>
          <w:rFonts w:ascii="Arial" w:hAnsi="Arial" w:cs="Arial"/>
          <w:sz w:val="20"/>
          <w:szCs w:val="20"/>
        </w:rPr>
        <w:t>ậ</w:t>
      </w:r>
      <w:r w:rsidRPr="006F42D4">
        <w:rPr>
          <w:rFonts w:ascii="Arial" w:hAnsi="Arial" w:cs="Arial"/>
          <w:sz w:val="20"/>
          <w:szCs w:val="20"/>
        </w:rPr>
        <w:t>u,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đi</w:t>
      </w:r>
      <w:r w:rsidRPr="006F42D4">
        <w:rPr>
          <w:rFonts w:ascii="Arial" w:hAnsi="Arial" w:cs="Arial"/>
          <w:sz w:val="20"/>
          <w:szCs w:val="20"/>
        </w:rPr>
        <w:t>ề</w:t>
      </w:r>
      <w:r w:rsidRPr="006F42D4">
        <w:rPr>
          <w:rFonts w:ascii="Arial" w:hAnsi="Arial" w:cs="Arial"/>
          <w:sz w:val="20"/>
          <w:szCs w:val="20"/>
        </w:rPr>
        <w:t>u tra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ma túy,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giao thông,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phòng cháy, ch</w:t>
      </w:r>
      <w:r w:rsidRPr="006F42D4">
        <w:rPr>
          <w:rFonts w:ascii="Arial" w:hAnsi="Arial" w:cs="Arial"/>
          <w:sz w:val="20"/>
          <w:szCs w:val="20"/>
        </w:rPr>
        <w:t>ữ</w:t>
      </w:r>
      <w:r w:rsidRPr="006F42D4">
        <w:rPr>
          <w:rFonts w:ascii="Arial" w:hAnsi="Arial" w:cs="Arial"/>
          <w:sz w:val="20"/>
          <w:szCs w:val="20"/>
        </w:rPr>
        <w:t>a cháy và c</w:t>
      </w:r>
      <w:r w:rsidRPr="006F42D4">
        <w:rPr>
          <w:rFonts w:ascii="Arial" w:hAnsi="Arial" w:cs="Arial"/>
          <w:sz w:val="20"/>
          <w:szCs w:val="20"/>
        </w:rPr>
        <w:t>ứ</w:t>
      </w:r>
      <w:r w:rsidRPr="006F42D4">
        <w:rPr>
          <w:rFonts w:ascii="Arial" w:hAnsi="Arial" w:cs="Arial"/>
          <w:sz w:val="20"/>
          <w:szCs w:val="20"/>
        </w:rPr>
        <w:t>u n</w:t>
      </w:r>
      <w:r w:rsidRPr="006F42D4">
        <w:rPr>
          <w:rFonts w:ascii="Arial" w:hAnsi="Arial" w:cs="Arial"/>
          <w:sz w:val="20"/>
          <w:szCs w:val="20"/>
        </w:rPr>
        <w:t>ạ</w:t>
      </w:r>
      <w:r w:rsidRPr="006F42D4">
        <w:rPr>
          <w:rFonts w:ascii="Arial" w:hAnsi="Arial" w:cs="Arial"/>
          <w:sz w:val="20"/>
          <w:szCs w:val="20"/>
        </w:rPr>
        <w:t>n, c</w:t>
      </w:r>
      <w:r w:rsidRPr="006F42D4">
        <w:rPr>
          <w:rFonts w:ascii="Arial" w:hAnsi="Arial" w:cs="Arial"/>
          <w:sz w:val="20"/>
          <w:szCs w:val="20"/>
        </w:rPr>
        <w:t>ứ</w:t>
      </w:r>
      <w:r w:rsidRPr="006F42D4">
        <w:rPr>
          <w:rFonts w:ascii="Arial" w:hAnsi="Arial" w:cs="Arial"/>
          <w:sz w:val="20"/>
          <w:szCs w:val="20"/>
        </w:rPr>
        <w:t>u h</w:t>
      </w:r>
      <w:r w:rsidRPr="006F42D4">
        <w:rPr>
          <w:rFonts w:ascii="Arial" w:hAnsi="Arial" w:cs="Arial"/>
          <w:sz w:val="20"/>
          <w:szCs w:val="20"/>
        </w:rPr>
        <w:t>ộ</w:t>
      </w:r>
      <w:r w:rsidRPr="006F42D4">
        <w:rPr>
          <w:rFonts w:ascii="Arial" w:hAnsi="Arial" w:cs="Arial"/>
          <w:sz w:val="20"/>
          <w:szCs w:val="20"/>
        </w:rPr>
        <w:t>,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v</w:t>
      </w:r>
      <w:r w:rsidRPr="006F42D4">
        <w:rPr>
          <w:rFonts w:ascii="Arial" w:hAnsi="Arial" w:cs="Arial"/>
          <w:sz w:val="20"/>
          <w:szCs w:val="20"/>
        </w:rPr>
        <w:t>ề</w:t>
      </w:r>
      <w:r w:rsidRPr="006F42D4">
        <w:rPr>
          <w:rFonts w:ascii="Arial" w:hAnsi="Arial" w:cs="Arial"/>
          <w:sz w:val="20"/>
          <w:szCs w:val="20"/>
        </w:rPr>
        <w:t xml:space="preserve"> môi trư</w:t>
      </w:r>
      <w:r w:rsidRPr="006F42D4">
        <w:rPr>
          <w:rFonts w:ascii="Arial" w:hAnsi="Arial" w:cs="Arial"/>
          <w:sz w:val="20"/>
          <w:szCs w:val="20"/>
        </w:rPr>
        <w:t>ờ</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 xml:space="preserve">ng </w:t>
      </w:r>
      <w:r w:rsidRPr="006F42D4">
        <w:rPr>
          <w:rFonts w:ascii="Arial" w:hAnsi="Arial" w:cs="Arial"/>
          <w:sz w:val="20"/>
          <w:szCs w:val="20"/>
        </w:rPr>
        <w:t>C</w:t>
      </w:r>
      <w:r w:rsidRPr="006F42D4">
        <w:rPr>
          <w:rFonts w:ascii="Arial" w:hAnsi="Arial" w:cs="Arial"/>
          <w:sz w:val="20"/>
          <w:szCs w:val="20"/>
        </w:rPr>
        <w:t>ụ</w:t>
      </w:r>
      <w:r w:rsidRPr="006F42D4">
        <w:rPr>
          <w:rFonts w:ascii="Arial" w:hAnsi="Arial" w:cs="Arial"/>
          <w:sz w:val="20"/>
          <w:szCs w:val="20"/>
        </w:rPr>
        <w:t>c An ninh m</w:t>
      </w:r>
      <w:r w:rsidRPr="006F42D4">
        <w:rPr>
          <w:rFonts w:ascii="Arial" w:hAnsi="Arial" w:cs="Arial"/>
          <w:sz w:val="20"/>
          <w:szCs w:val="20"/>
        </w:rPr>
        <w:t>ạ</w:t>
      </w:r>
      <w:r w:rsidRPr="006F42D4">
        <w:rPr>
          <w:rFonts w:ascii="Arial" w:hAnsi="Arial" w:cs="Arial"/>
          <w:sz w:val="20"/>
          <w:szCs w:val="20"/>
        </w:rPr>
        <w:t>ng và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công ngh</w:t>
      </w:r>
      <w:r w:rsidRPr="006F42D4">
        <w:rPr>
          <w:rFonts w:ascii="Arial" w:hAnsi="Arial" w:cs="Arial"/>
          <w:sz w:val="20"/>
          <w:szCs w:val="20"/>
        </w:rPr>
        <w:t>ệ</w:t>
      </w:r>
      <w:r w:rsidRPr="006F42D4">
        <w:rPr>
          <w:rFonts w:ascii="Arial" w:hAnsi="Arial" w:cs="Arial"/>
          <w:sz w:val="20"/>
          <w:szCs w:val="20"/>
        </w:rPr>
        <w:t xml:space="preserve"> cao,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An ninh n</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ị</w:t>
      </w:r>
      <w:r w:rsidRPr="006F42D4">
        <w:rPr>
          <w:rFonts w:ascii="Arial" w:hAnsi="Arial" w:cs="Arial"/>
          <w:sz w:val="20"/>
          <w:szCs w:val="20"/>
        </w:rPr>
        <w:t>a,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xu</w:t>
      </w:r>
      <w:r w:rsidRPr="006F42D4">
        <w:rPr>
          <w:rFonts w:ascii="Arial" w:hAnsi="Arial" w:cs="Arial"/>
          <w:sz w:val="20"/>
          <w:szCs w:val="20"/>
        </w:rPr>
        <w:t>ấ</w:t>
      </w:r>
      <w:r w:rsidRPr="006F42D4">
        <w:rPr>
          <w:rFonts w:ascii="Arial" w:hAnsi="Arial" w:cs="Arial"/>
          <w:sz w:val="20"/>
          <w:szCs w:val="20"/>
        </w:rPr>
        <w:t>t nh</w:t>
      </w:r>
      <w:r w:rsidRPr="006F42D4">
        <w:rPr>
          <w:rFonts w:ascii="Arial" w:hAnsi="Arial" w:cs="Arial"/>
          <w:sz w:val="20"/>
          <w:szCs w:val="20"/>
        </w:rPr>
        <w:t>ậ</w:t>
      </w:r>
      <w:r w:rsidRPr="006F42D4">
        <w:rPr>
          <w:rFonts w:ascii="Arial" w:hAnsi="Arial" w:cs="Arial"/>
          <w:sz w:val="20"/>
          <w:szCs w:val="20"/>
        </w:rPr>
        <w:t>p c</w:t>
      </w:r>
      <w:r w:rsidRPr="006F42D4">
        <w:rPr>
          <w:rFonts w:ascii="Arial" w:hAnsi="Arial" w:cs="Arial"/>
          <w:sz w:val="20"/>
          <w:szCs w:val="20"/>
        </w:rPr>
        <w:t>ả</w:t>
      </w:r>
      <w:r w:rsidRPr="006F42D4">
        <w:rPr>
          <w:rFonts w:ascii="Arial" w:hAnsi="Arial" w:cs="Arial"/>
          <w:sz w:val="20"/>
          <w:szCs w:val="20"/>
        </w:rPr>
        <w:t>nh có quy</w:t>
      </w:r>
      <w:r w:rsidRPr="006F42D4">
        <w:rPr>
          <w:rFonts w:ascii="Arial" w:hAnsi="Arial" w:cs="Arial"/>
          <w:sz w:val="20"/>
          <w:szCs w:val="20"/>
        </w:rPr>
        <w:t>ề</w:t>
      </w:r>
      <w:r w:rsidRPr="006F42D4">
        <w:rPr>
          <w:rFonts w:ascii="Arial" w:hAnsi="Arial" w:cs="Arial"/>
          <w:sz w:val="20"/>
          <w:szCs w:val="20"/>
        </w:rPr>
        <w:t>n:</w:t>
      </w:r>
    </w:p>
    <w:p w14:paraId="154939F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54224A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w:t>
      </w:r>
      <w:r w:rsidRPr="006F42D4">
        <w:rPr>
          <w:rFonts w:ascii="Arial" w:hAnsi="Arial" w:cs="Arial"/>
          <w:sz w:val="20"/>
          <w:szCs w:val="20"/>
        </w:rPr>
        <w:t>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586008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40CF024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609813D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đ) Áp </w:t>
      </w:r>
      <w:r w:rsidRPr="006F42D4">
        <w:rPr>
          <w:rFonts w:ascii="Arial" w:hAnsi="Arial" w:cs="Arial"/>
          <w:sz w:val="20"/>
          <w:szCs w:val="20"/>
        </w:rPr>
        <w:t>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53E376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87.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B</w:t>
      </w:r>
      <w:r w:rsidRPr="006F42D4">
        <w:rPr>
          <w:rFonts w:ascii="Arial" w:hAnsi="Arial" w:cs="Arial"/>
          <w:b/>
          <w:sz w:val="20"/>
          <w:szCs w:val="20"/>
        </w:rPr>
        <w:t>ộ</w:t>
      </w:r>
      <w:r w:rsidRPr="006F42D4">
        <w:rPr>
          <w:rFonts w:ascii="Arial" w:hAnsi="Arial" w:cs="Arial"/>
          <w:b/>
          <w:sz w:val="20"/>
          <w:szCs w:val="20"/>
        </w:rPr>
        <w:t xml:space="preserve"> đ</w:t>
      </w:r>
      <w:r w:rsidRPr="006F42D4">
        <w:rPr>
          <w:rFonts w:ascii="Arial" w:hAnsi="Arial" w:cs="Arial"/>
          <w:b/>
          <w:sz w:val="20"/>
          <w:szCs w:val="20"/>
        </w:rPr>
        <w:t>ộ</w:t>
      </w:r>
      <w:r w:rsidRPr="006F42D4">
        <w:rPr>
          <w:rFonts w:ascii="Arial" w:hAnsi="Arial" w:cs="Arial"/>
          <w:b/>
          <w:sz w:val="20"/>
          <w:szCs w:val="20"/>
        </w:rPr>
        <w:t>i biên phòng</w:t>
      </w:r>
    </w:p>
    <w:p w14:paraId="7EE181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Chi</w:t>
      </w:r>
      <w:r w:rsidRPr="006F42D4">
        <w:rPr>
          <w:rFonts w:ascii="Arial" w:hAnsi="Arial" w:cs="Arial"/>
          <w:sz w:val="20"/>
          <w:szCs w:val="20"/>
        </w:rPr>
        <w:t>ế</w:t>
      </w:r>
      <w:r w:rsidRPr="006F42D4">
        <w:rPr>
          <w:rFonts w:ascii="Arial" w:hAnsi="Arial" w:cs="Arial"/>
          <w:sz w:val="20"/>
          <w:szCs w:val="20"/>
        </w:rPr>
        <w:t>n sĩ B</w:t>
      </w:r>
      <w:r w:rsidRPr="006F42D4">
        <w:rPr>
          <w:rFonts w:ascii="Arial" w:hAnsi="Arial" w:cs="Arial"/>
          <w:sz w:val="20"/>
          <w:szCs w:val="20"/>
        </w:rPr>
        <w:t>ộ</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i Biên phòng đang thi hành công v</w:t>
      </w:r>
      <w:r w:rsidRPr="006F42D4">
        <w:rPr>
          <w:rFonts w:ascii="Arial" w:hAnsi="Arial" w:cs="Arial"/>
          <w:sz w:val="20"/>
          <w:szCs w:val="20"/>
        </w:rPr>
        <w:t>ụ</w:t>
      </w:r>
      <w:r w:rsidRPr="006F42D4">
        <w:rPr>
          <w:rFonts w:ascii="Arial" w:hAnsi="Arial" w:cs="Arial"/>
          <w:sz w:val="20"/>
          <w:szCs w:val="20"/>
        </w:rPr>
        <w:t xml:space="preserve"> có quy</w:t>
      </w:r>
      <w:r w:rsidRPr="006F42D4">
        <w:rPr>
          <w:rFonts w:ascii="Arial" w:hAnsi="Arial" w:cs="Arial"/>
          <w:sz w:val="20"/>
          <w:szCs w:val="20"/>
        </w:rPr>
        <w:t>ề</w:t>
      </w:r>
      <w:r w:rsidRPr="006F42D4">
        <w:rPr>
          <w:rFonts w:ascii="Arial" w:hAnsi="Arial" w:cs="Arial"/>
          <w:sz w:val="20"/>
          <w:szCs w:val="20"/>
        </w:rPr>
        <w:t>n:</w:t>
      </w:r>
    </w:p>
    <w:p w14:paraId="2C3AA5B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60F3718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w:t>
      </w:r>
      <w:r w:rsidRPr="006F42D4">
        <w:rPr>
          <w:rFonts w:ascii="Arial" w:hAnsi="Arial" w:cs="Arial"/>
          <w:sz w:val="20"/>
          <w:szCs w:val="20"/>
        </w:rPr>
        <w:t>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76566BE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5.000.000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10.000.000 đ</w:t>
      </w:r>
      <w:r w:rsidRPr="006F42D4">
        <w:rPr>
          <w:rFonts w:ascii="Arial" w:hAnsi="Arial" w:cs="Arial"/>
          <w:sz w:val="20"/>
          <w:szCs w:val="20"/>
        </w:rPr>
        <w:t>ồ</w:t>
      </w:r>
      <w:r w:rsidRPr="006F42D4">
        <w:rPr>
          <w:rFonts w:ascii="Arial" w:hAnsi="Arial" w:cs="Arial"/>
          <w:sz w:val="20"/>
          <w:szCs w:val="20"/>
        </w:rPr>
        <w:t>ng</w:t>
      </w:r>
      <w:r w:rsidRPr="006F42D4">
        <w:rPr>
          <w:rFonts w:ascii="Arial" w:hAnsi="Arial" w:cs="Arial"/>
          <w:sz w:val="20"/>
          <w:szCs w:val="20"/>
        </w:rPr>
        <w:t xml:space="preserve">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6C7586E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Tr</w:t>
      </w:r>
      <w:r w:rsidRPr="006F42D4">
        <w:rPr>
          <w:rFonts w:ascii="Arial" w:hAnsi="Arial" w:cs="Arial"/>
          <w:sz w:val="20"/>
          <w:szCs w:val="20"/>
        </w:rPr>
        <w:t>ạ</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ủ</w:t>
      </w:r>
      <w:r w:rsidRPr="006F42D4">
        <w:rPr>
          <w:rFonts w:ascii="Arial" w:hAnsi="Arial" w:cs="Arial"/>
          <w:sz w:val="20"/>
          <w:szCs w:val="20"/>
        </w:rPr>
        <w:t>a ngư</w:t>
      </w:r>
      <w:r w:rsidRPr="006F42D4">
        <w:rPr>
          <w:rFonts w:ascii="Arial" w:hAnsi="Arial" w:cs="Arial"/>
          <w:sz w:val="20"/>
          <w:szCs w:val="20"/>
        </w:rPr>
        <w:t>ờ</w:t>
      </w:r>
      <w:r w:rsidRPr="006F42D4">
        <w:rPr>
          <w:rFonts w:ascii="Arial" w:hAnsi="Arial" w:cs="Arial"/>
          <w:sz w:val="20"/>
          <w:szCs w:val="20"/>
        </w:rPr>
        <w:t>i đư</w:t>
      </w:r>
      <w:r w:rsidRPr="006F42D4">
        <w:rPr>
          <w:rFonts w:ascii="Arial" w:hAnsi="Arial" w:cs="Arial"/>
          <w:sz w:val="20"/>
          <w:szCs w:val="20"/>
        </w:rPr>
        <w:t>ợ</w:t>
      </w:r>
      <w:r w:rsidRPr="006F42D4">
        <w:rPr>
          <w:rFonts w:ascii="Arial" w:hAnsi="Arial" w:cs="Arial"/>
          <w:sz w:val="20"/>
          <w:szCs w:val="20"/>
        </w:rPr>
        <w:t>c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này có quy</w:t>
      </w:r>
      <w:r w:rsidRPr="006F42D4">
        <w:rPr>
          <w:rFonts w:ascii="Arial" w:hAnsi="Arial" w:cs="Arial"/>
          <w:sz w:val="20"/>
          <w:szCs w:val="20"/>
        </w:rPr>
        <w:t>ề</w:t>
      </w:r>
      <w:r w:rsidRPr="006F42D4">
        <w:rPr>
          <w:rFonts w:ascii="Arial" w:hAnsi="Arial" w:cs="Arial"/>
          <w:sz w:val="20"/>
          <w:szCs w:val="20"/>
        </w:rPr>
        <w:t>n:</w:t>
      </w:r>
    </w:p>
    <w:p w14:paraId="73C548F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728D587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w:t>
      </w:r>
      <w:r w:rsidRPr="006F42D4">
        <w:rPr>
          <w:rFonts w:ascii="Arial" w:hAnsi="Arial" w:cs="Arial"/>
          <w:sz w:val="20"/>
          <w:szCs w:val="20"/>
        </w:rPr>
        <w:t>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3386B4C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10.000.000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20.000.000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1D1118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d và 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28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5C9A317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ặ</w:t>
      </w:r>
      <w:r w:rsidRPr="006F42D4">
        <w:rPr>
          <w:rFonts w:ascii="Arial" w:hAnsi="Arial" w:cs="Arial"/>
          <w:sz w:val="20"/>
          <w:szCs w:val="20"/>
        </w:rPr>
        <w:t>c nhi</w:t>
      </w:r>
      <w:r w:rsidRPr="006F42D4">
        <w:rPr>
          <w:rFonts w:ascii="Arial" w:hAnsi="Arial" w:cs="Arial"/>
          <w:sz w:val="20"/>
          <w:szCs w:val="20"/>
        </w:rPr>
        <w:t>ệ</w:t>
      </w:r>
      <w:r w:rsidRPr="006F42D4">
        <w:rPr>
          <w:rFonts w:ascii="Arial" w:hAnsi="Arial" w:cs="Arial"/>
          <w:sz w:val="20"/>
          <w:szCs w:val="20"/>
        </w:rPr>
        <w:t>m phòng ch</w:t>
      </w:r>
      <w:r w:rsidRPr="006F42D4">
        <w:rPr>
          <w:rFonts w:ascii="Arial" w:hAnsi="Arial" w:cs="Arial"/>
          <w:sz w:val="20"/>
          <w:szCs w:val="20"/>
        </w:rPr>
        <w:t>ố</w:t>
      </w:r>
      <w:r w:rsidRPr="006F42D4">
        <w:rPr>
          <w:rFonts w:ascii="Arial" w:hAnsi="Arial" w:cs="Arial"/>
          <w:sz w:val="20"/>
          <w:szCs w:val="20"/>
        </w:rPr>
        <w:t>ng ma túy và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thu</w:t>
      </w:r>
      <w:r w:rsidRPr="006F42D4">
        <w:rPr>
          <w:rFonts w:ascii="Arial" w:hAnsi="Arial" w:cs="Arial"/>
          <w:sz w:val="20"/>
          <w:szCs w:val="20"/>
        </w:rPr>
        <w:t>ộ</w:t>
      </w:r>
      <w:r w:rsidRPr="006F42D4">
        <w:rPr>
          <w:rFonts w:ascii="Arial" w:hAnsi="Arial" w:cs="Arial"/>
          <w:sz w:val="20"/>
          <w:szCs w:val="20"/>
        </w:rPr>
        <w:t>c Đoàn đ</w:t>
      </w:r>
      <w:r w:rsidRPr="006F42D4">
        <w:rPr>
          <w:rFonts w:ascii="Arial" w:hAnsi="Arial" w:cs="Arial"/>
          <w:sz w:val="20"/>
          <w:szCs w:val="20"/>
        </w:rPr>
        <w:t>ặ</w:t>
      </w:r>
      <w:r w:rsidRPr="006F42D4">
        <w:rPr>
          <w:rFonts w:ascii="Arial" w:hAnsi="Arial" w:cs="Arial"/>
          <w:sz w:val="20"/>
          <w:szCs w:val="20"/>
        </w:rPr>
        <w:t>c nhi</w:t>
      </w:r>
      <w:r w:rsidRPr="006F42D4">
        <w:rPr>
          <w:rFonts w:ascii="Arial" w:hAnsi="Arial" w:cs="Arial"/>
          <w:sz w:val="20"/>
          <w:szCs w:val="20"/>
        </w:rPr>
        <w:t>ệ</w:t>
      </w:r>
      <w:r w:rsidRPr="006F42D4">
        <w:rPr>
          <w:rFonts w:ascii="Arial" w:hAnsi="Arial" w:cs="Arial"/>
          <w:sz w:val="20"/>
          <w:szCs w:val="20"/>
        </w:rPr>
        <w:t>m phòng ch</w:t>
      </w:r>
      <w:r w:rsidRPr="006F42D4">
        <w:rPr>
          <w:rFonts w:ascii="Arial" w:hAnsi="Arial" w:cs="Arial"/>
          <w:sz w:val="20"/>
          <w:szCs w:val="20"/>
        </w:rPr>
        <w:t>ố</w:t>
      </w:r>
      <w:r w:rsidRPr="006F42D4">
        <w:rPr>
          <w:rFonts w:ascii="Arial" w:hAnsi="Arial" w:cs="Arial"/>
          <w:sz w:val="20"/>
          <w:szCs w:val="20"/>
        </w:rPr>
        <w:t>ng ma túy và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có quy</w:t>
      </w:r>
      <w:r w:rsidRPr="006F42D4">
        <w:rPr>
          <w:rFonts w:ascii="Arial" w:hAnsi="Arial" w:cs="Arial"/>
          <w:sz w:val="20"/>
          <w:szCs w:val="20"/>
        </w:rPr>
        <w:t>ề</w:t>
      </w:r>
      <w:r w:rsidRPr="006F42D4">
        <w:rPr>
          <w:rFonts w:ascii="Arial" w:hAnsi="Arial" w:cs="Arial"/>
          <w:sz w:val="20"/>
          <w:szCs w:val="20"/>
        </w:rPr>
        <w:t>n:</w:t>
      </w:r>
    </w:p>
    <w:p w14:paraId="2268C91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28F78B4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7.500.000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w:t>
      </w:r>
      <w:r w:rsidRPr="006F42D4">
        <w:rPr>
          <w:rFonts w:ascii="Arial" w:hAnsi="Arial" w:cs="Arial"/>
          <w:sz w:val="20"/>
          <w:szCs w:val="20"/>
        </w:rPr>
        <w:t>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3BA6789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15.000.000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w:t>
      </w:r>
      <w:r w:rsidRPr="006F42D4">
        <w:rPr>
          <w:rFonts w:ascii="Arial" w:hAnsi="Arial" w:cs="Arial"/>
          <w:sz w:val="20"/>
          <w:szCs w:val="20"/>
        </w:rPr>
        <w:t>óa; 30.000.000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7C6DC86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a, đ và 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28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1AADAEB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Đ</w:t>
      </w:r>
      <w:r w:rsidRPr="006F42D4">
        <w:rPr>
          <w:rFonts w:ascii="Arial" w:hAnsi="Arial" w:cs="Arial"/>
          <w:sz w:val="20"/>
          <w:szCs w:val="20"/>
        </w:rPr>
        <w:t>ồ</w:t>
      </w:r>
      <w:r w:rsidRPr="006F42D4">
        <w:rPr>
          <w:rFonts w:ascii="Arial" w:hAnsi="Arial" w:cs="Arial"/>
          <w:sz w:val="20"/>
          <w:szCs w:val="20"/>
        </w:rPr>
        <w:t>n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ồ</w:t>
      </w:r>
      <w:r w:rsidRPr="006F42D4">
        <w:rPr>
          <w:rFonts w:ascii="Arial" w:hAnsi="Arial" w:cs="Arial"/>
          <w:sz w:val="20"/>
          <w:szCs w:val="20"/>
        </w:rPr>
        <w:t>n biên phòng, H</w:t>
      </w:r>
      <w:r w:rsidRPr="006F42D4">
        <w:rPr>
          <w:rFonts w:ascii="Arial" w:hAnsi="Arial" w:cs="Arial"/>
          <w:sz w:val="20"/>
          <w:szCs w:val="20"/>
        </w:rPr>
        <w:t>ả</w:t>
      </w:r>
      <w:r w:rsidRPr="006F42D4">
        <w:rPr>
          <w:rFonts w:ascii="Arial" w:hAnsi="Arial" w:cs="Arial"/>
          <w:sz w:val="20"/>
          <w:szCs w:val="20"/>
        </w:rPr>
        <w:t>i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H</w:t>
      </w:r>
      <w:r w:rsidRPr="006F42D4">
        <w:rPr>
          <w:rFonts w:ascii="Arial" w:hAnsi="Arial" w:cs="Arial"/>
          <w:sz w:val="20"/>
          <w:szCs w:val="20"/>
        </w:rPr>
        <w:t>ả</w:t>
      </w:r>
      <w:r w:rsidRPr="006F42D4">
        <w:rPr>
          <w:rFonts w:ascii="Arial" w:hAnsi="Arial" w:cs="Arial"/>
          <w:sz w:val="20"/>
          <w:szCs w:val="20"/>
        </w:rPr>
        <w:t>i đ</w:t>
      </w:r>
      <w:r w:rsidRPr="006F42D4">
        <w:rPr>
          <w:rFonts w:ascii="Arial" w:hAnsi="Arial" w:cs="Arial"/>
          <w:sz w:val="20"/>
          <w:szCs w:val="20"/>
        </w:rPr>
        <w:t>ộ</w:t>
      </w:r>
      <w:r w:rsidRPr="006F42D4">
        <w:rPr>
          <w:rFonts w:ascii="Arial" w:hAnsi="Arial" w:cs="Arial"/>
          <w:sz w:val="20"/>
          <w:szCs w:val="20"/>
        </w:rPr>
        <w:t>i biên phòng, Ch</w:t>
      </w:r>
      <w:r w:rsidRPr="006F42D4">
        <w:rPr>
          <w:rFonts w:ascii="Arial" w:hAnsi="Arial" w:cs="Arial"/>
          <w:sz w:val="20"/>
          <w:szCs w:val="20"/>
        </w:rPr>
        <w:t>ỉ</w:t>
      </w:r>
      <w:r w:rsidRPr="006F42D4">
        <w:rPr>
          <w:rFonts w:ascii="Arial" w:hAnsi="Arial" w:cs="Arial"/>
          <w:sz w:val="20"/>
          <w:szCs w:val="20"/>
        </w:rPr>
        <w:t xml:space="preserve"> huy trư</w:t>
      </w:r>
      <w:r w:rsidRPr="006F42D4">
        <w:rPr>
          <w:rFonts w:ascii="Arial" w:hAnsi="Arial" w:cs="Arial"/>
          <w:sz w:val="20"/>
          <w:szCs w:val="20"/>
        </w:rPr>
        <w:t>ở</w:t>
      </w:r>
      <w:r w:rsidRPr="006F42D4">
        <w:rPr>
          <w:rFonts w:ascii="Arial" w:hAnsi="Arial" w:cs="Arial"/>
          <w:sz w:val="20"/>
          <w:szCs w:val="20"/>
        </w:rPr>
        <w:t>ng Ban Ch</w:t>
      </w:r>
      <w:r w:rsidRPr="006F42D4">
        <w:rPr>
          <w:rFonts w:ascii="Arial" w:hAnsi="Arial" w:cs="Arial"/>
          <w:sz w:val="20"/>
          <w:szCs w:val="20"/>
        </w:rPr>
        <w:t>ỉ</w:t>
      </w:r>
      <w:r w:rsidRPr="006F42D4">
        <w:rPr>
          <w:rFonts w:ascii="Arial" w:hAnsi="Arial" w:cs="Arial"/>
          <w:sz w:val="20"/>
          <w:szCs w:val="20"/>
        </w:rPr>
        <w:t xml:space="preserve"> huy </w:t>
      </w:r>
      <w:r w:rsidRPr="006F42D4">
        <w:rPr>
          <w:rFonts w:ascii="Arial" w:hAnsi="Arial" w:cs="Arial"/>
          <w:sz w:val="20"/>
          <w:szCs w:val="20"/>
        </w:rPr>
        <w:t>Biên phòng C</w:t>
      </w:r>
      <w:r w:rsidRPr="006F42D4">
        <w:rPr>
          <w:rFonts w:ascii="Arial" w:hAnsi="Arial" w:cs="Arial"/>
          <w:sz w:val="20"/>
          <w:szCs w:val="20"/>
        </w:rPr>
        <w:t>ử</w:t>
      </w:r>
      <w:r w:rsidRPr="006F42D4">
        <w:rPr>
          <w:rFonts w:ascii="Arial" w:hAnsi="Arial" w:cs="Arial"/>
          <w:sz w:val="20"/>
          <w:szCs w:val="20"/>
        </w:rPr>
        <w:t>a kh</w:t>
      </w:r>
      <w:r w:rsidRPr="006F42D4">
        <w:rPr>
          <w:rFonts w:ascii="Arial" w:hAnsi="Arial" w:cs="Arial"/>
          <w:sz w:val="20"/>
          <w:szCs w:val="20"/>
        </w:rPr>
        <w:t>ẩ</w:t>
      </w:r>
      <w:r w:rsidRPr="006F42D4">
        <w:rPr>
          <w:rFonts w:ascii="Arial" w:hAnsi="Arial" w:cs="Arial"/>
          <w:sz w:val="20"/>
          <w:szCs w:val="20"/>
        </w:rPr>
        <w:t>u c</w:t>
      </w:r>
      <w:r w:rsidRPr="006F42D4">
        <w:rPr>
          <w:rFonts w:ascii="Arial" w:hAnsi="Arial" w:cs="Arial"/>
          <w:sz w:val="20"/>
          <w:szCs w:val="20"/>
        </w:rPr>
        <w:t>ả</w:t>
      </w:r>
      <w:r w:rsidRPr="006F42D4">
        <w:rPr>
          <w:rFonts w:ascii="Arial" w:hAnsi="Arial" w:cs="Arial"/>
          <w:sz w:val="20"/>
          <w:szCs w:val="20"/>
        </w:rPr>
        <w:t>ng có quy</w:t>
      </w:r>
      <w:r w:rsidRPr="006F42D4">
        <w:rPr>
          <w:rFonts w:ascii="Arial" w:hAnsi="Arial" w:cs="Arial"/>
          <w:sz w:val="20"/>
          <w:szCs w:val="20"/>
        </w:rPr>
        <w:t>ề</w:t>
      </w:r>
      <w:r w:rsidRPr="006F42D4">
        <w:rPr>
          <w:rFonts w:ascii="Arial" w:hAnsi="Arial" w:cs="Arial"/>
          <w:sz w:val="20"/>
          <w:szCs w:val="20"/>
        </w:rPr>
        <w:t>n:</w:t>
      </w:r>
    </w:p>
    <w:p w14:paraId="1414B59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798644A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2F04B7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w:t>
      </w:r>
      <w:r w:rsidRPr="006F42D4">
        <w:rPr>
          <w:rFonts w:ascii="Arial" w:hAnsi="Arial" w:cs="Arial"/>
          <w:sz w:val="20"/>
          <w:szCs w:val="20"/>
        </w:rPr>
        <w: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30.000.000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60.000.000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630914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E58696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Đoàn trư</w:t>
      </w:r>
      <w:r w:rsidRPr="006F42D4">
        <w:rPr>
          <w:rFonts w:ascii="Arial" w:hAnsi="Arial" w:cs="Arial"/>
          <w:sz w:val="20"/>
          <w:szCs w:val="20"/>
        </w:rPr>
        <w:t>ở</w:t>
      </w:r>
      <w:r w:rsidRPr="006F42D4">
        <w:rPr>
          <w:rFonts w:ascii="Arial" w:hAnsi="Arial" w:cs="Arial"/>
          <w:sz w:val="20"/>
          <w:szCs w:val="20"/>
        </w:rPr>
        <w:t>ng Đoàn đ</w:t>
      </w:r>
      <w:r w:rsidRPr="006F42D4">
        <w:rPr>
          <w:rFonts w:ascii="Arial" w:hAnsi="Arial" w:cs="Arial"/>
          <w:sz w:val="20"/>
          <w:szCs w:val="20"/>
        </w:rPr>
        <w:t>ặ</w:t>
      </w:r>
      <w:r w:rsidRPr="006F42D4">
        <w:rPr>
          <w:rFonts w:ascii="Arial" w:hAnsi="Arial" w:cs="Arial"/>
          <w:sz w:val="20"/>
          <w:szCs w:val="20"/>
        </w:rPr>
        <w:t>c nhi</w:t>
      </w:r>
      <w:r w:rsidRPr="006F42D4">
        <w:rPr>
          <w:rFonts w:ascii="Arial" w:hAnsi="Arial" w:cs="Arial"/>
          <w:sz w:val="20"/>
          <w:szCs w:val="20"/>
        </w:rPr>
        <w:t>ệ</w:t>
      </w:r>
      <w:r w:rsidRPr="006F42D4">
        <w:rPr>
          <w:rFonts w:ascii="Arial" w:hAnsi="Arial" w:cs="Arial"/>
          <w:sz w:val="20"/>
          <w:szCs w:val="20"/>
        </w:rPr>
        <w:t>m phò</w:t>
      </w:r>
      <w:r w:rsidRPr="006F42D4">
        <w:rPr>
          <w:rFonts w:ascii="Arial" w:hAnsi="Arial" w:cs="Arial"/>
          <w:sz w:val="20"/>
          <w:szCs w:val="20"/>
        </w:rPr>
        <w:t>ng ch</w:t>
      </w:r>
      <w:r w:rsidRPr="006F42D4">
        <w:rPr>
          <w:rFonts w:ascii="Arial" w:hAnsi="Arial" w:cs="Arial"/>
          <w:sz w:val="20"/>
          <w:szCs w:val="20"/>
        </w:rPr>
        <w:t>ố</w:t>
      </w:r>
      <w:r w:rsidRPr="006F42D4">
        <w:rPr>
          <w:rFonts w:ascii="Arial" w:hAnsi="Arial" w:cs="Arial"/>
          <w:sz w:val="20"/>
          <w:szCs w:val="20"/>
        </w:rPr>
        <w:t>ng ma túy và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Phòng ch</w:t>
      </w:r>
      <w:r w:rsidRPr="006F42D4">
        <w:rPr>
          <w:rFonts w:ascii="Arial" w:hAnsi="Arial" w:cs="Arial"/>
          <w:sz w:val="20"/>
          <w:szCs w:val="20"/>
        </w:rPr>
        <w:t>ố</w:t>
      </w:r>
      <w:r w:rsidRPr="006F42D4">
        <w:rPr>
          <w:rFonts w:ascii="Arial" w:hAnsi="Arial" w:cs="Arial"/>
          <w:sz w:val="20"/>
          <w:szCs w:val="20"/>
        </w:rPr>
        <w:t>ng ma túy và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thu</w:t>
      </w:r>
      <w:r w:rsidRPr="006F42D4">
        <w:rPr>
          <w:rFonts w:ascii="Arial" w:hAnsi="Arial" w:cs="Arial"/>
          <w:sz w:val="20"/>
          <w:szCs w:val="20"/>
        </w:rPr>
        <w:t>ộ</w:t>
      </w:r>
      <w:r w:rsidRPr="006F42D4">
        <w:rPr>
          <w:rFonts w:ascii="Arial" w:hAnsi="Arial" w:cs="Arial"/>
          <w:sz w:val="20"/>
          <w:szCs w:val="20"/>
        </w:rPr>
        <w:t>c B</w:t>
      </w:r>
      <w:r w:rsidRPr="006F42D4">
        <w:rPr>
          <w:rFonts w:ascii="Arial" w:hAnsi="Arial" w:cs="Arial"/>
          <w:sz w:val="20"/>
          <w:szCs w:val="20"/>
        </w:rPr>
        <w:t>ộ</w:t>
      </w:r>
      <w:r w:rsidRPr="006F42D4">
        <w:rPr>
          <w:rFonts w:ascii="Arial" w:hAnsi="Arial" w:cs="Arial"/>
          <w:sz w:val="20"/>
          <w:szCs w:val="20"/>
        </w:rPr>
        <w:t xml:space="preserve"> Tư l</w:t>
      </w:r>
      <w:r w:rsidRPr="006F42D4">
        <w:rPr>
          <w:rFonts w:ascii="Arial" w:hAnsi="Arial" w:cs="Arial"/>
          <w:sz w:val="20"/>
          <w:szCs w:val="20"/>
        </w:rPr>
        <w:t>ệ</w:t>
      </w:r>
      <w:r w:rsidRPr="006F42D4">
        <w:rPr>
          <w:rFonts w:ascii="Arial" w:hAnsi="Arial" w:cs="Arial"/>
          <w:sz w:val="20"/>
          <w:szCs w:val="20"/>
        </w:rPr>
        <w:t>nh B</w:t>
      </w:r>
      <w:r w:rsidRPr="006F42D4">
        <w:rPr>
          <w:rFonts w:ascii="Arial" w:hAnsi="Arial" w:cs="Arial"/>
          <w:sz w:val="20"/>
          <w:szCs w:val="20"/>
        </w:rPr>
        <w:t>ộ</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i Biên phòng có quy</w:t>
      </w:r>
      <w:r w:rsidRPr="006F42D4">
        <w:rPr>
          <w:rFonts w:ascii="Arial" w:hAnsi="Arial" w:cs="Arial"/>
          <w:sz w:val="20"/>
          <w:szCs w:val="20"/>
        </w:rPr>
        <w:t>ề</w:t>
      </w:r>
      <w:r w:rsidRPr="006F42D4">
        <w:rPr>
          <w:rFonts w:ascii="Arial" w:hAnsi="Arial" w:cs="Arial"/>
          <w:sz w:val="20"/>
          <w:szCs w:val="20"/>
        </w:rPr>
        <w:t>n:</w:t>
      </w:r>
    </w:p>
    <w:p w14:paraId="50D15B5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0AA992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266776A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6A3E9E5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7F4D044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8AA437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Ch</w:t>
      </w:r>
      <w:r w:rsidRPr="006F42D4">
        <w:rPr>
          <w:rFonts w:ascii="Arial" w:hAnsi="Arial" w:cs="Arial"/>
          <w:sz w:val="20"/>
          <w:szCs w:val="20"/>
        </w:rPr>
        <w:t>ỉ</w:t>
      </w:r>
      <w:r w:rsidRPr="006F42D4">
        <w:rPr>
          <w:rFonts w:ascii="Arial" w:hAnsi="Arial" w:cs="Arial"/>
          <w:sz w:val="20"/>
          <w:szCs w:val="20"/>
        </w:rPr>
        <w:t xml:space="preserve"> huy trư</w:t>
      </w:r>
      <w:r w:rsidRPr="006F42D4">
        <w:rPr>
          <w:rFonts w:ascii="Arial" w:hAnsi="Arial" w:cs="Arial"/>
          <w:sz w:val="20"/>
          <w:szCs w:val="20"/>
        </w:rPr>
        <w:t>ở</w:t>
      </w:r>
      <w:r w:rsidRPr="006F42D4">
        <w:rPr>
          <w:rFonts w:ascii="Arial" w:hAnsi="Arial" w:cs="Arial"/>
          <w:sz w:val="20"/>
          <w:szCs w:val="20"/>
        </w:rPr>
        <w:t>ng Ban Ch</w:t>
      </w:r>
      <w:r w:rsidRPr="006F42D4">
        <w:rPr>
          <w:rFonts w:ascii="Arial" w:hAnsi="Arial" w:cs="Arial"/>
          <w:sz w:val="20"/>
          <w:szCs w:val="20"/>
        </w:rPr>
        <w:t>ỉ</w:t>
      </w:r>
      <w:r w:rsidRPr="006F42D4">
        <w:rPr>
          <w:rFonts w:ascii="Arial" w:hAnsi="Arial" w:cs="Arial"/>
          <w:sz w:val="20"/>
          <w:szCs w:val="20"/>
        </w:rPr>
        <w:t xml:space="preserve"> huy B</w:t>
      </w:r>
      <w:r w:rsidRPr="006F42D4">
        <w:rPr>
          <w:rFonts w:ascii="Arial" w:hAnsi="Arial" w:cs="Arial"/>
          <w:sz w:val="20"/>
          <w:szCs w:val="20"/>
        </w:rPr>
        <w:t>ộ</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i Biên phòng; H</w:t>
      </w:r>
      <w:r w:rsidRPr="006F42D4">
        <w:rPr>
          <w:rFonts w:ascii="Arial" w:hAnsi="Arial" w:cs="Arial"/>
          <w:sz w:val="20"/>
          <w:szCs w:val="20"/>
        </w:rPr>
        <w:t>ả</w:t>
      </w:r>
      <w:r w:rsidRPr="006F42D4">
        <w:rPr>
          <w:rFonts w:ascii="Arial" w:hAnsi="Arial" w:cs="Arial"/>
          <w:sz w:val="20"/>
          <w:szCs w:val="20"/>
        </w:rPr>
        <w:t>i đoàn trư</w:t>
      </w:r>
      <w:r w:rsidRPr="006F42D4">
        <w:rPr>
          <w:rFonts w:ascii="Arial" w:hAnsi="Arial" w:cs="Arial"/>
          <w:sz w:val="20"/>
          <w:szCs w:val="20"/>
        </w:rPr>
        <w:t>ở</w:t>
      </w:r>
      <w:r w:rsidRPr="006F42D4">
        <w:rPr>
          <w:rFonts w:ascii="Arial" w:hAnsi="Arial" w:cs="Arial"/>
          <w:sz w:val="20"/>
          <w:szCs w:val="20"/>
        </w:rPr>
        <w:t>ng H</w:t>
      </w:r>
      <w:r w:rsidRPr="006F42D4">
        <w:rPr>
          <w:rFonts w:ascii="Arial" w:hAnsi="Arial" w:cs="Arial"/>
          <w:sz w:val="20"/>
          <w:szCs w:val="20"/>
        </w:rPr>
        <w:t>ả</w:t>
      </w:r>
      <w:r w:rsidRPr="006F42D4">
        <w:rPr>
          <w:rFonts w:ascii="Arial" w:hAnsi="Arial" w:cs="Arial"/>
          <w:sz w:val="20"/>
          <w:szCs w:val="20"/>
        </w:rPr>
        <w:t>i đoàn biên phòng,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Phòng ch</w:t>
      </w:r>
      <w:r w:rsidRPr="006F42D4">
        <w:rPr>
          <w:rFonts w:ascii="Arial" w:hAnsi="Arial" w:cs="Arial"/>
          <w:sz w:val="20"/>
          <w:szCs w:val="20"/>
        </w:rPr>
        <w:t>ố</w:t>
      </w:r>
      <w:r w:rsidRPr="006F42D4">
        <w:rPr>
          <w:rFonts w:ascii="Arial" w:hAnsi="Arial" w:cs="Arial"/>
          <w:sz w:val="20"/>
          <w:szCs w:val="20"/>
        </w:rPr>
        <w:t>ng ma túy và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thu</w:t>
      </w:r>
      <w:r w:rsidRPr="006F42D4">
        <w:rPr>
          <w:rFonts w:ascii="Arial" w:hAnsi="Arial" w:cs="Arial"/>
          <w:sz w:val="20"/>
          <w:szCs w:val="20"/>
        </w:rPr>
        <w:t>ộ</w:t>
      </w:r>
      <w:r w:rsidRPr="006F42D4">
        <w:rPr>
          <w:rFonts w:ascii="Arial" w:hAnsi="Arial" w:cs="Arial"/>
          <w:sz w:val="20"/>
          <w:szCs w:val="20"/>
        </w:rPr>
        <w:t>c B</w:t>
      </w:r>
      <w:r w:rsidRPr="006F42D4">
        <w:rPr>
          <w:rFonts w:ascii="Arial" w:hAnsi="Arial" w:cs="Arial"/>
          <w:sz w:val="20"/>
          <w:szCs w:val="20"/>
        </w:rPr>
        <w:t>ộ</w:t>
      </w:r>
      <w:r w:rsidRPr="006F42D4">
        <w:rPr>
          <w:rFonts w:ascii="Arial" w:hAnsi="Arial" w:cs="Arial"/>
          <w:sz w:val="20"/>
          <w:szCs w:val="20"/>
        </w:rPr>
        <w:t xml:space="preserve"> Tư l</w:t>
      </w:r>
      <w:r w:rsidRPr="006F42D4">
        <w:rPr>
          <w:rFonts w:ascii="Arial" w:hAnsi="Arial" w:cs="Arial"/>
          <w:sz w:val="20"/>
          <w:szCs w:val="20"/>
        </w:rPr>
        <w:t>ệ</w:t>
      </w:r>
      <w:r w:rsidRPr="006F42D4">
        <w:rPr>
          <w:rFonts w:ascii="Arial" w:hAnsi="Arial" w:cs="Arial"/>
          <w:sz w:val="20"/>
          <w:szCs w:val="20"/>
        </w:rPr>
        <w:t>nh B</w:t>
      </w:r>
      <w:r w:rsidRPr="006F42D4">
        <w:rPr>
          <w:rFonts w:ascii="Arial" w:hAnsi="Arial" w:cs="Arial"/>
          <w:sz w:val="20"/>
          <w:szCs w:val="20"/>
        </w:rPr>
        <w:t>ộ</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i Biên phòng có quy</w:t>
      </w:r>
      <w:r w:rsidRPr="006F42D4">
        <w:rPr>
          <w:rFonts w:ascii="Arial" w:hAnsi="Arial" w:cs="Arial"/>
          <w:sz w:val="20"/>
          <w:szCs w:val="20"/>
        </w:rPr>
        <w:t>ề</w:t>
      </w:r>
      <w:r w:rsidRPr="006F42D4">
        <w:rPr>
          <w:rFonts w:ascii="Arial" w:hAnsi="Arial" w:cs="Arial"/>
          <w:sz w:val="20"/>
          <w:szCs w:val="20"/>
        </w:rPr>
        <w:t>n:</w:t>
      </w:r>
    </w:p>
    <w:p w14:paraId="46EA98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0E46F8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 xml:space="preserve">n </w:t>
      </w:r>
      <w:r w:rsidRPr="006F42D4">
        <w:rPr>
          <w:rFonts w:ascii="Arial" w:hAnsi="Arial" w:cs="Arial"/>
          <w:sz w:val="20"/>
          <w:szCs w:val="20"/>
        </w:rPr>
        <w:t>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6980B1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 xml:space="preserve">ng </w:t>
      </w:r>
      <w:r w:rsidRPr="006F42D4">
        <w:rPr>
          <w:rFonts w:ascii="Arial" w:hAnsi="Arial" w:cs="Arial"/>
          <w:sz w:val="20"/>
          <w:szCs w:val="20"/>
        </w:rPr>
        <w:t>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51EDC11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2915DD2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6D32CA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88.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C</w:t>
      </w:r>
      <w:r w:rsidRPr="006F42D4">
        <w:rPr>
          <w:rFonts w:ascii="Arial" w:hAnsi="Arial" w:cs="Arial"/>
          <w:b/>
          <w:sz w:val="20"/>
          <w:szCs w:val="20"/>
        </w:rPr>
        <w:t>ả</w:t>
      </w:r>
      <w:r w:rsidRPr="006F42D4">
        <w:rPr>
          <w:rFonts w:ascii="Arial" w:hAnsi="Arial" w:cs="Arial"/>
          <w:b/>
          <w:sz w:val="20"/>
          <w:szCs w:val="20"/>
        </w:rPr>
        <w:t>nh sát bi</w:t>
      </w:r>
      <w:r w:rsidRPr="006F42D4">
        <w:rPr>
          <w:rFonts w:ascii="Arial" w:hAnsi="Arial" w:cs="Arial"/>
          <w:b/>
          <w:sz w:val="20"/>
          <w:szCs w:val="20"/>
        </w:rPr>
        <w:t>ể</w:t>
      </w:r>
      <w:r w:rsidRPr="006F42D4">
        <w:rPr>
          <w:rFonts w:ascii="Arial" w:hAnsi="Arial" w:cs="Arial"/>
          <w:b/>
          <w:sz w:val="20"/>
          <w:szCs w:val="20"/>
        </w:rPr>
        <w:t>n</w:t>
      </w:r>
    </w:p>
    <w:p w14:paraId="2E645DE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C</w:t>
      </w:r>
      <w:r w:rsidRPr="006F42D4">
        <w:rPr>
          <w:rFonts w:ascii="Arial" w:hAnsi="Arial" w:cs="Arial"/>
          <w:sz w:val="20"/>
          <w:szCs w:val="20"/>
        </w:rPr>
        <w:t>ả</w:t>
      </w:r>
      <w:r w:rsidRPr="006F42D4">
        <w:rPr>
          <w:rFonts w:ascii="Arial" w:hAnsi="Arial" w:cs="Arial"/>
          <w:sz w:val="20"/>
          <w:szCs w:val="20"/>
        </w:rPr>
        <w:t>nh sát viên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đang thi hành công v</w:t>
      </w:r>
      <w:r w:rsidRPr="006F42D4">
        <w:rPr>
          <w:rFonts w:ascii="Arial" w:hAnsi="Arial" w:cs="Arial"/>
          <w:sz w:val="20"/>
          <w:szCs w:val="20"/>
        </w:rPr>
        <w:t>ụ</w:t>
      </w:r>
      <w:r w:rsidRPr="006F42D4">
        <w:rPr>
          <w:rFonts w:ascii="Arial" w:hAnsi="Arial" w:cs="Arial"/>
          <w:sz w:val="20"/>
          <w:szCs w:val="20"/>
        </w:rPr>
        <w:t xml:space="preserve"> có quy</w:t>
      </w:r>
      <w:r w:rsidRPr="006F42D4">
        <w:rPr>
          <w:rFonts w:ascii="Arial" w:hAnsi="Arial" w:cs="Arial"/>
          <w:sz w:val="20"/>
          <w:szCs w:val="20"/>
        </w:rPr>
        <w:t>ề</w:t>
      </w:r>
      <w:r w:rsidRPr="006F42D4">
        <w:rPr>
          <w:rFonts w:ascii="Arial" w:hAnsi="Arial" w:cs="Arial"/>
          <w:sz w:val="20"/>
          <w:szCs w:val="20"/>
        </w:rPr>
        <w:t>n:</w:t>
      </w:r>
    </w:p>
    <w:p w14:paraId="5B7253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4BF89DB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1BC7A37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5.000.000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10.000.000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4D6DD3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T</w:t>
      </w:r>
      <w:r w:rsidRPr="006F42D4">
        <w:rPr>
          <w:rFonts w:ascii="Arial" w:hAnsi="Arial" w:cs="Arial"/>
          <w:sz w:val="20"/>
          <w:szCs w:val="20"/>
        </w:rPr>
        <w:t>ổ</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T</w:t>
      </w:r>
      <w:r w:rsidRPr="006F42D4">
        <w:rPr>
          <w:rFonts w:ascii="Arial" w:hAnsi="Arial" w:cs="Arial"/>
          <w:sz w:val="20"/>
          <w:szCs w:val="20"/>
        </w:rPr>
        <w:t>ổ</w:t>
      </w:r>
      <w:r w:rsidRPr="006F42D4">
        <w:rPr>
          <w:rFonts w:ascii="Arial" w:hAnsi="Arial" w:cs="Arial"/>
          <w:sz w:val="20"/>
          <w:szCs w:val="20"/>
        </w:rPr>
        <w:t xml:space="preserve">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có quy</w:t>
      </w:r>
      <w:r w:rsidRPr="006F42D4">
        <w:rPr>
          <w:rFonts w:ascii="Arial" w:hAnsi="Arial" w:cs="Arial"/>
          <w:sz w:val="20"/>
          <w:szCs w:val="20"/>
        </w:rPr>
        <w:t>ề</w:t>
      </w:r>
      <w:r w:rsidRPr="006F42D4">
        <w:rPr>
          <w:rFonts w:ascii="Arial" w:hAnsi="Arial" w:cs="Arial"/>
          <w:sz w:val="20"/>
          <w:szCs w:val="20"/>
        </w:rPr>
        <w:t>n:</w:t>
      </w:r>
    </w:p>
    <w:p w14:paraId="51F1E17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4763AB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 xml:space="preserve">c văn hóa; </w:t>
      </w:r>
      <w:r w:rsidRPr="006F42D4">
        <w:rPr>
          <w:rFonts w:ascii="Arial" w:hAnsi="Arial" w:cs="Arial"/>
          <w:sz w:val="20"/>
          <w:szCs w:val="20"/>
        </w:rPr>
        <w:t>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5C6D20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10.000.000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20.000.000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7741B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3. </w:t>
      </w:r>
      <w:r w:rsidRPr="006F42D4">
        <w:rPr>
          <w:rFonts w:ascii="Arial" w:hAnsi="Arial" w:cs="Arial"/>
          <w:sz w:val="20"/>
          <w:szCs w:val="20"/>
        </w:rPr>
        <w:t>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Tr</w:t>
      </w:r>
      <w:r w:rsidRPr="006F42D4">
        <w:rPr>
          <w:rFonts w:ascii="Arial" w:hAnsi="Arial" w:cs="Arial"/>
          <w:sz w:val="20"/>
          <w:szCs w:val="20"/>
        </w:rPr>
        <w:t>ạ</w:t>
      </w:r>
      <w:r w:rsidRPr="006F42D4">
        <w:rPr>
          <w:rFonts w:ascii="Arial" w:hAnsi="Arial" w:cs="Arial"/>
          <w:sz w:val="20"/>
          <w:szCs w:val="20"/>
        </w:rPr>
        <w:t>m trư</w:t>
      </w:r>
      <w:r w:rsidRPr="006F42D4">
        <w:rPr>
          <w:rFonts w:ascii="Arial" w:hAnsi="Arial" w:cs="Arial"/>
          <w:sz w:val="20"/>
          <w:szCs w:val="20"/>
        </w:rPr>
        <w:t>ở</w:t>
      </w:r>
      <w:r w:rsidRPr="006F42D4">
        <w:rPr>
          <w:rFonts w:ascii="Arial" w:hAnsi="Arial" w:cs="Arial"/>
          <w:sz w:val="20"/>
          <w:szCs w:val="20"/>
        </w:rPr>
        <w:t>ng Tr</w:t>
      </w:r>
      <w:r w:rsidRPr="006F42D4">
        <w:rPr>
          <w:rFonts w:ascii="Arial" w:hAnsi="Arial" w:cs="Arial"/>
          <w:sz w:val="20"/>
          <w:szCs w:val="20"/>
        </w:rPr>
        <w:t>ạ</w:t>
      </w:r>
      <w:r w:rsidRPr="006F42D4">
        <w:rPr>
          <w:rFonts w:ascii="Arial" w:hAnsi="Arial" w:cs="Arial"/>
          <w:sz w:val="20"/>
          <w:szCs w:val="20"/>
        </w:rPr>
        <w:t>m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có quy</w:t>
      </w:r>
      <w:r w:rsidRPr="006F42D4">
        <w:rPr>
          <w:rFonts w:ascii="Arial" w:hAnsi="Arial" w:cs="Arial"/>
          <w:sz w:val="20"/>
          <w:szCs w:val="20"/>
        </w:rPr>
        <w:t>ề</w:t>
      </w:r>
      <w:r w:rsidRPr="006F42D4">
        <w:rPr>
          <w:rFonts w:ascii="Arial" w:hAnsi="Arial" w:cs="Arial"/>
          <w:sz w:val="20"/>
          <w:szCs w:val="20"/>
        </w:rPr>
        <w:t>n:</w:t>
      </w:r>
    </w:p>
    <w:p w14:paraId="4C5D54B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3878DC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 xml:space="preserve">m hành chính </w:t>
      </w:r>
      <w:r w:rsidRPr="006F42D4">
        <w:rPr>
          <w:rFonts w:ascii="Arial" w:hAnsi="Arial" w:cs="Arial"/>
          <w:sz w:val="20"/>
          <w:szCs w:val="20"/>
        </w:rPr>
        <w:t>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7256E5F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20.000.000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40.000.000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0AC0B9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 xml:space="preserve">m a, đ và </w:t>
      </w:r>
      <w:r w:rsidRPr="006F42D4">
        <w:rPr>
          <w:rFonts w:ascii="Arial" w:hAnsi="Arial" w:cs="Arial"/>
          <w:sz w:val="20"/>
          <w:szCs w:val="20"/>
        </w:rPr>
        <w:t>e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28 c</w:t>
      </w:r>
      <w:r w:rsidRPr="006F42D4">
        <w:rPr>
          <w:rFonts w:ascii="Arial" w:hAnsi="Arial" w:cs="Arial"/>
          <w:sz w:val="20"/>
          <w:szCs w:val="20"/>
        </w:rPr>
        <w:t>ủ</w:t>
      </w:r>
      <w:r w:rsidRPr="006F42D4">
        <w:rPr>
          <w:rFonts w:ascii="Arial" w:hAnsi="Arial" w:cs="Arial"/>
          <w:sz w:val="20"/>
          <w:szCs w:val="20"/>
        </w:rPr>
        <w:t>a Lu</w:t>
      </w:r>
      <w:r w:rsidRPr="006F42D4">
        <w:rPr>
          <w:rFonts w:ascii="Arial" w:hAnsi="Arial" w:cs="Arial"/>
          <w:sz w:val="20"/>
          <w:szCs w:val="20"/>
        </w:rPr>
        <w:t>ậ</w:t>
      </w:r>
      <w:r w:rsidRPr="006F42D4">
        <w:rPr>
          <w:rFonts w:ascii="Arial" w:hAnsi="Arial" w:cs="Arial"/>
          <w:sz w:val="20"/>
          <w:szCs w:val="20"/>
        </w:rPr>
        <w:t>t X</w:t>
      </w:r>
      <w:r w:rsidRPr="006F42D4">
        <w:rPr>
          <w:rFonts w:ascii="Arial" w:hAnsi="Arial" w:cs="Arial"/>
          <w:sz w:val="20"/>
          <w:szCs w:val="20"/>
        </w:rPr>
        <w:t>ử</w:t>
      </w:r>
      <w:r w:rsidRPr="006F42D4">
        <w:rPr>
          <w:rFonts w:ascii="Arial" w:hAnsi="Arial" w:cs="Arial"/>
          <w:sz w:val="20"/>
          <w:szCs w:val="20"/>
        </w:rPr>
        <w:t xml:space="preserve"> lý vi ph</w:t>
      </w:r>
      <w:r w:rsidRPr="006F42D4">
        <w:rPr>
          <w:rFonts w:ascii="Arial" w:hAnsi="Arial" w:cs="Arial"/>
          <w:sz w:val="20"/>
          <w:szCs w:val="20"/>
        </w:rPr>
        <w:t>ạ</w:t>
      </w:r>
      <w:r w:rsidRPr="006F42D4">
        <w:rPr>
          <w:rFonts w:ascii="Arial" w:hAnsi="Arial" w:cs="Arial"/>
          <w:sz w:val="20"/>
          <w:szCs w:val="20"/>
        </w:rPr>
        <w:t>m hành chính.</w:t>
      </w:r>
    </w:p>
    <w:p w14:paraId="1E9D1B7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H</w:t>
      </w:r>
      <w:r w:rsidRPr="006F42D4">
        <w:rPr>
          <w:rFonts w:ascii="Arial" w:hAnsi="Arial" w:cs="Arial"/>
          <w:sz w:val="20"/>
          <w:szCs w:val="20"/>
        </w:rPr>
        <w:t>ả</w:t>
      </w:r>
      <w:r w:rsidRPr="006F42D4">
        <w:rPr>
          <w:rFonts w:ascii="Arial" w:hAnsi="Arial" w:cs="Arial"/>
          <w:sz w:val="20"/>
          <w:szCs w:val="20"/>
        </w:rPr>
        <w:t>i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H</w:t>
      </w:r>
      <w:r w:rsidRPr="006F42D4">
        <w:rPr>
          <w:rFonts w:ascii="Arial" w:hAnsi="Arial" w:cs="Arial"/>
          <w:sz w:val="20"/>
          <w:szCs w:val="20"/>
        </w:rPr>
        <w:t>ả</w:t>
      </w:r>
      <w:r w:rsidRPr="006F42D4">
        <w:rPr>
          <w:rFonts w:ascii="Arial" w:hAnsi="Arial" w:cs="Arial"/>
          <w:sz w:val="20"/>
          <w:szCs w:val="20"/>
        </w:rPr>
        <w:t>i đ</w:t>
      </w:r>
      <w:r w:rsidRPr="006F42D4">
        <w:rPr>
          <w:rFonts w:ascii="Arial" w:hAnsi="Arial" w:cs="Arial"/>
          <w:sz w:val="20"/>
          <w:szCs w:val="20"/>
        </w:rPr>
        <w:t>ộ</w:t>
      </w:r>
      <w:r w:rsidRPr="006F42D4">
        <w:rPr>
          <w:rFonts w:ascii="Arial" w:hAnsi="Arial" w:cs="Arial"/>
          <w:sz w:val="20"/>
          <w:szCs w:val="20"/>
        </w:rPr>
        <w:t>i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có quy</w:t>
      </w:r>
      <w:r w:rsidRPr="006F42D4">
        <w:rPr>
          <w:rFonts w:ascii="Arial" w:hAnsi="Arial" w:cs="Arial"/>
          <w:sz w:val="20"/>
          <w:szCs w:val="20"/>
        </w:rPr>
        <w:t>ề</w:t>
      </w:r>
      <w:r w:rsidRPr="006F42D4">
        <w:rPr>
          <w:rFonts w:ascii="Arial" w:hAnsi="Arial" w:cs="Arial"/>
          <w:sz w:val="20"/>
          <w:szCs w:val="20"/>
        </w:rPr>
        <w:t>n:</w:t>
      </w:r>
    </w:p>
    <w:p w14:paraId="0C32975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0BE5B86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hành </w:t>
      </w:r>
      <w:r w:rsidRPr="006F42D4">
        <w:rPr>
          <w:rFonts w:ascii="Arial" w:hAnsi="Arial" w:cs="Arial"/>
          <w:sz w:val="20"/>
          <w:szCs w:val="20"/>
        </w:rPr>
        <w:t>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06E03DA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30.000.000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60.000.000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63AA21A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w:t>
      </w:r>
      <w:r w:rsidRPr="006F42D4">
        <w:rPr>
          <w:rFonts w:ascii="Arial" w:hAnsi="Arial" w:cs="Arial"/>
          <w:sz w:val="20"/>
          <w:szCs w:val="20"/>
        </w:rPr>
        <w:t xml:space="preserve">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0D9284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H</w:t>
      </w:r>
      <w:r w:rsidRPr="006F42D4">
        <w:rPr>
          <w:rFonts w:ascii="Arial" w:hAnsi="Arial" w:cs="Arial"/>
          <w:sz w:val="20"/>
          <w:szCs w:val="20"/>
        </w:rPr>
        <w:t>ả</w:t>
      </w:r>
      <w:r w:rsidRPr="006F42D4">
        <w:rPr>
          <w:rFonts w:ascii="Arial" w:hAnsi="Arial" w:cs="Arial"/>
          <w:sz w:val="20"/>
          <w:szCs w:val="20"/>
        </w:rPr>
        <w:t>i đoàn trư</w:t>
      </w:r>
      <w:r w:rsidRPr="006F42D4">
        <w:rPr>
          <w:rFonts w:ascii="Arial" w:hAnsi="Arial" w:cs="Arial"/>
          <w:sz w:val="20"/>
          <w:szCs w:val="20"/>
        </w:rPr>
        <w:t>ở</w:t>
      </w:r>
      <w:r w:rsidRPr="006F42D4">
        <w:rPr>
          <w:rFonts w:ascii="Arial" w:hAnsi="Arial" w:cs="Arial"/>
          <w:sz w:val="20"/>
          <w:szCs w:val="20"/>
        </w:rPr>
        <w:t>ng H</w:t>
      </w:r>
      <w:r w:rsidRPr="006F42D4">
        <w:rPr>
          <w:rFonts w:ascii="Arial" w:hAnsi="Arial" w:cs="Arial"/>
          <w:sz w:val="20"/>
          <w:szCs w:val="20"/>
        </w:rPr>
        <w:t>ả</w:t>
      </w:r>
      <w:r w:rsidRPr="006F42D4">
        <w:rPr>
          <w:rFonts w:ascii="Arial" w:hAnsi="Arial" w:cs="Arial"/>
          <w:sz w:val="20"/>
          <w:szCs w:val="20"/>
        </w:rPr>
        <w:t>i đoàn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Đoàn trư</w:t>
      </w:r>
      <w:r w:rsidRPr="006F42D4">
        <w:rPr>
          <w:rFonts w:ascii="Arial" w:hAnsi="Arial" w:cs="Arial"/>
          <w:sz w:val="20"/>
          <w:szCs w:val="20"/>
        </w:rPr>
        <w:t>ở</w:t>
      </w:r>
      <w:r w:rsidRPr="006F42D4">
        <w:rPr>
          <w:rFonts w:ascii="Arial" w:hAnsi="Arial" w:cs="Arial"/>
          <w:sz w:val="20"/>
          <w:szCs w:val="20"/>
        </w:rPr>
        <w:t>ng Đoàn trinh sát, Đoàn trư</w:t>
      </w:r>
      <w:r w:rsidRPr="006F42D4">
        <w:rPr>
          <w:rFonts w:ascii="Arial" w:hAnsi="Arial" w:cs="Arial"/>
          <w:sz w:val="20"/>
          <w:szCs w:val="20"/>
        </w:rPr>
        <w:t>ở</w:t>
      </w:r>
      <w:r w:rsidRPr="006F42D4">
        <w:rPr>
          <w:rFonts w:ascii="Arial" w:hAnsi="Arial" w:cs="Arial"/>
          <w:sz w:val="20"/>
          <w:szCs w:val="20"/>
        </w:rPr>
        <w:t>ng Đoàn đ</w:t>
      </w:r>
      <w:r w:rsidRPr="006F42D4">
        <w:rPr>
          <w:rFonts w:ascii="Arial" w:hAnsi="Arial" w:cs="Arial"/>
          <w:sz w:val="20"/>
          <w:szCs w:val="20"/>
        </w:rPr>
        <w:t>ặ</w:t>
      </w:r>
      <w:r w:rsidRPr="006F42D4">
        <w:rPr>
          <w:rFonts w:ascii="Arial" w:hAnsi="Arial" w:cs="Arial"/>
          <w:sz w:val="20"/>
          <w:szCs w:val="20"/>
        </w:rPr>
        <w:t>c nhi</w:t>
      </w:r>
      <w:r w:rsidRPr="006F42D4">
        <w:rPr>
          <w:rFonts w:ascii="Arial" w:hAnsi="Arial" w:cs="Arial"/>
          <w:sz w:val="20"/>
          <w:szCs w:val="20"/>
        </w:rPr>
        <w:t>ệ</w:t>
      </w:r>
      <w:r w:rsidRPr="006F42D4">
        <w:rPr>
          <w:rFonts w:ascii="Arial" w:hAnsi="Arial" w:cs="Arial"/>
          <w:sz w:val="20"/>
          <w:szCs w:val="20"/>
        </w:rPr>
        <w:t>m phòng ch</w:t>
      </w:r>
      <w:r w:rsidRPr="006F42D4">
        <w:rPr>
          <w:rFonts w:ascii="Arial" w:hAnsi="Arial" w:cs="Arial"/>
          <w:sz w:val="20"/>
          <w:szCs w:val="20"/>
        </w:rPr>
        <w:t>ố</w:t>
      </w:r>
      <w:r w:rsidRPr="006F42D4">
        <w:rPr>
          <w:rFonts w:ascii="Arial" w:hAnsi="Arial" w:cs="Arial"/>
          <w:sz w:val="20"/>
          <w:szCs w:val="20"/>
        </w:rPr>
        <w:t>ng t</w:t>
      </w:r>
      <w:r w:rsidRPr="006F42D4">
        <w:rPr>
          <w:rFonts w:ascii="Arial" w:hAnsi="Arial" w:cs="Arial"/>
          <w:sz w:val="20"/>
          <w:szCs w:val="20"/>
        </w:rPr>
        <w:t>ộ</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ma túy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Vi</w:t>
      </w:r>
      <w:r w:rsidRPr="006F42D4">
        <w:rPr>
          <w:rFonts w:ascii="Arial" w:hAnsi="Arial" w:cs="Arial"/>
          <w:sz w:val="20"/>
          <w:szCs w:val="20"/>
        </w:rPr>
        <w:t>ệ</w:t>
      </w:r>
      <w:r w:rsidRPr="006F42D4">
        <w:rPr>
          <w:rFonts w:ascii="Arial" w:hAnsi="Arial" w:cs="Arial"/>
          <w:sz w:val="20"/>
          <w:szCs w:val="20"/>
        </w:rPr>
        <w:t>t Nam có quy</w:t>
      </w:r>
      <w:r w:rsidRPr="006F42D4">
        <w:rPr>
          <w:rFonts w:ascii="Arial" w:hAnsi="Arial" w:cs="Arial"/>
          <w:sz w:val="20"/>
          <w:szCs w:val="20"/>
        </w:rPr>
        <w:t>ề</w:t>
      </w:r>
      <w:r w:rsidRPr="006F42D4">
        <w:rPr>
          <w:rFonts w:ascii="Arial" w:hAnsi="Arial" w:cs="Arial"/>
          <w:sz w:val="20"/>
          <w:szCs w:val="20"/>
        </w:rPr>
        <w:t>n:</w:t>
      </w:r>
    </w:p>
    <w:p w14:paraId="75EA2EB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40FDC6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 xml:space="preserve">i </w:t>
      </w:r>
      <w:r w:rsidRPr="006F42D4">
        <w:rPr>
          <w:rFonts w:ascii="Arial" w:hAnsi="Arial" w:cs="Arial"/>
          <w:sz w:val="20"/>
          <w:szCs w:val="20"/>
        </w:rPr>
        <w:t>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F8844C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09C421F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 xml:space="preserve">ch thu </w:t>
      </w:r>
      <w:r w:rsidRPr="006F42D4">
        <w:rPr>
          <w:rFonts w:ascii="Arial" w:hAnsi="Arial" w:cs="Arial"/>
          <w:sz w:val="20"/>
          <w:szCs w:val="20"/>
        </w:rPr>
        <w:t>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44581B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032234B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Tư l</w:t>
      </w:r>
      <w:r w:rsidRPr="006F42D4">
        <w:rPr>
          <w:rFonts w:ascii="Arial" w:hAnsi="Arial" w:cs="Arial"/>
          <w:sz w:val="20"/>
          <w:szCs w:val="20"/>
        </w:rPr>
        <w:t>ệ</w:t>
      </w:r>
      <w:r w:rsidRPr="006F42D4">
        <w:rPr>
          <w:rFonts w:ascii="Arial" w:hAnsi="Arial" w:cs="Arial"/>
          <w:sz w:val="20"/>
          <w:szCs w:val="20"/>
        </w:rPr>
        <w:t>nh Vùng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và Pháp lu</w:t>
      </w:r>
      <w:r w:rsidRPr="006F42D4">
        <w:rPr>
          <w:rFonts w:ascii="Arial" w:hAnsi="Arial" w:cs="Arial"/>
          <w:sz w:val="20"/>
          <w:szCs w:val="20"/>
        </w:rPr>
        <w:t>ậ</w:t>
      </w:r>
      <w:r w:rsidRPr="006F42D4">
        <w:rPr>
          <w:rFonts w:ascii="Arial" w:hAnsi="Arial" w:cs="Arial"/>
          <w:sz w:val="20"/>
          <w:szCs w:val="20"/>
        </w:rPr>
        <w:t>t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Vi</w:t>
      </w:r>
      <w:r w:rsidRPr="006F42D4">
        <w:rPr>
          <w:rFonts w:ascii="Arial" w:hAnsi="Arial" w:cs="Arial"/>
          <w:sz w:val="20"/>
          <w:szCs w:val="20"/>
        </w:rPr>
        <w:t>ệ</w:t>
      </w:r>
      <w:r w:rsidRPr="006F42D4">
        <w:rPr>
          <w:rFonts w:ascii="Arial" w:hAnsi="Arial" w:cs="Arial"/>
          <w:sz w:val="20"/>
          <w:szCs w:val="20"/>
        </w:rPr>
        <w:t>t Nam có quy</w:t>
      </w:r>
      <w:r w:rsidRPr="006F42D4">
        <w:rPr>
          <w:rFonts w:ascii="Arial" w:hAnsi="Arial" w:cs="Arial"/>
          <w:sz w:val="20"/>
          <w:szCs w:val="20"/>
        </w:rPr>
        <w:t>ề</w:t>
      </w:r>
      <w:r w:rsidRPr="006F42D4">
        <w:rPr>
          <w:rFonts w:ascii="Arial" w:hAnsi="Arial" w:cs="Arial"/>
          <w:sz w:val="20"/>
          <w:szCs w:val="20"/>
        </w:rPr>
        <w:t>n:</w:t>
      </w:r>
    </w:p>
    <w:p w14:paraId="524D28D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7523E00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40.000.000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80.000.000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7C57227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35D1537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 xml:space="preserve">ch thu tang </w:t>
      </w:r>
      <w:r w:rsidRPr="006F42D4">
        <w:rPr>
          <w:rFonts w:ascii="Arial" w:hAnsi="Arial" w:cs="Arial"/>
          <w:sz w:val="20"/>
          <w:szCs w:val="20"/>
        </w:rPr>
        <w:t>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3A7B02C6" w14:textId="40478C89" w:rsidR="0087453F" w:rsidRPr="006F42D4" w:rsidRDefault="006F42D4"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đ) Áp dụng các biện pháp khắc phục hậu quả quy định tại Điều 5 của Nghị định này.</w:t>
      </w:r>
    </w:p>
    <w:p w14:paraId="1C262E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Tư l</w:t>
      </w:r>
      <w:r w:rsidRPr="006F42D4">
        <w:rPr>
          <w:rFonts w:ascii="Arial" w:hAnsi="Arial" w:cs="Arial"/>
          <w:sz w:val="20"/>
          <w:szCs w:val="20"/>
        </w:rPr>
        <w:t>ệ</w:t>
      </w:r>
      <w:r w:rsidRPr="006F42D4">
        <w:rPr>
          <w:rFonts w:ascii="Arial" w:hAnsi="Arial" w:cs="Arial"/>
          <w:sz w:val="20"/>
          <w:szCs w:val="20"/>
        </w:rPr>
        <w:t>nh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Vi</w:t>
      </w:r>
      <w:r w:rsidRPr="006F42D4">
        <w:rPr>
          <w:rFonts w:ascii="Arial" w:hAnsi="Arial" w:cs="Arial"/>
          <w:sz w:val="20"/>
          <w:szCs w:val="20"/>
        </w:rPr>
        <w:t>ệ</w:t>
      </w:r>
      <w:r w:rsidRPr="006F42D4">
        <w:rPr>
          <w:rFonts w:ascii="Arial" w:hAnsi="Arial" w:cs="Arial"/>
          <w:sz w:val="20"/>
          <w:szCs w:val="20"/>
        </w:rPr>
        <w:t>t Nam có quy</w:t>
      </w:r>
      <w:r w:rsidRPr="006F42D4">
        <w:rPr>
          <w:rFonts w:ascii="Arial" w:hAnsi="Arial" w:cs="Arial"/>
          <w:sz w:val="20"/>
          <w:szCs w:val="20"/>
        </w:rPr>
        <w:t>ề</w:t>
      </w:r>
      <w:r w:rsidRPr="006F42D4">
        <w:rPr>
          <w:rFonts w:ascii="Arial" w:hAnsi="Arial" w:cs="Arial"/>
          <w:sz w:val="20"/>
          <w:szCs w:val="20"/>
        </w:rPr>
        <w:t>n:</w:t>
      </w:r>
    </w:p>
    <w:p w14:paraId="7FE2775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2E08FE2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w:t>
      </w:r>
      <w:r w:rsidRPr="006F42D4">
        <w:rPr>
          <w:rFonts w:ascii="Arial" w:hAnsi="Arial" w:cs="Arial"/>
          <w:sz w:val="20"/>
          <w:szCs w:val="20"/>
        </w:rPr>
        <w:t>ĩ</w:t>
      </w:r>
      <w:r w:rsidRPr="006F42D4">
        <w:rPr>
          <w:rFonts w:ascii="Arial" w:hAnsi="Arial" w:cs="Arial"/>
          <w:sz w:val="20"/>
          <w:szCs w:val="20"/>
        </w:rPr>
        <w:t>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2A0AE4D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7EF9578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w:t>
      </w:r>
      <w:r w:rsidRPr="006F42D4">
        <w:rPr>
          <w:rFonts w:ascii="Arial" w:hAnsi="Arial" w:cs="Arial"/>
          <w:sz w:val="20"/>
          <w:szCs w:val="20"/>
        </w:rPr>
        <w:t>h chính;</w:t>
      </w:r>
    </w:p>
    <w:p w14:paraId="3E9EDC6F" w14:textId="28D4224E" w:rsidR="0087453F" w:rsidRPr="006F42D4" w:rsidRDefault="006F42D4"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dụng các biện pháp khắc phục hậu quả quy định tại Điều 5 của Nghị định này.</w:t>
      </w:r>
    </w:p>
    <w:p w14:paraId="6F7B6FC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89.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H</w:t>
      </w:r>
      <w:r w:rsidRPr="006F42D4">
        <w:rPr>
          <w:rFonts w:ascii="Arial" w:hAnsi="Arial" w:cs="Arial"/>
          <w:b/>
          <w:sz w:val="20"/>
          <w:szCs w:val="20"/>
        </w:rPr>
        <w:t>ả</w:t>
      </w:r>
      <w:r w:rsidRPr="006F42D4">
        <w:rPr>
          <w:rFonts w:ascii="Arial" w:hAnsi="Arial" w:cs="Arial"/>
          <w:b/>
          <w:sz w:val="20"/>
          <w:szCs w:val="20"/>
        </w:rPr>
        <w:t>i quan</w:t>
      </w:r>
    </w:p>
    <w:p w14:paraId="6D7D17B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Công ch</w:t>
      </w:r>
      <w:r w:rsidRPr="006F42D4">
        <w:rPr>
          <w:rFonts w:ascii="Arial" w:hAnsi="Arial" w:cs="Arial"/>
          <w:sz w:val="20"/>
          <w:szCs w:val="20"/>
        </w:rPr>
        <w:t>ứ</w:t>
      </w:r>
      <w:r w:rsidRPr="006F42D4">
        <w:rPr>
          <w:rFonts w:ascii="Arial" w:hAnsi="Arial" w:cs="Arial"/>
          <w:sz w:val="20"/>
          <w:szCs w:val="20"/>
        </w:rPr>
        <w:t>c H</w:t>
      </w:r>
      <w:r w:rsidRPr="006F42D4">
        <w:rPr>
          <w:rFonts w:ascii="Arial" w:hAnsi="Arial" w:cs="Arial"/>
          <w:sz w:val="20"/>
          <w:szCs w:val="20"/>
        </w:rPr>
        <w:t>ả</w:t>
      </w:r>
      <w:r w:rsidRPr="006F42D4">
        <w:rPr>
          <w:rFonts w:ascii="Arial" w:hAnsi="Arial" w:cs="Arial"/>
          <w:sz w:val="20"/>
          <w:szCs w:val="20"/>
        </w:rPr>
        <w:t>i quan đang thi hành công v</w:t>
      </w:r>
      <w:r w:rsidRPr="006F42D4">
        <w:rPr>
          <w:rFonts w:ascii="Arial" w:hAnsi="Arial" w:cs="Arial"/>
          <w:sz w:val="20"/>
          <w:szCs w:val="20"/>
        </w:rPr>
        <w:t>ụ</w:t>
      </w:r>
      <w:r w:rsidRPr="006F42D4">
        <w:rPr>
          <w:rFonts w:ascii="Arial" w:hAnsi="Arial" w:cs="Arial"/>
          <w:sz w:val="20"/>
          <w:szCs w:val="20"/>
        </w:rPr>
        <w:t xml:space="preserve"> có quy</w:t>
      </w:r>
      <w:r w:rsidRPr="006F42D4">
        <w:rPr>
          <w:rFonts w:ascii="Arial" w:hAnsi="Arial" w:cs="Arial"/>
          <w:sz w:val="20"/>
          <w:szCs w:val="20"/>
        </w:rPr>
        <w:t>ề</w:t>
      </w:r>
      <w:r w:rsidRPr="006F42D4">
        <w:rPr>
          <w:rFonts w:ascii="Arial" w:hAnsi="Arial" w:cs="Arial"/>
          <w:sz w:val="20"/>
          <w:szCs w:val="20"/>
        </w:rPr>
        <w:t>n:</w:t>
      </w:r>
    </w:p>
    <w:p w14:paraId="730488B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0FFD09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w:t>
      </w:r>
      <w:r w:rsidRPr="006F42D4">
        <w:rPr>
          <w:rFonts w:ascii="Arial" w:hAnsi="Arial" w:cs="Arial"/>
          <w:sz w:val="20"/>
          <w:szCs w:val="20"/>
        </w:rPr>
        <w:t xml:space="preserve"> chính trong lĩnh v</w:t>
      </w:r>
      <w:r w:rsidRPr="006F42D4">
        <w:rPr>
          <w:rFonts w:ascii="Arial" w:hAnsi="Arial" w:cs="Arial"/>
          <w:sz w:val="20"/>
          <w:szCs w:val="20"/>
        </w:rPr>
        <w:t>ự</w:t>
      </w:r>
      <w:r w:rsidRPr="006F42D4">
        <w:rPr>
          <w:rFonts w:ascii="Arial" w:hAnsi="Arial" w:cs="Arial"/>
          <w:sz w:val="20"/>
          <w:szCs w:val="20"/>
        </w:rPr>
        <w:t>c văn hóa;</w:t>
      </w:r>
    </w:p>
    <w:p w14:paraId="7955EE9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5.000.000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w:t>
      </w:r>
    </w:p>
    <w:p w14:paraId="70AE2E1A" w14:textId="2F4C6964"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H</w:t>
      </w:r>
      <w:r w:rsidRPr="006F42D4">
        <w:rPr>
          <w:rFonts w:ascii="Arial" w:hAnsi="Arial" w:cs="Arial"/>
          <w:sz w:val="20"/>
          <w:szCs w:val="20"/>
        </w:rPr>
        <w:t>ả</w:t>
      </w:r>
      <w:r w:rsidRPr="006F42D4">
        <w:rPr>
          <w:rFonts w:ascii="Arial" w:hAnsi="Arial" w:cs="Arial"/>
          <w:sz w:val="20"/>
          <w:szCs w:val="20"/>
        </w:rPr>
        <w:t>i quan c</w:t>
      </w:r>
      <w:r w:rsidRPr="006F42D4">
        <w:rPr>
          <w:rFonts w:ascii="Arial" w:hAnsi="Arial" w:cs="Arial"/>
          <w:sz w:val="20"/>
          <w:szCs w:val="20"/>
        </w:rPr>
        <w:t>ử</w:t>
      </w:r>
      <w:r w:rsidRPr="006F42D4">
        <w:rPr>
          <w:rFonts w:ascii="Arial" w:hAnsi="Arial" w:cs="Arial"/>
          <w:sz w:val="20"/>
          <w:szCs w:val="20"/>
        </w:rPr>
        <w:t>a kh</w:t>
      </w:r>
      <w:r w:rsidRPr="006F42D4">
        <w:rPr>
          <w:rFonts w:ascii="Arial" w:hAnsi="Arial" w:cs="Arial"/>
          <w:sz w:val="20"/>
          <w:szCs w:val="20"/>
        </w:rPr>
        <w:t>ẩ</w:t>
      </w:r>
      <w:r w:rsidRPr="006F42D4">
        <w:rPr>
          <w:rFonts w:ascii="Arial" w:hAnsi="Arial" w:cs="Arial"/>
          <w:sz w:val="20"/>
          <w:szCs w:val="20"/>
        </w:rPr>
        <w:t>u/ngoài c</w:t>
      </w:r>
      <w:r w:rsidRPr="006F42D4">
        <w:rPr>
          <w:rFonts w:ascii="Arial" w:hAnsi="Arial" w:cs="Arial"/>
          <w:sz w:val="20"/>
          <w:szCs w:val="20"/>
        </w:rPr>
        <w:t>ử</w:t>
      </w:r>
      <w:r w:rsidRPr="006F42D4">
        <w:rPr>
          <w:rFonts w:ascii="Arial" w:hAnsi="Arial" w:cs="Arial"/>
          <w:sz w:val="20"/>
          <w:szCs w:val="20"/>
        </w:rPr>
        <w:t>a kh</w:t>
      </w:r>
      <w:r w:rsidRPr="006F42D4">
        <w:rPr>
          <w:rFonts w:ascii="Arial" w:hAnsi="Arial" w:cs="Arial"/>
          <w:sz w:val="20"/>
          <w:szCs w:val="20"/>
        </w:rPr>
        <w:t>ẩ</w:t>
      </w:r>
      <w:r w:rsidRPr="006F42D4">
        <w:rPr>
          <w:rFonts w:ascii="Arial" w:hAnsi="Arial" w:cs="Arial"/>
          <w:sz w:val="20"/>
          <w:szCs w:val="20"/>
        </w:rPr>
        <w:t>u,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 xml:space="preserve">ng </w:t>
      </w:r>
      <w:r w:rsidR="006752A9">
        <w:rPr>
          <w:rFonts w:ascii="Arial" w:hAnsi="Arial" w:cs="Arial"/>
          <w:sz w:val="20"/>
          <w:szCs w:val="20"/>
        </w:rPr>
        <w:t xml:space="preserve">Đội </w:t>
      </w:r>
      <w:r w:rsidRPr="006F42D4">
        <w:rPr>
          <w:rFonts w:ascii="Arial" w:hAnsi="Arial" w:cs="Arial"/>
          <w:sz w:val="20"/>
          <w:szCs w:val="20"/>
        </w:rPr>
        <w:t>Phúc t</w:t>
      </w:r>
      <w:r w:rsidRPr="006F42D4">
        <w:rPr>
          <w:rFonts w:ascii="Arial" w:hAnsi="Arial" w:cs="Arial"/>
          <w:sz w:val="20"/>
          <w:szCs w:val="20"/>
        </w:rPr>
        <w:t>ậ</w:t>
      </w:r>
      <w:r w:rsidRPr="006F42D4">
        <w:rPr>
          <w:rFonts w:ascii="Arial" w:hAnsi="Arial" w:cs="Arial"/>
          <w:sz w:val="20"/>
          <w:szCs w:val="20"/>
        </w:rPr>
        <w:t>p và Ki</w:t>
      </w:r>
      <w:r w:rsidRPr="006F42D4">
        <w:rPr>
          <w:rFonts w:ascii="Arial" w:hAnsi="Arial" w:cs="Arial"/>
          <w:sz w:val="20"/>
          <w:szCs w:val="20"/>
        </w:rPr>
        <w:t>ể</w:t>
      </w:r>
      <w:r w:rsidRPr="006F42D4">
        <w:rPr>
          <w:rFonts w:ascii="Arial" w:hAnsi="Arial" w:cs="Arial"/>
          <w:sz w:val="20"/>
          <w:szCs w:val="20"/>
        </w:rPr>
        <w:t>m tra sau thông quan, Đ</w:t>
      </w:r>
      <w:r w:rsidRPr="006F42D4">
        <w:rPr>
          <w:rFonts w:ascii="Arial" w:hAnsi="Arial" w:cs="Arial"/>
          <w:sz w:val="20"/>
          <w:szCs w:val="20"/>
        </w:rPr>
        <w:t>ộ</w:t>
      </w:r>
      <w:r w:rsidRPr="006F42D4">
        <w:rPr>
          <w:rFonts w:ascii="Arial" w:hAnsi="Arial" w:cs="Arial"/>
          <w:sz w:val="20"/>
          <w:szCs w:val="20"/>
        </w:rPr>
        <w:t xml:space="preserve">i </w:t>
      </w:r>
      <w:r w:rsidRPr="006F42D4">
        <w:rPr>
          <w:rFonts w:ascii="Arial" w:hAnsi="Arial" w:cs="Arial"/>
          <w:sz w:val="20"/>
          <w:szCs w:val="20"/>
        </w:rPr>
        <w:t>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Thông quan,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Ki</w:t>
      </w:r>
      <w:r w:rsidRPr="006F42D4">
        <w:rPr>
          <w:rFonts w:ascii="Arial" w:hAnsi="Arial" w:cs="Arial"/>
          <w:sz w:val="20"/>
          <w:szCs w:val="20"/>
        </w:rPr>
        <w:t>ể</w:t>
      </w:r>
      <w:r w:rsidRPr="006F42D4">
        <w:rPr>
          <w:rFonts w:ascii="Arial" w:hAnsi="Arial" w:cs="Arial"/>
          <w:sz w:val="20"/>
          <w:szCs w:val="20"/>
        </w:rPr>
        <w:t>m soát h</w:t>
      </w:r>
      <w:r w:rsidRPr="006F42D4">
        <w:rPr>
          <w:rFonts w:ascii="Arial" w:hAnsi="Arial" w:cs="Arial"/>
          <w:sz w:val="20"/>
          <w:szCs w:val="20"/>
        </w:rPr>
        <w:t>ả</w:t>
      </w:r>
      <w:r w:rsidRPr="006F42D4">
        <w:rPr>
          <w:rFonts w:ascii="Arial" w:hAnsi="Arial" w:cs="Arial"/>
          <w:sz w:val="20"/>
          <w:szCs w:val="20"/>
        </w:rPr>
        <w:t>i quan thu</w:t>
      </w:r>
      <w:r w:rsidRPr="006F42D4">
        <w:rPr>
          <w:rFonts w:ascii="Arial" w:hAnsi="Arial" w:cs="Arial"/>
          <w:sz w:val="20"/>
          <w:szCs w:val="20"/>
        </w:rPr>
        <w:t>ộ</w:t>
      </w:r>
      <w:r w:rsidRPr="006F42D4">
        <w:rPr>
          <w:rFonts w:ascii="Arial" w:hAnsi="Arial" w:cs="Arial"/>
          <w:sz w:val="20"/>
          <w:szCs w:val="20"/>
        </w:rPr>
        <w:t>c Chi c</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ả</w:t>
      </w:r>
      <w:r w:rsidRPr="006F42D4">
        <w:rPr>
          <w:rFonts w:ascii="Arial" w:hAnsi="Arial" w:cs="Arial"/>
          <w:sz w:val="20"/>
          <w:szCs w:val="20"/>
        </w:rPr>
        <w:t>i quan khu v</w:t>
      </w:r>
      <w:r w:rsidRPr="006F42D4">
        <w:rPr>
          <w:rFonts w:ascii="Arial" w:hAnsi="Arial" w:cs="Arial"/>
          <w:sz w:val="20"/>
          <w:szCs w:val="20"/>
        </w:rPr>
        <w:t>ự</w:t>
      </w:r>
      <w:r w:rsidRPr="006F42D4">
        <w:rPr>
          <w:rFonts w:ascii="Arial" w:hAnsi="Arial" w:cs="Arial"/>
          <w:sz w:val="20"/>
          <w:szCs w:val="20"/>
        </w:rPr>
        <w:t>c,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ki</w:t>
      </w:r>
      <w:r w:rsidRPr="006F42D4">
        <w:rPr>
          <w:rFonts w:ascii="Arial" w:hAnsi="Arial" w:cs="Arial"/>
          <w:sz w:val="20"/>
          <w:szCs w:val="20"/>
        </w:rPr>
        <w:t>ể</w:t>
      </w:r>
      <w:r w:rsidRPr="006F42D4">
        <w:rPr>
          <w:rFonts w:ascii="Arial" w:hAnsi="Arial" w:cs="Arial"/>
          <w:sz w:val="20"/>
          <w:szCs w:val="20"/>
        </w:rPr>
        <w:t>m soát ch</w:t>
      </w:r>
      <w:r w:rsidRPr="006F42D4">
        <w:rPr>
          <w:rFonts w:ascii="Arial" w:hAnsi="Arial" w:cs="Arial"/>
          <w:sz w:val="20"/>
          <w:szCs w:val="20"/>
        </w:rPr>
        <w:t>ố</w:t>
      </w:r>
      <w:r w:rsidRPr="006F42D4">
        <w:rPr>
          <w:rFonts w:ascii="Arial" w:hAnsi="Arial" w:cs="Arial"/>
          <w:sz w:val="20"/>
          <w:szCs w:val="20"/>
        </w:rPr>
        <w:t>ng buôn l</w:t>
      </w:r>
      <w:r w:rsidRPr="006F42D4">
        <w:rPr>
          <w:rFonts w:ascii="Arial" w:hAnsi="Arial" w:cs="Arial"/>
          <w:sz w:val="20"/>
          <w:szCs w:val="20"/>
        </w:rPr>
        <w:t>ậ</w:t>
      </w:r>
      <w:r w:rsidRPr="006F42D4">
        <w:rPr>
          <w:rFonts w:ascii="Arial" w:hAnsi="Arial" w:cs="Arial"/>
          <w:sz w:val="20"/>
          <w:szCs w:val="20"/>
        </w:rPr>
        <w:t>u thu</w:t>
      </w:r>
      <w:r w:rsidRPr="006F42D4">
        <w:rPr>
          <w:rFonts w:ascii="Arial" w:hAnsi="Arial" w:cs="Arial"/>
          <w:sz w:val="20"/>
          <w:szCs w:val="20"/>
        </w:rPr>
        <w:t>ộ</w:t>
      </w:r>
      <w:r w:rsidRPr="006F42D4">
        <w:rPr>
          <w:rFonts w:ascii="Arial" w:hAnsi="Arial" w:cs="Arial"/>
          <w:sz w:val="20"/>
          <w:szCs w:val="20"/>
        </w:rPr>
        <w:t>c Chi c</w:t>
      </w:r>
      <w:r w:rsidRPr="006F42D4">
        <w:rPr>
          <w:rFonts w:ascii="Arial" w:hAnsi="Arial" w:cs="Arial"/>
          <w:sz w:val="20"/>
          <w:szCs w:val="20"/>
        </w:rPr>
        <w:t>ụ</w:t>
      </w:r>
      <w:r w:rsidRPr="006F42D4">
        <w:rPr>
          <w:rFonts w:ascii="Arial" w:hAnsi="Arial" w:cs="Arial"/>
          <w:sz w:val="20"/>
          <w:szCs w:val="20"/>
        </w:rPr>
        <w:t>c Đi</w:t>
      </w:r>
      <w:r w:rsidRPr="006F42D4">
        <w:rPr>
          <w:rFonts w:ascii="Arial" w:hAnsi="Arial" w:cs="Arial"/>
          <w:sz w:val="20"/>
          <w:szCs w:val="20"/>
        </w:rPr>
        <w:t>ề</w:t>
      </w:r>
      <w:r w:rsidRPr="006F42D4">
        <w:rPr>
          <w:rFonts w:ascii="Arial" w:hAnsi="Arial" w:cs="Arial"/>
          <w:sz w:val="20"/>
          <w:szCs w:val="20"/>
        </w:rPr>
        <w:t>u tra ch</w:t>
      </w:r>
      <w:r w:rsidRPr="006F42D4">
        <w:rPr>
          <w:rFonts w:ascii="Arial" w:hAnsi="Arial" w:cs="Arial"/>
          <w:sz w:val="20"/>
          <w:szCs w:val="20"/>
        </w:rPr>
        <w:t>ố</w:t>
      </w:r>
      <w:r w:rsidRPr="006F42D4">
        <w:rPr>
          <w:rFonts w:ascii="Arial" w:hAnsi="Arial" w:cs="Arial"/>
          <w:sz w:val="20"/>
          <w:szCs w:val="20"/>
        </w:rPr>
        <w:t>ng buôn l</w:t>
      </w:r>
      <w:r w:rsidRPr="006F42D4">
        <w:rPr>
          <w:rFonts w:ascii="Arial" w:hAnsi="Arial" w:cs="Arial"/>
          <w:sz w:val="20"/>
          <w:szCs w:val="20"/>
        </w:rPr>
        <w:t>ậ</w:t>
      </w:r>
      <w:r w:rsidRPr="006F42D4">
        <w:rPr>
          <w:rFonts w:ascii="Arial" w:hAnsi="Arial" w:cs="Arial"/>
          <w:sz w:val="20"/>
          <w:szCs w:val="20"/>
        </w:rPr>
        <w:t>u;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Ki</w:t>
      </w:r>
      <w:r w:rsidRPr="006F42D4">
        <w:rPr>
          <w:rFonts w:ascii="Arial" w:hAnsi="Arial" w:cs="Arial"/>
          <w:sz w:val="20"/>
          <w:szCs w:val="20"/>
        </w:rPr>
        <w:t>ể</w:t>
      </w:r>
      <w:r w:rsidRPr="006F42D4">
        <w:rPr>
          <w:rFonts w:ascii="Arial" w:hAnsi="Arial" w:cs="Arial"/>
          <w:sz w:val="20"/>
          <w:szCs w:val="20"/>
        </w:rPr>
        <w:t>m tra sau thông quan khu v</w:t>
      </w:r>
      <w:r w:rsidRPr="006F42D4">
        <w:rPr>
          <w:rFonts w:ascii="Arial" w:hAnsi="Arial" w:cs="Arial"/>
          <w:sz w:val="20"/>
          <w:szCs w:val="20"/>
        </w:rPr>
        <w:t>ự</w:t>
      </w:r>
      <w:r w:rsidRPr="006F42D4">
        <w:rPr>
          <w:rFonts w:ascii="Arial" w:hAnsi="Arial" w:cs="Arial"/>
          <w:sz w:val="20"/>
          <w:szCs w:val="20"/>
        </w:rPr>
        <w:t>c thu</w:t>
      </w:r>
      <w:r w:rsidRPr="006F42D4">
        <w:rPr>
          <w:rFonts w:ascii="Arial" w:hAnsi="Arial" w:cs="Arial"/>
          <w:sz w:val="20"/>
          <w:szCs w:val="20"/>
        </w:rPr>
        <w:t>ộ</w:t>
      </w:r>
      <w:r w:rsidRPr="006F42D4">
        <w:rPr>
          <w:rFonts w:ascii="Arial" w:hAnsi="Arial" w:cs="Arial"/>
          <w:sz w:val="20"/>
          <w:szCs w:val="20"/>
        </w:rPr>
        <w:t>c Chi c</w:t>
      </w:r>
      <w:r w:rsidRPr="006F42D4">
        <w:rPr>
          <w:rFonts w:ascii="Arial" w:hAnsi="Arial" w:cs="Arial"/>
          <w:sz w:val="20"/>
          <w:szCs w:val="20"/>
        </w:rPr>
        <w:t>ụ</w:t>
      </w:r>
      <w:r w:rsidRPr="006F42D4">
        <w:rPr>
          <w:rFonts w:ascii="Arial" w:hAnsi="Arial" w:cs="Arial"/>
          <w:sz w:val="20"/>
          <w:szCs w:val="20"/>
        </w:rPr>
        <w:t>c Ki</w:t>
      </w:r>
      <w:r w:rsidRPr="006F42D4">
        <w:rPr>
          <w:rFonts w:ascii="Arial" w:hAnsi="Arial" w:cs="Arial"/>
          <w:sz w:val="20"/>
          <w:szCs w:val="20"/>
        </w:rPr>
        <w:t>ể</w:t>
      </w:r>
      <w:r w:rsidRPr="006F42D4">
        <w:rPr>
          <w:rFonts w:ascii="Arial" w:hAnsi="Arial" w:cs="Arial"/>
          <w:sz w:val="20"/>
          <w:szCs w:val="20"/>
        </w:rPr>
        <w:t xml:space="preserve">m tra sau thông quan có </w:t>
      </w:r>
      <w:r w:rsidRPr="006F42D4">
        <w:rPr>
          <w:rFonts w:ascii="Arial" w:hAnsi="Arial" w:cs="Arial"/>
          <w:sz w:val="20"/>
          <w:szCs w:val="20"/>
        </w:rPr>
        <w:t>quy</w:t>
      </w:r>
      <w:r w:rsidRPr="006F42D4">
        <w:rPr>
          <w:rFonts w:ascii="Arial" w:hAnsi="Arial" w:cs="Arial"/>
          <w:sz w:val="20"/>
          <w:szCs w:val="20"/>
        </w:rPr>
        <w:t>ề</w:t>
      </w:r>
      <w:r w:rsidRPr="006F42D4">
        <w:rPr>
          <w:rFonts w:ascii="Arial" w:hAnsi="Arial" w:cs="Arial"/>
          <w:sz w:val="20"/>
          <w:szCs w:val="20"/>
        </w:rPr>
        <w:t>n:</w:t>
      </w:r>
    </w:p>
    <w:p w14:paraId="652B9E5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55667C6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w:t>
      </w:r>
    </w:p>
    <w:p w14:paraId="57BF142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30.000.000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w:t>
      </w:r>
    </w:p>
    <w:p w14:paraId="5874A708" w14:textId="2173EE6E"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0E38C4B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Đi</w:t>
      </w:r>
      <w:r w:rsidRPr="006F42D4">
        <w:rPr>
          <w:rFonts w:ascii="Arial" w:hAnsi="Arial" w:cs="Arial"/>
          <w:sz w:val="20"/>
          <w:szCs w:val="20"/>
        </w:rPr>
        <w:t>ề</w:t>
      </w:r>
      <w:r w:rsidRPr="006F42D4">
        <w:rPr>
          <w:rFonts w:ascii="Arial" w:hAnsi="Arial" w:cs="Arial"/>
          <w:sz w:val="20"/>
          <w:szCs w:val="20"/>
        </w:rPr>
        <w:t>u tra ch</w:t>
      </w:r>
      <w:r w:rsidRPr="006F42D4">
        <w:rPr>
          <w:rFonts w:ascii="Arial" w:hAnsi="Arial" w:cs="Arial"/>
          <w:sz w:val="20"/>
          <w:szCs w:val="20"/>
        </w:rPr>
        <w:t>ố</w:t>
      </w:r>
      <w:r w:rsidRPr="006F42D4">
        <w:rPr>
          <w:rFonts w:ascii="Arial" w:hAnsi="Arial" w:cs="Arial"/>
          <w:sz w:val="20"/>
          <w:szCs w:val="20"/>
        </w:rPr>
        <w:t>ng buôn l</w:t>
      </w:r>
      <w:r w:rsidRPr="006F42D4">
        <w:rPr>
          <w:rFonts w:ascii="Arial" w:hAnsi="Arial" w:cs="Arial"/>
          <w:sz w:val="20"/>
          <w:szCs w:val="20"/>
        </w:rPr>
        <w:t>ậ</w:t>
      </w:r>
      <w:r w:rsidRPr="006F42D4">
        <w:rPr>
          <w:rFonts w:ascii="Arial" w:hAnsi="Arial" w:cs="Arial"/>
          <w:sz w:val="20"/>
          <w:szCs w:val="20"/>
        </w:rPr>
        <w:t>u,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Ki</w:t>
      </w:r>
      <w:r w:rsidRPr="006F42D4">
        <w:rPr>
          <w:rFonts w:ascii="Arial" w:hAnsi="Arial" w:cs="Arial"/>
          <w:sz w:val="20"/>
          <w:szCs w:val="20"/>
        </w:rPr>
        <w:t>ể</w:t>
      </w:r>
      <w:r w:rsidRPr="006F42D4">
        <w:rPr>
          <w:rFonts w:ascii="Arial" w:hAnsi="Arial" w:cs="Arial"/>
          <w:sz w:val="20"/>
          <w:szCs w:val="20"/>
        </w:rPr>
        <w:t>m tra sau thông quan,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ả</w:t>
      </w:r>
      <w:r w:rsidRPr="006F42D4">
        <w:rPr>
          <w:rFonts w:ascii="Arial" w:hAnsi="Arial" w:cs="Arial"/>
          <w:sz w:val="20"/>
          <w:szCs w:val="20"/>
        </w:rPr>
        <w:t>i quan khu v</w:t>
      </w:r>
      <w:r w:rsidRPr="006F42D4">
        <w:rPr>
          <w:rFonts w:ascii="Arial" w:hAnsi="Arial" w:cs="Arial"/>
          <w:sz w:val="20"/>
          <w:szCs w:val="20"/>
        </w:rPr>
        <w:t>ự</w:t>
      </w:r>
      <w:r w:rsidRPr="006F42D4">
        <w:rPr>
          <w:rFonts w:ascii="Arial" w:hAnsi="Arial" w:cs="Arial"/>
          <w:sz w:val="20"/>
          <w:szCs w:val="20"/>
        </w:rPr>
        <w:t>c có quy</w:t>
      </w:r>
      <w:r w:rsidRPr="006F42D4">
        <w:rPr>
          <w:rFonts w:ascii="Arial" w:hAnsi="Arial" w:cs="Arial"/>
          <w:sz w:val="20"/>
          <w:szCs w:val="20"/>
        </w:rPr>
        <w:t>ề</w:t>
      </w:r>
      <w:r w:rsidRPr="006F42D4">
        <w:rPr>
          <w:rFonts w:ascii="Arial" w:hAnsi="Arial" w:cs="Arial"/>
          <w:sz w:val="20"/>
          <w:szCs w:val="20"/>
        </w:rPr>
        <w:t>n:</w:t>
      </w:r>
    </w:p>
    <w:p w14:paraId="32DF35B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81B63E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 xml:space="preserve">n 25.000.000 </w:t>
      </w:r>
      <w:r w:rsidRPr="006F42D4">
        <w:rPr>
          <w:rFonts w:ascii="Arial" w:hAnsi="Arial" w:cs="Arial"/>
          <w:sz w:val="20"/>
          <w:szCs w:val="20"/>
        </w:rPr>
        <w:t>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w:t>
      </w:r>
    </w:p>
    <w:p w14:paraId="0DD53D6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48A1B57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7EBB8BA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BE9049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ả</w:t>
      </w:r>
      <w:r w:rsidRPr="006F42D4">
        <w:rPr>
          <w:rFonts w:ascii="Arial" w:hAnsi="Arial" w:cs="Arial"/>
          <w:sz w:val="20"/>
          <w:szCs w:val="20"/>
        </w:rPr>
        <w:t>i quan có quy</w:t>
      </w:r>
      <w:r w:rsidRPr="006F42D4">
        <w:rPr>
          <w:rFonts w:ascii="Arial" w:hAnsi="Arial" w:cs="Arial"/>
          <w:sz w:val="20"/>
          <w:szCs w:val="20"/>
        </w:rPr>
        <w:t>ề</w:t>
      </w:r>
      <w:r w:rsidRPr="006F42D4">
        <w:rPr>
          <w:rFonts w:ascii="Arial" w:hAnsi="Arial" w:cs="Arial"/>
          <w:sz w:val="20"/>
          <w:szCs w:val="20"/>
        </w:rPr>
        <w:t>n:</w:t>
      </w:r>
    </w:p>
    <w:p w14:paraId="35630CE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3F3866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w:t>
      </w:r>
    </w:p>
    <w:p w14:paraId="207756D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1D4B258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66EBD1C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FDBDDC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90.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Qu</w:t>
      </w:r>
      <w:r w:rsidRPr="006F42D4">
        <w:rPr>
          <w:rFonts w:ascii="Arial" w:hAnsi="Arial" w:cs="Arial"/>
          <w:b/>
          <w:sz w:val="20"/>
          <w:szCs w:val="20"/>
        </w:rPr>
        <w:t>ả</w:t>
      </w:r>
      <w:r w:rsidRPr="006F42D4">
        <w:rPr>
          <w:rFonts w:ascii="Arial" w:hAnsi="Arial" w:cs="Arial"/>
          <w:b/>
          <w:sz w:val="20"/>
          <w:szCs w:val="20"/>
        </w:rPr>
        <w:t>n lý th</w:t>
      </w:r>
      <w:r w:rsidRPr="006F42D4">
        <w:rPr>
          <w:rFonts w:ascii="Arial" w:hAnsi="Arial" w:cs="Arial"/>
          <w:b/>
          <w:sz w:val="20"/>
          <w:szCs w:val="20"/>
        </w:rPr>
        <w:t>ị</w:t>
      </w:r>
      <w:r w:rsidRPr="006F42D4">
        <w:rPr>
          <w:rFonts w:ascii="Arial" w:hAnsi="Arial" w:cs="Arial"/>
          <w:b/>
          <w:sz w:val="20"/>
          <w:szCs w:val="20"/>
        </w:rPr>
        <w:t xml:space="preserve"> trư</w:t>
      </w:r>
      <w:r w:rsidRPr="006F42D4">
        <w:rPr>
          <w:rFonts w:ascii="Arial" w:hAnsi="Arial" w:cs="Arial"/>
          <w:b/>
          <w:sz w:val="20"/>
          <w:szCs w:val="20"/>
        </w:rPr>
        <w:t>ờ</w:t>
      </w:r>
      <w:r w:rsidRPr="006F42D4">
        <w:rPr>
          <w:rFonts w:ascii="Arial" w:hAnsi="Arial" w:cs="Arial"/>
          <w:b/>
          <w:sz w:val="20"/>
          <w:szCs w:val="20"/>
        </w:rPr>
        <w:t>ng</w:t>
      </w:r>
    </w:p>
    <w:p w14:paraId="30D7889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Ki</w:t>
      </w:r>
      <w:r w:rsidRPr="006F42D4">
        <w:rPr>
          <w:rFonts w:ascii="Arial" w:hAnsi="Arial" w:cs="Arial"/>
          <w:sz w:val="20"/>
          <w:szCs w:val="20"/>
        </w:rPr>
        <w:t>ể</w:t>
      </w:r>
      <w:r w:rsidRPr="006F42D4">
        <w:rPr>
          <w:rFonts w:ascii="Arial" w:hAnsi="Arial" w:cs="Arial"/>
          <w:sz w:val="20"/>
          <w:szCs w:val="20"/>
        </w:rPr>
        <w:t>m soát viên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 xml:space="preserve">ng đang thi </w:t>
      </w:r>
      <w:r w:rsidRPr="006F42D4">
        <w:rPr>
          <w:rFonts w:ascii="Arial" w:hAnsi="Arial" w:cs="Arial"/>
          <w:sz w:val="20"/>
          <w:szCs w:val="20"/>
        </w:rPr>
        <w:t>hành công v</w:t>
      </w:r>
      <w:r w:rsidRPr="006F42D4">
        <w:rPr>
          <w:rFonts w:ascii="Arial" w:hAnsi="Arial" w:cs="Arial"/>
          <w:sz w:val="20"/>
          <w:szCs w:val="20"/>
        </w:rPr>
        <w:t>ụ</w:t>
      </w:r>
      <w:r w:rsidRPr="006F42D4">
        <w:rPr>
          <w:rFonts w:ascii="Arial" w:hAnsi="Arial" w:cs="Arial"/>
          <w:sz w:val="20"/>
          <w:szCs w:val="20"/>
        </w:rPr>
        <w:t xml:space="preserve"> có quy</w:t>
      </w:r>
      <w:r w:rsidRPr="006F42D4">
        <w:rPr>
          <w:rFonts w:ascii="Arial" w:hAnsi="Arial" w:cs="Arial"/>
          <w:sz w:val="20"/>
          <w:szCs w:val="20"/>
        </w:rPr>
        <w:t>ề</w:t>
      </w:r>
      <w:r w:rsidRPr="006F42D4">
        <w:rPr>
          <w:rFonts w:ascii="Arial" w:hAnsi="Arial" w:cs="Arial"/>
          <w:sz w:val="20"/>
          <w:szCs w:val="20"/>
        </w:rPr>
        <w:t>n:</w:t>
      </w:r>
    </w:p>
    <w:p w14:paraId="579EC69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013482B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688733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w:t>
      </w:r>
      <w:r w:rsidRPr="006F42D4">
        <w:rPr>
          <w:rFonts w:ascii="Arial" w:hAnsi="Arial" w:cs="Arial"/>
          <w:sz w:val="20"/>
          <w:szCs w:val="20"/>
        </w:rPr>
        <w:t xml:space="preserve">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10.000.000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20.000.000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BB9B8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Đ</w:t>
      </w:r>
      <w:r w:rsidRPr="006F42D4">
        <w:rPr>
          <w:rFonts w:ascii="Arial" w:hAnsi="Arial" w:cs="Arial"/>
          <w:sz w:val="20"/>
          <w:szCs w:val="20"/>
        </w:rPr>
        <w:t>ộ</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ộ</w:t>
      </w:r>
      <w:r w:rsidRPr="006F42D4">
        <w:rPr>
          <w:rFonts w:ascii="Arial" w:hAnsi="Arial" w:cs="Arial"/>
          <w:sz w:val="20"/>
          <w:szCs w:val="20"/>
        </w:rPr>
        <w:t>i Qu</w:t>
      </w:r>
      <w:r w:rsidRPr="006F42D4">
        <w:rPr>
          <w:rFonts w:ascii="Arial" w:hAnsi="Arial" w:cs="Arial"/>
          <w:sz w:val="20"/>
          <w:szCs w:val="20"/>
        </w:rPr>
        <w:t>ả</w:t>
      </w:r>
      <w:r w:rsidRPr="006F42D4">
        <w:rPr>
          <w:rFonts w:ascii="Arial" w:hAnsi="Arial" w:cs="Arial"/>
          <w:sz w:val="20"/>
          <w:szCs w:val="20"/>
        </w:rPr>
        <w:t>n lý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thu</w:t>
      </w:r>
      <w:r w:rsidRPr="006F42D4">
        <w:rPr>
          <w:rFonts w:ascii="Arial" w:hAnsi="Arial" w:cs="Arial"/>
          <w:sz w:val="20"/>
          <w:szCs w:val="20"/>
        </w:rPr>
        <w:t>ộ</w:t>
      </w:r>
      <w:r w:rsidRPr="006F42D4">
        <w:rPr>
          <w:rFonts w:ascii="Arial" w:hAnsi="Arial" w:cs="Arial"/>
          <w:sz w:val="20"/>
          <w:szCs w:val="20"/>
        </w:rPr>
        <w:t>c Chi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thu</w:t>
      </w:r>
      <w:r w:rsidRPr="006F42D4">
        <w:rPr>
          <w:rFonts w:ascii="Arial" w:hAnsi="Arial" w:cs="Arial"/>
          <w:sz w:val="20"/>
          <w:szCs w:val="20"/>
        </w:rPr>
        <w:t>ộ</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Công Thương có quy</w:t>
      </w:r>
      <w:r w:rsidRPr="006F42D4">
        <w:rPr>
          <w:rFonts w:ascii="Arial" w:hAnsi="Arial" w:cs="Arial"/>
          <w:sz w:val="20"/>
          <w:szCs w:val="20"/>
        </w:rPr>
        <w:t>ề</w:t>
      </w:r>
      <w:r w:rsidRPr="006F42D4">
        <w:rPr>
          <w:rFonts w:ascii="Arial" w:hAnsi="Arial" w:cs="Arial"/>
          <w:sz w:val="20"/>
          <w:szCs w:val="20"/>
        </w:rPr>
        <w:t>n:</w:t>
      </w:r>
    </w:p>
    <w:p w14:paraId="2EDBE44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44D04AC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w:t>
      </w:r>
      <w:r w:rsidRPr="006F42D4">
        <w:rPr>
          <w:rFonts w:ascii="Arial" w:hAnsi="Arial" w:cs="Arial"/>
          <w:sz w:val="20"/>
          <w:szCs w:val="20"/>
        </w:rPr>
        <w: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30.000.000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05D1CB3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30.</w:t>
      </w:r>
      <w:r w:rsidRPr="006F42D4">
        <w:rPr>
          <w:rFonts w:ascii="Arial" w:hAnsi="Arial" w:cs="Arial"/>
          <w:sz w:val="20"/>
          <w:szCs w:val="20"/>
        </w:rPr>
        <w:t>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60.000.000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C6D369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4D55C7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Chi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Chi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Trư</w:t>
      </w:r>
      <w:r w:rsidRPr="006F42D4">
        <w:rPr>
          <w:rFonts w:ascii="Arial" w:hAnsi="Arial" w:cs="Arial"/>
          <w:sz w:val="20"/>
          <w:szCs w:val="20"/>
        </w:rPr>
        <w:t>ở</w:t>
      </w:r>
      <w:r w:rsidRPr="006F42D4">
        <w:rPr>
          <w:rFonts w:ascii="Arial" w:hAnsi="Arial" w:cs="Arial"/>
          <w:sz w:val="20"/>
          <w:szCs w:val="20"/>
        </w:rPr>
        <w:t>ng phòng Nghi</w:t>
      </w:r>
      <w:r w:rsidRPr="006F42D4">
        <w:rPr>
          <w:rFonts w:ascii="Arial" w:hAnsi="Arial" w:cs="Arial"/>
          <w:sz w:val="20"/>
          <w:szCs w:val="20"/>
        </w:rPr>
        <w:t>ệ</w:t>
      </w:r>
      <w:r w:rsidRPr="006F42D4">
        <w:rPr>
          <w:rFonts w:ascii="Arial" w:hAnsi="Arial" w:cs="Arial"/>
          <w:sz w:val="20"/>
          <w:szCs w:val="20"/>
        </w:rPr>
        <w:t>p v</w:t>
      </w:r>
      <w:r w:rsidRPr="006F42D4">
        <w:rPr>
          <w:rFonts w:ascii="Arial" w:hAnsi="Arial" w:cs="Arial"/>
          <w:sz w:val="20"/>
          <w:szCs w:val="20"/>
        </w:rPr>
        <w:t>ụ</w:t>
      </w:r>
      <w:r w:rsidRPr="006F42D4">
        <w:rPr>
          <w:rFonts w:ascii="Arial" w:hAnsi="Arial" w:cs="Arial"/>
          <w:sz w:val="20"/>
          <w:szCs w:val="20"/>
        </w:rPr>
        <w:t xml:space="preserve"> qu</w:t>
      </w:r>
      <w:r w:rsidRPr="006F42D4">
        <w:rPr>
          <w:rFonts w:ascii="Arial" w:hAnsi="Arial" w:cs="Arial"/>
          <w:sz w:val="20"/>
          <w:szCs w:val="20"/>
        </w:rPr>
        <w:t>ả</w:t>
      </w:r>
      <w:r w:rsidRPr="006F42D4">
        <w:rPr>
          <w:rFonts w:ascii="Arial" w:hAnsi="Arial" w:cs="Arial"/>
          <w:sz w:val="20"/>
          <w:szCs w:val="20"/>
        </w:rPr>
        <w:t>n lý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thu</w:t>
      </w:r>
      <w:r w:rsidRPr="006F42D4">
        <w:rPr>
          <w:rFonts w:ascii="Arial" w:hAnsi="Arial" w:cs="Arial"/>
          <w:sz w:val="20"/>
          <w:szCs w:val="20"/>
        </w:rPr>
        <w:t>ộ</w:t>
      </w: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và Phát tri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trong nư</w:t>
      </w:r>
      <w:r w:rsidRPr="006F42D4">
        <w:rPr>
          <w:rFonts w:ascii="Arial" w:hAnsi="Arial" w:cs="Arial"/>
          <w:sz w:val="20"/>
          <w:szCs w:val="20"/>
        </w:rPr>
        <w:t>ớ</w:t>
      </w:r>
      <w:r w:rsidRPr="006F42D4">
        <w:rPr>
          <w:rFonts w:ascii="Arial" w:hAnsi="Arial" w:cs="Arial"/>
          <w:sz w:val="20"/>
          <w:szCs w:val="20"/>
        </w:rPr>
        <w:t>c có quy</w:t>
      </w:r>
      <w:r w:rsidRPr="006F42D4">
        <w:rPr>
          <w:rFonts w:ascii="Arial" w:hAnsi="Arial" w:cs="Arial"/>
          <w:sz w:val="20"/>
          <w:szCs w:val="20"/>
        </w:rPr>
        <w:t>ề</w:t>
      </w:r>
      <w:r w:rsidRPr="006F42D4">
        <w:rPr>
          <w:rFonts w:ascii="Arial" w:hAnsi="Arial" w:cs="Arial"/>
          <w:sz w:val="20"/>
          <w:szCs w:val="20"/>
        </w:rPr>
        <w:t>n:</w:t>
      </w:r>
    </w:p>
    <w:p w14:paraId="6848E78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4FE6AC3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r w:rsidRPr="006F42D4">
        <w:rPr>
          <w:rFonts w:ascii="Arial" w:hAnsi="Arial" w:cs="Arial"/>
          <w:sz w:val="20"/>
          <w:szCs w:val="20"/>
        </w:rPr>
        <w:t>;</w:t>
      </w:r>
    </w:p>
    <w:p w14:paraId="5F68833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477F477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78E4D88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E536D0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 xml:space="preserve">ng </w:t>
      </w:r>
      <w:r w:rsidRPr="006F42D4">
        <w:rPr>
          <w:rFonts w:ascii="Arial" w:hAnsi="Arial" w:cs="Arial"/>
          <w:sz w:val="20"/>
          <w:szCs w:val="20"/>
        </w:rPr>
        <w:t>C</w:t>
      </w:r>
      <w:r w:rsidRPr="006F42D4">
        <w:rPr>
          <w:rFonts w:ascii="Arial" w:hAnsi="Arial" w:cs="Arial"/>
          <w:sz w:val="20"/>
          <w:szCs w:val="20"/>
        </w:rPr>
        <w:t>ụ</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 lý và Phát tri</w:t>
      </w:r>
      <w:r w:rsidRPr="006F42D4">
        <w:rPr>
          <w:rFonts w:ascii="Arial" w:hAnsi="Arial" w:cs="Arial"/>
          <w:sz w:val="20"/>
          <w:szCs w:val="20"/>
        </w:rPr>
        <w:t>ể</w:t>
      </w:r>
      <w:r w:rsidRPr="006F42D4">
        <w:rPr>
          <w:rFonts w:ascii="Arial" w:hAnsi="Arial" w:cs="Arial"/>
          <w:sz w:val="20"/>
          <w:szCs w:val="20"/>
        </w:rPr>
        <w:t>n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trong nư</w:t>
      </w:r>
      <w:r w:rsidRPr="006F42D4">
        <w:rPr>
          <w:rFonts w:ascii="Arial" w:hAnsi="Arial" w:cs="Arial"/>
          <w:sz w:val="20"/>
          <w:szCs w:val="20"/>
        </w:rPr>
        <w:t>ớ</w:t>
      </w:r>
      <w:r w:rsidRPr="006F42D4">
        <w:rPr>
          <w:rFonts w:ascii="Arial" w:hAnsi="Arial" w:cs="Arial"/>
          <w:sz w:val="20"/>
          <w:szCs w:val="20"/>
        </w:rPr>
        <w:t>c có quy</w:t>
      </w:r>
      <w:r w:rsidRPr="006F42D4">
        <w:rPr>
          <w:rFonts w:ascii="Arial" w:hAnsi="Arial" w:cs="Arial"/>
          <w:sz w:val="20"/>
          <w:szCs w:val="20"/>
        </w:rPr>
        <w:t>ề</w:t>
      </w:r>
      <w:r w:rsidRPr="006F42D4">
        <w:rPr>
          <w:rFonts w:ascii="Arial" w:hAnsi="Arial" w:cs="Arial"/>
          <w:sz w:val="20"/>
          <w:szCs w:val="20"/>
        </w:rPr>
        <w:t>n:</w:t>
      </w:r>
    </w:p>
    <w:p w14:paraId="618AE2E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282EF89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100.000.000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w:t>
      </w:r>
      <w:r w:rsidRPr="006F42D4">
        <w:rPr>
          <w:rFonts w:ascii="Arial" w:hAnsi="Arial" w:cs="Arial"/>
          <w:sz w:val="20"/>
          <w:szCs w:val="20"/>
        </w:rPr>
        <w:t>áo;</w:t>
      </w:r>
    </w:p>
    <w:p w14:paraId="2D04197E" w14:textId="3BA62F39"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r w:rsidR="006752A9">
        <w:rPr>
          <w:rFonts w:ascii="Arial" w:hAnsi="Arial" w:cs="Arial"/>
          <w:sz w:val="20"/>
          <w:szCs w:val="20"/>
        </w:rPr>
        <w:t>;</w:t>
      </w:r>
    </w:p>
    <w:p w14:paraId="1152BFA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2E9045F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FD7C5D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91. Th</w:t>
      </w:r>
      <w:r w:rsidRPr="006F42D4">
        <w:rPr>
          <w:rFonts w:ascii="Arial" w:hAnsi="Arial" w:cs="Arial"/>
          <w:b/>
          <w:sz w:val="20"/>
          <w:szCs w:val="20"/>
        </w:rPr>
        <w:t>ẩ</w:t>
      </w:r>
      <w:r w:rsidRPr="006F42D4">
        <w:rPr>
          <w:rFonts w:ascii="Arial" w:hAnsi="Arial" w:cs="Arial"/>
          <w:b/>
          <w:sz w:val="20"/>
          <w:szCs w:val="20"/>
        </w:rPr>
        <w:t xml:space="preserve">m </w:t>
      </w:r>
      <w:r w:rsidRPr="006F42D4">
        <w:rPr>
          <w:rFonts w:ascii="Arial" w:hAnsi="Arial" w:cs="Arial"/>
          <w:b/>
          <w:sz w:val="20"/>
          <w:szCs w:val="20"/>
        </w:rPr>
        <w:t>quy</w:t>
      </w:r>
      <w:r w:rsidRPr="006F42D4">
        <w:rPr>
          <w:rFonts w:ascii="Arial" w:hAnsi="Arial" w:cs="Arial"/>
          <w:b/>
          <w:sz w:val="20"/>
          <w:szCs w:val="20"/>
        </w:rPr>
        <w:t>ề</w:t>
      </w:r>
      <w:r w:rsidRPr="006F42D4">
        <w:rPr>
          <w:rFonts w:ascii="Arial" w:hAnsi="Arial" w:cs="Arial"/>
          <w:b/>
          <w:sz w:val="20"/>
          <w:szCs w:val="20"/>
        </w:rPr>
        <w:t>n c</w:t>
      </w:r>
      <w:r w:rsidRPr="006F42D4">
        <w:rPr>
          <w:rFonts w:ascii="Arial" w:hAnsi="Arial" w:cs="Arial"/>
          <w:b/>
          <w:sz w:val="20"/>
          <w:szCs w:val="20"/>
        </w:rPr>
        <w:t>ủ</w:t>
      </w:r>
      <w:r w:rsidRPr="006F42D4">
        <w:rPr>
          <w:rFonts w:ascii="Arial" w:hAnsi="Arial" w:cs="Arial"/>
          <w:b/>
          <w:sz w:val="20"/>
          <w:szCs w:val="20"/>
        </w:rPr>
        <w:t>a C</w:t>
      </w:r>
      <w:r w:rsidRPr="006F42D4">
        <w:rPr>
          <w:rFonts w:ascii="Arial" w:hAnsi="Arial" w:cs="Arial"/>
          <w:b/>
          <w:sz w:val="20"/>
          <w:szCs w:val="20"/>
        </w:rPr>
        <w:t>ả</w:t>
      </w:r>
      <w:r w:rsidRPr="006F42D4">
        <w:rPr>
          <w:rFonts w:ascii="Arial" w:hAnsi="Arial" w:cs="Arial"/>
          <w:b/>
          <w:sz w:val="20"/>
          <w:szCs w:val="20"/>
        </w:rPr>
        <w:t>ng v</w:t>
      </w:r>
      <w:r w:rsidRPr="006F42D4">
        <w:rPr>
          <w:rFonts w:ascii="Arial" w:hAnsi="Arial" w:cs="Arial"/>
          <w:b/>
          <w:sz w:val="20"/>
          <w:szCs w:val="20"/>
        </w:rPr>
        <w:t>ụ</w:t>
      </w:r>
      <w:r w:rsidRPr="006F42D4">
        <w:rPr>
          <w:rFonts w:ascii="Arial" w:hAnsi="Arial" w:cs="Arial"/>
          <w:b/>
          <w:sz w:val="20"/>
          <w:szCs w:val="20"/>
        </w:rPr>
        <w:t xml:space="preserve"> hàng h</w:t>
      </w:r>
      <w:r w:rsidRPr="006F42D4">
        <w:rPr>
          <w:rFonts w:ascii="Arial" w:hAnsi="Arial" w:cs="Arial"/>
          <w:b/>
          <w:sz w:val="20"/>
          <w:szCs w:val="20"/>
        </w:rPr>
        <w:t>ả</w:t>
      </w:r>
      <w:r w:rsidRPr="006F42D4">
        <w:rPr>
          <w:rFonts w:ascii="Arial" w:hAnsi="Arial" w:cs="Arial"/>
          <w:b/>
          <w:sz w:val="20"/>
          <w:szCs w:val="20"/>
        </w:rPr>
        <w:t>i, C</w:t>
      </w:r>
      <w:r w:rsidRPr="006F42D4">
        <w:rPr>
          <w:rFonts w:ascii="Arial" w:hAnsi="Arial" w:cs="Arial"/>
          <w:b/>
          <w:sz w:val="20"/>
          <w:szCs w:val="20"/>
        </w:rPr>
        <w:t>ả</w:t>
      </w:r>
      <w:r w:rsidRPr="006F42D4">
        <w:rPr>
          <w:rFonts w:ascii="Arial" w:hAnsi="Arial" w:cs="Arial"/>
          <w:b/>
          <w:sz w:val="20"/>
          <w:szCs w:val="20"/>
        </w:rPr>
        <w:t>ng v</w:t>
      </w:r>
      <w:r w:rsidRPr="006F42D4">
        <w:rPr>
          <w:rFonts w:ascii="Arial" w:hAnsi="Arial" w:cs="Arial"/>
          <w:b/>
          <w:sz w:val="20"/>
          <w:szCs w:val="20"/>
        </w:rPr>
        <w:t>ụ</w:t>
      </w:r>
      <w:r w:rsidRPr="006F42D4">
        <w:rPr>
          <w:rFonts w:ascii="Arial" w:hAnsi="Arial" w:cs="Arial"/>
          <w:b/>
          <w:sz w:val="20"/>
          <w:szCs w:val="20"/>
        </w:rPr>
        <w:t xml:space="preserve"> hàng không, C</w:t>
      </w:r>
      <w:r w:rsidRPr="006F42D4">
        <w:rPr>
          <w:rFonts w:ascii="Arial" w:hAnsi="Arial" w:cs="Arial"/>
          <w:b/>
          <w:sz w:val="20"/>
          <w:szCs w:val="20"/>
        </w:rPr>
        <w:t>ả</w:t>
      </w:r>
      <w:r w:rsidRPr="006F42D4">
        <w:rPr>
          <w:rFonts w:ascii="Arial" w:hAnsi="Arial" w:cs="Arial"/>
          <w:b/>
          <w:sz w:val="20"/>
          <w:szCs w:val="20"/>
        </w:rPr>
        <w:t>ng v</w:t>
      </w:r>
      <w:r w:rsidRPr="006F42D4">
        <w:rPr>
          <w:rFonts w:ascii="Arial" w:hAnsi="Arial" w:cs="Arial"/>
          <w:b/>
          <w:sz w:val="20"/>
          <w:szCs w:val="20"/>
        </w:rPr>
        <w:t>ụ</w:t>
      </w:r>
      <w:r w:rsidRPr="006F42D4">
        <w:rPr>
          <w:rFonts w:ascii="Arial" w:hAnsi="Arial" w:cs="Arial"/>
          <w:b/>
          <w:sz w:val="20"/>
          <w:szCs w:val="20"/>
        </w:rPr>
        <w:t xml:space="preserve"> đư</w:t>
      </w:r>
      <w:r w:rsidRPr="006F42D4">
        <w:rPr>
          <w:rFonts w:ascii="Arial" w:hAnsi="Arial" w:cs="Arial"/>
          <w:b/>
          <w:sz w:val="20"/>
          <w:szCs w:val="20"/>
        </w:rPr>
        <w:t>ờ</w:t>
      </w:r>
      <w:r w:rsidRPr="006F42D4">
        <w:rPr>
          <w:rFonts w:ascii="Arial" w:hAnsi="Arial" w:cs="Arial"/>
          <w:b/>
          <w:sz w:val="20"/>
          <w:szCs w:val="20"/>
        </w:rPr>
        <w:t>ng th</w:t>
      </w:r>
      <w:r w:rsidRPr="006F42D4">
        <w:rPr>
          <w:rFonts w:ascii="Arial" w:hAnsi="Arial" w:cs="Arial"/>
          <w:b/>
          <w:sz w:val="20"/>
          <w:szCs w:val="20"/>
        </w:rPr>
        <w:t>ủ</w:t>
      </w:r>
      <w:r w:rsidRPr="006F42D4">
        <w:rPr>
          <w:rFonts w:ascii="Arial" w:hAnsi="Arial" w:cs="Arial"/>
          <w:b/>
          <w:sz w:val="20"/>
          <w:szCs w:val="20"/>
        </w:rPr>
        <w:t>y</w:t>
      </w:r>
    </w:p>
    <w:p w14:paraId="43CE28D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ạ</w:t>
      </w:r>
      <w:r w:rsidRPr="006F42D4">
        <w:rPr>
          <w:rFonts w:ascii="Arial" w:hAnsi="Arial" w:cs="Arial"/>
          <w:sz w:val="20"/>
          <w:szCs w:val="20"/>
        </w:rPr>
        <w:t>i di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ả</w:t>
      </w:r>
      <w:r w:rsidRPr="006F42D4">
        <w:rPr>
          <w:rFonts w:ascii="Arial" w:hAnsi="Arial" w:cs="Arial"/>
          <w:sz w:val="20"/>
          <w:szCs w:val="20"/>
        </w:rPr>
        <w:t>ng v</w:t>
      </w:r>
      <w:r w:rsidRPr="006F42D4">
        <w:rPr>
          <w:rFonts w:ascii="Arial" w:hAnsi="Arial" w:cs="Arial"/>
          <w:sz w:val="20"/>
          <w:szCs w:val="20"/>
        </w:rPr>
        <w:t>ụ</w:t>
      </w:r>
      <w:r w:rsidRPr="006F42D4">
        <w:rPr>
          <w:rFonts w:ascii="Arial" w:hAnsi="Arial" w:cs="Arial"/>
          <w:sz w:val="20"/>
          <w:szCs w:val="20"/>
        </w:rPr>
        <w:t xml:space="preserve"> hàng h</w:t>
      </w:r>
      <w:r w:rsidRPr="006F42D4">
        <w:rPr>
          <w:rFonts w:ascii="Arial" w:hAnsi="Arial" w:cs="Arial"/>
          <w:sz w:val="20"/>
          <w:szCs w:val="20"/>
        </w:rPr>
        <w:t>ả</w:t>
      </w:r>
      <w:r w:rsidRPr="006F42D4">
        <w:rPr>
          <w:rFonts w:ascii="Arial" w:hAnsi="Arial" w:cs="Arial"/>
          <w:sz w:val="20"/>
          <w:szCs w:val="20"/>
        </w:rPr>
        <w:t>i,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ạ</w:t>
      </w:r>
      <w:r w:rsidRPr="006F42D4">
        <w:rPr>
          <w:rFonts w:ascii="Arial" w:hAnsi="Arial" w:cs="Arial"/>
          <w:sz w:val="20"/>
          <w:szCs w:val="20"/>
        </w:rPr>
        <w:t>i di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ả</w:t>
      </w:r>
      <w:r w:rsidRPr="006F42D4">
        <w:rPr>
          <w:rFonts w:ascii="Arial" w:hAnsi="Arial" w:cs="Arial"/>
          <w:sz w:val="20"/>
          <w:szCs w:val="20"/>
        </w:rPr>
        <w:t>ng v</w:t>
      </w:r>
      <w:r w:rsidRPr="006F42D4">
        <w:rPr>
          <w:rFonts w:ascii="Arial" w:hAnsi="Arial" w:cs="Arial"/>
          <w:sz w:val="20"/>
          <w:szCs w:val="20"/>
        </w:rPr>
        <w:t>ụ</w:t>
      </w:r>
      <w:r w:rsidRPr="006F42D4">
        <w:rPr>
          <w:rFonts w:ascii="Arial" w:hAnsi="Arial" w:cs="Arial"/>
          <w:sz w:val="20"/>
          <w:szCs w:val="20"/>
        </w:rPr>
        <w:t xml:space="preserve"> hàng không, Trư</w:t>
      </w:r>
      <w:r w:rsidRPr="006F42D4">
        <w:rPr>
          <w:rFonts w:ascii="Arial" w:hAnsi="Arial" w:cs="Arial"/>
          <w:sz w:val="20"/>
          <w:szCs w:val="20"/>
        </w:rPr>
        <w:t>ở</w:t>
      </w:r>
      <w:r w:rsidRPr="006F42D4">
        <w:rPr>
          <w:rFonts w:ascii="Arial" w:hAnsi="Arial" w:cs="Arial"/>
          <w:sz w:val="20"/>
          <w:szCs w:val="20"/>
        </w:rPr>
        <w:t>ng đ</w:t>
      </w:r>
      <w:r w:rsidRPr="006F42D4">
        <w:rPr>
          <w:rFonts w:ascii="Arial" w:hAnsi="Arial" w:cs="Arial"/>
          <w:sz w:val="20"/>
          <w:szCs w:val="20"/>
        </w:rPr>
        <w:t>ạ</w:t>
      </w:r>
      <w:r w:rsidRPr="006F42D4">
        <w:rPr>
          <w:rFonts w:ascii="Arial" w:hAnsi="Arial" w:cs="Arial"/>
          <w:sz w:val="20"/>
          <w:szCs w:val="20"/>
        </w:rPr>
        <w:t>i di</w:t>
      </w:r>
      <w:r w:rsidRPr="006F42D4">
        <w:rPr>
          <w:rFonts w:ascii="Arial" w:hAnsi="Arial" w:cs="Arial"/>
          <w:sz w:val="20"/>
          <w:szCs w:val="20"/>
        </w:rPr>
        <w:t>ệ</w:t>
      </w:r>
      <w:r w:rsidRPr="006F42D4">
        <w:rPr>
          <w:rFonts w:ascii="Arial" w:hAnsi="Arial" w:cs="Arial"/>
          <w:sz w:val="20"/>
          <w:szCs w:val="20"/>
        </w:rPr>
        <w:t>n C</w:t>
      </w:r>
      <w:r w:rsidRPr="006F42D4">
        <w:rPr>
          <w:rFonts w:ascii="Arial" w:hAnsi="Arial" w:cs="Arial"/>
          <w:sz w:val="20"/>
          <w:szCs w:val="20"/>
        </w:rPr>
        <w:t>ả</w:t>
      </w:r>
      <w:r w:rsidRPr="006F42D4">
        <w:rPr>
          <w:rFonts w:ascii="Arial" w:hAnsi="Arial" w:cs="Arial"/>
          <w:sz w:val="20"/>
          <w:szCs w:val="20"/>
        </w:rPr>
        <w:t>ng v</w:t>
      </w:r>
      <w:r w:rsidRPr="006F42D4">
        <w:rPr>
          <w:rFonts w:ascii="Arial" w:hAnsi="Arial" w:cs="Arial"/>
          <w:sz w:val="20"/>
          <w:szCs w:val="20"/>
        </w:rPr>
        <w:t>ụ</w:t>
      </w:r>
      <w:r w:rsidRPr="006F42D4">
        <w:rPr>
          <w:rFonts w:ascii="Arial" w:hAnsi="Arial" w:cs="Arial"/>
          <w:sz w:val="20"/>
          <w:szCs w:val="20"/>
        </w:rPr>
        <w:t xml:space="preserve"> đư</w:t>
      </w:r>
      <w:r w:rsidRPr="006F42D4">
        <w:rPr>
          <w:rFonts w:ascii="Arial" w:hAnsi="Arial" w:cs="Arial"/>
          <w:sz w:val="20"/>
          <w:szCs w:val="20"/>
        </w:rPr>
        <w:t>ờ</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có quy</w:t>
      </w:r>
      <w:r w:rsidRPr="006F42D4">
        <w:rPr>
          <w:rFonts w:ascii="Arial" w:hAnsi="Arial" w:cs="Arial"/>
          <w:sz w:val="20"/>
          <w:szCs w:val="20"/>
        </w:rPr>
        <w:t>ề</w:t>
      </w:r>
      <w:r w:rsidRPr="006F42D4">
        <w:rPr>
          <w:rFonts w:ascii="Arial" w:hAnsi="Arial" w:cs="Arial"/>
          <w:sz w:val="20"/>
          <w:szCs w:val="20"/>
        </w:rPr>
        <w:t>n:</w:t>
      </w:r>
    </w:p>
    <w:p w14:paraId="5701A8A1"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75AF113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12.500.000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w:t>
      </w:r>
      <w:r w:rsidRPr="006F42D4">
        <w:rPr>
          <w:rFonts w:ascii="Arial" w:hAnsi="Arial" w:cs="Arial"/>
          <w:sz w:val="20"/>
          <w:szCs w:val="20"/>
        </w:rPr>
        <w:t>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5835287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0A5DB52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w:t>
      </w:r>
      <w:r w:rsidRPr="006F42D4">
        <w:rPr>
          <w:rFonts w:ascii="Arial" w:hAnsi="Arial" w:cs="Arial"/>
          <w:sz w:val="20"/>
          <w:szCs w:val="20"/>
        </w:rPr>
        <w:t>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 có giá tr</w:t>
      </w:r>
      <w:r w:rsidRPr="006F42D4">
        <w:rPr>
          <w:rFonts w:ascii="Arial" w:hAnsi="Arial" w:cs="Arial"/>
          <w:sz w:val="20"/>
          <w:szCs w:val="20"/>
        </w:rPr>
        <w:t>ị</w:t>
      </w:r>
      <w:r w:rsidRPr="006F42D4">
        <w:rPr>
          <w:rFonts w:ascii="Arial" w:hAnsi="Arial" w:cs="Arial"/>
          <w:sz w:val="20"/>
          <w:szCs w:val="20"/>
        </w:rPr>
        <w:t xml:space="preserve"> không vư</w:t>
      </w:r>
      <w:r w:rsidRPr="006F42D4">
        <w:rPr>
          <w:rFonts w:ascii="Arial" w:hAnsi="Arial" w:cs="Arial"/>
          <w:sz w:val="20"/>
          <w:szCs w:val="20"/>
        </w:rPr>
        <w:t>ợ</w:t>
      </w:r>
      <w:r w:rsidRPr="006F42D4">
        <w:rPr>
          <w:rFonts w:ascii="Arial" w:hAnsi="Arial" w:cs="Arial"/>
          <w:sz w:val="20"/>
          <w:szCs w:val="20"/>
        </w:rPr>
        <w:t>t quá 25.000.000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văn hóa; 50.000.000 đ</w:t>
      </w:r>
      <w:r w:rsidRPr="006F42D4">
        <w:rPr>
          <w:rFonts w:ascii="Arial" w:hAnsi="Arial" w:cs="Arial"/>
          <w:sz w:val="20"/>
          <w:szCs w:val="20"/>
        </w:rPr>
        <w:t>ồ</w:t>
      </w:r>
      <w:r w:rsidRPr="006F42D4">
        <w:rPr>
          <w:rFonts w:ascii="Arial" w:hAnsi="Arial" w:cs="Arial"/>
          <w:sz w:val="20"/>
          <w:szCs w:val="20"/>
        </w:rPr>
        <w:t>ng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ng cáo;</w:t>
      </w:r>
    </w:p>
    <w:p w14:paraId="47FB1F7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07F2D59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Giám đ</w:t>
      </w:r>
      <w:r w:rsidRPr="006F42D4">
        <w:rPr>
          <w:rFonts w:ascii="Arial" w:hAnsi="Arial" w:cs="Arial"/>
          <w:sz w:val="20"/>
          <w:szCs w:val="20"/>
        </w:rPr>
        <w:t>ố</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ng v</w:t>
      </w:r>
      <w:r w:rsidRPr="006F42D4">
        <w:rPr>
          <w:rFonts w:ascii="Arial" w:hAnsi="Arial" w:cs="Arial"/>
          <w:sz w:val="20"/>
          <w:szCs w:val="20"/>
        </w:rPr>
        <w:t>ụ</w:t>
      </w:r>
      <w:r w:rsidRPr="006F42D4">
        <w:rPr>
          <w:rFonts w:ascii="Arial" w:hAnsi="Arial" w:cs="Arial"/>
          <w:sz w:val="20"/>
          <w:szCs w:val="20"/>
        </w:rPr>
        <w:t xml:space="preserve"> hàng h</w:t>
      </w:r>
      <w:r w:rsidRPr="006F42D4">
        <w:rPr>
          <w:rFonts w:ascii="Arial" w:hAnsi="Arial" w:cs="Arial"/>
          <w:sz w:val="20"/>
          <w:szCs w:val="20"/>
        </w:rPr>
        <w:t>ả</w:t>
      </w:r>
      <w:r w:rsidRPr="006F42D4">
        <w:rPr>
          <w:rFonts w:ascii="Arial" w:hAnsi="Arial" w:cs="Arial"/>
          <w:sz w:val="20"/>
          <w:szCs w:val="20"/>
        </w:rPr>
        <w:t>i, Giám đ</w:t>
      </w:r>
      <w:r w:rsidRPr="006F42D4">
        <w:rPr>
          <w:rFonts w:ascii="Arial" w:hAnsi="Arial" w:cs="Arial"/>
          <w:sz w:val="20"/>
          <w:szCs w:val="20"/>
        </w:rPr>
        <w:t>ố</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ng v</w:t>
      </w:r>
      <w:r w:rsidRPr="006F42D4">
        <w:rPr>
          <w:rFonts w:ascii="Arial" w:hAnsi="Arial" w:cs="Arial"/>
          <w:sz w:val="20"/>
          <w:szCs w:val="20"/>
        </w:rPr>
        <w:t>ụ</w:t>
      </w:r>
      <w:r w:rsidRPr="006F42D4">
        <w:rPr>
          <w:rFonts w:ascii="Arial" w:hAnsi="Arial" w:cs="Arial"/>
          <w:sz w:val="20"/>
          <w:szCs w:val="20"/>
        </w:rPr>
        <w:t xml:space="preserve"> hàng không, Giám đ</w:t>
      </w:r>
      <w:r w:rsidRPr="006F42D4">
        <w:rPr>
          <w:rFonts w:ascii="Arial" w:hAnsi="Arial" w:cs="Arial"/>
          <w:sz w:val="20"/>
          <w:szCs w:val="20"/>
        </w:rPr>
        <w:t>ố</w:t>
      </w:r>
      <w:r w:rsidRPr="006F42D4">
        <w:rPr>
          <w:rFonts w:ascii="Arial" w:hAnsi="Arial" w:cs="Arial"/>
          <w:sz w:val="20"/>
          <w:szCs w:val="20"/>
        </w:rPr>
        <w:t>c C</w:t>
      </w:r>
      <w:r w:rsidRPr="006F42D4">
        <w:rPr>
          <w:rFonts w:ascii="Arial" w:hAnsi="Arial" w:cs="Arial"/>
          <w:sz w:val="20"/>
          <w:szCs w:val="20"/>
        </w:rPr>
        <w:t>ả</w:t>
      </w:r>
      <w:r w:rsidRPr="006F42D4">
        <w:rPr>
          <w:rFonts w:ascii="Arial" w:hAnsi="Arial" w:cs="Arial"/>
          <w:sz w:val="20"/>
          <w:szCs w:val="20"/>
        </w:rPr>
        <w:t>ng v</w:t>
      </w:r>
      <w:r w:rsidRPr="006F42D4">
        <w:rPr>
          <w:rFonts w:ascii="Arial" w:hAnsi="Arial" w:cs="Arial"/>
          <w:sz w:val="20"/>
          <w:szCs w:val="20"/>
        </w:rPr>
        <w:t>ụ</w:t>
      </w:r>
      <w:r w:rsidRPr="006F42D4">
        <w:rPr>
          <w:rFonts w:ascii="Arial" w:hAnsi="Arial" w:cs="Arial"/>
          <w:sz w:val="20"/>
          <w:szCs w:val="20"/>
        </w:rPr>
        <w:t xml:space="preserve"> đư</w:t>
      </w:r>
      <w:r w:rsidRPr="006F42D4">
        <w:rPr>
          <w:rFonts w:ascii="Arial" w:hAnsi="Arial" w:cs="Arial"/>
          <w:sz w:val="20"/>
          <w:szCs w:val="20"/>
        </w:rPr>
        <w:t>ờ</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y có quy</w:t>
      </w:r>
      <w:r w:rsidRPr="006F42D4">
        <w:rPr>
          <w:rFonts w:ascii="Arial" w:hAnsi="Arial" w:cs="Arial"/>
          <w:sz w:val="20"/>
          <w:szCs w:val="20"/>
        </w:rPr>
        <w:t>ề</w:t>
      </w:r>
      <w:r w:rsidRPr="006F42D4">
        <w:rPr>
          <w:rFonts w:ascii="Arial" w:hAnsi="Arial" w:cs="Arial"/>
          <w:sz w:val="20"/>
          <w:szCs w:val="20"/>
        </w:rPr>
        <w:t>n:</w:t>
      </w:r>
    </w:p>
    <w:p w14:paraId="09F91F5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ả</w:t>
      </w:r>
      <w:r w:rsidRPr="006F42D4">
        <w:rPr>
          <w:rFonts w:ascii="Arial" w:hAnsi="Arial" w:cs="Arial"/>
          <w:sz w:val="20"/>
          <w:szCs w:val="20"/>
        </w:rPr>
        <w:t>nh cáo;</w:t>
      </w:r>
    </w:p>
    <w:p w14:paraId="3534B88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25.000.000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ph</w:t>
      </w:r>
      <w:r w:rsidRPr="006F42D4">
        <w:rPr>
          <w:rFonts w:ascii="Arial" w:hAnsi="Arial" w:cs="Arial"/>
          <w:sz w:val="20"/>
          <w:szCs w:val="20"/>
        </w:rPr>
        <w:t>ạ</w:t>
      </w:r>
      <w:r w:rsidRPr="006F42D4">
        <w:rPr>
          <w:rFonts w:ascii="Arial" w:hAnsi="Arial" w:cs="Arial"/>
          <w:sz w:val="20"/>
          <w:szCs w:val="20"/>
        </w:rPr>
        <w:t>t ti</w:t>
      </w:r>
      <w:r w:rsidRPr="006F42D4">
        <w:rPr>
          <w:rFonts w:ascii="Arial" w:hAnsi="Arial" w:cs="Arial"/>
          <w:sz w:val="20"/>
          <w:szCs w:val="20"/>
        </w:rPr>
        <w:t>ề</w:t>
      </w:r>
      <w:r w:rsidRPr="006F42D4">
        <w:rPr>
          <w:rFonts w:ascii="Arial" w:hAnsi="Arial" w:cs="Arial"/>
          <w:sz w:val="20"/>
          <w:szCs w:val="20"/>
        </w:rPr>
        <w:t>n đ</w:t>
      </w:r>
      <w:r w:rsidRPr="006F42D4">
        <w:rPr>
          <w:rFonts w:ascii="Arial" w:hAnsi="Arial" w:cs="Arial"/>
          <w:sz w:val="20"/>
          <w:szCs w:val="20"/>
        </w:rPr>
        <w:t>ế</w:t>
      </w:r>
      <w:r w:rsidRPr="006F42D4">
        <w:rPr>
          <w:rFonts w:ascii="Arial" w:hAnsi="Arial" w:cs="Arial"/>
          <w:sz w:val="20"/>
          <w:szCs w:val="20"/>
        </w:rPr>
        <w:t>n 50.000.000 đ</w:t>
      </w:r>
      <w:r w:rsidRPr="006F42D4">
        <w:rPr>
          <w:rFonts w:ascii="Arial" w:hAnsi="Arial" w:cs="Arial"/>
          <w:sz w:val="20"/>
          <w:szCs w:val="20"/>
        </w:rPr>
        <w:t>ồ</w:t>
      </w:r>
      <w:r w:rsidRPr="006F42D4">
        <w:rPr>
          <w:rFonts w:ascii="Arial" w:hAnsi="Arial" w:cs="Arial"/>
          <w:sz w:val="20"/>
          <w:szCs w:val="20"/>
        </w:rPr>
        <w:t>ng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qu</w:t>
      </w:r>
      <w:r w:rsidRPr="006F42D4">
        <w:rPr>
          <w:rFonts w:ascii="Arial" w:hAnsi="Arial" w:cs="Arial"/>
          <w:sz w:val="20"/>
          <w:szCs w:val="20"/>
        </w:rPr>
        <w:t>ả</w:t>
      </w:r>
      <w:r w:rsidRPr="006F42D4">
        <w:rPr>
          <w:rFonts w:ascii="Arial" w:hAnsi="Arial" w:cs="Arial"/>
          <w:sz w:val="20"/>
          <w:szCs w:val="20"/>
        </w:rPr>
        <w:t xml:space="preserve">ng </w:t>
      </w:r>
      <w:r w:rsidRPr="006F42D4">
        <w:rPr>
          <w:rFonts w:ascii="Arial" w:hAnsi="Arial" w:cs="Arial"/>
          <w:sz w:val="20"/>
          <w:szCs w:val="20"/>
        </w:rPr>
        <w:t>cáo;</w:t>
      </w:r>
    </w:p>
    <w:p w14:paraId="4298F8E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c) Tư</w:t>
      </w:r>
      <w:r w:rsidRPr="006F42D4">
        <w:rPr>
          <w:rFonts w:ascii="Arial" w:hAnsi="Arial" w:cs="Arial"/>
          <w:sz w:val="20"/>
          <w:szCs w:val="20"/>
        </w:rPr>
        <w:t>ớ</w:t>
      </w:r>
      <w:r w:rsidRPr="006F42D4">
        <w:rPr>
          <w:rFonts w:ascii="Arial" w:hAnsi="Arial" w:cs="Arial"/>
          <w:sz w:val="20"/>
          <w:szCs w:val="20"/>
        </w:rPr>
        <w:t>c quy</w:t>
      </w:r>
      <w:r w:rsidRPr="006F42D4">
        <w:rPr>
          <w:rFonts w:ascii="Arial" w:hAnsi="Arial" w:cs="Arial"/>
          <w:sz w:val="20"/>
          <w:szCs w:val="20"/>
        </w:rPr>
        <w:t>ề</w:t>
      </w:r>
      <w:r w:rsidRPr="006F42D4">
        <w:rPr>
          <w:rFonts w:ascii="Arial" w:hAnsi="Arial" w:cs="Arial"/>
          <w:sz w:val="20"/>
          <w:szCs w:val="20"/>
        </w:rPr>
        <w:t>n s</w:t>
      </w:r>
      <w:r w:rsidRPr="006F42D4">
        <w:rPr>
          <w:rFonts w:ascii="Arial" w:hAnsi="Arial" w:cs="Arial"/>
          <w:sz w:val="20"/>
          <w:szCs w:val="20"/>
        </w:rPr>
        <w:t>ử</w:t>
      </w:r>
      <w:r w:rsidRPr="006F42D4">
        <w:rPr>
          <w:rFonts w:ascii="Arial" w:hAnsi="Arial" w:cs="Arial"/>
          <w:sz w:val="20"/>
          <w:szCs w:val="20"/>
        </w:rPr>
        <w:t xml:space="preserve"> d</w:t>
      </w:r>
      <w:r w:rsidRPr="006F42D4">
        <w:rPr>
          <w:rFonts w:ascii="Arial" w:hAnsi="Arial" w:cs="Arial"/>
          <w:sz w:val="20"/>
          <w:szCs w:val="20"/>
        </w:rPr>
        <w:t>ụ</w:t>
      </w:r>
      <w:r w:rsidRPr="006F42D4">
        <w:rPr>
          <w:rFonts w:ascii="Arial" w:hAnsi="Arial" w:cs="Arial"/>
          <w:sz w:val="20"/>
          <w:szCs w:val="20"/>
        </w:rPr>
        <w:t>ng gi</w:t>
      </w:r>
      <w:r w:rsidRPr="006F42D4">
        <w:rPr>
          <w:rFonts w:ascii="Arial" w:hAnsi="Arial" w:cs="Arial"/>
          <w:sz w:val="20"/>
          <w:szCs w:val="20"/>
        </w:rPr>
        <w:t>ấ</w:t>
      </w:r>
      <w:r w:rsidRPr="006F42D4">
        <w:rPr>
          <w:rFonts w:ascii="Arial" w:hAnsi="Arial" w:cs="Arial"/>
          <w:sz w:val="20"/>
          <w:szCs w:val="20"/>
        </w:rPr>
        <w:t>y phép, ch</w:t>
      </w:r>
      <w:r w:rsidRPr="006F42D4">
        <w:rPr>
          <w:rFonts w:ascii="Arial" w:hAnsi="Arial" w:cs="Arial"/>
          <w:sz w:val="20"/>
          <w:szCs w:val="20"/>
        </w:rPr>
        <w:t>ứ</w:t>
      </w:r>
      <w:r w:rsidRPr="006F42D4">
        <w:rPr>
          <w:rFonts w:ascii="Arial" w:hAnsi="Arial" w:cs="Arial"/>
          <w:sz w:val="20"/>
          <w:szCs w:val="20"/>
        </w:rPr>
        <w:t>ng ch</w:t>
      </w:r>
      <w:r w:rsidRPr="006F42D4">
        <w:rPr>
          <w:rFonts w:ascii="Arial" w:hAnsi="Arial" w:cs="Arial"/>
          <w:sz w:val="20"/>
          <w:szCs w:val="20"/>
        </w:rPr>
        <w:t>ỉ</w:t>
      </w:r>
      <w:r w:rsidRPr="006F42D4">
        <w:rPr>
          <w:rFonts w:ascii="Arial" w:hAnsi="Arial" w:cs="Arial"/>
          <w:sz w:val="20"/>
          <w:szCs w:val="20"/>
        </w:rPr>
        <w:t xml:space="preserve"> hành ngh</w:t>
      </w:r>
      <w:r w:rsidRPr="006F42D4">
        <w:rPr>
          <w:rFonts w:ascii="Arial" w:hAnsi="Arial" w:cs="Arial"/>
          <w:sz w:val="20"/>
          <w:szCs w:val="20"/>
        </w:rPr>
        <w:t>ề</w:t>
      </w:r>
      <w:r w:rsidRPr="006F42D4">
        <w:rPr>
          <w:rFonts w:ascii="Arial" w:hAnsi="Arial" w:cs="Arial"/>
          <w:sz w:val="20"/>
          <w:szCs w:val="20"/>
        </w:rPr>
        <w:t xml:space="preserve">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đình ch</w:t>
      </w:r>
      <w:r w:rsidRPr="006F42D4">
        <w:rPr>
          <w:rFonts w:ascii="Arial" w:hAnsi="Arial" w:cs="Arial"/>
          <w:sz w:val="20"/>
          <w:szCs w:val="20"/>
        </w:rPr>
        <w:t>ỉ</w:t>
      </w:r>
      <w:r w:rsidRPr="006F42D4">
        <w:rPr>
          <w:rFonts w:ascii="Arial" w:hAnsi="Arial" w:cs="Arial"/>
          <w:sz w:val="20"/>
          <w:szCs w:val="20"/>
        </w:rPr>
        <w:t xml:space="preserve"> ho</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ộ</w:t>
      </w:r>
      <w:r w:rsidRPr="006F42D4">
        <w:rPr>
          <w:rFonts w:ascii="Arial" w:hAnsi="Arial" w:cs="Arial"/>
          <w:sz w:val="20"/>
          <w:szCs w:val="20"/>
        </w:rPr>
        <w:t>ng có th</w:t>
      </w:r>
      <w:r w:rsidRPr="006F42D4">
        <w:rPr>
          <w:rFonts w:ascii="Arial" w:hAnsi="Arial" w:cs="Arial"/>
          <w:sz w:val="20"/>
          <w:szCs w:val="20"/>
        </w:rPr>
        <w:t>ờ</w:t>
      </w:r>
      <w:r w:rsidRPr="006F42D4">
        <w:rPr>
          <w:rFonts w:ascii="Arial" w:hAnsi="Arial" w:cs="Arial"/>
          <w:sz w:val="20"/>
          <w:szCs w:val="20"/>
        </w:rPr>
        <w:t>i h</w:t>
      </w:r>
      <w:r w:rsidRPr="006F42D4">
        <w:rPr>
          <w:rFonts w:ascii="Arial" w:hAnsi="Arial" w:cs="Arial"/>
          <w:sz w:val="20"/>
          <w:szCs w:val="20"/>
        </w:rPr>
        <w:t>ạ</w:t>
      </w:r>
      <w:r w:rsidRPr="006F42D4">
        <w:rPr>
          <w:rFonts w:ascii="Arial" w:hAnsi="Arial" w:cs="Arial"/>
          <w:sz w:val="20"/>
          <w:szCs w:val="20"/>
        </w:rPr>
        <w:t>n;</w:t>
      </w:r>
    </w:p>
    <w:p w14:paraId="01917D2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T</w:t>
      </w:r>
      <w:r w:rsidRPr="006F42D4">
        <w:rPr>
          <w:rFonts w:ascii="Arial" w:hAnsi="Arial" w:cs="Arial"/>
          <w:sz w:val="20"/>
          <w:szCs w:val="20"/>
        </w:rPr>
        <w:t>ị</w:t>
      </w:r>
      <w:r w:rsidRPr="006F42D4">
        <w:rPr>
          <w:rFonts w:ascii="Arial" w:hAnsi="Arial" w:cs="Arial"/>
          <w:sz w:val="20"/>
          <w:szCs w:val="20"/>
        </w:rPr>
        <w:t>ch thu tang v</w:t>
      </w:r>
      <w:r w:rsidRPr="006F42D4">
        <w:rPr>
          <w:rFonts w:ascii="Arial" w:hAnsi="Arial" w:cs="Arial"/>
          <w:sz w:val="20"/>
          <w:szCs w:val="20"/>
        </w:rPr>
        <w:t>ậ</w:t>
      </w:r>
      <w:r w:rsidRPr="006F42D4">
        <w:rPr>
          <w:rFonts w:ascii="Arial" w:hAnsi="Arial" w:cs="Arial"/>
          <w:sz w:val="20"/>
          <w:szCs w:val="20"/>
        </w:rPr>
        <w:t>t, phương ti</w:t>
      </w:r>
      <w:r w:rsidRPr="006F42D4">
        <w:rPr>
          <w:rFonts w:ascii="Arial" w:hAnsi="Arial" w:cs="Arial"/>
          <w:sz w:val="20"/>
          <w:szCs w:val="20"/>
        </w:rPr>
        <w:t>ệ</w:t>
      </w:r>
      <w:r w:rsidRPr="006F42D4">
        <w:rPr>
          <w:rFonts w:ascii="Arial" w:hAnsi="Arial" w:cs="Arial"/>
          <w:sz w:val="20"/>
          <w:szCs w:val="20"/>
        </w:rPr>
        <w:t>n vi ph</w:t>
      </w:r>
      <w:r w:rsidRPr="006F42D4">
        <w:rPr>
          <w:rFonts w:ascii="Arial" w:hAnsi="Arial" w:cs="Arial"/>
          <w:sz w:val="20"/>
          <w:szCs w:val="20"/>
        </w:rPr>
        <w:t>ạ</w:t>
      </w:r>
      <w:r w:rsidRPr="006F42D4">
        <w:rPr>
          <w:rFonts w:ascii="Arial" w:hAnsi="Arial" w:cs="Arial"/>
          <w:sz w:val="20"/>
          <w:szCs w:val="20"/>
        </w:rPr>
        <w:t>m hành chính;</w:t>
      </w:r>
    </w:p>
    <w:p w14:paraId="457BF73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Áp d</w:t>
      </w:r>
      <w:r w:rsidRPr="006F42D4">
        <w:rPr>
          <w:rFonts w:ascii="Arial" w:hAnsi="Arial" w:cs="Arial"/>
          <w:sz w:val="20"/>
          <w:szCs w:val="20"/>
        </w:rPr>
        <w:t>ụ</w:t>
      </w:r>
      <w:r w:rsidRPr="006F42D4">
        <w:rPr>
          <w:rFonts w:ascii="Arial" w:hAnsi="Arial" w:cs="Arial"/>
          <w:sz w:val="20"/>
          <w:szCs w:val="20"/>
        </w:rPr>
        <w:t>ng các bi</w:t>
      </w:r>
      <w:r w:rsidRPr="006F42D4">
        <w:rPr>
          <w:rFonts w:ascii="Arial" w:hAnsi="Arial" w:cs="Arial"/>
          <w:sz w:val="20"/>
          <w:szCs w:val="20"/>
        </w:rPr>
        <w:t>ệ</w:t>
      </w:r>
      <w:r w:rsidRPr="006F42D4">
        <w:rPr>
          <w:rFonts w:ascii="Arial" w:hAnsi="Arial" w:cs="Arial"/>
          <w:sz w:val="20"/>
          <w:szCs w:val="20"/>
        </w:rPr>
        <w:t>n pháp kh</w:t>
      </w:r>
      <w:r w:rsidRPr="006F42D4">
        <w:rPr>
          <w:rFonts w:ascii="Arial" w:hAnsi="Arial" w:cs="Arial"/>
          <w:sz w:val="20"/>
          <w:szCs w:val="20"/>
        </w:rPr>
        <w:t>ắ</w:t>
      </w:r>
      <w:r w:rsidRPr="006F42D4">
        <w:rPr>
          <w:rFonts w:ascii="Arial" w:hAnsi="Arial" w:cs="Arial"/>
          <w:sz w:val="20"/>
          <w:szCs w:val="20"/>
        </w:rPr>
        <w:t>c ph</w:t>
      </w:r>
      <w:r w:rsidRPr="006F42D4">
        <w:rPr>
          <w:rFonts w:ascii="Arial" w:hAnsi="Arial" w:cs="Arial"/>
          <w:sz w:val="20"/>
          <w:szCs w:val="20"/>
        </w:rPr>
        <w:t>ụ</w:t>
      </w:r>
      <w:r w:rsidRPr="006F42D4">
        <w:rPr>
          <w:rFonts w:ascii="Arial" w:hAnsi="Arial" w:cs="Arial"/>
          <w:sz w:val="20"/>
          <w:szCs w:val="20"/>
        </w:rPr>
        <w:t>c h</w:t>
      </w:r>
      <w:r w:rsidRPr="006F42D4">
        <w:rPr>
          <w:rFonts w:ascii="Arial" w:hAnsi="Arial" w:cs="Arial"/>
          <w:sz w:val="20"/>
          <w:szCs w:val="20"/>
        </w:rPr>
        <w:t>ậ</w:t>
      </w:r>
      <w:r w:rsidRPr="006F42D4">
        <w:rPr>
          <w:rFonts w:ascii="Arial" w:hAnsi="Arial" w:cs="Arial"/>
          <w:sz w:val="20"/>
          <w:szCs w:val="20"/>
        </w:rPr>
        <w:t>u qu</w:t>
      </w:r>
      <w:r w:rsidRPr="006F42D4">
        <w:rPr>
          <w:rFonts w:ascii="Arial" w:hAnsi="Arial" w:cs="Arial"/>
          <w:sz w:val="20"/>
          <w:szCs w:val="20"/>
        </w:rPr>
        <w:t>ả</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ề</w:t>
      </w:r>
      <w:r w:rsidRPr="006F42D4">
        <w:rPr>
          <w:rFonts w:ascii="Arial" w:hAnsi="Arial" w:cs="Arial"/>
          <w:sz w:val="20"/>
          <w:szCs w:val="20"/>
        </w:rPr>
        <w:t>u 5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3FC8115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92. Phân</w:t>
      </w:r>
      <w:r w:rsidRPr="006F42D4">
        <w:rPr>
          <w:rFonts w:ascii="Arial" w:hAnsi="Arial" w:cs="Arial"/>
          <w:b/>
          <w:sz w:val="20"/>
          <w:szCs w:val="20"/>
        </w:rPr>
        <w:t xml:space="preserve"> đ</w:t>
      </w:r>
      <w:r w:rsidRPr="006F42D4">
        <w:rPr>
          <w:rFonts w:ascii="Arial" w:hAnsi="Arial" w:cs="Arial"/>
          <w:b/>
          <w:sz w:val="20"/>
          <w:szCs w:val="20"/>
        </w:rPr>
        <w:t>ị</w:t>
      </w:r>
      <w:r w:rsidRPr="006F42D4">
        <w:rPr>
          <w:rFonts w:ascii="Arial" w:hAnsi="Arial" w:cs="Arial"/>
          <w:b/>
          <w:sz w:val="20"/>
          <w:szCs w:val="20"/>
        </w:rPr>
        <w:t>nh th</w:t>
      </w:r>
      <w:r w:rsidRPr="006F42D4">
        <w:rPr>
          <w:rFonts w:ascii="Arial" w:hAnsi="Arial" w:cs="Arial"/>
          <w:b/>
          <w:sz w:val="20"/>
          <w:szCs w:val="20"/>
        </w:rPr>
        <w:t>ẩ</w:t>
      </w:r>
      <w:r w:rsidRPr="006F42D4">
        <w:rPr>
          <w:rFonts w:ascii="Arial" w:hAnsi="Arial" w:cs="Arial"/>
          <w:b/>
          <w:sz w:val="20"/>
          <w:szCs w:val="20"/>
        </w:rPr>
        <w:t>m quy</w:t>
      </w:r>
      <w:r w:rsidRPr="006F42D4">
        <w:rPr>
          <w:rFonts w:ascii="Arial" w:hAnsi="Arial" w:cs="Arial"/>
          <w:b/>
          <w:sz w:val="20"/>
          <w:szCs w:val="20"/>
        </w:rPr>
        <w:t>ề</w:t>
      </w:r>
      <w:r w:rsidRPr="006F42D4">
        <w:rPr>
          <w:rFonts w:ascii="Arial" w:hAnsi="Arial" w:cs="Arial"/>
          <w:b/>
          <w:sz w:val="20"/>
          <w:szCs w:val="20"/>
        </w:rPr>
        <w:t>n x</w:t>
      </w:r>
      <w:r w:rsidRPr="006F42D4">
        <w:rPr>
          <w:rFonts w:ascii="Arial" w:hAnsi="Arial" w:cs="Arial"/>
          <w:b/>
          <w:sz w:val="20"/>
          <w:szCs w:val="20"/>
        </w:rPr>
        <w:t>ử</w:t>
      </w:r>
      <w:r w:rsidRPr="006F42D4">
        <w:rPr>
          <w:rFonts w:ascii="Arial" w:hAnsi="Arial" w:cs="Arial"/>
          <w:b/>
          <w:sz w:val="20"/>
          <w:szCs w:val="20"/>
        </w:rPr>
        <w:t xml:space="preserve"> ph</w:t>
      </w:r>
      <w:r w:rsidRPr="006F42D4">
        <w:rPr>
          <w:rFonts w:ascii="Arial" w:hAnsi="Arial" w:cs="Arial"/>
          <w:b/>
          <w:sz w:val="20"/>
          <w:szCs w:val="20"/>
        </w:rPr>
        <w:t>ạ</w:t>
      </w:r>
      <w:r w:rsidRPr="006F42D4">
        <w:rPr>
          <w:rFonts w:ascii="Arial" w:hAnsi="Arial" w:cs="Arial"/>
          <w:b/>
          <w:sz w:val="20"/>
          <w:szCs w:val="20"/>
        </w:rPr>
        <w:t>t vi ph</w:t>
      </w:r>
      <w:r w:rsidRPr="006F42D4">
        <w:rPr>
          <w:rFonts w:ascii="Arial" w:hAnsi="Arial" w:cs="Arial"/>
          <w:b/>
          <w:sz w:val="20"/>
          <w:szCs w:val="20"/>
        </w:rPr>
        <w:t>ạ</w:t>
      </w:r>
      <w:r w:rsidRPr="006F42D4">
        <w:rPr>
          <w:rFonts w:ascii="Arial" w:hAnsi="Arial" w:cs="Arial"/>
          <w:b/>
          <w:sz w:val="20"/>
          <w:szCs w:val="20"/>
        </w:rPr>
        <w:t>m hành chính</w:t>
      </w:r>
    </w:p>
    <w:p w14:paraId="794CF390" w14:textId="73CDFF13"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Ch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ị</w:t>
      </w:r>
      <w:r w:rsidRPr="006F42D4">
        <w:rPr>
          <w:rFonts w:ascii="Arial" w:hAnsi="Arial" w:cs="Arial"/>
          <w:sz w:val="20"/>
          <w:szCs w:val="20"/>
        </w:rPr>
        <w:t xml:space="preserve">ch </w:t>
      </w:r>
      <w:r w:rsidR="00CC4571" w:rsidRPr="006F42D4">
        <w:rPr>
          <w:rFonts w:ascii="Arial" w:hAnsi="Arial" w:cs="Arial"/>
          <w:sz w:val="20"/>
          <w:szCs w:val="20"/>
        </w:rPr>
        <w:t>Ủy ban</w:t>
      </w:r>
      <w:r w:rsidRPr="006F42D4">
        <w:rPr>
          <w:rFonts w:ascii="Arial" w:hAnsi="Arial" w:cs="Arial"/>
          <w:sz w:val="20"/>
          <w:szCs w:val="20"/>
        </w:rPr>
        <w:t xml:space="preserve"> nhân dân các c</w:t>
      </w:r>
      <w:r w:rsidRPr="006F42D4">
        <w:rPr>
          <w:rFonts w:ascii="Arial" w:hAnsi="Arial" w:cs="Arial"/>
          <w:sz w:val="20"/>
          <w:szCs w:val="20"/>
        </w:rPr>
        <w:t>ấ</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Chương II và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828E2C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thu</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ự</w:t>
      </w:r>
      <w:r w:rsidRPr="006F42D4">
        <w:rPr>
          <w:rFonts w:ascii="Arial" w:hAnsi="Arial" w:cs="Arial"/>
          <w:sz w:val="20"/>
          <w:szCs w:val="20"/>
        </w:rPr>
        <w:t>c lư</w:t>
      </w:r>
      <w:r w:rsidRPr="006F42D4">
        <w:rPr>
          <w:rFonts w:ascii="Arial" w:hAnsi="Arial" w:cs="Arial"/>
          <w:sz w:val="20"/>
          <w:szCs w:val="20"/>
        </w:rPr>
        <w:t>ợ</w:t>
      </w:r>
      <w:r w:rsidRPr="006F42D4">
        <w:rPr>
          <w:rFonts w:ascii="Arial" w:hAnsi="Arial" w:cs="Arial"/>
          <w:sz w:val="20"/>
          <w:szCs w:val="20"/>
        </w:rPr>
        <w:t>ng Công an nhân dân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Chương II và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390FC1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3.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thu</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ự</w:t>
      </w:r>
      <w:r w:rsidRPr="006F42D4">
        <w:rPr>
          <w:rFonts w:ascii="Arial" w:hAnsi="Arial" w:cs="Arial"/>
          <w:sz w:val="20"/>
          <w:szCs w:val="20"/>
        </w:rPr>
        <w:t>c lư</w:t>
      </w:r>
      <w:r w:rsidRPr="006F42D4">
        <w:rPr>
          <w:rFonts w:ascii="Arial" w:hAnsi="Arial" w:cs="Arial"/>
          <w:sz w:val="20"/>
          <w:szCs w:val="20"/>
        </w:rPr>
        <w:t>ợ</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xml:space="preserve"> đ</w:t>
      </w:r>
      <w:r w:rsidRPr="006F42D4">
        <w:rPr>
          <w:rFonts w:ascii="Arial" w:hAnsi="Arial" w:cs="Arial"/>
          <w:sz w:val="20"/>
          <w:szCs w:val="20"/>
        </w:rPr>
        <w:t>ộ</w:t>
      </w:r>
      <w:r w:rsidRPr="006F42D4">
        <w:rPr>
          <w:rFonts w:ascii="Arial" w:hAnsi="Arial" w:cs="Arial"/>
          <w:sz w:val="20"/>
          <w:szCs w:val="20"/>
        </w:rPr>
        <w:t>i biên phòng, Thanh tra B</w:t>
      </w:r>
      <w:r w:rsidRPr="006F42D4">
        <w:rPr>
          <w:rFonts w:ascii="Arial" w:hAnsi="Arial" w:cs="Arial"/>
          <w:sz w:val="20"/>
          <w:szCs w:val="20"/>
        </w:rPr>
        <w:t>ộ</w:t>
      </w:r>
      <w:r w:rsidRPr="006F42D4">
        <w:rPr>
          <w:rFonts w:ascii="Arial" w:hAnsi="Arial" w:cs="Arial"/>
          <w:sz w:val="20"/>
          <w:szCs w:val="20"/>
        </w:rPr>
        <w:t xml:space="preserve"> Qu</w:t>
      </w:r>
      <w:r w:rsidRPr="006F42D4">
        <w:rPr>
          <w:rFonts w:ascii="Arial" w:hAnsi="Arial" w:cs="Arial"/>
          <w:sz w:val="20"/>
          <w:szCs w:val="20"/>
        </w:rPr>
        <w:t>ố</w:t>
      </w:r>
      <w:r w:rsidRPr="006F42D4">
        <w:rPr>
          <w:rFonts w:ascii="Arial" w:hAnsi="Arial" w:cs="Arial"/>
          <w:sz w:val="20"/>
          <w:szCs w:val="20"/>
        </w:rPr>
        <w:t>c phòng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17;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18; Đi</w:t>
      </w:r>
      <w:r w:rsidRPr="006F42D4">
        <w:rPr>
          <w:rFonts w:ascii="Arial" w:hAnsi="Arial" w:cs="Arial"/>
          <w:sz w:val="20"/>
          <w:szCs w:val="20"/>
        </w:rPr>
        <w:t>ề</w:t>
      </w:r>
      <w:r w:rsidRPr="006F42D4">
        <w:rPr>
          <w:rFonts w:ascii="Arial" w:hAnsi="Arial" w:cs="Arial"/>
          <w:sz w:val="20"/>
          <w:szCs w:val="20"/>
        </w:rPr>
        <w:t>u 19; các đi</w:t>
      </w:r>
      <w:r w:rsidRPr="006F42D4">
        <w:rPr>
          <w:rFonts w:ascii="Arial" w:hAnsi="Arial" w:cs="Arial"/>
          <w:sz w:val="20"/>
          <w:szCs w:val="20"/>
        </w:rPr>
        <w:t>ể</w:t>
      </w:r>
      <w:r w:rsidRPr="006F42D4">
        <w:rPr>
          <w:rFonts w:ascii="Arial" w:hAnsi="Arial" w:cs="Arial"/>
          <w:sz w:val="20"/>
          <w:szCs w:val="20"/>
        </w:rPr>
        <w:t>m b,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ể</w:t>
      </w:r>
      <w:r w:rsidRPr="006F42D4">
        <w:rPr>
          <w:rFonts w:ascii="Arial" w:hAnsi="Arial" w:cs="Arial"/>
          <w:sz w:val="20"/>
          <w:szCs w:val="20"/>
        </w:rPr>
        <w:t>m đ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21; Đi</w:t>
      </w:r>
      <w:r w:rsidRPr="006F42D4">
        <w:rPr>
          <w:rFonts w:ascii="Arial" w:hAnsi="Arial" w:cs="Arial"/>
          <w:sz w:val="20"/>
          <w:szCs w:val="20"/>
        </w:rPr>
        <w:t>ề</w:t>
      </w:r>
      <w:r w:rsidRPr="006F42D4">
        <w:rPr>
          <w:rFonts w:ascii="Arial" w:hAnsi="Arial" w:cs="Arial"/>
          <w:sz w:val="20"/>
          <w:szCs w:val="20"/>
        </w:rPr>
        <w:t>u 22;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24;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25;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32; Đi</w:t>
      </w:r>
      <w:r w:rsidRPr="006F42D4">
        <w:rPr>
          <w:rFonts w:ascii="Arial" w:hAnsi="Arial" w:cs="Arial"/>
          <w:sz w:val="20"/>
          <w:szCs w:val="20"/>
        </w:rPr>
        <w:t>ề</w:t>
      </w:r>
      <w:r w:rsidRPr="006F42D4">
        <w:rPr>
          <w:rFonts w:ascii="Arial" w:hAnsi="Arial" w:cs="Arial"/>
          <w:sz w:val="20"/>
          <w:szCs w:val="20"/>
        </w:rPr>
        <w:t>u 38;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40; Đi</w:t>
      </w:r>
      <w:r w:rsidRPr="006F42D4">
        <w:rPr>
          <w:rFonts w:ascii="Arial" w:hAnsi="Arial" w:cs="Arial"/>
          <w:sz w:val="20"/>
          <w:szCs w:val="20"/>
        </w:rPr>
        <w:t>ề</w:t>
      </w:r>
      <w:r w:rsidRPr="006F42D4">
        <w:rPr>
          <w:rFonts w:ascii="Arial" w:hAnsi="Arial" w:cs="Arial"/>
          <w:sz w:val="20"/>
          <w:szCs w:val="20"/>
        </w:rPr>
        <w:t>u 47; Đi</w:t>
      </w:r>
      <w:r w:rsidRPr="006F42D4">
        <w:rPr>
          <w:rFonts w:ascii="Arial" w:hAnsi="Arial" w:cs="Arial"/>
          <w:sz w:val="20"/>
          <w:szCs w:val="20"/>
        </w:rPr>
        <w:t>ề</w:t>
      </w:r>
      <w:r w:rsidRPr="006F42D4">
        <w:rPr>
          <w:rFonts w:ascii="Arial" w:hAnsi="Arial" w:cs="Arial"/>
          <w:sz w:val="20"/>
          <w:szCs w:val="20"/>
        </w:rPr>
        <w:t>u 49; các đi</w:t>
      </w:r>
      <w:r w:rsidRPr="006F42D4">
        <w:rPr>
          <w:rFonts w:ascii="Arial" w:hAnsi="Arial" w:cs="Arial"/>
          <w:sz w:val="20"/>
          <w:szCs w:val="20"/>
        </w:rPr>
        <w:t>ể</w:t>
      </w:r>
      <w:r w:rsidRPr="006F42D4">
        <w:rPr>
          <w:rFonts w:ascii="Arial" w:hAnsi="Arial" w:cs="Arial"/>
          <w:sz w:val="20"/>
          <w:szCs w:val="20"/>
        </w:rPr>
        <w:t xml:space="preserve">m a, </w:t>
      </w:r>
      <w:r w:rsidRPr="006F42D4">
        <w:rPr>
          <w:rFonts w:ascii="Arial" w:hAnsi="Arial" w:cs="Arial"/>
          <w:sz w:val="20"/>
          <w:szCs w:val="20"/>
        </w:rPr>
        <w:t>b và c kho</w:t>
      </w:r>
      <w:r w:rsidRPr="006F42D4">
        <w:rPr>
          <w:rFonts w:ascii="Arial" w:hAnsi="Arial" w:cs="Arial"/>
          <w:sz w:val="20"/>
          <w:szCs w:val="20"/>
        </w:rPr>
        <w:t>ả</w:t>
      </w:r>
      <w:r w:rsidRPr="006F42D4">
        <w:rPr>
          <w:rFonts w:ascii="Arial" w:hAnsi="Arial" w:cs="Arial"/>
          <w:sz w:val="20"/>
          <w:szCs w:val="20"/>
        </w:rPr>
        <w:t>n 2, các kho</w:t>
      </w:r>
      <w:r w:rsidRPr="006F42D4">
        <w:rPr>
          <w:rFonts w:ascii="Arial" w:hAnsi="Arial" w:cs="Arial"/>
          <w:sz w:val="20"/>
          <w:szCs w:val="20"/>
        </w:rPr>
        <w:t>ả</w:t>
      </w:r>
      <w:r w:rsidRPr="006F42D4">
        <w:rPr>
          <w:rFonts w:ascii="Arial" w:hAnsi="Arial" w:cs="Arial"/>
          <w:sz w:val="20"/>
          <w:szCs w:val="20"/>
        </w:rPr>
        <w:t>n 3, 4 và 5 Đi</w:t>
      </w:r>
      <w:r w:rsidRPr="006F42D4">
        <w:rPr>
          <w:rFonts w:ascii="Arial" w:hAnsi="Arial" w:cs="Arial"/>
          <w:sz w:val="20"/>
          <w:szCs w:val="20"/>
        </w:rPr>
        <w:t>ề</w:t>
      </w:r>
      <w:r w:rsidRPr="006F42D4">
        <w:rPr>
          <w:rFonts w:ascii="Arial" w:hAnsi="Arial" w:cs="Arial"/>
          <w:sz w:val="20"/>
          <w:szCs w:val="20"/>
        </w:rPr>
        <w:t>u 50;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52; Đi</w:t>
      </w:r>
      <w:r w:rsidRPr="006F42D4">
        <w:rPr>
          <w:rFonts w:ascii="Arial" w:hAnsi="Arial" w:cs="Arial"/>
          <w:sz w:val="20"/>
          <w:szCs w:val="20"/>
        </w:rPr>
        <w:t>ề</w:t>
      </w:r>
      <w:r w:rsidRPr="006F42D4">
        <w:rPr>
          <w:rFonts w:ascii="Arial" w:hAnsi="Arial" w:cs="Arial"/>
          <w:sz w:val="20"/>
          <w:szCs w:val="20"/>
        </w:rPr>
        <w:t>u 53 và Đi</w:t>
      </w:r>
      <w:r w:rsidRPr="006F42D4">
        <w:rPr>
          <w:rFonts w:ascii="Arial" w:hAnsi="Arial" w:cs="Arial"/>
          <w:sz w:val="20"/>
          <w:szCs w:val="20"/>
        </w:rPr>
        <w:t>ề</w:t>
      </w:r>
      <w:r w:rsidRPr="006F42D4">
        <w:rPr>
          <w:rFonts w:ascii="Arial" w:hAnsi="Arial" w:cs="Arial"/>
          <w:sz w:val="20"/>
          <w:szCs w:val="20"/>
        </w:rPr>
        <w:t>u 62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C237AE9"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4.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thu</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ự</w:t>
      </w:r>
      <w:r w:rsidRPr="006F42D4">
        <w:rPr>
          <w:rFonts w:ascii="Arial" w:hAnsi="Arial" w:cs="Arial"/>
          <w:sz w:val="20"/>
          <w:szCs w:val="20"/>
        </w:rPr>
        <w:t>c lư</w:t>
      </w:r>
      <w:r w:rsidRPr="006F42D4">
        <w:rPr>
          <w:rFonts w:ascii="Arial" w:hAnsi="Arial" w:cs="Arial"/>
          <w:sz w:val="20"/>
          <w:szCs w:val="20"/>
        </w:rPr>
        <w:t>ợ</w:t>
      </w:r>
      <w:r w:rsidRPr="006F42D4">
        <w:rPr>
          <w:rFonts w:ascii="Arial" w:hAnsi="Arial" w:cs="Arial"/>
          <w:sz w:val="20"/>
          <w:szCs w:val="20"/>
        </w:rPr>
        <w:t>ng C</w:t>
      </w:r>
      <w:r w:rsidRPr="006F42D4">
        <w:rPr>
          <w:rFonts w:ascii="Arial" w:hAnsi="Arial" w:cs="Arial"/>
          <w:sz w:val="20"/>
          <w:szCs w:val="20"/>
        </w:rPr>
        <w:t>ả</w:t>
      </w:r>
      <w:r w:rsidRPr="006F42D4">
        <w:rPr>
          <w:rFonts w:ascii="Arial" w:hAnsi="Arial" w:cs="Arial"/>
          <w:sz w:val="20"/>
          <w:szCs w:val="20"/>
        </w:rPr>
        <w:t>nh sát bi</w:t>
      </w:r>
      <w:r w:rsidRPr="006F42D4">
        <w:rPr>
          <w:rFonts w:ascii="Arial" w:hAnsi="Arial" w:cs="Arial"/>
          <w:sz w:val="20"/>
          <w:szCs w:val="20"/>
        </w:rPr>
        <w:t>ể</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w:t>
      </w:r>
      <w:r w:rsidRPr="006F42D4">
        <w:rPr>
          <w:rFonts w:ascii="Arial" w:hAnsi="Arial" w:cs="Arial"/>
          <w:sz w:val="20"/>
          <w:szCs w:val="20"/>
        </w:rPr>
        <w:t xml:space="preserve"> 3 Đi</w:t>
      </w:r>
      <w:r w:rsidRPr="006F42D4">
        <w:rPr>
          <w:rFonts w:ascii="Arial" w:hAnsi="Arial" w:cs="Arial"/>
          <w:sz w:val="20"/>
          <w:szCs w:val="20"/>
        </w:rPr>
        <w:t>ề</w:t>
      </w:r>
      <w:r w:rsidRPr="006F42D4">
        <w:rPr>
          <w:rFonts w:ascii="Arial" w:hAnsi="Arial" w:cs="Arial"/>
          <w:sz w:val="20"/>
          <w:szCs w:val="20"/>
        </w:rPr>
        <w:t>u 17;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18; Đi</w:t>
      </w:r>
      <w:r w:rsidRPr="006F42D4">
        <w:rPr>
          <w:rFonts w:ascii="Arial" w:hAnsi="Arial" w:cs="Arial"/>
          <w:sz w:val="20"/>
          <w:szCs w:val="20"/>
        </w:rPr>
        <w:t>ề</w:t>
      </w:r>
      <w:r w:rsidRPr="006F42D4">
        <w:rPr>
          <w:rFonts w:ascii="Arial" w:hAnsi="Arial" w:cs="Arial"/>
          <w:sz w:val="20"/>
          <w:szCs w:val="20"/>
        </w:rPr>
        <w:t>u 19;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ể</w:t>
      </w:r>
      <w:r w:rsidRPr="006F42D4">
        <w:rPr>
          <w:rFonts w:ascii="Arial" w:hAnsi="Arial" w:cs="Arial"/>
          <w:sz w:val="20"/>
          <w:szCs w:val="20"/>
        </w:rPr>
        <w:t>m đ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21; Đi</w:t>
      </w:r>
      <w:r w:rsidRPr="006F42D4">
        <w:rPr>
          <w:rFonts w:ascii="Arial" w:hAnsi="Arial" w:cs="Arial"/>
          <w:sz w:val="20"/>
          <w:szCs w:val="20"/>
        </w:rPr>
        <w:t>ề</w:t>
      </w:r>
      <w:r w:rsidRPr="006F42D4">
        <w:rPr>
          <w:rFonts w:ascii="Arial" w:hAnsi="Arial" w:cs="Arial"/>
          <w:sz w:val="20"/>
          <w:szCs w:val="20"/>
        </w:rPr>
        <w:t>u 22;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24;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25;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32; Đi</w:t>
      </w:r>
      <w:r w:rsidRPr="006F42D4">
        <w:rPr>
          <w:rFonts w:ascii="Arial" w:hAnsi="Arial" w:cs="Arial"/>
          <w:sz w:val="20"/>
          <w:szCs w:val="20"/>
        </w:rPr>
        <w:t>ề</w:t>
      </w:r>
      <w:r w:rsidRPr="006F42D4">
        <w:rPr>
          <w:rFonts w:ascii="Arial" w:hAnsi="Arial" w:cs="Arial"/>
          <w:sz w:val="20"/>
          <w:szCs w:val="20"/>
        </w:rPr>
        <w:t>u 38;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40; Đi</w:t>
      </w:r>
      <w:r w:rsidRPr="006F42D4">
        <w:rPr>
          <w:rFonts w:ascii="Arial" w:hAnsi="Arial" w:cs="Arial"/>
          <w:sz w:val="20"/>
          <w:szCs w:val="20"/>
        </w:rPr>
        <w:t>ề</w:t>
      </w:r>
      <w:r w:rsidRPr="006F42D4">
        <w:rPr>
          <w:rFonts w:ascii="Arial" w:hAnsi="Arial" w:cs="Arial"/>
          <w:sz w:val="20"/>
          <w:szCs w:val="20"/>
        </w:rPr>
        <w:t>u 47; Đi</w:t>
      </w:r>
      <w:r w:rsidRPr="006F42D4">
        <w:rPr>
          <w:rFonts w:ascii="Arial" w:hAnsi="Arial" w:cs="Arial"/>
          <w:sz w:val="20"/>
          <w:szCs w:val="20"/>
        </w:rPr>
        <w:t>ề</w:t>
      </w:r>
      <w:r w:rsidRPr="006F42D4">
        <w:rPr>
          <w:rFonts w:ascii="Arial" w:hAnsi="Arial" w:cs="Arial"/>
          <w:sz w:val="20"/>
          <w:szCs w:val="20"/>
        </w:rPr>
        <w:t>u 49; các đi</w:t>
      </w:r>
      <w:r w:rsidRPr="006F42D4">
        <w:rPr>
          <w:rFonts w:ascii="Arial" w:hAnsi="Arial" w:cs="Arial"/>
          <w:sz w:val="20"/>
          <w:szCs w:val="20"/>
        </w:rPr>
        <w:t>ể</w:t>
      </w:r>
      <w:r w:rsidRPr="006F42D4">
        <w:rPr>
          <w:rFonts w:ascii="Arial" w:hAnsi="Arial" w:cs="Arial"/>
          <w:sz w:val="20"/>
          <w:szCs w:val="20"/>
        </w:rPr>
        <w:t>m a, b và c kh</w:t>
      </w:r>
      <w:r w:rsidRPr="006F42D4">
        <w:rPr>
          <w:rFonts w:ascii="Arial" w:hAnsi="Arial" w:cs="Arial"/>
          <w:sz w:val="20"/>
          <w:szCs w:val="20"/>
        </w:rPr>
        <w:t>o</w:t>
      </w:r>
      <w:r w:rsidRPr="006F42D4">
        <w:rPr>
          <w:rFonts w:ascii="Arial" w:hAnsi="Arial" w:cs="Arial"/>
          <w:sz w:val="20"/>
          <w:szCs w:val="20"/>
        </w:rPr>
        <w:t>ả</w:t>
      </w:r>
      <w:r w:rsidRPr="006F42D4">
        <w:rPr>
          <w:rFonts w:ascii="Arial" w:hAnsi="Arial" w:cs="Arial"/>
          <w:sz w:val="20"/>
          <w:szCs w:val="20"/>
        </w:rPr>
        <w:t>n 2, các kho</w:t>
      </w:r>
      <w:r w:rsidRPr="006F42D4">
        <w:rPr>
          <w:rFonts w:ascii="Arial" w:hAnsi="Arial" w:cs="Arial"/>
          <w:sz w:val="20"/>
          <w:szCs w:val="20"/>
        </w:rPr>
        <w:t>ả</w:t>
      </w:r>
      <w:r w:rsidRPr="006F42D4">
        <w:rPr>
          <w:rFonts w:ascii="Arial" w:hAnsi="Arial" w:cs="Arial"/>
          <w:sz w:val="20"/>
          <w:szCs w:val="20"/>
        </w:rPr>
        <w:t>n 3, 4 và 5 Đi</w:t>
      </w:r>
      <w:r w:rsidRPr="006F42D4">
        <w:rPr>
          <w:rFonts w:ascii="Arial" w:hAnsi="Arial" w:cs="Arial"/>
          <w:sz w:val="20"/>
          <w:szCs w:val="20"/>
        </w:rPr>
        <w:t>ề</w:t>
      </w:r>
      <w:r w:rsidRPr="006F42D4">
        <w:rPr>
          <w:rFonts w:ascii="Arial" w:hAnsi="Arial" w:cs="Arial"/>
          <w:sz w:val="20"/>
          <w:szCs w:val="20"/>
        </w:rPr>
        <w:t>u 50; đi</w:t>
      </w:r>
      <w:r w:rsidRPr="006F42D4">
        <w:rPr>
          <w:rFonts w:ascii="Arial" w:hAnsi="Arial" w:cs="Arial"/>
          <w:sz w:val="20"/>
          <w:szCs w:val="20"/>
        </w:rPr>
        <w:t>ể</w:t>
      </w:r>
      <w:r w:rsidRPr="006F42D4">
        <w:rPr>
          <w:rFonts w:ascii="Arial" w:hAnsi="Arial" w:cs="Arial"/>
          <w:sz w:val="20"/>
          <w:szCs w:val="20"/>
        </w:rPr>
        <w:t>m a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52; Đi</w:t>
      </w:r>
      <w:r w:rsidRPr="006F42D4">
        <w:rPr>
          <w:rFonts w:ascii="Arial" w:hAnsi="Arial" w:cs="Arial"/>
          <w:sz w:val="20"/>
          <w:szCs w:val="20"/>
        </w:rPr>
        <w:t>ề</w:t>
      </w:r>
      <w:r w:rsidRPr="006F42D4">
        <w:rPr>
          <w:rFonts w:ascii="Arial" w:hAnsi="Arial" w:cs="Arial"/>
          <w:sz w:val="20"/>
          <w:szCs w:val="20"/>
        </w:rPr>
        <w:t>u 53 và Đi</w:t>
      </w:r>
      <w:r w:rsidRPr="006F42D4">
        <w:rPr>
          <w:rFonts w:ascii="Arial" w:hAnsi="Arial" w:cs="Arial"/>
          <w:sz w:val="20"/>
          <w:szCs w:val="20"/>
        </w:rPr>
        <w:t>ề</w:t>
      </w:r>
      <w:r w:rsidRPr="006F42D4">
        <w:rPr>
          <w:rFonts w:ascii="Arial" w:hAnsi="Arial" w:cs="Arial"/>
          <w:sz w:val="20"/>
          <w:szCs w:val="20"/>
        </w:rPr>
        <w:t>u 62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82F090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5.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thu</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ự</w:t>
      </w:r>
      <w:r w:rsidRPr="006F42D4">
        <w:rPr>
          <w:rFonts w:ascii="Arial" w:hAnsi="Arial" w:cs="Arial"/>
          <w:sz w:val="20"/>
          <w:szCs w:val="20"/>
        </w:rPr>
        <w:t>c lư</w:t>
      </w:r>
      <w:r w:rsidRPr="006F42D4">
        <w:rPr>
          <w:rFonts w:ascii="Arial" w:hAnsi="Arial" w:cs="Arial"/>
          <w:sz w:val="20"/>
          <w:szCs w:val="20"/>
        </w:rPr>
        <w:t>ợ</w:t>
      </w:r>
      <w:r w:rsidRPr="006F42D4">
        <w:rPr>
          <w:rFonts w:ascii="Arial" w:hAnsi="Arial" w:cs="Arial"/>
          <w:sz w:val="20"/>
          <w:szCs w:val="20"/>
        </w:rPr>
        <w:t>ng H</w:t>
      </w:r>
      <w:r w:rsidRPr="006F42D4">
        <w:rPr>
          <w:rFonts w:ascii="Arial" w:hAnsi="Arial" w:cs="Arial"/>
          <w:sz w:val="20"/>
          <w:szCs w:val="20"/>
        </w:rPr>
        <w:t>ả</w:t>
      </w:r>
      <w:r w:rsidRPr="006F42D4">
        <w:rPr>
          <w:rFonts w:ascii="Arial" w:hAnsi="Arial" w:cs="Arial"/>
          <w:sz w:val="20"/>
          <w:szCs w:val="20"/>
        </w:rPr>
        <w:t>i quan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và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24;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và đi</w:t>
      </w:r>
      <w:r w:rsidRPr="006F42D4">
        <w:rPr>
          <w:rFonts w:ascii="Arial" w:hAnsi="Arial" w:cs="Arial"/>
          <w:sz w:val="20"/>
          <w:szCs w:val="20"/>
        </w:rPr>
        <w:t>ể</w:t>
      </w:r>
      <w:r w:rsidRPr="006F42D4">
        <w:rPr>
          <w:rFonts w:ascii="Arial" w:hAnsi="Arial" w:cs="Arial"/>
          <w:sz w:val="20"/>
          <w:szCs w:val="20"/>
        </w:rPr>
        <w:t>m a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25; đi</w:t>
      </w:r>
      <w:r w:rsidRPr="006F42D4">
        <w:rPr>
          <w:rFonts w:ascii="Arial" w:hAnsi="Arial" w:cs="Arial"/>
          <w:sz w:val="20"/>
          <w:szCs w:val="20"/>
        </w:rPr>
        <w:t>ể</w:t>
      </w:r>
      <w:r w:rsidRPr="006F42D4">
        <w:rPr>
          <w:rFonts w:ascii="Arial" w:hAnsi="Arial" w:cs="Arial"/>
          <w:sz w:val="20"/>
          <w:szCs w:val="20"/>
        </w:rPr>
        <w:t>m h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26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5F78FBFF"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6.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thu</w:t>
      </w:r>
      <w:r w:rsidRPr="006F42D4">
        <w:rPr>
          <w:rFonts w:ascii="Arial" w:hAnsi="Arial" w:cs="Arial"/>
          <w:sz w:val="20"/>
          <w:szCs w:val="20"/>
        </w:rPr>
        <w:t>ộ</w:t>
      </w:r>
      <w:r w:rsidRPr="006F42D4">
        <w:rPr>
          <w:rFonts w:ascii="Arial" w:hAnsi="Arial" w:cs="Arial"/>
          <w:sz w:val="20"/>
          <w:szCs w:val="20"/>
        </w:rPr>
        <w:t>c l</w:t>
      </w:r>
      <w:r w:rsidRPr="006F42D4">
        <w:rPr>
          <w:rFonts w:ascii="Arial" w:hAnsi="Arial" w:cs="Arial"/>
          <w:sz w:val="20"/>
          <w:szCs w:val="20"/>
        </w:rPr>
        <w:t>ự</w:t>
      </w:r>
      <w:r w:rsidRPr="006F42D4">
        <w:rPr>
          <w:rFonts w:ascii="Arial" w:hAnsi="Arial" w:cs="Arial"/>
          <w:sz w:val="20"/>
          <w:szCs w:val="20"/>
        </w:rPr>
        <w:t>c lư</w:t>
      </w:r>
      <w:r w:rsidRPr="006F42D4">
        <w:rPr>
          <w:rFonts w:ascii="Arial" w:hAnsi="Arial" w:cs="Arial"/>
          <w:sz w:val="20"/>
          <w:szCs w:val="20"/>
        </w:rPr>
        <w:t>ợ</w:t>
      </w:r>
      <w:r w:rsidRPr="006F42D4">
        <w:rPr>
          <w:rFonts w:ascii="Arial" w:hAnsi="Arial" w:cs="Arial"/>
          <w:sz w:val="20"/>
          <w:szCs w:val="20"/>
        </w:rPr>
        <w:t>ng Qu</w:t>
      </w:r>
      <w:r w:rsidRPr="006F42D4">
        <w:rPr>
          <w:rFonts w:ascii="Arial" w:hAnsi="Arial" w:cs="Arial"/>
          <w:sz w:val="20"/>
          <w:szCs w:val="20"/>
        </w:rPr>
        <w:t>ả</w:t>
      </w:r>
      <w:r w:rsidRPr="006F42D4">
        <w:rPr>
          <w:rFonts w:ascii="Arial" w:hAnsi="Arial" w:cs="Arial"/>
          <w:sz w:val="20"/>
          <w:szCs w:val="20"/>
        </w:rPr>
        <w:t>n lý th</w:t>
      </w:r>
      <w:r w:rsidRPr="006F42D4">
        <w:rPr>
          <w:rFonts w:ascii="Arial" w:hAnsi="Arial" w:cs="Arial"/>
          <w:sz w:val="20"/>
          <w:szCs w:val="20"/>
        </w:rPr>
        <w:t>ị</w:t>
      </w:r>
      <w:r w:rsidRPr="006F42D4">
        <w:rPr>
          <w:rFonts w:ascii="Arial" w:hAnsi="Arial" w:cs="Arial"/>
          <w:sz w:val="20"/>
          <w:szCs w:val="20"/>
        </w:rPr>
        <w:t xml:space="preserve"> trư</w:t>
      </w:r>
      <w:r w:rsidRPr="006F42D4">
        <w:rPr>
          <w:rFonts w:ascii="Arial" w:hAnsi="Arial" w:cs="Arial"/>
          <w:sz w:val="20"/>
          <w:szCs w:val="20"/>
        </w:rPr>
        <w:t>ờ</w:t>
      </w:r>
      <w:r w:rsidRPr="006F42D4">
        <w:rPr>
          <w:rFonts w:ascii="Arial" w:hAnsi="Arial" w:cs="Arial"/>
          <w:sz w:val="20"/>
          <w:szCs w:val="20"/>
        </w:rPr>
        <w:t>ng và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Công Thương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kho</w:t>
      </w:r>
      <w:r w:rsidRPr="006F42D4">
        <w:rPr>
          <w:rFonts w:ascii="Arial" w:hAnsi="Arial" w:cs="Arial"/>
          <w:sz w:val="20"/>
          <w:szCs w:val="20"/>
        </w:rPr>
        <w:t>ả</w:t>
      </w:r>
      <w:r w:rsidRPr="006F42D4">
        <w:rPr>
          <w:rFonts w:ascii="Arial" w:hAnsi="Arial" w:cs="Arial"/>
          <w:sz w:val="20"/>
          <w:szCs w:val="20"/>
        </w:rPr>
        <w:t>n 5, các đi</w:t>
      </w:r>
      <w:r w:rsidRPr="006F42D4">
        <w:rPr>
          <w:rFonts w:ascii="Arial" w:hAnsi="Arial" w:cs="Arial"/>
          <w:sz w:val="20"/>
          <w:szCs w:val="20"/>
        </w:rPr>
        <w:t>ể</w:t>
      </w:r>
      <w:r w:rsidRPr="006F42D4">
        <w:rPr>
          <w:rFonts w:ascii="Arial" w:hAnsi="Arial" w:cs="Arial"/>
          <w:sz w:val="20"/>
          <w:szCs w:val="20"/>
        </w:rPr>
        <w:t>m</w:t>
      </w:r>
      <w:r w:rsidRPr="006F42D4">
        <w:rPr>
          <w:rFonts w:ascii="Arial" w:hAnsi="Arial" w:cs="Arial"/>
          <w:sz w:val="20"/>
          <w:szCs w:val="20"/>
        </w:rPr>
        <w:t xml:space="preserve"> d, đ kho</w:t>
      </w:r>
      <w:r w:rsidRPr="006F42D4">
        <w:rPr>
          <w:rFonts w:ascii="Arial" w:hAnsi="Arial" w:cs="Arial"/>
          <w:sz w:val="20"/>
          <w:szCs w:val="20"/>
        </w:rPr>
        <w:t>ả</w:t>
      </w:r>
      <w:r w:rsidRPr="006F42D4">
        <w:rPr>
          <w:rFonts w:ascii="Arial" w:hAnsi="Arial" w:cs="Arial"/>
          <w:sz w:val="20"/>
          <w:szCs w:val="20"/>
        </w:rPr>
        <w:t>n 6, kho</w:t>
      </w:r>
      <w:r w:rsidRPr="006F42D4">
        <w:rPr>
          <w:rFonts w:ascii="Arial" w:hAnsi="Arial" w:cs="Arial"/>
          <w:sz w:val="20"/>
          <w:szCs w:val="20"/>
        </w:rPr>
        <w:t>ả</w:t>
      </w:r>
      <w:r w:rsidRPr="006F42D4">
        <w:rPr>
          <w:rFonts w:ascii="Arial" w:hAnsi="Arial" w:cs="Arial"/>
          <w:sz w:val="20"/>
          <w:szCs w:val="20"/>
        </w:rPr>
        <w:t>n 7 và kho</w:t>
      </w:r>
      <w:r w:rsidRPr="006F42D4">
        <w:rPr>
          <w:rFonts w:ascii="Arial" w:hAnsi="Arial" w:cs="Arial"/>
          <w:sz w:val="20"/>
          <w:szCs w:val="20"/>
        </w:rPr>
        <w:t>ả</w:t>
      </w:r>
      <w:r w:rsidRPr="006F42D4">
        <w:rPr>
          <w:rFonts w:ascii="Arial" w:hAnsi="Arial" w:cs="Arial"/>
          <w:sz w:val="20"/>
          <w:szCs w:val="20"/>
        </w:rPr>
        <w:t>n 8 Đi</w:t>
      </w:r>
      <w:r w:rsidRPr="006F42D4">
        <w:rPr>
          <w:rFonts w:ascii="Arial" w:hAnsi="Arial" w:cs="Arial"/>
          <w:sz w:val="20"/>
          <w:szCs w:val="20"/>
        </w:rPr>
        <w:t>ề</w:t>
      </w:r>
      <w:r w:rsidRPr="006F42D4">
        <w:rPr>
          <w:rFonts w:ascii="Arial" w:hAnsi="Arial" w:cs="Arial"/>
          <w:sz w:val="20"/>
          <w:szCs w:val="20"/>
        </w:rPr>
        <w:t>u 21;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22;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6 Đi</w:t>
      </w:r>
      <w:r w:rsidRPr="006F42D4">
        <w:rPr>
          <w:rFonts w:ascii="Arial" w:hAnsi="Arial" w:cs="Arial"/>
          <w:sz w:val="20"/>
          <w:szCs w:val="20"/>
        </w:rPr>
        <w:t>ề</w:t>
      </w:r>
      <w:r w:rsidRPr="006F42D4">
        <w:rPr>
          <w:rFonts w:ascii="Arial" w:hAnsi="Arial" w:cs="Arial"/>
          <w:sz w:val="20"/>
          <w:szCs w:val="20"/>
        </w:rPr>
        <w:t>u 24; đi</w:t>
      </w:r>
      <w:r w:rsidRPr="006F42D4">
        <w:rPr>
          <w:rFonts w:ascii="Arial" w:hAnsi="Arial" w:cs="Arial"/>
          <w:sz w:val="20"/>
          <w:szCs w:val="20"/>
        </w:rPr>
        <w:t>ể</w:t>
      </w:r>
      <w:r w:rsidRPr="006F42D4">
        <w:rPr>
          <w:rFonts w:ascii="Arial" w:hAnsi="Arial" w:cs="Arial"/>
          <w:sz w:val="20"/>
          <w:szCs w:val="20"/>
        </w:rPr>
        <w:t>m đ và đi</w:t>
      </w:r>
      <w:r w:rsidRPr="006F42D4">
        <w:rPr>
          <w:rFonts w:ascii="Arial" w:hAnsi="Arial" w:cs="Arial"/>
          <w:sz w:val="20"/>
          <w:szCs w:val="20"/>
        </w:rPr>
        <w:t>ể</w:t>
      </w:r>
      <w:r w:rsidRPr="006F42D4">
        <w:rPr>
          <w:rFonts w:ascii="Arial" w:hAnsi="Arial" w:cs="Arial"/>
          <w:sz w:val="20"/>
          <w:szCs w:val="20"/>
        </w:rPr>
        <w:t>m h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26;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33;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34;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35; Đi</w:t>
      </w:r>
      <w:r w:rsidRPr="006F42D4">
        <w:rPr>
          <w:rFonts w:ascii="Arial" w:hAnsi="Arial" w:cs="Arial"/>
          <w:sz w:val="20"/>
          <w:szCs w:val="20"/>
        </w:rPr>
        <w:t>ề</w:t>
      </w:r>
      <w:r w:rsidRPr="006F42D4">
        <w:rPr>
          <w:rFonts w:ascii="Arial" w:hAnsi="Arial" w:cs="Arial"/>
          <w:sz w:val="20"/>
          <w:szCs w:val="20"/>
        </w:rPr>
        <w:t>u 47; Đi</w:t>
      </w:r>
      <w:r w:rsidRPr="006F42D4">
        <w:rPr>
          <w:rFonts w:ascii="Arial" w:hAnsi="Arial" w:cs="Arial"/>
          <w:sz w:val="20"/>
          <w:szCs w:val="20"/>
        </w:rPr>
        <w:t>ề</w:t>
      </w:r>
      <w:r w:rsidRPr="006F42D4">
        <w:rPr>
          <w:rFonts w:ascii="Arial" w:hAnsi="Arial" w:cs="Arial"/>
          <w:sz w:val="20"/>
          <w:szCs w:val="20"/>
        </w:rPr>
        <w:t>u 49; Đi</w:t>
      </w:r>
      <w:r w:rsidRPr="006F42D4">
        <w:rPr>
          <w:rFonts w:ascii="Arial" w:hAnsi="Arial" w:cs="Arial"/>
          <w:sz w:val="20"/>
          <w:szCs w:val="20"/>
        </w:rPr>
        <w:t>ề</w:t>
      </w:r>
      <w:r w:rsidRPr="006F42D4">
        <w:rPr>
          <w:rFonts w:ascii="Arial" w:hAnsi="Arial" w:cs="Arial"/>
          <w:sz w:val="20"/>
          <w:szCs w:val="20"/>
        </w:rPr>
        <w:t>u 50; các đi</w:t>
      </w:r>
      <w:r w:rsidRPr="006F42D4">
        <w:rPr>
          <w:rFonts w:ascii="Arial" w:hAnsi="Arial" w:cs="Arial"/>
          <w:sz w:val="20"/>
          <w:szCs w:val="20"/>
        </w:rPr>
        <w:t>ể</w:t>
      </w:r>
      <w:r w:rsidRPr="006F42D4">
        <w:rPr>
          <w:rFonts w:ascii="Arial" w:hAnsi="Arial" w:cs="Arial"/>
          <w:sz w:val="20"/>
          <w:szCs w:val="20"/>
        </w:rPr>
        <w:t>m a, b, c kho</w:t>
      </w:r>
      <w:r w:rsidRPr="006F42D4">
        <w:rPr>
          <w:rFonts w:ascii="Arial" w:hAnsi="Arial" w:cs="Arial"/>
          <w:sz w:val="20"/>
          <w:szCs w:val="20"/>
        </w:rPr>
        <w:t>ả</w:t>
      </w:r>
      <w:r w:rsidRPr="006F42D4">
        <w:rPr>
          <w:rFonts w:ascii="Arial" w:hAnsi="Arial" w:cs="Arial"/>
          <w:sz w:val="20"/>
          <w:szCs w:val="20"/>
        </w:rPr>
        <w:t>n 1 Đi</w:t>
      </w:r>
      <w:r w:rsidRPr="006F42D4">
        <w:rPr>
          <w:rFonts w:ascii="Arial" w:hAnsi="Arial" w:cs="Arial"/>
          <w:sz w:val="20"/>
          <w:szCs w:val="20"/>
        </w:rPr>
        <w:t>ề</w:t>
      </w:r>
      <w:r w:rsidRPr="006F42D4">
        <w:rPr>
          <w:rFonts w:ascii="Arial" w:hAnsi="Arial" w:cs="Arial"/>
          <w:sz w:val="20"/>
          <w:szCs w:val="20"/>
        </w:rPr>
        <w:t>u 52;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53; Đi</w:t>
      </w:r>
      <w:r w:rsidRPr="006F42D4">
        <w:rPr>
          <w:rFonts w:ascii="Arial" w:hAnsi="Arial" w:cs="Arial"/>
          <w:sz w:val="20"/>
          <w:szCs w:val="20"/>
        </w:rPr>
        <w:t>ề</w:t>
      </w:r>
      <w:r w:rsidRPr="006F42D4">
        <w:rPr>
          <w:rFonts w:ascii="Arial" w:hAnsi="Arial" w:cs="Arial"/>
          <w:sz w:val="20"/>
          <w:szCs w:val="20"/>
        </w:rPr>
        <w:t xml:space="preserve">u 54; </w:t>
      </w:r>
      <w:r w:rsidRPr="006F42D4">
        <w:rPr>
          <w:rFonts w:ascii="Arial" w:hAnsi="Arial" w:cs="Arial"/>
          <w:sz w:val="20"/>
          <w:szCs w:val="20"/>
        </w:rPr>
        <w:t>Đi</w:t>
      </w:r>
      <w:r w:rsidRPr="006F42D4">
        <w:rPr>
          <w:rFonts w:ascii="Arial" w:hAnsi="Arial" w:cs="Arial"/>
          <w:sz w:val="20"/>
          <w:szCs w:val="20"/>
        </w:rPr>
        <w:t>ề</w:t>
      </w:r>
      <w:r w:rsidRPr="006F42D4">
        <w:rPr>
          <w:rFonts w:ascii="Arial" w:hAnsi="Arial" w:cs="Arial"/>
          <w:sz w:val="20"/>
          <w:szCs w:val="20"/>
        </w:rPr>
        <w:t>u 59; Đi</w:t>
      </w:r>
      <w:r w:rsidRPr="006F42D4">
        <w:rPr>
          <w:rFonts w:ascii="Arial" w:hAnsi="Arial" w:cs="Arial"/>
          <w:sz w:val="20"/>
          <w:szCs w:val="20"/>
        </w:rPr>
        <w:t>ề</w:t>
      </w:r>
      <w:r w:rsidRPr="006F42D4">
        <w:rPr>
          <w:rFonts w:ascii="Arial" w:hAnsi="Arial" w:cs="Arial"/>
          <w:sz w:val="20"/>
          <w:szCs w:val="20"/>
        </w:rPr>
        <w:t>u 67 và M</w:t>
      </w:r>
      <w:r w:rsidRPr="006F42D4">
        <w:rPr>
          <w:rFonts w:ascii="Arial" w:hAnsi="Arial" w:cs="Arial"/>
          <w:sz w:val="20"/>
          <w:szCs w:val="20"/>
        </w:rPr>
        <w:t>ụ</w:t>
      </w:r>
      <w:r w:rsidRPr="006F42D4">
        <w:rPr>
          <w:rFonts w:ascii="Arial" w:hAnsi="Arial" w:cs="Arial"/>
          <w:sz w:val="20"/>
          <w:szCs w:val="20"/>
        </w:rPr>
        <w:t>c 4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3F684BE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7.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ngành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đư</w:t>
      </w:r>
      <w:r w:rsidRPr="006F42D4">
        <w:rPr>
          <w:rFonts w:ascii="Arial" w:hAnsi="Arial" w:cs="Arial"/>
          <w:sz w:val="20"/>
          <w:szCs w:val="20"/>
        </w:rPr>
        <w:t>ợ</w:t>
      </w:r>
      <w:r w:rsidRPr="006F42D4">
        <w:rPr>
          <w:rFonts w:ascii="Arial" w:hAnsi="Arial" w:cs="Arial"/>
          <w:sz w:val="20"/>
          <w:szCs w:val="20"/>
        </w:rPr>
        <w:t>c phân đ</w:t>
      </w:r>
      <w:r w:rsidRPr="006F42D4">
        <w:rPr>
          <w:rFonts w:ascii="Arial" w:hAnsi="Arial" w:cs="Arial"/>
          <w:sz w:val="20"/>
          <w:szCs w:val="20"/>
        </w:rPr>
        <w:t>ị</w:t>
      </w:r>
      <w:r w:rsidRPr="006F42D4">
        <w:rPr>
          <w:rFonts w:ascii="Arial" w:hAnsi="Arial" w:cs="Arial"/>
          <w:sz w:val="20"/>
          <w:szCs w:val="20"/>
        </w:rPr>
        <w:t>nh như sau:</w:t>
      </w:r>
    </w:p>
    <w:p w14:paraId="1F35278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Văn hóa và Th</w:t>
      </w:r>
      <w:r w:rsidRPr="006F42D4">
        <w:rPr>
          <w:rFonts w:ascii="Arial" w:hAnsi="Arial" w:cs="Arial"/>
          <w:sz w:val="20"/>
          <w:szCs w:val="20"/>
        </w:rPr>
        <w:t>ể</w:t>
      </w:r>
      <w:r w:rsidRPr="006F42D4">
        <w:rPr>
          <w:rFonts w:ascii="Arial" w:hAnsi="Arial" w:cs="Arial"/>
          <w:sz w:val="20"/>
          <w:szCs w:val="20"/>
        </w:rPr>
        <w:t xml:space="preserve"> thao; Giám đ</w:t>
      </w:r>
      <w:r w:rsidRPr="006F42D4">
        <w:rPr>
          <w:rFonts w:ascii="Arial" w:hAnsi="Arial" w:cs="Arial"/>
          <w:sz w:val="20"/>
          <w:szCs w:val="20"/>
        </w:rPr>
        <w:t>ố</w:t>
      </w:r>
      <w:r w:rsidRPr="006F42D4">
        <w:rPr>
          <w:rFonts w:ascii="Arial" w:hAnsi="Arial" w:cs="Arial"/>
          <w:sz w:val="20"/>
          <w:szCs w:val="20"/>
        </w:rPr>
        <w:t>c S</w:t>
      </w:r>
      <w:r w:rsidRPr="006F42D4">
        <w:rPr>
          <w:rFonts w:ascii="Arial" w:hAnsi="Arial" w:cs="Arial"/>
          <w:sz w:val="20"/>
          <w:szCs w:val="20"/>
        </w:rPr>
        <w:t>ở</w:t>
      </w:r>
      <w:r w:rsidRPr="006F42D4">
        <w:rPr>
          <w:rFonts w:ascii="Arial" w:hAnsi="Arial" w:cs="Arial"/>
          <w:sz w:val="20"/>
          <w:szCs w:val="20"/>
        </w:rPr>
        <w:t xml:space="preserve"> Du l</w:t>
      </w:r>
      <w:r w:rsidRPr="006F42D4">
        <w:rPr>
          <w:rFonts w:ascii="Arial" w:hAnsi="Arial" w:cs="Arial"/>
          <w:sz w:val="20"/>
          <w:szCs w:val="20"/>
        </w:rPr>
        <w:t>ị</w:t>
      </w:r>
      <w:r w:rsidRPr="006F42D4">
        <w:rPr>
          <w:rFonts w:ascii="Arial" w:hAnsi="Arial" w:cs="Arial"/>
          <w:sz w:val="20"/>
          <w:szCs w:val="20"/>
        </w:rPr>
        <w:t xml:space="preserve">ch; Chánh Văn </w:t>
      </w:r>
      <w:r w:rsidRPr="006F42D4">
        <w:rPr>
          <w:rFonts w:ascii="Arial" w:hAnsi="Arial" w:cs="Arial"/>
          <w:sz w:val="20"/>
          <w:szCs w:val="20"/>
        </w:rPr>
        <w:t>phòng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B</w:t>
      </w:r>
      <w:r w:rsidRPr="006F42D4">
        <w:rPr>
          <w:rFonts w:ascii="Arial" w:hAnsi="Arial" w:cs="Arial"/>
          <w:sz w:val="20"/>
          <w:szCs w:val="20"/>
        </w:rPr>
        <w:t>ộ</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Chánh Văn phòng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l</w:t>
      </w:r>
      <w:r w:rsidRPr="006F42D4">
        <w:rPr>
          <w:rFonts w:ascii="Arial" w:hAnsi="Arial" w:cs="Arial"/>
          <w:sz w:val="20"/>
          <w:szCs w:val="20"/>
        </w:rPr>
        <w:t>ị</w:t>
      </w:r>
      <w:r w:rsidRPr="006F42D4">
        <w:rPr>
          <w:rFonts w:ascii="Arial" w:hAnsi="Arial" w:cs="Arial"/>
          <w:sz w:val="20"/>
          <w:szCs w:val="20"/>
        </w:rPr>
        <w:t>ch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Chương II và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w:t>
      </w:r>
      <w:r w:rsidRPr="006F42D4">
        <w:rPr>
          <w:rFonts w:ascii="Arial" w:hAnsi="Arial" w:cs="Arial"/>
          <w:sz w:val="20"/>
          <w:szCs w:val="20"/>
        </w:rPr>
        <w:t>h này;</w:t>
      </w:r>
    </w:p>
    <w:p w14:paraId="553A1F8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Báo chí;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Báo chí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1, Đi</w:t>
      </w:r>
      <w:r w:rsidRPr="006F42D4">
        <w:rPr>
          <w:rFonts w:ascii="Arial" w:hAnsi="Arial" w:cs="Arial"/>
          <w:sz w:val="20"/>
          <w:szCs w:val="20"/>
        </w:rPr>
        <w:t>ề</w:t>
      </w:r>
      <w:r w:rsidRPr="006F42D4">
        <w:rPr>
          <w:rFonts w:ascii="Arial" w:hAnsi="Arial" w:cs="Arial"/>
          <w:sz w:val="20"/>
          <w:szCs w:val="20"/>
        </w:rPr>
        <w:t>u 57, Đi</w:t>
      </w:r>
      <w:r w:rsidRPr="006F42D4">
        <w:rPr>
          <w:rFonts w:ascii="Arial" w:hAnsi="Arial" w:cs="Arial"/>
          <w:sz w:val="20"/>
          <w:szCs w:val="20"/>
        </w:rPr>
        <w:t>ề</w:t>
      </w:r>
      <w:r w:rsidRPr="006F42D4">
        <w:rPr>
          <w:rFonts w:ascii="Arial" w:hAnsi="Arial" w:cs="Arial"/>
          <w:sz w:val="20"/>
          <w:szCs w:val="20"/>
        </w:rPr>
        <w:t>u 58 và M</w:t>
      </w:r>
      <w:r w:rsidRPr="006F42D4">
        <w:rPr>
          <w:rFonts w:ascii="Arial" w:hAnsi="Arial" w:cs="Arial"/>
          <w:sz w:val="20"/>
          <w:szCs w:val="20"/>
        </w:rPr>
        <w:t>ụ</w:t>
      </w:r>
      <w:r w:rsidRPr="006F42D4">
        <w:rPr>
          <w:rFonts w:ascii="Arial" w:hAnsi="Arial" w:cs="Arial"/>
          <w:sz w:val="20"/>
          <w:szCs w:val="20"/>
        </w:rPr>
        <w:t>c 4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31D7CAA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Phát thanh, truy</w:t>
      </w:r>
      <w:r w:rsidRPr="006F42D4">
        <w:rPr>
          <w:rFonts w:ascii="Arial" w:hAnsi="Arial" w:cs="Arial"/>
          <w:sz w:val="20"/>
          <w:szCs w:val="20"/>
        </w:rPr>
        <w:t>ề</w:t>
      </w:r>
      <w:r w:rsidRPr="006F42D4">
        <w:rPr>
          <w:rFonts w:ascii="Arial" w:hAnsi="Arial" w:cs="Arial"/>
          <w:sz w:val="20"/>
          <w:szCs w:val="20"/>
        </w:rPr>
        <w:t>n hình và t</w:t>
      </w:r>
      <w:r w:rsidRPr="006F42D4">
        <w:rPr>
          <w:rFonts w:ascii="Arial" w:hAnsi="Arial" w:cs="Arial"/>
          <w:sz w:val="20"/>
          <w:szCs w:val="20"/>
        </w:rPr>
        <w:t>hông tin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Phát thanh, truy</w:t>
      </w:r>
      <w:r w:rsidRPr="006F42D4">
        <w:rPr>
          <w:rFonts w:ascii="Arial" w:hAnsi="Arial" w:cs="Arial"/>
          <w:sz w:val="20"/>
          <w:szCs w:val="20"/>
        </w:rPr>
        <w:t>ề</w:t>
      </w:r>
      <w:r w:rsidRPr="006F42D4">
        <w:rPr>
          <w:rFonts w:ascii="Arial" w:hAnsi="Arial" w:cs="Arial"/>
          <w:sz w:val="20"/>
          <w:szCs w:val="20"/>
        </w:rPr>
        <w:t>n hình và thông tin đi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ử</w:t>
      </w:r>
      <w:r w:rsidRPr="006F42D4">
        <w:rPr>
          <w:rFonts w:ascii="Arial" w:hAnsi="Arial" w:cs="Arial"/>
          <w:sz w:val="20"/>
          <w:szCs w:val="20"/>
        </w:rPr>
        <w:t xml:space="preserve">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1, Đi</w:t>
      </w:r>
      <w:r w:rsidRPr="006F42D4">
        <w:rPr>
          <w:rFonts w:ascii="Arial" w:hAnsi="Arial" w:cs="Arial"/>
          <w:sz w:val="20"/>
          <w:szCs w:val="20"/>
        </w:rPr>
        <w:t>ề</w:t>
      </w:r>
      <w:r w:rsidRPr="006F42D4">
        <w:rPr>
          <w:rFonts w:ascii="Arial" w:hAnsi="Arial" w:cs="Arial"/>
          <w:sz w:val="20"/>
          <w:szCs w:val="20"/>
        </w:rPr>
        <w:t>u 56, M</w:t>
      </w:r>
      <w:r w:rsidRPr="006F42D4">
        <w:rPr>
          <w:rFonts w:ascii="Arial" w:hAnsi="Arial" w:cs="Arial"/>
          <w:sz w:val="20"/>
          <w:szCs w:val="20"/>
        </w:rPr>
        <w:t>ụ</w:t>
      </w:r>
      <w:r w:rsidRPr="006F42D4">
        <w:rPr>
          <w:rFonts w:ascii="Arial" w:hAnsi="Arial" w:cs="Arial"/>
          <w:sz w:val="20"/>
          <w:szCs w:val="20"/>
        </w:rPr>
        <w:t>c 4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3E85DE8E"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d)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In và Ph</w:t>
      </w:r>
      <w:r w:rsidRPr="006F42D4">
        <w:rPr>
          <w:rFonts w:ascii="Arial" w:hAnsi="Arial" w:cs="Arial"/>
          <w:sz w:val="20"/>
          <w:szCs w:val="20"/>
        </w:rPr>
        <w:t>át hành;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Xu</w:t>
      </w:r>
      <w:r w:rsidRPr="006F42D4">
        <w:rPr>
          <w:rFonts w:ascii="Arial" w:hAnsi="Arial" w:cs="Arial"/>
          <w:sz w:val="20"/>
          <w:szCs w:val="20"/>
        </w:rPr>
        <w:t>ấ</w:t>
      </w:r>
      <w:r w:rsidRPr="006F42D4">
        <w:rPr>
          <w:rFonts w:ascii="Arial" w:hAnsi="Arial" w:cs="Arial"/>
          <w:sz w:val="20"/>
          <w:szCs w:val="20"/>
        </w:rPr>
        <w:t>t b</w:t>
      </w:r>
      <w:r w:rsidRPr="006F42D4">
        <w:rPr>
          <w:rFonts w:ascii="Arial" w:hAnsi="Arial" w:cs="Arial"/>
          <w:sz w:val="20"/>
          <w:szCs w:val="20"/>
        </w:rPr>
        <w:t>ả</w:t>
      </w:r>
      <w:r w:rsidRPr="006F42D4">
        <w:rPr>
          <w:rFonts w:ascii="Arial" w:hAnsi="Arial" w:cs="Arial"/>
          <w:sz w:val="20"/>
          <w:szCs w:val="20"/>
        </w:rPr>
        <w:t>n, In và Phát hành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1, Đi</w:t>
      </w:r>
      <w:r w:rsidRPr="006F42D4">
        <w:rPr>
          <w:rFonts w:ascii="Arial" w:hAnsi="Arial" w:cs="Arial"/>
          <w:sz w:val="20"/>
          <w:szCs w:val="20"/>
        </w:rPr>
        <w:t>ề</w:t>
      </w:r>
      <w:r w:rsidRPr="006F42D4">
        <w:rPr>
          <w:rFonts w:ascii="Arial" w:hAnsi="Arial" w:cs="Arial"/>
          <w:sz w:val="20"/>
          <w:szCs w:val="20"/>
        </w:rPr>
        <w:t>u 59, M</w:t>
      </w:r>
      <w:r w:rsidRPr="006F42D4">
        <w:rPr>
          <w:rFonts w:ascii="Arial" w:hAnsi="Arial" w:cs="Arial"/>
          <w:sz w:val="20"/>
          <w:szCs w:val="20"/>
        </w:rPr>
        <w:t>ụ</w:t>
      </w:r>
      <w:r w:rsidRPr="006F42D4">
        <w:rPr>
          <w:rFonts w:ascii="Arial" w:hAnsi="Arial" w:cs="Arial"/>
          <w:sz w:val="20"/>
          <w:szCs w:val="20"/>
        </w:rPr>
        <w:t>c 4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30B7B36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đ)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Di s</w:t>
      </w:r>
      <w:r w:rsidRPr="006F42D4">
        <w:rPr>
          <w:rFonts w:ascii="Arial" w:hAnsi="Arial" w:cs="Arial"/>
          <w:sz w:val="20"/>
          <w:szCs w:val="20"/>
        </w:rPr>
        <w:t>ả</w:t>
      </w:r>
      <w:r w:rsidRPr="006F42D4">
        <w:rPr>
          <w:rFonts w:ascii="Arial" w:hAnsi="Arial" w:cs="Arial"/>
          <w:sz w:val="20"/>
          <w:szCs w:val="20"/>
        </w:rPr>
        <w:t>n văn hóa;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w:t>
      </w:r>
      <w:r w:rsidRPr="006F42D4">
        <w:rPr>
          <w:rFonts w:ascii="Arial" w:hAnsi="Arial" w:cs="Arial"/>
          <w:sz w:val="20"/>
          <w:szCs w:val="20"/>
        </w:rPr>
        <w:t>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Di s</w:t>
      </w:r>
      <w:r w:rsidRPr="006F42D4">
        <w:rPr>
          <w:rFonts w:ascii="Arial" w:hAnsi="Arial" w:cs="Arial"/>
          <w:sz w:val="20"/>
          <w:szCs w:val="20"/>
        </w:rPr>
        <w:t>ả</w:t>
      </w:r>
      <w:r w:rsidRPr="006F42D4">
        <w:rPr>
          <w:rFonts w:ascii="Arial" w:hAnsi="Arial" w:cs="Arial"/>
          <w:sz w:val="20"/>
          <w:szCs w:val="20"/>
        </w:rPr>
        <w:t>n văn hóa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5 Chương 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26AF4C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e)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Văn hóa cơ s</w:t>
      </w:r>
      <w:r w:rsidRPr="006F42D4">
        <w:rPr>
          <w:rFonts w:ascii="Arial" w:hAnsi="Arial" w:cs="Arial"/>
          <w:sz w:val="20"/>
          <w:szCs w:val="20"/>
        </w:rPr>
        <w:t>ở</w:t>
      </w:r>
      <w:r w:rsidRPr="006F42D4">
        <w:rPr>
          <w:rFonts w:ascii="Arial" w:hAnsi="Arial" w:cs="Arial"/>
          <w:sz w:val="20"/>
          <w:szCs w:val="20"/>
        </w:rPr>
        <w:t>, Gia đình và Thư vi</w:t>
      </w:r>
      <w:r w:rsidRPr="006F42D4">
        <w:rPr>
          <w:rFonts w:ascii="Arial" w:hAnsi="Arial" w:cs="Arial"/>
          <w:sz w:val="20"/>
          <w:szCs w:val="20"/>
        </w:rPr>
        <w:t>ệ</w:t>
      </w:r>
      <w:r w:rsidRPr="006F42D4">
        <w:rPr>
          <w:rFonts w:ascii="Arial" w:hAnsi="Arial" w:cs="Arial"/>
          <w:sz w:val="20"/>
          <w:szCs w:val="20"/>
        </w:rPr>
        <w:t>n;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Văn hóa cơ s</w:t>
      </w:r>
      <w:r w:rsidRPr="006F42D4">
        <w:rPr>
          <w:rFonts w:ascii="Arial" w:hAnsi="Arial" w:cs="Arial"/>
          <w:sz w:val="20"/>
          <w:szCs w:val="20"/>
        </w:rPr>
        <w:t>ở</w:t>
      </w:r>
      <w:r w:rsidRPr="006F42D4">
        <w:rPr>
          <w:rFonts w:ascii="Arial" w:hAnsi="Arial" w:cs="Arial"/>
          <w:sz w:val="20"/>
          <w:szCs w:val="20"/>
        </w:rPr>
        <w:t>, Gia đình và Thư vi</w:t>
      </w:r>
      <w:r w:rsidRPr="006F42D4">
        <w:rPr>
          <w:rFonts w:ascii="Arial" w:hAnsi="Arial" w:cs="Arial"/>
          <w:sz w:val="20"/>
          <w:szCs w:val="20"/>
        </w:rPr>
        <w:t>ệ</w:t>
      </w:r>
      <w:r w:rsidRPr="006F42D4">
        <w:rPr>
          <w:rFonts w:ascii="Arial" w:hAnsi="Arial" w:cs="Arial"/>
          <w:sz w:val="20"/>
          <w:szCs w:val="20"/>
        </w:rPr>
        <w:t>n t</w:t>
      </w:r>
      <w:r w:rsidRPr="006F42D4">
        <w:rPr>
          <w:rFonts w:ascii="Arial" w:hAnsi="Arial" w:cs="Arial"/>
          <w:sz w:val="20"/>
          <w:szCs w:val="20"/>
        </w:rPr>
        <w: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3 và M</w:t>
      </w:r>
      <w:r w:rsidRPr="006F42D4">
        <w:rPr>
          <w:rFonts w:ascii="Arial" w:hAnsi="Arial" w:cs="Arial"/>
          <w:sz w:val="20"/>
          <w:szCs w:val="20"/>
        </w:rPr>
        <w:t>ụ</w:t>
      </w:r>
      <w:r w:rsidRPr="006F42D4">
        <w:rPr>
          <w:rFonts w:ascii="Arial" w:hAnsi="Arial" w:cs="Arial"/>
          <w:sz w:val="20"/>
          <w:szCs w:val="20"/>
        </w:rPr>
        <w:t>c 6 Chương II, Đi</w:t>
      </w:r>
      <w:r w:rsidRPr="006F42D4">
        <w:rPr>
          <w:rFonts w:ascii="Arial" w:hAnsi="Arial" w:cs="Arial"/>
          <w:sz w:val="20"/>
          <w:szCs w:val="20"/>
        </w:rPr>
        <w:t>ề</w:t>
      </w:r>
      <w:r w:rsidRPr="006F42D4">
        <w:rPr>
          <w:rFonts w:ascii="Arial" w:hAnsi="Arial" w:cs="Arial"/>
          <w:sz w:val="20"/>
          <w:szCs w:val="20"/>
        </w:rPr>
        <w:t>u 47, Đi</w:t>
      </w:r>
      <w:r w:rsidRPr="006F42D4">
        <w:rPr>
          <w:rFonts w:ascii="Arial" w:hAnsi="Arial" w:cs="Arial"/>
          <w:sz w:val="20"/>
          <w:szCs w:val="20"/>
        </w:rPr>
        <w:t>ề</w:t>
      </w:r>
      <w:r w:rsidRPr="006F42D4">
        <w:rPr>
          <w:rFonts w:ascii="Arial" w:hAnsi="Arial" w:cs="Arial"/>
          <w:sz w:val="20"/>
          <w:szCs w:val="20"/>
        </w:rPr>
        <w:t>u 48, Chương III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2C3E29A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g)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và Tri</w:t>
      </w:r>
      <w:r w:rsidRPr="006F42D4">
        <w:rPr>
          <w:rFonts w:ascii="Arial" w:hAnsi="Arial" w:cs="Arial"/>
          <w:sz w:val="20"/>
          <w:szCs w:val="20"/>
        </w:rPr>
        <w:t>ể</w:t>
      </w:r>
      <w:r w:rsidRPr="006F42D4">
        <w:rPr>
          <w:rFonts w:ascii="Arial" w:hAnsi="Arial" w:cs="Arial"/>
          <w:sz w:val="20"/>
          <w:szCs w:val="20"/>
        </w:rPr>
        <w:t>n lãm;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M</w:t>
      </w:r>
      <w:r w:rsidRPr="006F42D4">
        <w:rPr>
          <w:rFonts w:ascii="Arial" w:hAnsi="Arial" w:cs="Arial"/>
          <w:sz w:val="20"/>
          <w:szCs w:val="20"/>
        </w:rPr>
        <w:t>ỹ</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Nhi</w:t>
      </w:r>
      <w:r w:rsidRPr="006F42D4">
        <w:rPr>
          <w:rFonts w:ascii="Arial" w:hAnsi="Arial" w:cs="Arial"/>
          <w:sz w:val="20"/>
          <w:szCs w:val="20"/>
        </w:rPr>
        <w:t>ế</w:t>
      </w:r>
      <w:r w:rsidRPr="006F42D4">
        <w:rPr>
          <w:rFonts w:ascii="Arial" w:hAnsi="Arial" w:cs="Arial"/>
          <w:sz w:val="20"/>
          <w:szCs w:val="20"/>
        </w:rPr>
        <w:t xml:space="preserve">p </w:t>
      </w:r>
      <w:r w:rsidRPr="006F42D4">
        <w:rPr>
          <w:rFonts w:ascii="Arial" w:hAnsi="Arial" w:cs="Arial"/>
          <w:sz w:val="20"/>
          <w:szCs w:val="20"/>
        </w:rPr>
        <w:t>ả</w:t>
      </w:r>
      <w:r w:rsidRPr="006F42D4">
        <w:rPr>
          <w:rFonts w:ascii="Arial" w:hAnsi="Arial" w:cs="Arial"/>
          <w:sz w:val="20"/>
          <w:szCs w:val="20"/>
        </w:rPr>
        <w:t>nh và Tri</w:t>
      </w:r>
      <w:r w:rsidRPr="006F42D4">
        <w:rPr>
          <w:rFonts w:ascii="Arial" w:hAnsi="Arial" w:cs="Arial"/>
          <w:sz w:val="20"/>
          <w:szCs w:val="20"/>
        </w:rPr>
        <w:t>ể</w:t>
      </w:r>
      <w:r w:rsidRPr="006F42D4">
        <w:rPr>
          <w:rFonts w:ascii="Arial" w:hAnsi="Arial" w:cs="Arial"/>
          <w:sz w:val="20"/>
          <w:szCs w:val="20"/>
        </w:rPr>
        <w:t>n lãm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4 Chương II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67D0A297"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h)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Ngh</w:t>
      </w:r>
      <w:r w:rsidRPr="006F42D4">
        <w:rPr>
          <w:rFonts w:ascii="Arial" w:hAnsi="Arial" w:cs="Arial"/>
          <w:sz w:val="20"/>
          <w:szCs w:val="20"/>
        </w:rPr>
        <w:t>ệ</w:t>
      </w:r>
      <w:r w:rsidRPr="006F42D4">
        <w:rPr>
          <w:rFonts w:ascii="Arial" w:hAnsi="Arial" w:cs="Arial"/>
          <w:sz w:val="20"/>
          <w:szCs w:val="20"/>
        </w:rPr>
        <w:t xml:space="preserve"> thu</w:t>
      </w:r>
      <w:r w:rsidRPr="006F42D4">
        <w:rPr>
          <w:rFonts w:ascii="Arial" w:hAnsi="Arial" w:cs="Arial"/>
          <w:sz w:val="20"/>
          <w:szCs w:val="20"/>
        </w:rPr>
        <w:t>ậ</w:t>
      </w:r>
      <w:r w:rsidRPr="006F42D4">
        <w:rPr>
          <w:rFonts w:ascii="Arial" w:hAnsi="Arial" w:cs="Arial"/>
          <w:sz w:val="20"/>
          <w:szCs w:val="20"/>
        </w:rPr>
        <w:t>t bi</w:t>
      </w:r>
      <w:r w:rsidRPr="006F42D4">
        <w:rPr>
          <w:rFonts w:ascii="Arial" w:hAnsi="Arial" w:cs="Arial"/>
          <w:sz w:val="20"/>
          <w:szCs w:val="20"/>
        </w:rPr>
        <w:t>ể</w:t>
      </w:r>
      <w:r w:rsidRPr="006F42D4">
        <w:rPr>
          <w:rFonts w:ascii="Arial" w:hAnsi="Arial" w:cs="Arial"/>
          <w:sz w:val="20"/>
          <w:szCs w:val="20"/>
        </w:rPr>
        <w:t>u di</w:t>
      </w:r>
      <w:r w:rsidRPr="006F42D4">
        <w:rPr>
          <w:rFonts w:ascii="Arial" w:hAnsi="Arial" w:cs="Arial"/>
          <w:sz w:val="20"/>
          <w:szCs w:val="20"/>
        </w:rPr>
        <w:t>ễ</w:t>
      </w:r>
      <w:r w:rsidRPr="006F42D4">
        <w:rPr>
          <w:rFonts w:ascii="Arial" w:hAnsi="Arial" w:cs="Arial"/>
          <w:sz w:val="20"/>
          <w:szCs w:val="20"/>
        </w:rPr>
        <w:t>n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w:t>
      </w:r>
      <w:r w:rsidRPr="006F42D4">
        <w:rPr>
          <w:rFonts w:ascii="Arial" w:hAnsi="Arial" w:cs="Arial"/>
          <w:sz w:val="20"/>
          <w:szCs w:val="20"/>
        </w:rPr>
        <w:t>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2 Chương II, Đi</w:t>
      </w:r>
      <w:r w:rsidRPr="006F42D4">
        <w:rPr>
          <w:rFonts w:ascii="Arial" w:hAnsi="Arial" w:cs="Arial"/>
          <w:sz w:val="20"/>
          <w:szCs w:val="20"/>
        </w:rPr>
        <w:t>ề</w:t>
      </w:r>
      <w:r w:rsidRPr="006F42D4">
        <w:rPr>
          <w:rFonts w:ascii="Arial" w:hAnsi="Arial" w:cs="Arial"/>
          <w:sz w:val="20"/>
          <w:szCs w:val="20"/>
        </w:rPr>
        <w:t>u 66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49FA5A2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i)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Trư</w:t>
      </w:r>
      <w:r w:rsidRPr="006F42D4">
        <w:rPr>
          <w:rFonts w:ascii="Arial" w:hAnsi="Arial" w:cs="Arial"/>
          <w:sz w:val="20"/>
          <w:szCs w:val="20"/>
        </w:rPr>
        <w:t>ở</w:t>
      </w:r>
      <w:r w:rsidRPr="006F42D4">
        <w:rPr>
          <w:rFonts w:ascii="Arial" w:hAnsi="Arial" w:cs="Arial"/>
          <w:sz w:val="20"/>
          <w:szCs w:val="20"/>
        </w:rPr>
        <w:t>ng đoàn ki</w:t>
      </w:r>
      <w:r w:rsidRPr="006F42D4">
        <w:rPr>
          <w:rFonts w:ascii="Arial" w:hAnsi="Arial" w:cs="Arial"/>
          <w:sz w:val="20"/>
          <w:szCs w:val="20"/>
        </w:rPr>
        <w:t>ể</w:t>
      </w:r>
      <w:r w:rsidRPr="006F42D4">
        <w:rPr>
          <w:rFonts w:ascii="Arial" w:hAnsi="Arial" w:cs="Arial"/>
          <w:sz w:val="20"/>
          <w:szCs w:val="20"/>
        </w:rPr>
        <w:t>m tra do C</w:t>
      </w:r>
      <w:r w:rsidRPr="006F42D4">
        <w:rPr>
          <w:rFonts w:ascii="Arial" w:hAnsi="Arial" w:cs="Arial"/>
          <w:sz w:val="20"/>
          <w:szCs w:val="20"/>
        </w:rPr>
        <w:t>ụ</w:t>
      </w:r>
      <w:r w:rsidRPr="006F42D4">
        <w:rPr>
          <w:rFonts w:ascii="Arial" w:hAnsi="Arial" w:cs="Arial"/>
          <w:sz w:val="20"/>
          <w:szCs w:val="20"/>
        </w:rPr>
        <w:t>c trư</w:t>
      </w:r>
      <w:r w:rsidRPr="006F42D4">
        <w:rPr>
          <w:rFonts w:ascii="Arial" w:hAnsi="Arial" w:cs="Arial"/>
          <w:sz w:val="20"/>
          <w:szCs w:val="20"/>
        </w:rPr>
        <w:t>ở</w:t>
      </w:r>
      <w:r w:rsidRPr="006F42D4">
        <w:rPr>
          <w:rFonts w:ascii="Arial" w:hAnsi="Arial" w:cs="Arial"/>
          <w:sz w:val="20"/>
          <w:szCs w:val="20"/>
        </w:rPr>
        <w:t>ng C</w:t>
      </w:r>
      <w:r w:rsidRPr="006F42D4">
        <w:rPr>
          <w:rFonts w:ascii="Arial" w:hAnsi="Arial" w:cs="Arial"/>
          <w:sz w:val="20"/>
          <w:szCs w:val="20"/>
        </w:rPr>
        <w:t>ụ</w:t>
      </w:r>
      <w:r w:rsidRPr="006F42D4">
        <w:rPr>
          <w:rFonts w:ascii="Arial" w:hAnsi="Arial" w:cs="Arial"/>
          <w:sz w:val="20"/>
          <w:szCs w:val="20"/>
        </w:rPr>
        <w:t>c Đi</w:t>
      </w:r>
      <w:r w:rsidRPr="006F42D4">
        <w:rPr>
          <w:rFonts w:ascii="Arial" w:hAnsi="Arial" w:cs="Arial"/>
          <w:sz w:val="20"/>
          <w:szCs w:val="20"/>
        </w:rPr>
        <w:t>ệ</w:t>
      </w:r>
      <w:r w:rsidRPr="006F42D4">
        <w:rPr>
          <w:rFonts w:ascii="Arial" w:hAnsi="Arial" w:cs="Arial"/>
          <w:sz w:val="20"/>
          <w:szCs w:val="20"/>
        </w:rPr>
        <w:t xml:space="preserve">n </w:t>
      </w:r>
      <w:r w:rsidRPr="006F42D4">
        <w:rPr>
          <w:rFonts w:ascii="Arial" w:hAnsi="Arial" w:cs="Arial"/>
          <w:sz w:val="20"/>
          <w:szCs w:val="20"/>
        </w:rPr>
        <w:t>ả</w:t>
      </w:r>
      <w:r w:rsidRPr="006F42D4">
        <w:rPr>
          <w:rFonts w:ascii="Arial" w:hAnsi="Arial" w:cs="Arial"/>
          <w:sz w:val="20"/>
          <w:szCs w:val="20"/>
        </w:rPr>
        <w:t>nh thành l</w:t>
      </w:r>
      <w:r w:rsidRPr="006F42D4">
        <w:rPr>
          <w:rFonts w:ascii="Arial" w:hAnsi="Arial" w:cs="Arial"/>
          <w:sz w:val="20"/>
          <w:szCs w:val="20"/>
        </w:rPr>
        <w:t>ậ</w:t>
      </w:r>
      <w:r w:rsidRPr="006F42D4">
        <w:rPr>
          <w:rFonts w:ascii="Arial" w:hAnsi="Arial" w:cs="Arial"/>
          <w:sz w:val="20"/>
          <w:szCs w:val="20"/>
        </w:rPr>
        <w:t>p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1 Chương II, Đi</w:t>
      </w:r>
      <w:r w:rsidRPr="006F42D4">
        <w:rPr>
          <w:rFonts w:ascii="Arial" w:hAnsi="Arial" w:cs="Arial"/>
          <w:sz w:val="20"/>
          <w:szCs w:val="20"/>
        </w:rPr>
        <w:t>ề</w:t>
      </w:r>
      <w:r w:rsidRPr="006F42D4">
        <w:rPr>
          <w:rFonts w:ascii="Arial" w:hAnsi="Arial" w:cs="Arial"/>
          <w:sz w:val="20"/>
          <w:szCs w:val="20"/>
        </w:rPr>
        <w:t>u 50, Đi</w:t>
      </w:r>
      <w:r w:rsidRPr="006F42D4">
        <w:rPr>
          <w:rFonts w:ascii="Arial" w:hAnsi="Arial" w:cs="Arial"/>
          <w:sz w:val="20"/>
          <w:szCs w:val="20"/>
        </w:rPr>
        <w:t>ề</w:t>
      </w:r>
      <w:r w:rsidRPr="006F42D4">
        <w:rPr>
          <w:rFonts w:ascii="Arial" w:hAnsi="Arial" w:cs="Arial"/>
          <w:sz w:val="20"/>
          <w:szCs w:val="20"/>
        </w:rPr>
        <w:t>u 58 và Đi</w:t>
      </w:r>
      <w:r w:rsidRPr="006F42D4">
        <w:rPr>
          <w:rFonts w:ascii="Arial" w:hAnsi="Arial" w:cs="Arial"/>
          <w:sz w:val="20"/>
          <w:szCs w:val="20"/>
        </w:rPr>
        <w:t>ề</w:t>
      </w:r>
      <w:r w:rsidRPr="006F42D4">
        <w:rPr>
          <w:rFonts w:ascii="Arial" w:hAnsi="Arial" w:cs="Arial"/>
          <w:sz w:val="20"/>
          <w:szCs w:val="20"/>
        </w:rPr>
        <w:t>u 66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2461D8E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8.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ngành Y t</w:t>
      </w:r>
      <w:r w:rsidRPr="006F42D4">
        <w:rPr>
          <w:rFonts w:ascii="Arial" w:hAnsi="Arial" w:cs="Arial"/>
          <w:sz w:val="20"/>
          <w:szCs w:val="20"/>
        </w:rPr>
        <w:t>ế</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1 Chương III; các Đi</w:t>
      </w:r>
      <w:r w:rsidRPr="006F42D4">
        <w:rPr>
          <w:rFonts w:ascii="Arial" w:hAnsi="Arial" w:cs="Arial"/>
          <w:sz w:val="20"/>
          <w:szCs w:val="20"/>
        </w:rPr>
        <w:t>ề</w:t>
      </w:r>
      <w:r w:rsidRPr="006F42D4">
        <w:rPr>
          <w:rFonts w:ascii="Arial" w:hAnsi="Arial" w:cs="Arial"/>
          <w:sz w:val="20"/>
          <w:szCs w:val="20"/>
        </w:rPr>
        <w:t>u 68, 69, 70, 71, 72, 73, 74 và 75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58CAA8A6"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9. Ngư</w:t>
      </w:r>
      <w:r w:rsidRPr="006F42D4">
        <w:rPr>
          <w:rFonts w:ascii="Arial" w:hAnsi="Arial" w:cs="Arial"/>
          <w:sz w:val="20"/>
          <w:szCs w:val="20"/>
        </w:rPr>
        <w:t>ờ</w:t>
      </w:r>
      <w:r w:rsidRPr="006F42D4">
        <w:rPr>
          <w:rFonts w:ascii="Arial" w:hAnsi="Arial" w:cs="Arial"/>
          <w:sz w:val="20"/>
          <w:szCs w:val="20"/>
        </w:rPr>
        <w:t>i có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ngành Nông nghi</w:t>
      </w:r>
      <w:r w:rsidRPr="006F42D4">
        <w:rPr>
          <w:rFonts w:ascii="Arial" w:hAnsi="Arial" w:cs="Arial"/>
          <w:sz w:val="20"/>
          <w:szCs w:val="20"/>
        </w:rPr>
        <w:t>ệ</w:t>
      </w:r>
      <w:r w:rsidRPr="006F42D4">
        <w:rPr>
          <w:rFonts w:ascii="Arial" w:hAnsi="Arial" w:cs="Arial"/>
          <w:sz w:val="20"/>
          <w:szCs w:val="20"/>
        </w:rPr>
        <w:t>p và Môi trư</w:t>
      </w:r>
      <w:r w:rsidRPr="006F42D4">
        <w:rPr>
          <w:rFonts w:ascii="Arial" w:hAnsi="Arial" w:cs="Arial"/>
          <w:sz w:val="20"/>
          <w:szCs w:val="20"/>
        </w:rPr>
        <w:t>ờ</w:t>
      </w:r>
      <w:r w:rsidRPr="006F42D4">
        <w:rPr>
          <w:rFonts w:ascii="Arial" w:hAnsi="Arial" w:cs="Arial"/>
          <w:sz w:val="20"/>
          <w:szCs w:val="20"/>
        </w:rPr>
        <w:t>ng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M</w:t>
      </w:r>
      <w:r w:rsidRPr="006F42D4">
        <w:rPr>
          <w:rFonts w:ascii="Arial" w:hAnsi="Arial" w:cs="Arial"/>
          <w:sz w:val="20"/>
          <w:szCs w:val="20"/>
        </w:rPr>
        <w:t>ụ</w:t>
      </w:r>
      <w:r w:rsidRPr="006F42D4">
        <w:rPr>
          <w:rFonts w:ascii="Arial" w:hAnsi="Arial" w:cs="Arial"/>
          <w:sz w:val="20"/>
          <w:szCs w:val="20"/>
        </w:rPr>
        <w:t>c 1 Chương III; hành vi qu</w:t>
      </w:r>
      <w:r w:rsidRPr="006F42D4">
        <w:rPr>
          <w:rFonts w:ascii="Arial" w:hAnsi="Arial" w:cs="Arial"/>
          <w:sz w:val="20"/>
          <w:szCs w:val="20"/>
        </w:rPr>
        <w:t>ả</w:t>
      </w:r>
      <w:r w:rsidRPr="006F42D4">
        <w:rPr>
          <w:rFonts w:ascii="Arial" w:hAnsi="Arial" w:cs="Arial"/>
          <w:sz w:val="20"/>
          <w:szCs w:val="20"/>
        </w:rPr>
        <w:t>ng cáo trên b</w:t>
      </w:r>
      <w:r w:rsidRPr="006F42D4">
        <w:rPr>
          <w:rFonts w:ascii="Arial" w:hAnsi="Arial" w:cs="Arial"/>
          <w:sz w:val="20"/>
          <w:szCs w:val="20"/>
        </w:rPr>
        <w:t>ả</w:t>
      </w:r>
      <w:r w:rsidRPr="006F42D4">
        <w:rPr>
          <w:rFonts w:ascii="Arial" w:hAnsi="Arial" w:cs="Arial"/>
          <w:sz w:val="20"/>
          <w:szCs w:val="20"/>
        </w:rPr>
        <w:t>ng, băng-rôn không tuân theo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khu v</w:t>
      </w:r>
      <w:r w:rsidRPr="006F42D4">
        <w:rPr>
          <w:rFonts w:ascii="Arial" w:hAnsi="Arial" w:cs="Arial"/>
          <w:sz w:val="20"/>
          <w:szCs w:val="20"/>
        </w:rPr>
        <w:t>ự</w:t>
      </w:r>
      <w:r w:rsidRPr="006F42D4">
        <w:rPr>
          <w:rFonts w:ascii="Arial" w:hAnsi="Arial" w:cs="Arial"/>
          <w:sz w:val="20"/>
          <w:szCs w:val="20"/>
        </w:rPr>
        <w:t>c đê đi</w:t>
      </w:r>
      <w:r w:rsidRPr="006F42D4">
        <w:rPr>
          <w:rFonts w:ascii="Arial" w:hAnsi="Arial" w:cs="Arial"/>
          <w:sz w:val="20"/>
          <w:szCs w:val="20"/>
        </w:rPr>
        <w:t>ề</w:t>
      </w:r>
      <w:r w:rsidRPr="006F42D4">
        <w:rPr>
          <w:rFonts w:ascii="Arial" w:hAnsi="Arial" w:cs="Arial"/>
          <w:sz w:val="20"/>
          <w:szCs w:val="20"/>
        </w:rPr>
        <w:t>u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60; các Đi</w:t>
      </w:r>
      <w:r w:rsidRPr="006F42D4">
        <w:rPr>
          <w:rFonts w:ascii="Arial" w:hAnsi="Arial" w:cs="Arial"/>
          <w:sz w:val="20"/>
          <w:szCs w:val="20"/>
        </w:rPr>
        <w:t>ề</w:t>
      </w:r>
      <w:r w:rsidRPr="006F42D4">
        <w:rPr>
          <w:rFonts w:ascii="Arial" w:hAnsi="Arial" w:cs="Arial"/>
          <w:sz w:val="20"/>
          <w:szCs w:val="20"/>
        </w:rPr>
        <w:t>u 68, 76, 77, 78, 79, 80 và 81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71B4D1E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10. Ngư</w:t>
      </w:r>
      <w:r w:rsidRPr="006F42D4">
        <w:rPr>
          <w:rFonts w:ascii="Arial" w:hAnsi="Arial" w:cs="Arial"/>
          <w:sz w:val="20"/>
          <w:szCs w:val="20"/>
        </w:rPr>
        <w:t>ờ</w:t>
      </w:r>
      <w:r w:rsidRPr="006F42D4">
        <w:rPr>
          <w:rFonts w:ascii="Arial" w:hAnsi="Arial" w:cs="Arial"/>
          <w:sz w:val="20"/>
          <w:szCs w:val="20"/>
        </w:rPr>
        <w:t>i c</w:t>
      </w:r>
      <w:r w:rsidRPr="006F42D4">
        <w:rPr>
          <w:rFonts w:ascii="Arial" w:hAnsi="Arial" w:cs="Arial"/>
          <w:sz w:val="20"/>
          <w:szCs w:val="20"/>
        </w:rPr>
        <w:t>ó th</w:t>
      </w:r>
      <w:r w:rsidRPr="006F42D4">
        <w:rPr>
          <w:rFonts w:ascii="Arial" w:hAnsi="Arial" w:cs="Arial"/>
          <w:sz w:val="20"/>
          <w:szCs w:val="20"/>
        </w:rPr>
        <w:t>ẩ</w:t>
      </w:r>
      <w:r w:rsidRPr="006F42D4">
        <w:rPr>
          <w:rFonts w:ascii="Arial" w:hAnsi="Arial" w:cs="Arial"/>
          <w:sz w:val="20"/>
          <w:szCs w:val="20"/>
        </w:rPr>
        <w:t>m quy</w:t>
      </w:r>
      <w:r w:rsidRPr="006F42D4">
        <w:rPr>
          <w:rFonts w:ascii="Arial" w:hAnsi="Arial" w:cs="Arial"/>
          <w:sz w:val="20"/>
          <w:szCs w:val="20"/>
        </w:rPr>
        <w:t>ề</w:t>
      </w:r>
      <w:r w:rsidRPr="006F42D4">
        <w:rPr>
          <w:rFonts w:ascii="Arial" w:hAnsi="Arial" w:cs="Arial"/>
          <w:sz w:val="20"/>
          <w:szCs w:val="20"/>
        </w:rPr>
        <w:t>n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c</w:t>
      </w:r>
      <w:r w:rsidRPr="006F42D4">
        <w:rPr>
          <w:rFonts w:ascii="Arial" w:hAnsi="Arial" w:cs="Arial"/>
          <w:sz w:val="20"/>
          <w:szCs w:val="20"/>
        </w:rPr>
        <w:t>ủ</w:t>
      </w:r>
      <w:r w:rsidRPr="006F42D4">
        <w:rPr>
          <w:rFonts w:ascii="Arial" w:hAnsi="Arial" w:cs="Arial"/>
          <w:sz w:val="20"/>
          <w:szCs w:val="20"/>
        </w:rPr>
        <w:t>a ngành Xây d</w:t>
      </w:r>
      <w:r w:rsidRPr="006F42D4">
        <w:rPr>
          <w:rFonts w:ascii="Arial" w:hAnsi="Arial" w:cs="Arial"/>
          <w:sz w:val="20"/>
          <w:szCs w:val="20"/>
        </w:rPr>
        <w:t>ự</w:t>
      </w:r>
      <w:r w:rsidRPr="006F42D4">
        <w:rPr>
          <w:rFonts w:ascii="Arial" w:hAnsi="Arial" w:cs="Arial"/>
          <w:sz w:val="20"/>
          <w:szCs w:val="20"/>
        </w:rPr>
        <w:t>ng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các hành vi vi ph</w:t>
      </w:r>
      <w:r w:rsidRPr="006F42D4">
        <w:rPr>
          <w:rFonts w:ascii="Arial" w:hAnsi="Arial" w:cs="Arial"/>
          <w:sz w:val="20"/>
          <w:szCs w:val="20"/>
        </w:rPr>
        <w:t>ạ</w:t>
      </w:r>
      <w:r w:rsidRPr="006F42D4">
        <w:rPr>
          <w:rFonts w:ascii="Arial" w:hAnsi="Arial" w:cs="Arial"/>
          <w:sz w:val="20"/>
          <w:szCs w:val="20"/>
        </w:rPr>
        <w:t>m hành chính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các đi</w:t>
      </w:r>
      <w:r w:rsidRPr="006F42D4">
        <w:rPr>
          <w:rFonts w:ascii="Arial" w:hAnsi="Arial" w:cs="Arial"/>
          <w:sz w:val="20"/>
          <w:szCs w:val="20"/>
        </w:rPr>
        <w:t>ể</w:t>
      </w:r>
      <w:r w:rsidRPr="006F42D4">
        <w:rPr>
          <w:rFonts w:ascii="Arial" w:hAnsi="Arial" w:cs="Arial"/>
          <w:sz w:val="20"/>
          <w:szCs w:val="20"/>
        </w:rPr>
        <w:t>m b, c và d kho</w:t>
      </w:r>
      <w:r w:rsidRPr="006F42D4">
        <w:rPr>
          <w:rFonts w:ascii="Arial" w:hAnsi="Arial" w:cs="Arial"/>
          <w:sz w:val="20"/>
          <w:szCs w:val="20"/>
        </w:rPr>
        <w:t>ả</w:t>
      </w:r>
      <w:r w:rsidRPr="006F42D4">
        <w:rPr>
          <w:rFonts w:ascii="Arial" w:hAnsi="Arial" w:cs="Arial"/>
          <w:sz w:val="20"/>
          <w:szCs w:val="20"/>
        </w:rPr>
        <w:t>n 5 Đi</w:t>
      </w:r>
      <w:r w:rsidRPr="006F42D4">
        <w:rPr>
          <w:rFonts w:ascii="Arial" w:hAnsi="Arial" w:cs="Arial"/>
          <w:sz w:val="20"/>
          <w:szCs w:val="20"/>
        </w:rPr>
        <w:t>ề</w:t>
      </w:r>
      <w:r w:rsidRPr="006F42D4">
        <w:rPr>
          <w:rFonts w:ascii="Arial" w:hAnsi="Arial" w:cs="Arial"/>
          <w:sz w:val="20"/>
          <w:szCs w:val="20"/>
        </w:rPr>
        <w:t>u 23; Đi</w:t>
      </w:r>
      <w:r w:rsidRPr="006F42D4">
        <w:rPr>
          <w:rFonts w:ascii="Arial" w:hAnsi="Arial" w:cs="Arial"/>
          <w:sz w:val="20"/>
          <w:szCs w:val="20"/>
        </w:rPr>
        <w:t>ề</w:t>
      </w:r>
      <w:r w:rsidRPr="006F42D4">
        <w:rPr>
          <w:rFonts w:ascii="Arial" w:hAnsi="Arial" w:cs="Arial"/>
          <w:sz w:val="20"/>
          <w:szCs w:val="20"/>
        </w:rPr>
        <w:t>u 30;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50; hành vi qu</w:t>
      </w:r>
      <w:r w:rsidRPr="006F42D4">
        <w:rPr>
          <w:rFonts w:ascii="Arial" w:hAnsi="Arial" w:cs="Arial"/>
          <w:sz w:val="20"/>
          <w:szCs w:val="20"/>
        </w:rPr>
        <w:t>ả</w:t>
      </w:r>
      <w:r w:rsidRPr="006F42D4">
        <w:rPr>
          <w:rFonts w:ascii="Arial" w:hAnsi="Arial" w:cs="Arial"/>
          <w:sz w:val="20"/>
          <w:szCs w:val="20"/>
        </w:rPr>
        <w:t>ng cáo trên b</w:t>
      </w:r>
      <w:r w:rsidRPr="006F42D4">
        <w:rPr>
          <w:rFonts w:ascii="Arial" w:hAnsi="Arial" w:cs="Arial"/>
          <w:sz w:val="20"/>
          <w:szCs w:val="20"/>
        </w:rPr>
        <w:t>ả</w:t>
      </w:r>
      <w:r w:rsidRPr="006F42D4">
        <w:rPr>
          <w:rFonts w:ascii="Arial" w:hAnsi="Arial" w:cs="Arial"/>
          <w:sz w:val="20"/>
          <w:szCs w:val="20"/>
        </w:rPr>
        <w:t>ng, băng-rôn không tuân theo quy đ</w:t>
      </w:r>
      <w:r w:rsidRPr="006F42D4">
        <w:rPr>
          <w:rFonts w:ascii="Arial" w:hAnsi="Arial" w:cs="Arial"/>
          <w:sz w:val="20"/>
          <w:szCs w:val="20"/>
        </w:rPr>
        <w:t>ị</w:t>
      </w:r>
      <w:r w:rsidRPr="006F42D4">
        <w:rPr>
          <w:rFonts w:ascii="Arial" w:hAnsi="Arial" w:cs="Arial"/>
          <w:sz w:val="20"/>
          <w:szCs w:val="20"/>
        </w:rPr>
        <w:t>nh v</w:t>
      </w:r>
      <w:r w:rsidRPr="006F42D4">
        <w:rPr>
          <w:rFonts w:ascii="Arial" w:hAnsi="Arial" w:cs="Arial"/>
          <w:sz w:val="20"/>
          <w:szCs w:val="20"/>
        </w:rPr>
        <w:t>ề</w:t>
      </w:r>
      <w:r w:rsidRPr="006F42D4">
        <w:rPr>
          <w:rFonts w:ascii="Arial" w:hAnsi="Arial" w:cs="Arial"/>
          <w:sz w:val="20"/>
          <w:szCs w:val="20"/>
        </w:rPr>
        <w:t xml:space="preserve"> khu v</w:t>
      </w:r>
      <w:r w:rsidRPr="006F42D4">
        <w:rPr>
          <w:rFonts w:ascii="Arial" w:hAnsi="Arial" w:cs="Arial"/>
          <w:sz w:val="20"/>
          <w:szCs w:val="20"/>
        </w:rPr>
        <w:t>ự</w:t>
      </w:r>
      <w:r w:rsidRPr="006F42D4">
        <w:rPr>
          <w:rFonts w:ascii="Arial" w:hAnsi="Arial" w:cs="Arial"/>
          <w:sz w:val="20"/>
          <w:szCs w:val="20"/>
        </w:rPr>
        <w:t xml:space="preserve">c hành lang an </w:t>
      </w:r>
      <w:r w:rsidRPr="006F42D4">
        <w:rPr>
          <w:rFonts w:ascii="Arial" w:hAnsi="Arial" w:cs="Arial"/>
          <w:sz w:val="20"/>
          <w:szCs w:val="20"/>
        </w:rPr>
        <w:t>toàn giao thông, che khu</w:t>
      </w:r>
      <w:r w:rsidRPr="006F42D4">
        <w:rPr>
          <w:rFonts w:ascii="Arial" w:hAnsi="Arial" w:cs="Arial"/>
          <w:sz w:val="20"/>
          <w:szCs w:val="20"/>
        </w:rPr>
        <w:t>ấ</w:t>
      </w:r>
      <w:r w:rsidRPr="006F42D4">
        <w:rPr>
          <w:rFonts w:ascii="Arial" w:hAnsi="Arial" w:cs="Arial"/>
          <w:sz w:val="20"/>
          <w:szCs w:val="20"/>
        </w:rPr>
        <w:t>t đèn tín hi</w:t>
      </w:r>
      <w:r w:rsidRPr="006F42D4">
        <w:rPr>
          <w:rFonts w:ascii="Arial" w:hAnsi="Arial" w:cs="Arial"/>
          <w:sz w:val="20"/>
          <w:szCs w:val="20"/>
        </w:rPr>
        <w:t>ệ</w:t>
      </w:r>
      <w:r w:rsidRPr="006F42D4">
        <w:rPr>
          <w:rFonts w:ascii="Arial" w:hAnsi="Arial" w:cs="Arial"/>
          <w:sz w:val="20"/>
          <w:szCs w:val="20"/>
        </w:rPr>
        <w:t>u giao thông, chăng ngang đư</w:t>
      </w:r>
      <w:r w:rsidRPr="006F42D4">
        <w:rPr>
          <w:rFonts w:ascii="Arial" w:hAnsi="Arial" w:cs="Arial"/>
          <w:sz w:val="20"/>
          <w:szCs w:val="20"/>
        </w:rPr>
        <w:t>ờ</w:t>
      </w:r>
      <w:r w:rsidRPr="006F42D4">
        <w:rPr>
          <w:rFonts w:ascii="Arial" w:hAnsi="Arial" w:cs="Arial"/>
          <w:sz w:val="20"/>
          <w:szCs w:val="20"/>
        </w:rPr>
        <w:t>ng giao thông quy đ</w:t>
      </w:r>
      <w:r w:rsidRPr="006F42D4">
        <w:rPr>
          <w:rFonts w:ascii="Arial" w:hAnsi="Arial" w:cs="Arial"/>
          <w:sz w:val="20"/>
          <w:szCs w:val="20"/>
        </w:rPr>
        <w:t>ị</w:t>
      </w:r>
      <w:r w:rsidRPr="006F42D4">
        <w:rPr>
          <w:rFonts w:ascii="Arial" w:hAnsi="Arial" w:cs="Arial"/>
          <w:sz w:val="20"/>
          <w:szCs w:val="20"/>
        </w:rPr>
        <w:t>nh t</w:t>
      </w:r>
      <w:r w:rsidRPr="006F42D4">
        <w:rPr>
          <w:rFonts w:ascii="Arial" w:hAnsi="Arial" w:cs="Arial"/>
          <w:sz w:val="20"/>
          <w:szCs w:val="20"/>
        </w:rPr>
        <w:t>ạ</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c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60; Đi</w:t>
      </w:r>
      <w:r w:rsidRPr="006F42D4">
        <w:rPr>
          <w:rFonts w:ascii="Arial" w:hAnsi="Arial" w:cs="Arial"/>
          <w:sz w:val="20"/>
          <w:szCs w:val="20"/>
        </w:rPr>
        <w:t>ề</w:t>
      </w:r>
      <w:r w:rsidRPr="006F42D4">
        <w:rPr>
          <w:rFonts w:ascii="Arial" w:hAnsi="Arial" w:cs="Arial"/>
          <w:sz w:val="20"/>
          <w:szCs w:val="20"/>
        </w:rPr>
        <w:t>u 62; kho</w:t>
      </w:r>
      <w:r w:rsidRPr="006F42D4">
        <w:rPr>
          <w:rFonts w:ascii="Arial" w:hAnsi="Arial" w:cs="Arial"/>
          <w:sz w:val="20"/>
          <w:szCs w:val="20"/>
        </w:rPr>
        <w:t>ả</w:t>
      </w:r>
      <w:r w:rsidRPr="006F42D4">
        <w:rPr>
          <w:rFonts w:ascii="Arial" w:hAnsi="Arial" w:cs="Arial"/>
          <w:sz w:val="20"/>
          <w:szCs w:val="20"/>
        </w:rPr>
        <w:t>n 2 Đi</w:t>
      </w:r>
      <w:r w:rsidRPr="006F42D4">
        <w:rPr>
          <w:rFonts w:ascii="Arial" w:hAnsi="Arial" w:cs="Arial"/>
          <w:sz w:val="20"/>
          <w:szCs w:val="20"/>
        </w:rPr>
        <w:t>ề</w:t>
      </w:r>
      <w:r w:rsidRPr="006F42D4">
        <w:rPr>
          <w:rFonts w:ascii="Arial" w:hAnsi="Arial" w:cs="Arial"/>
          <w:sz w:val="20"/>
          <w:szCs w:val="20"/>
        </w:rPr>
        <w:t>u 63; Đi</w:t>
      </w:r>
      <w:r w:rsidRPr="006F42D4">
        <w:rPr>
          <w:rFonts w:ascii="Arial" w:hAnsi="Arial" w:cs="Arial"/>
          <w:sz w:val="20"/>
          <w:szCs w:val="20"/>
        </w:rPr>
        <w:t>ề</w:t>
      </w:r>
      <w:r w:rsidRPr="006F42D4">
        <w:rPr>
          <w:rFonts w:ascii="Arial" w:hAnsi="Arial" w:cs="Arial"/>
          <w:sz w:val="20"/>
          <w:szCs w:val="20"/>
        </w:rPr>
        <w:t>u 65 và đi</w:t>
      </w:r>
      <w:r w:rsidRPr="006F42D4">
        <w:rPr>
          <w:rFonts w:ascii="Arial" w:hAnsi="Arial" w:cs="Arial"/>
          <w:sz w:val="20"/>
          <w:szCs w:val="20"/>
        </w:rPr>
        <w:t>ể</w:t>
      </w:r>
      <w:r w:rsidRPr="006F42D4">
        <w:rPr>
          <w:rFonts w:ascii="Arial" w:hAnsi="Arial" w:cs="Arial"/>
          <w:sz w:val="20"/>
          <w:szCs w:val="20"/>
        </w:rPr>
        <w:t>m b kho</w:t>
      </w:r>
      <w:r w:rsidRPr="006F42D4">
        <w:rPr>
          <w:rFonts w:ascii="Arial" w:hAnsi="Arial" w:cs="Arial"/>
          <w:sz w:val="20"/>
          <w:szCs w:val="20"/>
        </w:rPr>
        <w:t>ả</w:t>
      </w:r>
      <w:r w:rsidRPr="006F42D4">
        <w:rPr>
          <w:rFonts w:ascii="Arial" w:hAnsi="Arial" w:cs="Arial"/>
          <w:sz w:val="20"/>
          <w:szCs w:val="20"/>
        </w:rPr>
        <w:t>n 3 Đi</w:t>
      </w:r>
      <w:r w:rsidRPr="006F42D4">
        <w:rPr>
          <w:rFonts w:ascii="Arial" w:hAnsi="Arial" w:cs="Arial"/>
          <w:sz w:val="20"/>
          <w:szCs w:val="20"/>
        </w:rPr>
        <w:t>ề</w:t>
      </w:r>
      <w:r w:rsidRPr="006F42D4">
        <w:rPr>
          <w:rFonts w:ascii="Arial" w:hAnsi="Arial" w:cs="Arial"/>
          <w:sz w:val="20"/>
          <w:szCs w:val="20"/>
        </w:rPr>
        <w:t>u 67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1C7699D2" w14:textId="77777777" w:rsidR="006F42D4" w:rsidRPr="006F42D4" w:rsidRDefault="006F42D4" w:rsidP="006F42D4">
      <w:pPr>
        <w:spacing w:after="0" w:line="240" w:lineRule="auto"/>
        <w:jc w:val="center"/>
        <w:rPr>
          <w:rFonts w:ascii="Arial" w:hAnsi="Arial" w:cs="Arial"/>
          <w:b/>
          <w:sz w:val="20"/>
          <w:szCs w:val="20"/>
        </w:rPr>
      </w:pPr>
    </w:p>
    <w:p w14:paraId="40E47BF5" w14:textId="6D34C501" w:rsidR="0087453F" w:rsidRPr="006F42D4" w:rsidRDefault="008D2826" w:rsidP="006F42D4">
      <w:pPr>
        <w:spacing w:after="0" w:line="240" w:lineRule="auto"/>
        <w:jc w:val="center"/>
        <w:rPr>
          <w:rFonts w:ascii="Arial" w:hAnsi="Arial" w:cs="Arial"/>
          <w:sz w:val="20"/>
          <w:szCs w:val="20"/>
        </w:rPr>
      </w:pPr>
      <w:r w:rsidRPr="006F42D4">
        <w:rPr>
          <w:rFonts w:ascii="Arial" w:hAnsi="Arial" w:cs="Arial"/>
          <w:b/>
          <w:sz w:val="20"/>
          <w:szCs w:val="20"/>
        </w:rPr>
        <w:t xml:space="preserve">Chương V </w:t>
      </w:r>
    </w:p>
    <w:p w14:paraId="187429F7" w14:textId="77777777" w:rsidR="0087453F" w:rsidRPr="006F42D4" w:rsidRDefault="008D2826" w:rsidP="006F42D4">
      <w:pPr>
        <w:spacing w:after="0" w:line="240" w:lineRule="auto"/>
        <w:jc w:val="center"/>
        <w:rPr>
          <w:rFonts w:ascii="Arial" w:hAnsi="Arial" w:cs="Arial"/>
          <w:b/>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KHO</w:t>
      </w:r>
      <w:r w:rsidRPr="006F42D4">
        <w:rPr>
          <w:rFonts w:ascii="Arial" w:hAnsi="Arial" w:cs="Arial"/>
          <w:b/>
          <w:sz w:val="20"/>
          <w:szCs w:val="20"/>
        </w:rPr>
        <w:t>Ả</w:t>
      </w:r>
      <w:r w:rsidRPr="006F42D4">
        <w:rPr>
          <w:rFonts w:ascii="Arial" w:hAnsi="Arial" w:cs="Arial"/>
          <w:b/>
          <w:sz w:val="20"/>
          <w:szCs w:val="20"/>
        </w:rPr>
        <w:t>N THI HÀNH</w:t>
      </w:r>
    </w:p>
    <w:p w14:paraId="1B9343DF" w14:textId="77777777" w:rsidR="006F42D4" w:rsidRPr="006F42D4" w:rsidRDefault="006F42D4" w:rsidP="006F42D4">
      <w:pPr>
        <w:spacing w:after="0" w:line="240" w:lineRule="auto"/>
        <w:jc w:val="center"/>
        <w:rPr>
          <w:rFonts w:ascii="Arial" w:hAnsi="Arial" w:cs="Arial"/>
          <w:sz w:val="20"/>
          <w:szCs w:val="20"/>
        </w:rPr>
      </w:pPr>
    </w:p>
    <w:p w14:paraId="3B7AB8E8"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93. Hi</w:t>
      </w:r>
      <w:r w:rsidRPr="006F42D4">
        <w:rPr>
          <w:rFonts w:ascii="Arial" w:hAnsi="Arial" w:cs="Arial"/>
          <w:b/>
          <w:sz w:val="20"/>
          <w:szCs w:val="20"/>
        </w:rPr>
        <w:t>ệ</w:t>
      </w:r>
      <w:r w:rsidRPr="006F42D4">
        <w:rPr>
          <w:rFonts w:ascii="Arial" w:hAnsi="Arial" w:cs="Arial"/>
          <w:b/>
          <w:sz w:val="20"/>
          <w:szCs w:val="20"/>
        </w:rPr>
        <w:t>u l</w:t>
      </w:r>
      <w:r w:rsidRPr="006F42D4">
        <w:rPr>
          <w:rFonts w:ascii="Arial" w:hAnsi="Arial" w:cs="Arial"/>
          <w:b/>
          <w:sz w:val="20"/>
          <w:szCs w:val="20"/>
        </w:rPr>
        <w:t>ự</w:t>
      </w:r>
      <w:r w:rsidRPr="006F42D4">
        <w:rPr>
          <w:rFonts w:ascii="Arial" w:hAnsi="Arial" w:cs="Arial"/>
          <w:b/>
          <w:sz w:val="20"/>
          <w:szCs w:val="20"/>
        </w:rPr>
        <w:t>c thi hành</w:t>
      </w:r>
    </w:p>
    <w:p w14:paraId="6E145D64"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 xml:space="preserve">1. </w:t>
      </w:r>
      <w:r w:rsidRPr="006F42D4">
        <w:rPr>
          <w:rFonts w:ascii="Arial" w:hAnsi="Arial" w:cs="Arial"/>
          <w:sz w:val="20"/>
          <w:szCs w:val="20"/>
        </w:rPr>
        <w:t>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có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thi hành t</w:t>
      </w:r>
      <w:r w:rsidRPr="006F42D4">
        <w:rPr>
          <w:rFonts w:ascii="Arial" w:hAnsi="Arial" w:cs="Arial"/>
          <w:sz w:val="20"/>
          <w:szCs w:val="20"/>
        </w:rPr>
        <w:t>ừ</w:t>
      </w:r>
      <w:r w:rsidRPr="006F42D4">
        <w:rPr>
          <w:rFonts w:ascii="Arial" w:hAnsi="Arial" w:cs="Arial"/>
          <w:sz w:val="20"/>
          <w:szCs w:val="20"/>
        </w:rPr>
        <w:t xml:space="preserve"> ngày 15 tháng 5 năm 2026.</w:t>
      </w:r>
    </w:p>
    <w:p w14:paraId="1E4FBF9D"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K</w:t>
      </w:r>
      <w:r w:rsidRPr="006F42D4">
        <w:rPr>
          <w:rFonts w:ascii="Arial" w:hAnsi="Arial" w:cs="Arial"/>
          <w:sz w:val="20"/>
          <w:szCs w:val="20"/>
        </w:rPr>
        <w:t>ể</w:t>
      </w:r>
      <w:r w:rsidRPr="006F42D4">
        <w:rPr>
          <w:rFonts w:ascii="Arial" w:hAnsi="Arial" w:cs="Arial"/>
          <w:sz w:val="20"/>
          <w:szCs w:val="20"/>
        </w:rPr>
        <w:t xml:space="preserve"> t</w:t>
      </w:r>
      <w:r w:rsidRPr="006F42D4">
        <w:rPr>
          <w:rFonts w:ascii="Arial" w:hAnsi="Arial" w:cs="Arial"/>
          <w:sz w:val="20"/>
          <w:szCs w:val="20"/>
        </w:rPr>
        <w:t>ừ</w:t>
      </w:r>
      <w:r w:rsidRPr="006F42D4">
        <w:rPr>
          <w:rFonts w:ascii="Arial" w:hAnsi="Arial" w:cs="Arial"/>
          <w:sz w:val="20"/>
          <w:szCs w:val="20"/>
        </w:rPr>
        <w:t xml:space="preserve"> ngày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có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thi hành, các văn b</w:t>
      </w:r>
      <w:r w:rsidRPr="006F42D4">
        <w:rPr>
          <w:rFonts w:ascii="Arial" w:hAnsi="Arial" w:cs="Arial"/>
          <w:sz w:val="20"/>
          <w:szCs w:val="20"/>
        </w:rPr>
        <w:t>ả</w:t>
      </w:r>
      <w:r w:rsidRPr="006F42D4">
        <w:rPr>
          <w:rFonts w:ascii="Arial" w:hAnsi="Arial" w:cs="Arial"/>
          <w:sz w:val="20"/>
          <w:szCs w:val="20"/>
        </w:rPr>
        <w:t>n và quy đ</w:t>
      </w:r>
      <w:r w:rsidRPr="006F42D4">
        <w:rPr>
          <w:rFonts w:ascii="Arial" w:hAnsi="Arial" w:cs="Arial"/>
          <w:sz w:val="20"/>
          <w:szCs w:val="20"/>
        </w:rPr>
        <w:t>ị</w:t>
      </w:r>
      <w:r w:rsidRPr="006F42D4">
        <w:rPr>
          <w:rFonts w:ascii="Arial" w:hAnsi="Arial" w:cs="Arial"/>
          <w:sz w:val="20"/>
          <w:szCs w:val="20"/>
        </w:rPr>
        <w:t>nh sau đây h</w:t>
      </w:r>
      <w:r w:rsidRPr="006F42D4">
        <w:rPr>
          <w:rFonts w:ascii="Arial" w:hAnsi="Arial" w:cs="Arial"/>
          <w:sz w:val="20"/>
          <w:szCs w:val="20"/>
        </w:rPr>
        <w:t>ế</w:t>
      </w:r>
      <w:r w:rsidRPr="006F42D4">
        <w:rPr>
          <w:rFonts w:ascii="Arial" w:hAnsi="Arial" w:cs="Arial"/>
          <w:sz w:val="20"/>
          <w:szCs w:val="20"/>
        </w:rPr>
        <w:t>t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thi hành:</w:t>
      </w:r>
    </w:p>
    <w:p w14:paraId="7476AE4B"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38/2021/NĐ-CP ngày 29 tháng 3 năm 2021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w:t>
      </w:r>
      <w:r w:rsidRPr="006F42D4">
        <w:rPr>
          <w:rFonts w:ascii="Arial" w:hAnsi="Arial" w:cs="Arial"/>
          <w:sz w:val="20"/>
          <w:szCs w:val="20"/>
        </w:rPr>
        <w:t>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w:t>
      </w:r>
    </w:p>
    <w:p w14:paraId="08095F4C"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b) Đi</w:t>
      </w:r>
      <w:r w:rsidRPr="006F42D4">
        <w:rPr>
          <w:rFonts w:ascii="Arial" w:hAnsi="Arial" w:cs="Arial"/>
          <w:sz w:val="20"/>
          <w:szCs w:val="20"/>
        </w:rPr>
        <w:t>ề</w:t>
      </w:r>
      <w:r w:rsidRPr="006F42D4">
        <w:rPr>
          <w:rFonts w:ascii="Arial" w:hAnsi="Arial" w:cs="Arial"/>
          <w:sz w:val="20"/>
          <w:szCs w:val="20"/>
        </w:rPr>
        <w:t>u 4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129/2021/NĐ-CP ngày 30 tháng 12 năm 2021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b</w:t>
      </w:r>
      <w:r w:rsidRPr="006F42D4">
        <w:rPr>
          <w:rFonts w:ascii="Arial" w:hAnsi="Arial" w:cs="Arial"/>
          <w:sz w:val="20"/>
          <w:szCs w:val="20"/>
        </w:rPr>
        <w:t>ổ</w:t>
      </w:r>
      <w:r w:rsidRPr="006F42D4">
        <w:rPr>
          <w:rFonts w:ascii="Arial" w:hAnsi="Arial" w:cs="Arial"/>
          <w:sz w:val="20"/>
          <w:szCs w:val="20"/>
        </w:rPr>
        <w:t xml:space="preserve"> sung m</w:t>
      </w:r>
      <w:r w:rsidRPr="006F42D4">
        <w:rPr>
          <w:rFonts w:ascii="Arial" w:hAnsi="Arial" w:cs="Arial"/>
          <w:sz w:val="20"/>
          <w:szCs w:val="20"/>
        </w:rPr>
        <w:t>ộ</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các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quy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du l</w:t>
      </w:r>
      <w:r w:rsidRPr="006F42D4">
        <w:rPr>
          <w:rFonts w:ascii="Arial" w:hAnsi="Arial" w:cs="Arial"/>
          <w:sz w:val="20"/>
          <w:szCs w:val="20"/>
        </w:rPr>
        <w:t>ị</w:t>
      </w:r>
      <w:r w:rsidRPr="006F42D4">
        <w:rPr>
          <w:rFonts w:ascii="Arial" w:hAnsi="Arial" w:cs="Arial"/>
          <w:sz w:val="20"/>
          <w:szCs w:val="20"/>
        </w:rPr>
        <w:t>ch; th</w:t>
      </w:r>
      <w:r w:rsidRPr="006F42D4">
        <w:rPr>
          <w:rFonts w:ascii="Arial" w:hAnsi="Arial" w:cs="Arial"/>
          <w:sz w:val="20"/>
          <w:szCs w:val="20"/>
        </w:rPr>
        <w:t>ể</w:t>
      </w:r>
      <w:r w:rsidRPr="006F42D4">
        <w:rPr>
          <w:rFonts w:ascii="Arial" w:hAnsi="Arial" w:cs="Arial"/>
          <w:sz w:val="20"/>
          <w:szCs w:val="20"/>
        </w:rPr>
        <w:t xml:space="preserve"> thao; quy</w:t>
      </w:r>
      <w:r w:rsidRPr="006F42D4">
        <w:rPr>
          <w:rFonts w:ascii="Arial" w:hAnsi="Arial" w:cs="Arial"/>
          <w:sz w:val="20"/>
          <w:szCs w:val="20"/>
        </w:rPr>
        <w:t>ề</w:t>
      </w:r>
      <w:r w:rsidRPr="006F42D4">
        <w:rPr>
          <w:rFonts w:ascii="Arial" w:hAnsi="Arial" w:cs="Arial"/>
          <w:sz w:val="20"/>
          <w:szCs w:val="20"/>
        </w:rPr>
        <w:t xml:space="preserve">n </w:t>
      </w:r>
      <w:r w:rsidRPr="006F42D4">
        <w:rPr>
          <w:rFonts w:ascii="Arial" w:hAnsi="Arial" w:cs="Arial"/>
          <w:sz w:val="20"/>
          <w:szCs w:val="20"/>
        </w:rPr>
        <w:t>tác gi</w:t>
      </w:r>
      <w:r w:rsidRPr="006F42D4">
        <w:rPr>
          <w:rFonts w:ascii="Arial" w:hAnsi="Arial" w:cs="Arial"/>
          <w:sz w:val="20"/>
          <w:szCs w:val="20"/>
        </w:rPr>
        <w:t>ả</w:t>
      </w:r>
      <w:r w:rsidRPr="006F42D4">
        <w:rPr>
          <w:rFonts w:ascii="Arial" w:hAnsi="Arial" w:cs="Arial"/>
          <w:sz w:val="20"/>
          <w:szCs w:val="20"/>
        </w:rPr>
        <w:t>, quy</w:t>
      </w:r>
      <w:r w:rsidRPr="006F42D4">
        <w:rPr>
          <w:rFonts w:ascii="Arial" w:hAnsi="Arial" w:cs="Arial"/>
          <w:sz w:val="20"/>
          <w:szCs w:val="20"/>
        </w:rPr>
        <w:t>ề</w:t>
      </w:r>
      <w:r w:rsidRPr="006F42D4">
        <w:rPr>
          <w:rFonts w:ascii="Arial" w:hAnsi="Arial" w:cs="Arial"/>
          <w:sz w:val="20"/>
          <w:szCs w:val="20"/>
        </w:rPr>
        <w:t>n liên quan; văn hóa và qu</w:t>
      </w:r>
      <w:r w:rsidRPr="006F42D4">
        <w:rPr>
          <w:rFonts w:ascii="Arial" w:hAnsi="Arial" w:cs="Arial"/>
          <w:sz w:val="20"/>
          <w:szCs w:val="20"/>
        </w:rPr>
        <w:t>ả</w:t>
      </w:r>
      <w:r w:rsidRPr="006F42D4">
        <w:rPr>
          <w:rFonts w:ascii="Arial" w:hAnsi="Arial" w:cs="Arial"/>
          <w:sz w:val="20"/>
          <w:szCs w:val="20"/>
        </w:rPr>
        <w:t>ng cáo;</w:t>
      </w:r>
    </w:p>
    <w:p w14:paraId="6A999763"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c)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128/2022/NĐ-CP ngày 30 tháng 12 năm 2022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b</w:t>
      </w:r>
      <w:r w:rsidRPr="006F42D4">
        <w:rPr>
          <w:rFonts w:ascii="Arial" w:hAnsi="Arial" w:cs="Arial"/>
          <w:sz w:val="20"/>
          <w:szCs w:val="20"/>
        </w:rPr>
        <w:t>ổ</w:t>
      </w:r>
      <w:r w:rsidRPr="006F42D4">
        <w:rPr>
          <w:rFonts w:ascii="Arial" w:hAnsi="Arial" w:cs="Arial"/>
          <w:sz w:val="20"/>
          <w:szCs w:val="20"/>
        </w:rPr>
        <w:t xml:space="preserve"> sung m</w:t>
      </w:r>
      <w:r w:rsidRPr="006F42D4">
        <w:rPr>
          <w:rFonts w:ascii="Arial" w:hAnsi="Arial" w:cs="Arial"/>
          <w:sz w:val="20"/>
          <w:szCs w:val="20"/>
        </w:rPr>
        <w:t>ộ</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38/2021/NĐ-CP ngày 29 tháng 3 năm 2021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quy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w:t>
      </w:r>
      <w:r w:rsidRPr="006F42D4">
        <w:rPr>
          <w:rFonts w:ascii="Arial" w:hAnsi="Arial" w:cs="Arial"/>
          <w:sz w:val="20"/>
          <w:szCs w:val="20"/>
        </w:rPr>
        <w:t>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đã đư</w:t>
      </w:r>
      <w:r w:rsidRPr="006F42D4">
        <w:rPr>
          <w:rFonts w:ascii="Arial" w:hAnsi="Arial" w:cs="Arial"/>
          <w:sz w:val="20"/>
          <w:szCs w:val="20"/>
        </w:rPr>
        <w:t>ợ</w:t>
      </w:r>
      <w:r w:rsidRPr="006F42D4">
        <w:rPr>
          <w:rFonts w:ascii="Arial" w:hAnsi="Arial" w:cs="Arial"/>
          <w:sz w:val="20"/>
          <w:szCs w:val="20"/>
        </w:rPr>
        <w:t>c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b</w:t>
      </w:r>
      <w:r w:rsidRPr="006F42D4">
        <w:rPr>
          <w:rFonts w:ascii="Arial" w:hAnsi="Arial" w:cs="Arial"/>
          <w:sz w:val="20"/>
          <w:szCs w:val="20"/>
        </w:rPr>
        <w:t>ổ</w:t>
      </w:r>
      <w:r w:rsidRPr="006F42D4">
        <w:rPr>
          <w:rFonts w:ascii="Arial" w:hAnsi="Arial" w:cs="Arial"/>
          <w:sz w:val="20"/>
          <w:szCs w:val="20"/>
        </w:rPr>
        <w:t xml:space="preserve"> sung b</w:t>
      </w:r>
      <w:r w:rsidRPr="006F42D4">
        <w:rPr>
          <w:rFonts w:ascii="Arial" w:hAnsi="Arial" w:cs="Arial"/>
          <w:sz w:val="20"/>
          <w:szCs w:val="20"/>
        </w:rPr>
        <w:t>ở</w:t>
      </w:r>
      <w:r w:rsidRPr="006F42D4">
        <w:rPr>
          <w:rFonts w:ascii="Arial" w:hAnsi="Arial" w:cs="Arial"/>
          <w:sz w:val="20"/>
          <w:szCs w:val="20"/>
        </w:rPr>
        <w:t>i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129/2021/NĐ-CP ngày 30 tháng 12 năm 2021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s</w:t>
      </w:r>
      <w:r w:rsidRPr="006F42D4">
        <w:rPr>
          <w:rFonts w:ascii="Arial" w:hAnsi="Arial" w:cs="Arial"/>
          <w:sz w:val="20"/>
          <w:szCs w:val="20"/>
        </w:rPr>
        <w:t>ử</w:t>
      </w:r>
      <w:r w:rsidRPr="006F42D4">
        <w:rPr>
          <w:rFonts w:ascii="Arial" w:hAnsi="Arial" w:cs="Arial"/>
          <w:sz w:val="20"/>
          <w:szCs w:val="20"/>
        </w:rPr>
        <w:t>a đ</w:t>
      </w:r>
      <w:r w:rsidRPr="006F42D4">
        <w:rPr>
          <w:rFonts w:ascii="Arial" w:hAnsi="Arial" w:cs="Arial"/>
          <w:sz w:val="20"/>
          <w:szCs w:val="20"/>
        </w:rPr>
        <w:t>ổ</w:t>
      </w:r>
      <w:r w:rsidRPr="006F42D4">
        <w:rPr>
          <w:rFonts w:ascii="Arial" w:hAnsi="Arial" w:cs="Arial"/>
          <w:sz w:val="20"/>
          <w:szCs w:val="20"/>
        </w:rPr>
        <w:t>i, b</w:t>
      </w:r>
      <w:r w:rsidRPr="006F42D4">
        <w:rPr>
          <w:rFonts w:ascii="Arial" w:hAnsi="Arial" w:cs="Arial"/>
          <w:sz w:val="20"/>
          <w:szCs w:val="20"/>
        </w:rPr>
        <w:t>ổ</w:t>
      </w:r>
      <w:r w:rsidRPr="006F42D4">
        <w:rPr>
          <w:rFonts w:ascii="Arial" w:hAnsi="Arial" w:cs="Arial"/>
          <w:sz w:val="20"/>
          <w:szCs w:val="20"/>
        </w:rPr>
        <w:t xml:space="preserve"> sung m</w:t>
      </w:r>
      <w:r w:rsidRPr="006F42D4">
        <w:rPr>
          <w:rFonts w:ascii="Arial" w:hAnsi="Arial" w:cs="Arial"/>
          <w:sz w:val="20"/>
          <w:szCs w:val="20"/>
        </w:rPr>
        <w:t>ộ</w:t>
      </w:r>
      <w:r w:rsidRPr="006F42D4">
        <w:rPr>
          <w:rFonts w:ascii="Arial" w:hAnsi="Arial" w:cs="Arial"/>
          <w:sz w:val="20"/>
          <w:szCs w:val="20"/>
        </w:rPr>
        <w:t>t s</w:t>
      </w:r>
      <w:r w:rsidRPr="006F42D4">
        <w:rPr>
          <w:rFonts w:ascii="Arial" w:hAnsi="Arial" w:cs="Arial"/>
          <w:sz w:val="20"/>
          <w:szCs w:val="20"/>
        </w:rPr>
        <w:t>ố</w:t>
      </w:r>
      <w:r w:rsidRPr="006F42D4">
        <w:rPr>
          <w:rFonts w:ascii="Arial" w:hAnsi="Arial" w:cs="Arial"/>
          <w:sz w:val="20"/>
          <w:szCs w:val="20"/>
        </w:rPr>
        <w:t xml:space="preserve"> đi</w:t>
      </w:r>
      <w:r w:rsidRPr="006F42D4">
        <w:rPr>
          <w:rFonts w:ascii="Arial" w:hAnsi="Arial" w:cs="Arial"/>
          <w:sz w:val="20"/>
          <w:szCs w:val="20"/>
        </w:rPr>
        <w:t>ề</w:t>
      </w:r>
      <w:r w:rsidRPr="006F42D4">
        <w:rPr>
          <w:rFonts w:ascii="Arial" w:hAnsi="Arial" w:cs="Arial"/>
          <w:sz w:val="20"/>
          <w:szCs w:val="20"/>
        </w:rPr>
        <w:t>u c</w:t>
      </w:r>
      <w:r w:rsidRPr="006F42D4">
        <w:rPr>
          <w:rFonts w:ascii="Arial" w:hAnsi="Arial" w:cs="Arial"/>
          <w:sz w:val="20"/>
          <w:szCs w:val="20"/>
        </w:rPr>
        <w:t>ủ</w:t>
      </w:r>
      <w:r w:rsidRPr="006F42D4">
        <w:rPr>
          <w:rFonts w:ascii="Arial" w:hAnsi="Arial" w:cs="Arial"/>
          <w:sz w:val="20"/>
          <w:szCs w:val="20"/>
        </w:rPr>
        <w:t>a các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quy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du l</w:t>
      </w:r>
      <w:r w:rsidRPr="006F42D4">
        <w:rPr>
          <w:rFonts w:ascii="Arial" w:hAnsi="Arial" w:cs="Arial"/>
          <w:sz w:val="20"/>
          <w:szCs w:val="20"/>
        </w:rPr>
        <w:t>ị</w:t>
      </w:r>
      <w:r w:rsidRPr="006F42D4">
        <w:rPr>
          <w:rFonts w:ascii="Arial" w:hAnsi="Arial" w:cs="Arial"/>
          <w:sz w:val="20"/>
          <w:szCs w:val="20"/>
        </w:rPr>
        <w:t>ch; th</w:t>
      </w:r>
      <w:r w:rsidRPr="006F42D4">
        <w:rPr>
          <w:rFonts w:ascii="Arial" w:hAnsi="Arial" w:cs="Arial"/>
          <w:sz w:val="20"/>
          <w:szCs w:val="20"/>
        </w:rPr>
        <w:t>ể</w:t>
      </w:r>
      <w:r w:rsidRPr="006F42D4">
        <w:rPr>
          <w:rFonts w:ascii="Arial" w:hAnsi="Arial" w:cs="Arial"/>
          <w:sz w:val="20"/>
          <w:szCs w:val="20"/>
        </w:rPr>
        <w:t xml:space="preserve"> thao; quy</w:t>
      </w:r>
      <w:r w:rsidRPr="006F42D4">
        <w:rPr>
          <w:rFonts w:ascii="Arial" w:hAnsi="Arial" w:cs="Arial"/>
          <w:sz w:val="20"/>
          <w:szCs w:val="20"/>
        </w:rPr>
        <w:t>ề</w:t>
      </w:r>
      <w:r w:rsidRPr="006F42D4">
        <w:rPr>
          <w:rFonts w:ascii="Arial" w:hAnsi="Arial" w:cs="Arial"/>
          <w:sz w:val="20"/>
          <w:szCs w:val="20"/>
        </w:rPr>
        <w:t>n tá</w:t>
      </w:r>
      <w:r w:rsidRPr="006F42D4">
        <w:rPr>
          <w:rFonts w:ascii="Arial" w:hAnsi="Arial" w:cs="Arial"/>
          <w:sz w:val="20"/>
          <w:szCs w:val="20"/>
        </w:rPr>
        <w:t>c gi</w:t>
      </w:r>
      <w:r w:rsidRPr="006F42D4">
        <w:rPr>
          <w:rFonts w:ascii="Arial" w:hAnsi="Arial" w:cs="Arial"/>
          <w:sz w:val="20"/>
          <w:szCs w:val="20"/>
        </w:rPr>
        <w:t>ả</w:t>
      </w:r>
      <w:r w:rsidRPr="006F42D4">
        <w:rPr>
          <w:rFonts w:ascii="Arial" w:hAnsi="Arial" w:cs="Arial"/>
          <w:sz w:val="20"/>
          <w:szCs w:val="20"/>
        </w:rPr>
        <w:t>, quy</w:t>
      </w:r>
      <w:r w:rsidRPr="006F42D4">
        <w:rPr>
          <w:rFonts w:ascii="Arial" w:hAnsi="Arial" w:cs="Arial"/>
          <w:sz w:val="20"/>
          <w:szCs w:val="20"/>
        </w:rPr>
        <w:t>ề</w:t>
      </w:r>
      <w:r w:rsidRPr="006F42D4">
        <w:rPr>
          <w:rFonts w:ascii="Arial" w:hAnsi="Arial" w:cs="Arial"/>
          <w:sz w:val="20"/>
          <w:szCs w:val="20"/>
        </w:rPr>
        <w:t>n liên quan; văn hóa và qu</w:t>
      </w:r>
      <w:r w:rsidRPr="006F42D4">
        <w:rPr>
          <w:rFonts w:ascii="Arial" w:hAnsi="Arial" w:cs="Arial"/>
          <w:sz w:val="20"/>
          <w:szCs w:val="20"/>
        </w:rPr>
        <w:t>ả</w:t>
      </w:r>
      <w:r w:rsidRPr="006F42D4">
        <w:rPr>
          <w:rFonts w:ascii="Arial" w:hAnsi="Arial" w:cs="Arial"/>
          <w:sz w:val="20"/>
          <w:szCs w:val="20"/>
        </w:rPr>
        <w:t>ng cáo.</w:t>
      </w:r>
    </w:p>
    <w:p w14:paraId="21519452"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94. Đi</w:t>
      </w:r>
      <w:r w:rsidRPr="006F42D4">
        <w:rPr>
          <w:rFonts w:ascii="Arial" w:hAnsi="Arial" w:cs="Arial"/>
          <w:b/>
          <w:sz w:val="20"/>
          <w:szCs w:val="20"/>
        </w:rPr>
        <w:t>ề</w:t>
      </w:r>
      <w:r w:rsidRPr="006F42D4">
        <w:rPr>
          <w:rFonts w:ascii="Arial" w:hAnsi="Arial" w:cs="Arial"/>
          <w:b/>
          <w:sz w:val="20"/>
          <w:szCs w:val="20"/>
        </w:rPr>
        <w:t>u kho</w:t>
      </w:r>
      <w:r w:rsidRPr="006F42D4">
        <w:rPr>
          <w:rFonts w:ascii="Arial" w:hAnsi="Arial" w:cs="Arial"/>
          <w:b/>
          <w:sz w:val="20"/>
          <w:szCs w:val="20"/>
        </w:rPr>
        <w:t>ả</w:t>
      </w:r>
      <w:r w:rsidRPr="006F42D4">
        <w:rPr>
          <w:rFonts w:ascii="Arial" w:hAnsi="Arial" w:cs="Arial"/>
          <w:b/>
          <w:sz w:val="20"/>
          <w:szCs w:val="20"/>
        </w:rPr>
        <w:t>n chuy</w:t>
      </w:r>
      <w:r w:rsidRPr="006F42D4">
        <w:rPr>
          <w:rFonts w:ascii="Arial" w:hAnsi="Arial" w:cs="Arial"/>
          <w:b/>
          <w:sz w:val="20"/>
          <w:szCs w:val="20"/>
        </w:rPr>
        <w:t>ể</w:t>
      </w:r>
      <w:r w:rsidRPr="006F42D4">
        <w:rPr>
          <w:rFonts w:ascii="Arial" w:hAnsi="Arial" w:cs="Arial"/>
          <w:b/>
          <w:sz w:val="20"/>
          <w:szCs w:val="20"/>
        </w:rPr>
        <w:t>n ti</w:t>
      </w:r>
      <w:r w:rsidRPr="006F42D4">
        <w:rPr>
          <w:rFonts w:ascii="Arial" w:hAnsi="Arial" w:cs="Arial"/>
          <w:b/>
          <w:sz w:val="20"/>
          <w:szCs w:val="20"/>
        </w:rPr>
        <w:t>ế</w:t>
      </w:r>
      <w:r w:rsidRPr="006F42D4">
        <w:rPr>
          <w:rFonts w:ascii="Arial" w:hAnsi="Arial" w:cs="Arial"/>
          <w:b/>
          <w:sz w:val="20"/>
          <w:szCs w:val="20"/>
        </w:rPr>
        <w:t>p</w:t>
      </w:r>
    </w:p>
    <w:p w14:paraId="51B3E215"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hành vi vi ph</w:t>
      </w:r>
      <w:r w:rsidRPr="006F42D4">
        <w:rPr>
          <w:rFonts w:ascii="Arial" w:hAnsi="Arial" w:cs="Arial"/>
          <w:sz w:val="20"/>
          <w:szCs w:val="20"/>
        </w:rPr>
        <w:t>ạ</w:t>
      </w:r>
      <w:r w:rsidRPr="006F42D4">
        <w:rPr>
          <w:rFonts w:ascii="Arial" w:hAnsi="Arial" w:cs="Arial"/>
          <w:sz w:val="20"/>
          <w:szCs w:val="20"/>
        </w:rPr>
        <w:t>m hành chính trong lĩnh v</w:t>
      </w:r>
      <w:r w:rsidRPr="006F42D4">
        <w:rPr>
          <w:rFonts w:ascii="Arial" w:hAnsi="Arial" w:cs="Arial"/>
          <w:sz w:val="20"/>
          <w:szCs w:val="20"/>
        </w:rPr>
        <w:t>ự</w:t>
      </w:r>
      <w:r w:rsidRPr="006F42D4">
        <w:rPr>
          <w:rFonts w:ascii="Arial" w:hAnsi="Arial" w:cs="Arial"/>
          <w:sz w:val="20"/>
          <w:szCs w:val="20"/>
        </w:rPr>
        <w:t>c văn hóa và qu</w:t>
      </w:r>
      <w:r w:rsidRPr="006F42D4">
        <w:rPr>
          <w:rFonts w:ascii="Arial" w:hAnsi="Arial" w:cs="Arial"/>
          <w:sz w:val="20"/>
          <w:szCs w:val="20"/>
        </w:rPr>
        <w:t>ả</w:t>
      </w:r>
      <w:r w:rsidRPr="006F42D4">
        <w:rPr>
          <w:rFonts w:ascii="Arial" w:hAnsi="Arial" w:cs="Arial"/>
          <w:sz w:val="20"/>
          <w:szCs w:val="20"/>
        </w:rPr>
        <w:t>ng cáo x</w:t>
      </w:r>
      <w:r w:rsidRPr="006F42D4">
        <w:rPr>
          <w:rFonts w:ascii="Arial" w:hAnsi="Arial" w:cs="Arial"/>
          <w:sz w:val="20"/>
          <w:szCs w:val="20"/>
        </w:rPr>
        <w:t>ả</w:t>
      </w:r>
      <w:r w:rsidRPr="006F42D4">
        <w:rPr>
          <w:rFonts w:ascii="Arial" w:hAnsi="Arial" w:cs="Arial"/>
          <w:sz w:val="20"/>
          <w:szCs w:val="20"/>
        </w:rPr>
        <w:t>y ra trư</w:t>
      </w:r>
      <w:r w:rsidRPr="006F42D4">
        <w:rPr>
          <w:rFonts w:ascii="Arial" w:hAnsi="Arial" w:cs="Arial"/>
          <w:sz w:val="20"/>
          <w:szCs w:val="20"/>
        </w:rPr>
        <w:t>ớ</w:t>
      </w:r>
      <w:r w:rsidRPr="006F42D4">
        <w:rPr>
          <w:rFonts w:ascii="Arial" w:hAnsi="Arial" w:cs="Arial"/>
          <w:sz w:val="20"/>
          <w:szCs w:val="20"/>
        </w:rPr>
        <w:t>c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 có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mà sau đó m</w:t>
      </w:r>
      <w:r w:rsidRPr="006F42D4">
        <w:rPr>
          <w:rFonts w:ascii="Arial" w:hAnsi="Arial" w:cs="Arial"/>
          <w:sz w:val="20"/>
          <w:szCs w:val="20"/>
        </w:rPr>
        <w:t>ớ</w:t>
      </w:r>
      <w:r w:rsidRPr="006F42D4">
        <w:rPr>
          <w:rFonts w:ascii="Arial" w:hAnsi="Arial" w:cs="Arial"/>
          <w:sz w:val="20"/>
          <w:szCs w:val="20"/>
        </w:rPr>
        <w:t>i b</w:t>
      </w:r>
      <w:r w:rsidRPr="006F42D4">
        <w:rPr>
          <w:rFonts w:ascii="Arial" w:hAnsi="Arial" w:cs="Arial"/>
          <w:sz w:val="20"/>
          <w:szCs w:val="20"/>
        </w:rPr>
        <w:t>ị</w:t>
      </w:r>
      <w:r w:rsidRPr="006F42D4">
        <w:rPr>
          <w:rFonts w:ascii="Arial" w:hAnsi="Arial" w:cs="Arial"/>
          <w:sz w:val="20"/>
          <w:szCs w:val="20"/>
        </w:rPr>
        <w:t xml:space="preserve"> phát hi</w:t>
      </w:r>
      <w:r w:rsidRPr="006F42D4">
        <w:rPr>
          <w:rFonts w:ascii="Arial" w:hAnsi="Arial" w:cs="Arial"/>
          <w:sz w:val="20"/>
          <w:szCs w:val="20"/>
        </w:rPr>
        <w:t>ệ</w:t>
      </w:r>
      <w:r w:rsidRPr="006F42D4">
        <w:rPr>
          <w:rFonts w:ascii="Arial" w:hAnsi="Arial" w:cs="Arial"/>
          <w:sz w:val="20"/>
          <w:szCs w:val="20"/>
        </w:rPr>
        <w:t>n ho</w:t>
      </w:r>
      <w:r w:rsidRPr="006F42D4">
        <w:rPr>
          <w:rFonts w:ascii="Arial" w:hAnsi="Arial" w:cs="Arial"/>
          <w:sz w:val="20"/>
          <w:szCs w:val="20"/>
        </w:rPr>
        <w:t>ặ</w:t>
      </w:r>
      <w:r w:rsidRPr="006F42D4">
        <w:rPr>
          <w:rFonts w:ascii="Arial" w:hAnsi="Arial" w:cs="Arial"/>
          <w:sz w:val="20"/>
          <w:szCs w:val="20"/>
        </w:rPr>
        <w:t>c đang xem xét, gi</w:t>
      </w:r>
      <w:r w:rsidRPr="006F42D4">
        <w:rPr>
          <w:rFonts w:ascii="Arial" w:hAnsi="Arial" w:cs="Arial"/>
          <w:sz w:val="20"/>
          <w:szCs w:val="20"/>
        </w:rPr>
        <w:t>ả</w:t>
      </w:r>
      <w:r w:rsidRPr="006F42D4">
        <w:rPr>
          <w:rFonts w:ascii="Arial" w:hAnsi="Arial" w:cs="Arial"/>
          <w:sz w:val="20"/>
          <w:szCs w:val="20"/>
        </w:rPr>
        <w:t>i quy</w:t>
      </w:r>
      <w:r w:rsidRPr="006F42D4">
        <w:rPr>
          <w:rFonts w:ascii="Arial" w:hAnsi="Arial" w:cs="Arial"/>
          <w:sz w:val="20"/>
          <w:szCs w:val="20"/>
        </w:rPr>
        <w:t>ế</w:t>
      </w:r>
      <w:r w:rsidRPr="006F42D4">
        <w:rPr>
          <w:rFonts w:ascii="Arial" w:hAnsi="Arial" w:cs="Arial"/>
          <w:sz w:val="20"/>
          <w:szCs w:val="20"/>
        </w:rPr>
        <w:t>t thì áp d</w:t>
      </w:r>
      <w:r w:rsidRPr="006F42D4">
        <w:rPr>
          <w:rFonts w:ascii="Arial" w:hAnsi="Arial" w:cs="Arial"/>
          <w:sz w:val="20"/>
          <w:szCs w:val="20"/>
        </w:rPr>
        <w:t>ụ</w:t>
      </w:r>
      <w:r w:rsidRPr="006F42D4">
        <w:rPr>
          <w:rFonts w:ascii="Arial" w:hAnsi="Arial" w:cs="Arial"/>
          <w:sz w:val="20"/>
          <w:szCs w:val="20"/>
        </w:rPr>
        <w:t>ng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Chính ph</w:t>
      </w:r>
      <w:r w:rsidRPr="006F42D4">
        <w:rPr>
          <w:rFonts w:ascii="Arial" w:hAnsi="Arial" w:cs="Arial"/>
          <w:sz w:val="20"/>
          <w:szCs w:val="20"/>
        </w:rPr>
        <w:t>ủ</w:t>
      </w:r>
      <w:r w:rsidRPr="006F42D4">
        <w:rPr>
          <w:rFonts w:ascii="Arial" w:hAnsi="Arial" w:cs="Arial"/>
          <w:sz w:val="20"/>
          <w:szCs w:val="20"/>
        </w:rPr>
        <w:t xml:space="preserve"> v</w:t>
      </w:r>
      <w:r w:rsidRPr="006F42D4">
        <w:rPr>
          <w:rFonts w:ascii="Arial" w:hAnsi="Arial" w:cs="Arial"/>
          <w:sz w:val="20"/>
          <w:szCs w:val="20"/>
        </w:rPr>
        <w:t>ề</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có 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t</w:t>
      </w:r>
      <w:r w:rsidRPr="006F42D4">
        <w:rPr>
          <w:rFonts w:ascii="Arial" w:hAnsi="Arial" w:cs="Arial"/>
          <w:sz w:val="20"/>
          <w:szCs w:val="20"/>
        </w:rPr>
        <w:t>ạ</w:t>
      </w:r>
      <w:r w:rsidRPr="006F42D4">
        <w:rPr>
          <w:rFonts w:ascii="Arial" w:hAnsi="Arial" w:cs="Arial"/>
          <w:sz w:val="20"/>
          <w:szCs w:val="20"/>
        </w:rPr>
        <w:t>i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hành vi vi ph</w:t>
      </w:r>
      <w:r w:rsidRPr="006F42D4">
        <w:rPr>
          <w:rFonts w:ascii="Arial" w:hAnsi="Arial" w:cs="Arial"/>
          <w:sz w:val="20"/>
          <w:szCs w:val="20"/>
        </w:rPr>
        <w:t>ạ</w:t>
      </w:r>
      <w:r w:rsidRPr="006F42D4">
        <w:rPr>
          <w:rFonts w:ascii="Arial" w:hAnsi="Arial" w:cs="Arial"/>
          <w:sz w:val="20"/>
          <w:szCs w:val="20"/>
        </w:rPr>
        <w:t>m đ</w:t>
      </w:r>
      <w:r w:rsidRPr="006F42D4">
        <w:rPr>
          <w:rFonts w:ascii="Arial" w:hAnsi="Arial" w:cs="Arial"/>
          <w:sz w:val="20"/>
          <w:szCs w:val="20"/>
        </w:rPr>
        <w:t>ể</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lý.</w:t>
      </w:r>
    </w:p>
    <w:p w14:paraId="7CF526BA"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2. Đ</w:t>
      </w:r>
      <w:r w:rsidRPr="006F42D4">
        <w:rPr>
          <w:rFonts w:ascii="Arial" w:hAnsi="Arial" w:cs="Arial"/>
          <w:sz w:val="20"/>
          <w:szCs w:val="20"/>
        </w:rPr>
        <w:t>ố</w:t>
      </w:r>
      <w:r w:rsidRPr="006F42D4">
        <w:rPr>
          <w:rFonts w:ascii="Arial" w:hAnsi="Arial" w:cs="Arial"/>
          <w:sz w:val="20"/>
          <w:szCs w:val="20"/>
        </w:rPr>
        <w:t>i v</w:t>
      </w:r>
      <w:r w:rsidRPr="006F42D4">
        <w:rPr>
          <w:rFonts w:ascii="Arial" w:hAnsi="Arial" w:cs="Arial"/>
          <w:sz w:val="20"/>
          <w:szCs w:val="20"/>
        </w:rPr>
        <w:t>ớ</w:t>
      </w:r>
      <w:r w:rsidRPr="006F42D4">
        <w:rPr>
          <w:rFonts w:ascii="Arial" w:hAnsi="Arial" w:cs="Arial"/>
          <w:sz w:val="20"/>
          <w:szCs w:val="20"/>
        </w:rPr>
        <w:t>i quy</w:t>
      </w:r>
      <w:r w:rsidRPr="006F42D4">
        <w:rPr>
          <w:rFonts w:ascii="Arial" w:hAnsi="Arial" w:cs="Arial"/>
          <w:sz w:val="20"/>
          <w:szCs w:val="20"/>
        </w:rPr>
        <w:t>ế</w:t>
      </w:r>
      <w:r w:rsidRPr="006F42D4">
        <w:rPr>
          <w:rFonts w:ascii="Arial" w:hAnsi="Arial" w:cs="Arial"/>
          <w:sz w:val="20"/>
          <w:szCs w:val="20"/>
        </w:rPr>
        <w:t>t đ</w:t>
      </w:r>
      <w:r w:rsidRPr="006F42D4">
        <w:rPr>
          <w:rFonts w:ascii="Arial" w:hAnsi="Arial" w:cs="Arial"/>
          <w:sz w:val="20"/>
          <w:szCs w:val="20"/>
        </w:rPr>
        <w:t>ị</w:t>
      </w:r>
      <w:r w:rsidRPr="006F42D4">
        <w:rPr>
          <w:rFonts w:ascii="Arial" w:hAnsi="Arial" w:cs="Arial"/>
          <w:sz w:val="20"/>
          <w:szCs w:val="20"/>
        </w:rPr>
        <w:t>nh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đã đư</w:t>
      </w:r>
      <w:r w:rsidRPr="006F42D4">
        <w:rPr>
          <w:rFonts w:ascii="Arial" w:hAnsi="Arial" w:cs="Arial"/>
          <w:sz w:val="20"/>
          <w:szCs w:val="20"/>
        </w:rPr>
        <w:t>ợ</w:t>
      </w:r>
      <w:r w:rsidRPr="006F42D4">
        <w:rPr>
          <w:rFonts w:ascii="Arial" w:hAnsi="Arial" w:cs="Arial"/>
          <w:sz w:val="20"/>
          <w:szCs w:val="20"/>
        </w:rPr>
        <w:t>c ban hành ho</w:t>
      </w:r>
      <w:r w:rsidRPr="006F42D4">
        <w:rPr>
          <w:rFonts w:ascii="Arial" w:hAnsi="Arial" w:cs="Arial"/>
          <w:sz w:val="20"/>
          <w:szCs w:val="20"/>
        </w:rPr>
        <w:t>ặ</w:t>
      </w:r>
      <w:r w:rsidRPr="006F42D4">
        <w:rPr>
          <w:rFonts w:ascii="Arial" w:hAnsi="Arial" w:cs="Arial"/>
          <w:sz w:val="20"/>
          <w:szCs w:val="20"/>
        </w:rPr>
        <w:t>c đã đư</w:t>
      </w:r>
      <w:r w:rsidRPr="006F42D4">
        <w:rPr>
          <w:rFonts w:ascii="Arial" w:hAnsi="Arial" w:cs="Arial"/>
          <w:sz w:val="20"/>
          <w:szCs w:val="20"/>
        </w:rPr>
        <w:t>ợ</w:t>
      </w:r>
      <w:r w:rsidRPr="006F42D4">
        <w:rPr>
          <w:rFonts w:ascii="Arial" w:hAnsi="Arial" w:cs="Arial"/>
          <w:sz w:val="20"/>
          <w:szCs w:val="20"/>
        </w:rPr>
        <w:t>c thi hành xong trư</w:t>
      </w:r>
      <w:r w:rsidRPr="006F42D4">
        <w:rPr>
          <w:rFonts w:ascii="Arial" w:hAnsi="Arial" w:cs="Arial"/>
          <w:sz w:val="20"/>
          <w:szCs w:val="20"/>
        </w:rPr>
        <w:t>ớ</w:t>
      </w:r>
      <w:r w:rsidRPr="006F42D4">
        <w:rPr>
          <w:rFonts w:ascii="Arial" w:hAnsi="Arial" w:cs="Arial"/>
          <w:sz w:val="20"/>
          <w:szCs w:val="20"/>
        </w:rPr>
        <w:t>c th</w:t>
      </w:r>
      <w:r w:rsidRPr="006F42D4">
        <w:rPr>
          <w:rFonts w:ascii="Arial" w:hAnsi="Arial" w:cs="Arial"/>
          <w:sz w:val="20"/>
          <w:szCs w:val="20"/>
        </w:rPr>
        <w:t>ờ</w:t>
      </w:r>
      <w:r w:rsidRPr="006F42D4">
        <w:rPr>
          <w:rFonts w:ascii="Arial" w:hAnsi="Arial" w:cs="Arial"/>
          <w:sz w:val="20"/>
          <w:szCs w:val="20"/>
        </w:rPr>
        <w:t>i đi</w:t>
      </w:r>
      <w:r w:rsidRPr="006F42D4">
        <w:rPr>
          <w:rFonts w:ascii="Arial" w:hAnsi="Arial" w:cs="Arial"/>
          <w:sz w:val="20"/>
          <w:szCs w:val="20"/>
        </w:rPr>
        <w:t>ể</w:t>
      </w:r>
      <w:r w:rsidRPr="006F42D4">
        <w:rPr>
          <w:rFonts w:ascii="Arial" w:hAnsi="Arial" w:cs="Arial"/>
          <w:sz w:val="20"/>
          <w:szCs w:val="20"/>
        </w:rPr>
        <w:t>m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 xml:space="preserve">nh này có </w:t>
      </w:r>
      <w:r w:rsidRPr="006F42D4">
        <w:rPr>
          <w:rFonts w:ascii="Arial" w:hAnsi="Arial" w:cs="Arial"/>
          <w:sz w:val="20"/>
          <w:szCs w:val="20"/>
        </w:rPr>
        <w:t>hi</w:t>
      </w:r>
      <w:r w:rsidRPr="006F42D4">
        <w:rPr>
          <w:rFonts w:ascii="Arial" w:hAnsi="Arial" w:cs="Arial"/>
          <w:sz w:val="20"/>
          <w:szCs w:val="20"/>
        </w:rPr>
        <w:t>ệ</w:t>
      </w:r>
      <w:r w:rsidRPr="006F42D4">
        <w:rPr>
          <w:rFonts w:ascii="Arial" w:hAnsi="Arial" w:cs="Arial"/>
          <w:sz w:val="20"/>
          <w:szCs w:val="20"/>
        </w:rPr>
        <w:t>u l</w:t>
      </w:r>
      <w:r w:rsidRPr="006F42D4">
        <w:rPr>
          <w:rFonts w:ascii="Arial" w:hAnsi="Arial" w:cs="Arial"/>
          <w:sz w:val="20"/>
          <w:szCs w:val="20"/>
        </w:rPr>
        <w:t>ự</w:t>
      </w:r>
      <w:r w:rsidRPr="006F42D4">
        <w:rPr>
          <w:rFonts w:ascii="Arial" w:hAnsi="Arial" w:cs="Arial"/>
          <w:sz w:val="20"/>
          <w:szCs w:val="20"/>
        </w:rPr>
        <w:t>c thi hành mà cá nhân,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b</w:t>
      </w:r>
      <w:r w:rsidRPr="006F42D4">
        <w:rPr>
          <w:rFonts w:ascii="Arial" w:hAnsi="Arial" w:cs="Arial"/>
          <w:sz w:val="20"/>
          <w:szCs w:val="20"/>
        </w:rPr>
        <w:t>ị</w:t>
      </w:r>
      <w:r w:rsidRPr="006F42D4">
        <w:rPr>
          <w:rFonts w:ascii="Arial" w:hAnsi="Arial" w:cs="Arial"/>
          <w:sz w:val="20"/>
          <w:szCs w:val="20"/>
        </w:rPr>
        <w:t xml:space="preserve"> x</w:t>
      </w:r>
      <w:r w:rsidRPr="006F42D4">
        <w:rPr>
          <w:rFonts w:ascii="Arial" w:hAnsi="Arial" w:cs="Arial"/>
          <w:sz w:val="20"/>
          <w:szCs w:val="20"/>
        </w:rPr>
        <w:t>ử</w:t>
      </w:r>
      <w:r w:rsidRPr="006F42D4">
        <w:rPr>
          <w:rFonts w:ascii="Arial" w:hAnsi="Arial" w:cs="Arial"/>
          <w:sz w:val="20"/>
          <w:szCs w:val="20"/>
        </w:rPr>
        <w:t xml:space="preserve"> ph</w:t>
      </w:r>
      <w:r w:rsidRPr="006F42D4">
        <w:rPr>
          <w:rFonts w:ascii="Arial" w:hAnsi="Arial" w:cs="Arial"/>
          <w:sz w:val="20"/>
          <w:szCs w:val="20"/>
        </w:rPr>
        <w:t>ạ</w:t>
      </w:r>
      <w:r w:rsidRPr="006F42D4">
        <w:rPr>
          <w:rFonts w:ascii="Arial" w:hAnsi="Arial" w:cs="Arial"/>
          <w:sz w:val="20"/>
          <w:szCs w:val="20"/>
        </w:rPr>
        <w:t>t vi ph</w:t>
      </w:r>
      <w:r w:rsidRPr="006F42D4">
        <w:rPr>
          <w:rFonts w:ascii="Arial" w:hAnsi="Arial" w:cs="Arial"/>
          <w:sz w:val="20"/>
          <w:szCs w:val="20"/>
        </w:rPr>
        <w:t>ạ</w:t>
      </w:r>
      <w:r w:rsidRPr="006F42D4">
        <w:rPr>
          <w:rFonts w:ascii="Arial" w:hAnsi="Arial" w:cs="Arial"/>
          <w:sz w:val="20"/>
          <w:szCs w:val="20"/>
        </w:rPr>
        <w:t>m hành chính còn khi</w:t>
      </w:r>
      <w:r w:rsidRPr="006F42D4">
        <w:rPr>
          <w:rFonts w:ascii="Arial" w:hAnsi="Arial" w:cs="Arial"/>
          <w:sz w:val="20"/>
          <w:szCs w:val="20"/>
        </w:rPr>
        <w:t>ế</w:t>
      </w:r>
      <w:r w:rsidRPr="006F42D4">
        <w:rPr>
          <w:rFonts w:ascii="Arial" w:hAnsi="Arial" w:cs="Arial"/>
          <w:sz w:val="20"/>
          <w:szCs w:val="20"/>
        </w:rPr>
        <w:t>u n</w:t>
      </w:r>
      <w:r w:rsidRPr="006F42D4">
        <w:rPr>
          <w:rFonts w:ascii="Arial" w:hAnsi="Arial" w:cs="Arial"/>
          <w:sz w:val="20"/>
          <w:szCs w:val="20"/>
        </w:rPr>
        <w:t>ạ</w:t>
      </w:r>
      <w:r w:rsidRPr="006F42D4">
        <w:rPr>
          <w:rFonts w:ascii="Arial" w:hAnsi="Arial" w:cs="Arial"/>
          <w:sz w:val="20"/>
          <w:szCs w:val="20"/>
        </w:rPr>
        <w:t>i thì áp d</w:t>
      </w:r>
      <w:r w:rsidRPr="006F42D4">
        <w:rPr>
          <w:rFonts w:ascii="Arial" w:hAnsi="Arial" w:cs="Arial"/>
          <w:sz w:val="20"/>
          <w:szCs w:val="20"/>
        </w:rPr>
        <w:t>ụ</w:t>
      </w:r>
      <w:r w:rsidRPr="006F42D4">
        <w:rPr>
          <w:rFonts w:ascii="Arial" w:hAnsi="Arial" w:cs="Arial"/>
          <w:sz w:val="20"/>
          <w:szCs w:val="20"/>
        </w:rPr>
        <w:t>ng quy đ</w:t>
      </w:r>
      <w:r w:rsidRPr="006F42D4">
        <w:rPr>
          <w:rFonts w:ascii="Arial" w:hAnsi="Arial" w:cs="Arial"/>
          <w:sz w:val="20"/>
          <w:szCs w:val="20"/>
        </w:rPr>
        <w:t>ị</w:t>
      </w:r>
      <w:r w:rsidRPr="006F42D4">
        <w:rPr>
          <w:rFonts w:ascii="Arial" w:hAnsi="Arial" w:cs="Arial"/>
          <w:sz w:val="20"/>
          <w:szCs w:val="20"/>
        </w:rPr>
        <w:t>nh c</w:t>
      </w:r>
      <w:r w:rsidRPr="006F42D4">
        <w:rPr>
          <w:rFonts w:ascii="Arial" w:hAnsi="Arial" w:cs="Arial"/>
          <w:sz w:val="20"/>
          <w:szCs w:val="20"/>
        </w:rPr>
        <w:t>ủ</w:t>
      </w:r>
      <w:r w:rsidRPr="006F42D4">
        <w:rPr>
          <w:rFonts w:ascii="Arial" w:hAnsi="Arial" w:cs="Arial"/>
          <w:sz w:val="20"/>
          <w:szCs w:val="20"/>
        </w:rPr>
        <w:t>a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38/2021/NĐ-CP;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129/2021/NĐ-CP;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s</w:t>
      </w:r>
      <w:r w:rsidRPr="006F42D4">
        <w:rPr>
          <w:rFonts w:ascii="Arial" w:hAnsi="Arial" w:cs="Arial"/>
          <w:sz w:val="20"/>
          <w:szCs w:val="20"/>
        </w:rPr>
        <w:t>ố</w:t>
      </w:r>
      <w:r w:rsidRPr="006F42D4">
        <w:rPr>
          <w:rFonts w:ascii="Arial" w:hAnsi="Arial" w:cs="Arial"/>
          <w:sz w:val="20"/>
          <w:szCs w:val="20"/>
        </w:rPr>
        <w:t xml:space="preserve"> 128/2022/NĐ-CP.</w:t>
      </w:r>
    </w:p>
    <w:p w14:paraId="63DBAB6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b/>
          <w:sz w:val="20"/>
          <w:szCs w:val="20"/>
        </w:rPr>
        <w:t>Đi</w:t>
      </w:r>
      <w:r w:rsidRPr="006F42D4">
        <w:rPr>
          <w:rFonts w:ascii="Arial" w:hAnsi="Arial" w:cs="Arial"/>
          <w:b/>
          <w:sz w:val="20"/>
          <w:szCs w:val="20"/>
        </w:rPr>
        <w:t>ề</w:t>
      </w:r>
      <w:r w:rsidRPr="006F42D4">
        <w:rPr>
          <w:rFonts w:ascii="Arial" w:hAnsi="Arial" w:cs="Arial"/>
          <w:b/>
          <w:sz w:val="20"/>
          <w:szCs w:val="20"/>
        </w:rPr>
        <w:t>u 95. Trách nhi</w:t>
      </w:r>
      <w:r w:rsidRPr="006F42D4">
        <w:rPr>
          <w:rFonts w:ascii="Arial" w:hAnsi="Arial" w:cs="Arial"/>
          <w:b/>
          <w:sz w:val="20"/>
          <w:szCs w:val="20"/>
        </w:rPr>
        <w:t>ệ</w:t>
      </w:r>
      <w:r w:rsidRPr="006F42D4">
        <w:rPr>
          <w:rFonts w:ascii="Arial" w:hAnsi="Arial" w:cs="Arial"/>
          <w:b/>
          <w:sz w:val="20"/>
          <w:szCs w:val="20"/>
        </w:rPr>
        <w:t>m thi hành</w:t>
      </w:r>
    </w:p>
    <w:p w14:paraId="7D4A5AD0" w14:textId="77777777"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t>1. B</w:t>
      </w:r>
      <w:r w:rsidRPr="006F42D4">
        <w:rPr>
          <w:rFonts w:ascii="Arial" w:hAnsi="Arial" w:cs="Arial"/>
          <w:sz w:val="20"/>
          <w:szCs w:val="20"/>
        </w:rPr>
        <w:t>ộ</w:t>
      </w:r>
      <w:r w:rsidRPr="006F42D4">
        <w:rPr>
          <w:rFonts w:ascii="Arial" w:hAnsi="Arial" w:cs="Arial"/>
          <w:sz w:val="20"/>
          <w:szCs w:val="20"/>
        </w:rPr>
        <w:t xml:space="preserve"> Văn hóa, Th</w:t>
      </w:r>
      <w:r w:rsidRPr="006F42D4">
        <w:rPr>
          <w:rFonts w:ascii="Arial" w:hAnsi="Arial" w:cs="Arial"/>
          <w:sz w:val="20"/>
          <w:szCs w:val="20"/>
        </w:rPr>
        <w:t>ể</w:t>
      </w:r>
      <w:r w:rsidRPr="006F42D4">
        <w:rPr>
          <w:rFonts w:ascii="Arial" w:hAnsi="Arial" w:cs="Arial"/>
          <w:sz w:val="20"/>
          <w:szCs w:val="20"/>
        </w:rPr>
        <w:t xml:space="preserve"> thao và Du </w:t>
      </w:r>
      <w:r w:rsidRPr="006F42D4">
        <w:rPr>
          <w:rFonts w:ascii="Arial" w:hAnsi="Arial" w:cs="Arial"/>
          <w:sz w:val="20"/>
          <w:szCs w:val="20"/>
        </w:rPr>
        <w:t>l</w:t>
      </w:r>
      <w:r w:rsidRPr="006F42D4">
        <w:rPr>
          <w:rFonts w:ascii="Arial" w:hAnsi="Arial" w:cs="Arial"/>
          <w:sz w:val="20"/>
          <w:szCs w:val="20"/>
        </w:rPr>
        <w:t>ị</w:t>
      </w:r>
      <w:r w:rsidRPr="006F42D4">
        <w:rPr>
          <w:rFonts w:ascii="Arial" w:hAnsi="Arial" w:cs="Arial"/>
          <w:sz w:val="20"/>
          <w:szCs w:val="20"/>
        </w:rPr>
        <w:t>ch ch</w:t>
      </w:r>
      <w:r w:rsidRPr="006F42D4">
        <w:rPr>
          <w:rFonts w:ascii="Arial" w:hAnsi="Arial" w:cs="Arial"/>
          <w:sz w:val="20"/>
          <w:szCs w:val="20"/>
        </w:rPr>
        <w:t>ủ</w:t>
      </w:r>
      <w:r w:rsidRPr="006F42D4">
        <w:rPr>
          <w:rFonts w:ascii="Arial" w:hAnsi="Arial" w:cs="Arial"/>
          <w:sz w:val="20"/>
          <w:szCs w:val="20"/>
        </w:rPr>
        <w:t xml:space="preserve"> trì, ph</w:t>
      </w:r>
      <w:r w:rsidRPr="006F42D4">
        <w:rPr>
          <w:rFonts w:ascii="Arial" w:hAnsi="Arial" w:cs="Arial"/>
          <w:sz w:val="20"/>
          <w:szCs w:val="20"/>
        </w:rPr>
        <w:t>ố</w:t>
      </w:r>
      <w:r w:rsidRPr="006F42D4">
        <w:rPr>
          <w:rFonts w:ascii="Arial" w:hAnsi="Arial" w:cs="Arial"/>
          <w:sz w:val="20"/>
          <w:szCs w:val="20"/>
        </w:rPr>
        <w:t>i h</w:t>
      </w:r>
      <w:r w:rsidRPr="006F42D4">
        <w:rPr>
          <w:rFonts w:ascii="Arial" w:hAnsi="Arial" w:cs="Arial"/>
          <w:sz w:val="20"/>
          <w:szCs w:val="20"/>
        </w:rPr>
        <w:t>ợ</w:t>
      </w:r>
      <w:r w:rsidRPr="006F42D4">
        <w:rPr>
          <w:rFonts w:ascii="Arial" w:hAnsi="Arial" w:cs="Arial"/>
          <w:sz w:val="20"/>
          <w:szCs w:val="20"/>
        </w:rPr>
        <w:t>p v</w:t>
      </w:r>
      <w:r w:rsidRPr="006F42D4">
        <w:rPr>
          <w:rFonts w:ascii="Arial" w:hAnsi="Arial" w:cs="Arial"/>
          <w:sz w:val="20"/>
          <w:szCs w:val="20"/>
        </w:rPr>
        <w:t>ớ</w:t>
      </w:r>
      <w:r w:rsidRPr="006F42D4">
        <w:rPr>
          <w:rFonts w:ascii="Arial" w:hAnsi="Arial" w:cs="Arial"/>
          <w:sz w:val="20"/>
          <w:szCs w:val="20"/>
        </w:rPr>
        <w:t>i các B</w:t>
      </w:r>
      <w:r w:rsidRPr="006F42D4">
        <w:rPr>
          <w:rFonts w:ascii="Arial" w:hAnsi="Arial" w:cs="Arial"/>
          <w:sz w:val="20"/>
          <w:szCs w:val="20"/>
        </w:rPr>
        <w:t>ộ</w:t>
      </w:r>
      <w:r w:rsidRPr="006F42D4">
        <w:rPr>
          <w:rFonts w:ascii="Arial" w:hAnsi="Arial" w:cs="Arial"/>
          <w:sz w:val="20"/>
          <w:szCs w:val="20"/>
        </w:rPr>
        <w:t>, ngành có liên quan hư</w:t>
      </w:r>
      <w:r w:rsidRPr="006F42D4">
        <w:rPr>
          <w:rFonts w:ascii="Arial" w:hAnsi="Arial" w:cs="Arial"/>
          <w:sz w:val="20"/>
          <w:szCs w:val="20"/>
        </w:rPr>
        <w:t>ớ</w:t>
      </w:r>
      <w:r w:rsidRPr="006F42D4">
        <w:rPr>
          <w:rFonts w:ascii="Arial" w:hAnsi="Arial" w:cs="Arial"/>
          <w:sz w:val="20"/>
          <w:szCs w:val="20"/>
        </w:rPr>
        <w:t>ng d</w:t>
      </w:r>
      <w:r w:rsidRPr="006F42D4">
        <w:rPr>
          <w:rFonts w:ascii="Arial" w:hAnsi="Arial" w:cs="Arial"/>
          <w:sz w:val="20"/>
          <w:szCs w:val="20"/>
        </w:rPr>
        <w:t>ẫ</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th</w:t>
      </w:r>
      <w:r w:rsidRPr="006F42D4">
        <w:rPr>
          <w:rFonts w:ascii="Arial" w:hAnsi="Arial" w:cs="Arial"/>
          <w:sz w:val="20"/>
          <w:szCs w:val="20"/>
        </w:rPr>
        <w:t>ự</w:t>
      </w:r>
      <w:r w:rsidRPr="006F42D4">
        <w:rPr>
          <w:rFonts w:ascii="Arial" w:hAnsi="Arial" w:cs="Arial"/>
          <w:sz w:val="20"/>
          <w:szCs w:val="20"/>
        </w:rPr>
        <w:t>c hi</w:t>
      </w:r>
      <w:r w:rsidRPr="006F42D4">
        <w:rPr>
          <w:rFonts w:ascii="Arial" w:hAnsi="Arial" w:cs="Arial"/>
          <w:sz w:val="20"/>
          <w:szCs w:val="20"/>
        </w:rPr>
        <w:t>ệ</w:t>
      </w:r>
      <w:r w:rsidRPr="006F42D4">
        <w:rPr>
          <w:rFonts w:ascii="Arial" w:hAnsi="Arial" w:cs="Arial"/>
          <w:sz w:val="20"/>
          <w:szCs w:val="20"/>
        </w:rPr>
        <w:t>n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288ACEB5" w14:textId="0D25A844" w:rsidR="0087453F" w:rsidRPr="006F42D4" w:rsidRDefault="008D2826" w:rsidP="00CC4571">
      <w:pPr>
        <w:spacing w:after="120" w:line="240" w:lineRule="auto"/>
        <w:ind w:firstLine="720"/>
        <w:jc w:val="both"/>
        <w:rPr>
          <w:rFonts w:ascii="Arial" w:hAnsi="Arial" w:cs="Arial"/>
          <w:sz w:val="20"/>
          <w:szCs w:val="20"/>
        </w:rPr>
      </w:pPr>
      <w:r w:rsidRPr="006F42D4">
        <w:rPr>
          <w:rFonts w:ascii="Arial" w:hAnsi="Arial" w:cs="Arial"/>
          <w:sz w:val="20"/>
          <w:szCs w:val="20"/>
        </w:rPr>
        <w:lastRenderedPageBreak/>
        <w:t>2. Các B</w:t>
      </w:r>
      <w:r w:rsidRPr="006F42D4">
        <w:rPr>
          <w:rFonts w:ascii="Arial" w:hAnsi="Arial" w:cs="Arial"/>
          <w:sz w:val="20"/>
          <w:szCs w:val="20"/>
        </w:rPr>
        <w:t>ộ</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Th</w:t>
      </w:r>
      <w:r w:rsidRPr="006F42D4">
        <w:rPr>
          <w:rFonts w:ascii="Arial" w:hAnsi="Arial" w:cs="Arial"/>
          <w:sz w:val="20"/>
          <w:szCs w:val="20"/>
        </w:rPr>
        <w:t>ủ</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cơ quan ngang b</w:t>
      </w:r>
      <w:r w:rsidRPr="006F42D4">
        <w:rPr>
          <w:rFonts w:ascii="Arial" w:hAnsi="Arial" w:cs="Arial"/>
          <w:sz w:val="20"/>
          <w:szCs w:val="20"/>
        </w:rPr>
        <w:t>ộ</w:t>
      </w:r>
      <w:r w:rsidRPr="006F42D4">
        <w:rPr>
          <w:rFonts w:ascii="Arial" w:hAnsi="Arial" w:cs="Arial"/>
          <w:sz w:val="20"/>
          <w:szCs w:val="20"/>
        </w:rPr>
        <w:t>, Th</w:t>
      </w:r>
      <w:r w:rsidRPr="006F42D4">
        <w:rPr>
          <w:rFonts w:ascii="Arial" w:hAnsi="Arial" w:cs="Arial"/>
          <w:sz w:val="20"/>
          <w:szCs w:val="20"/>
        </w:rPr>
        <w:t>ủ</w:t>
      </w:r>
      <w:r w:rsidRPr="006F42D4">
        <w:rPr>
          <w:rFonts w:ascii="Arial" w:hAnsi="Arial" w:cs="Arial"/>
          <w:sz w:val="20"/>
          <w:szCs w:val="20"/>
        </w:rPr>
        <w:t xml:space="preserve"> trư</w:t>
      </w:r>
      <w:r w:rsidRPr="006F42D4">
        <w:rPr>
          <w:rFonts w:ascii="Arial" w:hAnsi="Arial" w:cs="Arial"/>
          <w:sz w:val="20"/>
          <w:szCs w:val="20"/>
        </w:rPr>
        <w:t>ở</w:t>
      </w:r>
      <w:r w:rsidRPr="006F42D4">
        <w:rPr>
          <w:rFonts w:ascii="Arial" w:hAnsi="Arial" w:cs="Arial"/>
          <w:sz w:val="20"/>
          <w:szCs w:val="20"/>
        </w:rPr>
        <w:t>ng cơ quan thu</w:t>
      </w:r>
      <w:r w:rsidRPr="006F42D4">
        <w:rPr>
          <w:rFonts w:ascii="Arial" w:hAnsi="Arial" w:cs="Arial"/>
          <w:sz w:val="20"/>
          <w:szCs w:val="20"/>
        </w:rPr>
        <w:t>ộ</w:t>
      </w:r>
      <w:r w:rsidRPr="006F42D4">
        <w:rPr>
          <w:rFonts w:ascii="Arial" w:hAnsi="Arial" w:cs="Arial"/>
          <w:sz w:val="20"/>
          <w:szCs w:val="20"/>
        </w:rPr>
        <w:t>c Chính ph</w:t>
      </w:r>
      <w:r w:rsidRPr="006F42D4">
        <w:rPr>
          <w:rFonts w:ascii="Arial" w:hAnsi="Arial" w:cs="Arial"/>
          <w:sz w:val="20"/>
          <w:szCs w:val="20"/>
        </w:rPr>
        <w:t>ủ</w:t>
      </w:r>
      <w:r w:rsidRPr="006F42D4">
        <w:rPr>
          <w:rFonts w:ascii="Arial" w:hAnsi="Arial" w:cs="Arial"/>
          <w:sz w:val="20"/>
          <w:szCs w:val="20"/>
        </w:rPr>
        <w:t>, Ch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ị</w:t>
      </w:r>
      <w:r w:rsidRPr="006F42D4">
        <w:rPr>
          <w:rFonts w:ascii="Arial" w:hAnsi="Arial" w:cs="Arial"/>
          <w:sz w:val="20"/>
          <w:szCs w:val="20"/>
        </w:rPr>
        <w:t xml:space="preserve">ch </w:t>
      </w:r>
      <w:r w:rsidR="00CC4571" w:rsidRPr="006F42D4">
        <w:rPr>
          <w:rFonts w:ascii="Arial" w:hAnsi="Arial" w:cs="Arial"/>
          <w:sz w:val="20"/>
          <w:szCs w:val="20"/>
        </w:rPr>
        <w:t>Ủy ban</w:t>
      </w:r>
      <w:r w:rsidRPr="006F42D4">
        <w:rPr>
          <w:rFonts w:ascii="Arial" w:hAnsi="Arial" w:cs="Arial"/>
          <w:sz w:val="20"/>
          <w:szCs w:val="20"/>
        </w:rPr>
        <w:t xml:space="preserve"> nhân dân các t</w:t>
      </w:r>
      <w:r w:rsidRPr="006F42D4">
        <w:rPr>
          <w:rFonts w:ascii="Arial" w:hAnsi="Arial" w:cs="Arial"/>
          <w:sz w:val="20"/>
          <w:szCs w:val="20"/>
        </w:rPr>
        <w:t>ỉ</w:t>
      </w:r>
      <w:r w:rsidRPr="006F42D4">
        <w:rPr>
          <w:rFonts w:ascii="Arial" w:hAnsi="Arial" w:cs="Arial"/>
          <w:sz w:val="20"/>
          <w:szCs w:val="20"/>
        </w:rPr>
        <w:t>nh, thành ph</w:t>
      </w:r>
      <w:r w:rsidRPr="006F42D4">
        <w:rPr>
          <w:rFonts w:ascii="Arial" w:hAnsi="Arial" w:cs="Arial"/>
          <w:sz w:val="20"/>
          <w:szCs w:val="20"/>
        </w:rPr>
        <w:t>ố</w:t>
      </w:r>
      <w:r w:rsidRPr="006F42D4">
        <w:rPr>
          <w:rFonts w:ascii="Arial" w:hAnsi="Arial" w:cs="Arial"/>
          <w:sz w:val="20"/>
          <w:szCs w:val="20"/>
        </w:rPr>
        <w:t xml:space="preserve"> tr</w:t>
      </w:r>
      <w:r w:rsidRPr="006F42D4">
        <w:rPr>
          <w:rFonts w:ascii="Arial" w:hAnsi="Arial" w:cs="Arial"/>
          <w:sz w:val="20"/>
          <w:szCs w:val="20"/>
        </w:rPr>
        <w:t>ự</w:t>
      </w:r>
      <w:r w:rsidRPr="006F42D4">
        <w:rPr>
          <w:rFonts w:ascii="Arial" w:hAnsi="Arial" w:cs="Arial"/>
          <w:sz w:val="20"/>
          <w:szCs w:val="20"/>
        </w:rPr>
        <w:t>c thu</w:t>
      </w:r>
      <w:r w:rsidRPr="006F42D4">
        <w:rPr>
          <w:rFonts w:ascii="Arial" w:hAnsi="Arial" w:cs="Arial"/>
          <w:sz w:val="20"/>
          <w:szCs w:val="20"/>
        </w:rPr>
        <w:t>ộ</w:t>
      </w:r>
      <w:r w:rsidRPr="006F42D4">
        <w:rPr>
          <w:rFonts w:ascii="Arial" w:hAnsi="Arial" w:cs="Arial"/>
          <w:sz w:val="20"/>
          <w:szCs w:val="20"/>
        </w:rPr>
        <w:t>c trung ương ch</w:t>
      </w:r>
      <w:r w:rsidRPr="006F42D4">
        <w:rPr>
          <w:rFonts w:ascii="Arial" w:hAnsi="Arial" w:cs="Arial"/>
          <w:sz w:val="20"/>
          <w:szCs w:val="20"/>
        </w:rPr>
        <w:t>ị</w:t>
      </w:r>
      <w:r w:rsidRPr="006F42D4">
        <w:rPr>
          <w:rFonts w:ascii="Arial" w:hAnsi="Arial" w:cs="Arial"/>
          <w:sz w:val="20"/>
          <w:szCs w:val="20"/>
        </w:rPr>
        <w:t>u trá</w:t>
      </w:r>
      <w:r w:rsidRPr="006F42D4">
        <w:rPr>
          <w:rFonts w:ascii="Arial" w:hAnsi="Arial" w:cs="Arial"/>
          <w:sz w:val="20"/>
          <w:szCs w:val="20"/>
        </w:rPr>
        <w:t>ch nhi</w:t>
      </w:r>
      <w:r w:rsidRPr="006F42D4">
        <w:rPr>
          <w:rFonts w:ascii="Arial" w:hAnsi="Arial" w:cs="Arial"/>
          <w:sz w:val="20"/>
          <w:szCs w:val="20"/>
        </w:rPr>
        <w:t>ệ</w:t>
      </w:r>
      <w:r w:rsidRPr="006F42D4">
        <w:rPr>
          <w:rFonts w:ascii="Arial" w:hAnsi="Arial" w:cs="Arial"/>
          <w:sz w:val="20"/>
          <w:szCs w:val="20"/>
        </w:rPr>
        <w:t>m thi hành Ngh</w:t>
      </w:r>
      <w:r w:rsidRPr="006F42D4">
        <w:rPr>
          <w:rFonts w:ascii="Arial" w:hAnsi="Arial" w:cs="Arial"/>
          <w:sz w:val="20"/>
          <w:szCs w:val="20"/>
        </w:rPr>
        <w:t>ị</w:t>
      </w:r>
      <w:r w:rsidRPr="006F42D4">
        <w:rPr>
          <w:rFonts w:ascii="Arial" w:hAnsi="Arial" w:cs="Arial"/>
          <w:sz w:val="20"/>
          <w:szCs w:val="20"/>
        </w:rPr>
        <w:t xml:space="preserve"> đ</w:t>
      </w:r>
      <w:r w:rsidRPr="006F42D4">
        <w:rPr>
          <w:rFonts w:ascii="Arial" w:hAnsi="Arial" w:cs="Arial"/>
          <w:sz w:val="20"/>
          <w:szCs w:val="20"/>
        </w:rPr>
        <w:t>ị</w:t>
      </w:r>
      <w:r w:rsidRPr="006F42D4">
        <w:rPr>
          <w:rFonts w:ascii="Arial" w:hAnsi="Arial" w:cs="Arial"/>
          <w:sz w:val="20"/>
          <w:szCs w:val="20"/>
        </w:rPr>
        <w:t>nh này.</w:t>
      </w:r>
    </w:p>
    <w:p w14:paraId="240B45D5" w14:textId="77777777" w:rsidR="006F42D4" w:rsidRPr="006F42D4" w:rsidRDefault="006F42D4" w:rsidP="006F42D4">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221"/>
        <w:gridCol w:w="3805"/>
      </w:tblGrid>
      <w:tr w:rsidR="0087453F" w:rsidRPr="006F42D4" w14:paraId="3FD235DD" w14:textId="77777777" w:rsidTr="006F42D4">
        <w:tc>
          <w:tcPr>
            <w:tcW w:w="2892" w:type="pct"/>
          </w:tcPr>
          <w:p w14:paraId="7028B404"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b/>
                <w:i/>
                <w:sz w:val="20"/>
                <w:szCs w:val="20"/>
              </w:rPr>
              <w:t>Nơi nh</w:t>
            </w:r>
            <w:r w:rsidRPr="006F42D4">
              <w:rPr>
                <w:rFonts w:ascii="Arial" w:hAnsi="Arial" w:cs="Arial"/>
                <w:b/>
                <w:i/>
                <w:sz w:val="20"/>
                <w:szCs w:val="20"/>
              </w:rPr>
              <w:t>ậ</w:t>
            </w:r>
            <w:r w:rsidRPr="006F42D4">
              <w:rPr>
                <w:rFonts w:ascii="Arial" w:hAnsi="Arial" w:cs="Arial"/>
                <w:b/>
                <w:i/>
                <w:sz w:val="20"/>
                <w:szCs w:val="20"/>
              </w:rPr>
              <w:t>n:</w:t>
            </w:r>
          </w:p>
          <w:p w14:paraId="648EFB7B"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Ban Bí thư Trung ương Đ</w:t>
            </w:r>
            <w:r w:rsidRPr="006F42D4">
              <w:rPr>
                <w:rFonts w:ascii="Arial" w:hAnsi="Arial" w:cs="Arial"/>
                <w:sz w:val="20"/>
                <w:szCs w:val="20"/>
              </w:rPr>
              <w:t>ả</w:t>
            </w:r>
            <w:r w:rsidRPr="006F42D4">
              <w:rPr>
                <w:rFonts w:ascii="Arial" w:hAnsi="Arial" w:cs="Arial"/>
                <w:sz w:val="20"/>
                <w:szCs w:val="20"/>
              </w:rPr>
              <w:t>ng;</w:t>
            </w:r>
          </w:p>
          <w:p w14:paraId="5C528B9A"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Th</w:t>
            </w:r>
            <w:r w:rsidRPr="006F42D4">
              <w:rPr>
                <w:rFonts w:ascii="Arial" w:hAnsi="Arial" w:cs="Arial"/>
                <w:sz w:val="20"/>
                <w:szCs w:val="20"/>
              </w:rPr>
              <w:t>ủ</w:t>
            </w:r>
            <w:r w:rsidRPr="006F42D4">
              <w:rPr>
                <w:rFonts w:ascii="Arial" w:hAnsi="Arial" w:cs="Arial"/>
                <w:sz w:val="20"/>
                <w:szCs w:val="20"/>
              </w:rPr>
              <w:t xml:space="preserve"> tư</w:t>
            </w:r>
            <w:r w:rsidRPr="006F42D4">
              <w:rPr>
                <w:rFonts w:ascii="Arial" w:hAnsi="Arial" w:cs="Arial"/>
                <w:sz w:val="20"/>
                <w:szCs w:val="20"/>
              </w:rPr>
              <w:t>ớ</w:t>
            </w:r>
            <w:r w:rsidRPr="006F42D4">
              <w:rPr>
                <w:rFonts w:ascii="Arial" w:hAnsi="Arial" w:cs="Arial"/>
                <w:sz w:val="20"/>
                <w:szCs w:val="20"/>
              </w:rPr>
              <w:t>ng, các Phó Th</w:t>
            </w:r>
            <w:r w:rsidRPr="006F42D4">
              <w:rPr>
                <w:rFonts w:ascii="Arial" w:hAnsi="Arial" w:cs="Arial"/>
                <w:sz w:val="20"/>
                <w:szCs w:val="20"/>
              </w:rPr>
              <w:t>ủ</w:t>
            </w:r>
            <w:r w:rsidRPr="006F42D4">
              <w:rPr>
                <w:rFonts w:ascii="Arial" w:hAnsi="Arial" w:cs="Arial"/>
                <w:sz w:val="20"/>
                <w:szCs w:val="20"/>
              </w:rPr>
              <w:t xml:space="preserve"> tư</w:t>
            </w:r>
            <w:r w:rsidRPr="006F42D4">
              <w:rPr>
                <w:rFonts w:ascii="Arial" w:hAnsi="Arial" w:cs="Arial"/>
                <w:sz w:val="20"/>
                <w:szCs w:val="20"/>
              </w:rPr>
              <w:t>ớ</w:t>
            </w:r>
            <w:r w:rsidRPr="006F42D4">
              <w:rPr>
                <w:rFonts w:ascii="Arial" w:hAnsi="Arial" w:cs="Arial"/>
                <w:sz w:val="20"/>
                <w:szCs w:val="20"/>
              </w:rPr>
              <w:t>ng Chính ph</w:t>
            </w:r>
            <w:r w:rsidRPr="006F42D4">
              <w:rPr>
                <w:rFonts w:ascii="Arial" w:hAnsi="Arial" w:cs="Arial"/>
                <w:sz w:val="20"/>
                <w:szCs w:val="20"/>
              </w:rPr>
              <w:t>ủ</w:t>
            </w:r>
            <w:r w:rsidRPr="006F42D4">
              <w:rPr>
                <w:rFonts w:ascii="Arial" w:hAnsi="Arial" w:cs="Arial"/>
                <w:sz w:val="20"/>
                <w:szCs w:val="20"/>
              </w:rPr>
              <w:t>;</w:t>
            </w:r>
          </w:p>
          <w:p w14:paraId="65C27EB1"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Các b</w:t>
            </w:r>
            <w:r w:rsidRPr="006F42D4">
              <w:rPr>
                <w:rFonts w:ascii="Arial" w:hAnsi="Arial" w:cs="Arial"/>
                <w:sz w:val="20"/>
                <w:szCs w:val="20"/>
              </w:rPr>
              <w:t>ộ</w:t>
            </w:r>
            <w:r w:rsidRPr="006F42D4">
              <w:rPr>
                <w:rFonts w:ascii="Arial" w:hAnsi="Arial" w:cs="Arial"/>
                <w:sz w:val="20"/>
                <w:szCs w:val="20"/>
              </w:rPr>
              <w:t>, cơ quan ngang b</w:t>
            </w:r>
            <w:r w:rsidRPr="006F42D4">
              <w:rPr>
                <w:rFonts w:ascii="Arial" w:hAnsi="Arial" w:cs="Arial"/>
                <w:sz w:val="20"/>
                <w:szCs w:val="20"/>
              </w:rPr>
              <w:t>ộ</w:t>
            </w:r>
            <w:r w:rsidRPr="006F42D4">
              <w:rPr>
                <w:rFonts w:ascii="Arial" w:hAnsi="Arial" w:cs="Arial"/>
                <w:sz w:val="20"/>
                <w:szCs w:val="20"/>
              </w:rPr>
              <w:t>, cơ quan thu</w:t>
            </w:r>
            <w:r w:rsidRPr="006F42D4">
              <w:rPr>
                <w:rFonts w:ascii="Arial" w:hAnsi="Arial" w:cs="Arial"/>
                <w:sz w:val="20"/>
                <w:szCs w:val="20"/>
              </w:rPr>
              <w:t>ộ</w:t>
            </w:r>
            <w:r w:rsidRPr="006F42D4">
              <w:rPr>
                <w:rFonts w:ascii="Arial" w:hAnsi="Arial" w:cs="Arial"/>
                <w:sz w:val="20"/>
                <w:szCs w:val="20"/>
              </w:rPr>
              <w:t>c Chính ph</w:t>
            </w:r>
            <w:r w:rsidRPr="006F42D4">
              <w:rPr>
                <w:rFonts w:ascii="Arial" w:hAnsi="Arial" w:cs="Arial"/>
                <w:sz w:val="20"/>
                <w:szCs w:val="20"/>
              </w:rPr>
              <w:t>ủ</w:t>
            </w:r>
            <w:r w:rsidRPr="006F42D4">
              <w:rPr>
                <w:rFonts w:ascii="Arial" w:hAnsi="Arial" w:cs="Arial"/>
                <w:sz w:val="20"/>
                <w:szCs w:val="20"/>
              </w:rPr>
              <w:t>;</w:t>
            </w:r>
          </w:p>
          <w:p w14:paraId="71832DC8" w14:textId="13743B0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HĐND, UBND các t</w:t>
            </w:r>
            <w:r w:rsidRPr="006F42D4">
              <w:rPr>
                <w:rFonts w:ascii="Arial" w:hAnsi="Arial" w:cs="Arial"/>
                <w:sz w:val="20"/>
                <w:szCs w:val="20"/>
              </w:rPr>
              <w:t>ỉ</w:t>
            </w:r>
            <w:r w:rsidRPr="006F42D4">
              <w:rPr>
                <w:rFonts w:ascii="Arial" w:hAnsi="Arial" w:cs="Arial"/>
                <w:sz w:val="20"/>
                <w:szCs w:val="20"/>
              </w:rPr>
              <w:t>nh, thành ph</w:t>
            </w:r>
            <w:r w:rsidRPr="006F42D4">
              <w:rPr>
                <w:rFonts w:ascii="Arial" w:hAnsi="Arial" w:cs="Arial"/>
                <w:sz w:val="20"/>
                <w:szCs w:val="20"/>
              </w:rPr>
              <w:t>ố</w:t>
            </w:r>
            <w:r w:rsidRPr="006F42D4">
              <w:rPr>
                <w:rFonts w:ascii="Arial" w:hAnsi="Arial" w:cs="Arial"/>
                <w:sz w:val="20"/>
                <w:szCs w:val="20"/>
              </w:rPr>
              <w:t xml:space="preserve"> tr</w:t>
            </w:r>
            <w:r w:rsidRPr="006F42D4">
              <w:rPr>
                <w:rFonts w:ascii="Arial" w:hAnsi="Arial" w:cs="Arial"/>
                <w:sz w:val="20"/>
                <w:szCs w:val="20"/>
              </w:rPr>
              <w:t>ự</w:t>
            </w:r>
            <w:r w:rsidRPr="006F42D4">
              <w:rPr>
                <w:rFonts w:ascii="Arial" w:hAnsi="Arial" w:cs="Arial"/>
                <w:sz w:val="20"/>
                <w:szCs w:val="20"/>
              </w:rPr>
              <w:t>c thu</w:t>
            </w:r>
            <w:r w:rsidRPr="006F42D4">
              <w:rPr>
                <w:rFonts w:ascii="Arial" w:hAnsi="Arial" w:cs="Arial"/>
                <w:sz w:val="20"/>
                <w:szCs w:val="20"/>
              </w:rPr>
              <w:t>ộ</w:t>
            </w:r>
            <w:r w:rsidRPr="006F42D4">
              <w:rPr>
                <w:rFonts w:ascii="Arial" w:hAnsi="Arial" w:cs="Arial"/>
                <w:sz w:val="20"/>
                <w:szCs w:val="20"/>
              </w:rPr>
              <w:t>c trung ương</w:t>
            </w:r>
            <w:r w:rsidR="006F42D4" w:rsidRPr="006F42D4">
              <w:rPr>
                <w:rFonts w:ascii="Arial" w:hAnsi="Arial" w:cs="Arial"/>
                <w:sz w:val="20"/>
                <w:szCs w:val="20"/>
              </w:rPr>
              <w:t>;</w:t>
            </w:r>
          </w:p>
          <w:p w14:paraId="5080378F"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Văn phòng Trung ương và các B</w:t>
            </w:r>
            <w:r w:rsidRPr="006F42D4">
              <w:rPr>
                <w:rFonts w:ascii="Arial" w:hAnsi="Arial" w:cs="Arial"/>
                <w:sz w:val="20"/>
                <w:szCs w:val="20"/>
              </w:rPr>
              <w:t>an c</w:t>
            </w:r>
            <w:r w:rsidRPr="006F42D4">
              <w:rPr>
                <w:rFonts w:ascii="Arial" w:hAnsi="Arial" w:cs="Arial"/>
                <w:sz w:val="20"/>
                <w:szCs w:val="20"/>
              </w:rPr>
              <w:t>ủ</w:t>
            </w:r>
            <w:r w:rsidRPr="006F42D4">
              <w:rPr>
                <w:rFonts w:ascii="Arial" w:hAnsi="Arial" w:cs="Arial"/>
                <w:sz w:val="20"/>
                <w:szCs w:val="20"/>
              </w:rPr>
              <w:t>a Đ</w:t>
            </w:r>
            <w:r w:rsidRPr="006F42D4">
              <w:rPr>
                <w:rFonts w:ascii="Arial" w:hAnsi="Arial" w:cs="Arial"/>
                <w:sz w:val="20"/>
                <w:szCs w:val="20"/>
              </w:rPr>
              <w:t>ả</w:t>
            </w:r>
            <w:r w:rsidRPr="006F42D4">
              <w:rPr>
                <w:rFonts w:ascii="Arial" w:hAnsi="Arial" w:cs="Arial"/>
                <w:sz w:val="20"/>
                <w:szCs w:val="20"/>
              </w:rPr>
              <w:t>ng;</w:t>
            </w:r>
          </w:p>
          <w:p w14:paraId="61E043FC"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Văn phòng T</w:t>
            </w:r>
            <w:r w:rsidRPr="006F42D4">
              <w:rPr>
                <w:rFonts w:ascii="Arial" w:hAnsi="Arial" w:cs="Arial"/>
                <w:sz w:val="20"/>
                <w:szCs w:val="20"/>
              </w:rPr>
              <w:t>ổ</w:t>
            </w:r>
            <w:r w:rsidRPr="006F42D4">
              <w:rPr>
                <w:rFonts w:ascii="Arial" w:hAnsi="Arial" w:cs="Arial"/>
                <w:sz w:val="20"/>
                <w:szCs w:val="20"/>
              </w:rPr>
              <w:t>ng Bí thư;</w:t>
            </w:r>
          </w:p>
          <w:p w14:paraId="739D0EFC"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Văn phòng Ch</w:t>
            </w:r>
            <w:r w:rsidRPr="006F42D4">
              <w:rPr>
                <w:rFonts w:ascii="Arial" w:hAnsi="Arial" w:cs="Arial"/>
                <w:sz w:val="20"/>
                <w:szCs w:val="20"/>
              </w:rPr>
              <w:t>ủ</w:t>
            </w:r>
            <w:r w:rsidRPr="006F42D4">
              <w:rPr>
                <w:rFonts w:ascii="Arial" w:hAnsi="Arial" w:cs="Arial"/>
                <w:sz w:val="20"/>
                <w:szCs w:val="20"/>
              </w:rPr>
              <w:t xml:space="preserve"> t</w:t>
            </w:r>
            <w:r w:rsidRPr="006F42D4">
              <w:rPr>
                <w:rFonts w:ascii="Arial" w:hAnsi="Arial" w:cs="Arial"/>
                <w:sz w:val="20"/>
                <w:szCs w:val="20"/>
              </w:rPr>
              <w:t>ị</w:t>
            </w:r>
            <w:r w:rsidRPr="006F42D4">
              <w:rPr>
                <w:rFonts w:ascii="Arial" w:hAnsi="Arial" w:cs="Arial"/>
                <w:sz w:val="20"/>
                <w:szCs w:val="20"/>
              </w:rPr>
              <w:t>ch nư</w:t>
            </w:r>
            <w:r w:rsidRPr="006F42D4">
              <w:rPr>
                <w:rFonts w:ascii="Arial" w:hAnsi="Arial" w:cs="Arial"/>
                <w:sz w:val="20"/>
                <w:szCs w:val="20"/>
              </w:rPr>
              <w:t>ớ</w:t>
            </w:r>
            <w:r w:rsidRPr="006F42D4">
              <w:rPr>
                <w:rFonts w:ascii="Arial" w:hAnsi="Arial" w:cs="Arial"/>
                <w:sz w:val="20"/>
                <w:szCs w:val="20"/>
              </w:rPr>
              <w:t>c;</w:t>
            </w:r>
          </w:p>
          <w:p w14:paraId="6B54BDB9" w14:textId="50624C0C"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H</w:t>
            </w:r>
            <w:r w:rsidRPr="006F42D4">
              <w:rPr>
                <w:rFonts w:ascii="Arial" w:hAnsi="Arial" w:cs="Arial"/>
                <w:sz w:val="20"/>
                <w:szCs w:val="20"/>
              </w:rPr>
              <w:t>ộ</w:t>
            </w:r>
            <w:r w:rsidRPr="006F42D4">
              <w:rPr>
                <w:rFonts w:ascii="Arial" w:hAnsi="Arial" w:cs="Arial"/>
                <w:sz w:val="20"/>
                <w:szCs w:val="20"/>
              </w:rPr>
              <w:t>i đ</w:t>
            </w:r>
            <w:r w:rsidRPr="006F42D4">
              <w:rPr>
                <w:rFonts w:ascii="Arial" w:hAnsi="Arial" w:cs="Arial"/>
                <w:sz w:val="20"/>
                <w:szCs w:val="20"/>
              </w:rPr>
              <w:t>ồ</w:t>
            </w:r>
            <w:r w:rsidRPr="006F42D4">
              <w:rPr>
                <w:rFonts w:ascii="Arial" w:hAnsi="Arial" w:cs="Arial"/>
                <w:sz w:val="20"/>
                <w:szCs w:val="20"/>
              </w:rPr>
              <w:t>ng Dân t</w:t>
            </w:r>
            <w:r w:rsidRPr="006F42D4">
              <w:rPr>
                <w:rFonts w:ascii="Arial" w:hAnsi="Arial" w:cs="Arial"/>
                <w:sz w:val="20"/>
                <w:szCs w:val="20"/>
              </w:rPr>
              <w:t>ộ</w:t>
            </w:r>
            <w:r w:rsidRPr="006F42D4">
              <w:rPr>
                <w:rFonts w:ascii="Arial" w:hAnsi="Arial" w:cs="Arial"/>
                <w:sz w:val="20"/>
                <w:szCs w:val="20"/>
              </w:rPr>
              <w:t xml:space="preserve">c và các </w:t>
            </w:r>
            <w:r w:rsidR="00CC4571" w:rsidRPr="006F42D4">
              <w:rPr>
                <w:rFonts w:ascii="Arial" w:hAnsi="Arial" w:cs="Arial"/>
                <w:sz w:val="20"/>
                <w:szCs w:val="20"/>
              </w:rPr>
              <w:t>Ủy ban</w:t>
            </w:r>
            <w:r w:rsidRPr="006F42D4">
              <w:rPr>
                <w:rFonts w:ascii="Arial" w:hAnsi="Arial" w:cs="Arial"/>
                <w:sz w:val="20"/>
                <w:szCs w:val="20"/>
              </w:rPr>
              <w:t xml:space="preserve"> c</w:t>
            </w:r>
            <w:r w:rsidRPr="006F42D4">
              <w:rPr>
                <w:rFonts w:ascii="Arial" w:hAnsi="Arial" w:cs="Arial"/>
                <w:sz w:val="20"/>
                <w:szCs w:val="20"/>
              </w:rPr>
              <w:t>ủ</w:t>
            </w:r>
            <w:r w:rsidRPr="006F42D4">
              <w:rPr>
                <w:rFonts w:ascii="Arial" w:hAnsi="Arial" w:cs="Arial"/>
                <w:sz w:val="20"/>
                <w:szCs w:val="20"/>
              </w:rPr>
              <w:t>a Qu</w:t>
            </w:r>
            <w:r w:rsidRPr="006F42D4">
              <w:rPr>
                <w:rFonts w:ascii="Arial" w:hAnsi="Arial" w:cs="Arial"/>
                <w:sz w:val="20"/>
                <w:szCs w:val="20"/>
              </w:rPr>
              <w:t>ố</w:t>
            </w:r>
            <w:r w:rsidRPr="006F42D4">
              <w:rPr>
                <w:rFonts w:ascii="Arial" w:hAnsi="Arial" w:cs="Arial"/>
                <w:sz w:val="20"/>
                <w:szCs w:val="20"/>
              </w:rPr>
              <w:t>c h</w:t>
            </w:r>
            <w:r w:rsidRPr="006F42D4">
              <w:rPr>
                <w:rFonts w:ascii="Arial" w:hAnsi="Arial" w:cs="Arial"/>
                <w:sz w:val="20"/>
                <w:szCs w:val="20"/>
              </w:rPr>
              <w:t>ộ</w:t>
            </w:r>
            <w:r w:rsidRPr="006F42D4">
              <w:rPr>
                <w:rFonts w:ascii="Arial" w:hAnsi="Arial" w:cs="Arial"/>
                <w:sz w:val="20"/>
                <w:szCs w:val="20"/>
              </w:rPr>
              <w:t>i;</w:t>
            </w:r>
          </w:p>
          <w:p w14:paraId="2CFF5CDE"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Văn phòng Qu</w:t>
            </w:r>
            <w:r w:rsidRPr="006F42D4">
              <w:rPr>
                <w:rFonts w:ascii="Arial" w:hAnsi="Arial" w:cs="Arial"/>
                <w:sz w:val="20"/>
                <w:szCs w:val="20"/>
              </w:rPr>
              <w:t>ố</w:t>
            </w:r>
            <w:r w:rsidRPr="006F42D4">
              <w:rPr>
                <w:rFonts w:ascii="Arial" w:hAnsi="Arial" w:cs="Arial"/>
                <w:sz w:val="20"/>
                <w:szCs w:val="20"/>
              </w:rPr>
              <w:t>c h</w:t>
            </w:r>
            <w:r w:rsidRPr="006F42D4">
              <w:rPr>
                <w:rFonts w:ascii="Arial" w:hAnsi="Arial" w:cs="Arial"/>
                <w:sz w:val="20"/>
                <w:szCs w:val="20"/>
              </w:rPr>
              <w:t>ộ</w:t>
            </w:r>
            <w:r w:rsidRPr="006F42D4">
              <w:rPr>
                <w:rFonts w:ascii="Arial" w:hAnsi="Arial" w:cs="Arial"/>
                <w:sz w:val="20"/>
                <w:szCs w:val="20"/>
              </w:rPr>
              <w:t>i;</w:t>
            </w:r>
          </w:p>
          <w:p w14:paraId="5B9A7176"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Tòa án nhân dân t</w:t>
            </w:r>
            <w:r w:rsidRPr="006F42D4">
              <w:rPr>
                <w:rFonts w:ascii="Arial" w:hAnsi="Arial" w:cs="Arial"/>
                <w:sz w:val="20"/>
                <w:szCs w:val="20"/>
              </w:rPr>
              <w:t>ố</w:t>
            </w:r>
            <w:r w:rsidRPr="006F42D4">
              <w:rPr>
                <w:rFonts w:ascii="Arial" w:hAnsi="Arial" w:cs="Arial"/>
                <w:sz w:val="20"/>
                <w:szCs w:val="20"/>
              </w:rPr>
              <w:t>i cao;</w:t>
            </w:r>
          </w:p>
          <w:p w14:paraId="4EFF9A47"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Vi</w:t>
            </w:r>
            <w:r w:rsidRPr="006F42D4">
              <w:rPr>
                <w:rFonts w:ascii="Arial" w:hAnsi="Arial" w:cs="Arial"/>
                <w:sz w:val="20"/>
                <w:szCs w:val="20"/>
              </w:rPr>
              <w:t>ệ</w:t>
            </w:r>
            <w:r w:rsidRPr="006F42D4">
              <w:rPr>
                <w:rFonts w:ascii="Arial" w:hAnsi="Arial" w:cs="Arial"/>
                <w:sz w:val="20"/>
                <w:szCs w:val="20"/>
              </w:rPr>
              <w:t>n ki</w:t>
            </w:r>
            <w:r w:rsidRPr="006F42D4">
              <w:rPr>
                <w:rFonts w:ascii="Arial" w:hAnsi="Arial" w:cs="Arial"/>
                <w:sz w:val="20"/>
                <w:szCs w:val="20"/>
              </w:rPr>
              <w:t>ể</w:t>
            </w:r>
            <w:r w:rsidRPr="006F42D4">
              <w:rPr>
                <w:rFonts w:ascii="Arial" w:hAnsi="Arial" w:cs="Arial"/>
                <w:sz w:val="20"/>
                <w:szCs w:val="20"/>
              </w:rPr>
              <w:t>m sát nhân dân t</w:t>
            </w:r>
            <w:r w:rsidRPr="006F42D4">
              <w:rPr>
                <w:rFonts w:ascii="Arial" w:hAnsi="Arial" w:cs="Arial"/>
                <w:sz w:val="20"/>
                <w:szCs w:val="20"/>
              </w:rPr>
              <w:t>ố</w:t>
            </w:r>
            <w:r w:rsidRPr="006F42D4">
              <w:rPr>
                <w:rFonts w:ascii="Arial" w:hAnsi="Arial" w:cs="Arial"/>
                <w:sz w:val="20"/>
                <w:szCs w:val="20"/>
              </w:rPr>
              <w:t>i cao;</w:t>
            </w:r>
          </w:p>
          <w:p w14:paraId="3ECE6A8A"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Ki</w:t>
            </w:r>
            <w:r w:rsidRPr="006F42D4">
              <w:rPr>
                <w:rFonts w:ascii="Arial" w:hAnsi="Arial" w:cs="Arial"/>
                <w:sz w:val="20"/>
                <w:szCs w:val="20"/>
              </w:rPr>
              <w:t>ể</w:t>
            </w:r>
            <w:r w:rsidRPr="006F42D4">
              <w:rPr>
                <w:rFonts w:ascii="Arial" w:hAnsi="Arial" w:cs="Arial"/>
                <w:sz w:val="20"/>
                <w:szCs w:val="20"/>
              </w:rPr>
              <w:t>m toán nhà nư</w:t>
            </w:r>
            <w:r w:rsidRPr="006F42D4">
              <w:rPr>
                <w:rFonts w:ascii="Arial" w:hAnsi="Arial" w:cs="Arial"/>
                <w:sz w:val="20"/>
                <w:szCs w:val="20"/>
              </w:rPr>
              <w:t>ớ</w:t>
            </w:r>
            <w:r w:rsidRPr="006F42D4">
              <w:rPr>
                <w:rFonts w:ascii="Arial" w:hAnsi="Arial" w:cs="Arial"/>
                <w:sz w:val="20"/>
                <w:szCs w:val="20"/>
              </w:rPr>
              <w:t>c;</w:t>
            </w:r>
          </w:p>
          <w:p w14:paraId="0FD9F452" w14:textId="7DC2024D"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xml:space="preserve">- </w:t>
            </w:r>
            <w:r w:rsidR="00CC4571" w:rsidRPr="006F42D4">
              <w:rPr>
                <w:rFonts w:ascii="Arial" w:hAnsi="Arial" w:cs="Arial"/>
                <w:sz w:val="20"/>
                <w:szCs w:val="20"/>
              </w:rPr>
              <w:t>Ủy ban</w:t>
            </w:r>
            <w:r w:rsidRPr="006F42D4">
              <w:rPr>
                <w:rFonts w:ascii="Arial" w:hAnsi="Arial" w:cs="Arial"/>
                <w:sz w:val="20"/>
                <w:szCs w:val="20"/>
              </w:rPr>
              <w:t xml:space="preserve"> Trung ương M</w:t>
            </w:r>
            <w:r w:rsidRPr="006F42D4">
              <w:rPr>
                <w:rFonts w:ascii="Arial" w:hAnsi="Arial" w:cs="Arial"/>
                <w:sz w:val="20"/>
                <w:szCs w:val="20"/>
              </w:rPr>
              <w:t>ặ</w:t>
            </w:r>
            <w:r w:rsidRPr="006F42D4">
              <w:rPr>
                <w:rFonts w:ascii="Arial" w:hAnsi="Arial" w:cs="Arial"/>
                <w:sz w:val="20"/>
                <w:szCs w:val="20"/>
              </w:rPr>
              <w:t>t tr</w:t>
            </w:r>
            <w:r w:rsidRPr="006F42D4">
              <w:rPr>
                <w:rFonts w:ascii="Arial" w:hAnsi="Arial" w:cs="Arial"/>
                <w:sz w:val="20"/>
                <w:szCs w:val="20"/>
              </w:rPr>
              <w:t>ậ</w:t>
            </w:r>
            <w:r w:rsidRPr="006F42D4">
              <w:rPr>
                <w:rFonts w:ascii="Arial" w:hAnsi="Arial" w:cs="Arial"/>
                <w:sz w:val="20"/>
                <w:szCs w:val="20"/>
              </w:rPr>
              <w:t>n T</w:t>
            </w:r>
            <w:r w:rsidRPr="006F42D4">
              <w:rPr>
                <w:rFonts w:ascii="Arial" w:hAnsi="Arial" w:cs="Arial"/>
                <w:sz w:val="20"/>
                <w:szCs w:val="20"/>
              </w:rPr>
              <w:t>ổ</w:t>
            </w:r>
            <w:r w:rsidRPr="006F42D4">
              <w:rPr>
                <w:rFonts w:ascii="Arial" w:hAnsi="Arial" w:cs="Arial"/>
                <w:sz w:val="20"/>
                <w:szCs w:val="20"/>
              </w:rPr>
              <w:t xml:space="preserve"> qu</w:t>
            </w:r>
            <w:r w:rsidRPr="006F42D4">
              <w:rPr>
                <w:rFonts w:ascii="Arial" w:hAnsi="Arial" w:cs="Arial"/>
                <w:sz w:val="20"/>
                <w:szCs w:val="20"/>
              </w:rPr>
              <w:t>ố</w:t>
            </w:r>
            <w:r w:rsidRPr="006F42D4">
              <w:rPr>
                <w:rFonts w:ascii="Arial" w:hAnsi="Arial" w:cs="Arial"/>
                <w:sz w:val="20"/>
                <w:szCs w:val="20"/>
              </w:rPr>
              <w:t>c Vi</w:t>
            </w:r>
            <w:r w:rsidRPr="006F42D4">
              <w:rPr>
                <w:rFonts w:ascii="Arial" w:hAnsi="Arial" w:cs="Arial"/>
                <w:sz w:val="20"/>
                <w:szCs w:val="20"/>
              </w:rPr>
              <w:t>ệ</w:t>
            </w:r>
            <w:r w:rsidRPr="006F42D4">
              <w:rPr>
                <w:rFonts w:ascii="Arial" w:hAnsi="Arial" w:cs="Arial"/>
                <w:sz w:val="20"/>
                <w:szCs w:val="20"/>
              </w:rPr>
              <w:t>t Nam;</w:t>
            </w:r>
          </w:p>
          <w:p w14:paraId="377EAC81"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Cơ quan trung ương c</w:t>
            </w:r>
            <w:r w:rsidRPr="006F42D4">
              <w:rPr>
                <w:rFonts w:ascii="Arial" w:hAnsi="Arial" w:cs="Arial"/>
                <w:sz w:val="20"/>
                <w:szCs w:val="20"/>
              </w:rPr>
              <w:t>ủ</w:t>
            </w:r>
            <w:r w:rsidRPr="006F42D4">
              <w:rPr>
                <w:rFonts w:ascii="Arial" w:hAnsi="Arial" w:cs="Arial"/>
                <w:sz w:val="20"/>
                <w:szCs w:val="20"/>
              </w:rPr>
              <w:t>a các t</w:t>
            </w:r>
            <w:r w:rsidRPr="006F42D4">
              <w:rPr>
                <w:rFonts w:ascii="Arial" w:hAnsi="Arial" w:cs="Arial"/>
                <w:sz w:val="20"/>
                <w:szCs w:val="20"/>
              </w:rPr>
              <w:t>ổ</w:t>
            </w:r>
            <w:r w:rsidRPr="006F42D4">
              <w:rPr>
                <w:rFonts w:ascii="Arial" w:hAnsi="Arial" w:cs="Arial"/>
                <w:sz w:val="20"/>
                <w:szCs w:val="20"/>
              </w:rPr>
              <w:t xml:space="preserve"> ch</w:t>
            </w:r>
            <w:r w:rsidRPr="006F42D4">
              <w:rPr>
                <w:rFonts w:ascii="Arial" w:hAnsi="Arial" w:cs="Arial"/>
                <w:sz w:val="20"/>
                <w:szCs w:val="20"/>
              </w:rPr>
              <w:t>ứ</w:t>
            </w:r>
            <w:r w:rsidRPr="006F42D4">
              <w:rPr>
                <w:rFonts w:ascii="Arial" w:hAnsi="Arial" w:cs="Arial"/>
                <w:sz w:val="20"/>
                <w:szCs w:val="20"/>
              </w:rPr>
              <w:t>c chính tr</w:t>
            </w:r>
            <w:r w:rsidRPr="006F42D4">
              <w:rPr>
                <w:rFonts w:ascii="Arial" w:hAnsi="Arial" w:cs="Arial"/>
                <w:sz w:val="20"/>
                <w:szCs w:val="20"/>
              </w:rPr>
              <w:t>ị</w:t>
            </w:r>
            <w:r w:rsidRPr="006F42D4">
              <w:rPr>
                <w:rFonts w:ascii="Arial" w:hAnsi="Arial" w:cs="Arial"/>
                <w:sz w:val="20"/>
                <w:szCs w:val="20"/>
              </w:rPr>
              <w:t xml:space="preserve"> - xã h</w:t>
            </w:r>
            <w:r w:rsidRPr="006F42D4">
              <w:rPr>
                <w:rFonts w:ascii="Arial" w:hAnsi="Arial" w:cs="Arial"/>
                <w:sz w:val="20"/>
                <w:szCs w:val="20"/>
              </w:rPr>
              <w:t>ộ</w:t>
            </w:r>
            <w:r w:rsidRPr="006F42D4">
              <w:rPr>
                <w:rFonts w:ascii="Arial" w:hAnsi="Arial" w:cs="Arial"/>
                <w:sz w:val="20"/>
                <w:szCs w:val="20"/>
              </w:rPr>
              <w:t>i;</w:t>
            </w:r>
          </w:p>
          <w:p w14:paraId="284E6ADE" w14:textId="351AF522"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VPCP: BTCN, các PCN, Tr</w:t>
            </w:r>
            <w:r w:rsidRPr="006F42D4">
              <w:rPr>
                <w:rFonts w:ascii="Arial" w:hAnsi="Arial" w:cs="Arial"/>
                <w:sz w:val="20"/>
                <w:szCs w:val="20"/>
              </w:rPr>
              <w:t>ợ</w:t>
            </w:r>
            <w:r w:rsidRPr="006F42D4">
              <w:rPr>
                <w:rFonts w:ascii="Arial" w:hAnsi="Arial" w:cs="Arial"/>
                <w:sz w:val="20"/>
                <w:szCs w:val="20"/>
              </w:rPr>
              <w:t xml:space="preserve"> lý </w:t>
            </w:r>
            <w:r w:rsidR="006752A9">
              <w:rPr>
                <w:rFonts w:ascii="Arial" w:hAnsi="Arial" w:cs="Arial"/>
                <w:sz w:val="20"/>
                <w:szCs w:val="20"/>
              </w:rPr>
              <w:t>TTg</w:t>
            </w:r>
            <w:r w:rsidRPr="006F42D4">
              <w:rPr>
                <w:rFonts w:ascii="Arial" w:hAnsi="Arial" w:cs="Arial"/>
                <w:sz w:val="20"/>
                <w:szCs w:val="20"/>
              </w:rPr>
              <w:t>, TGĐ c</w:t>
            </w:r>
            <w:r w:rsidRPr="006F42D4">
              <w:rPr>
                <w:rFonts w:ascii="Arial" w:hAnsi="Arial" w:cs="Arial"/>
                <w:sz w:val="20"/>
                <w:szCs w:val="20"/>
              </w:rPr>
              <w:t>ổ</w:t>
            </w:r>
            <w:r w:rsidRPr="006F42D4">
              <w:rPr>
                <w:rFonts w:ascii="Arial" w:hAnsi="Arial" w:cs="Arial"/>
                <w:sz w:val="20"/>
                <w:szCs w:val="20"/>
              </w:rPr>
              <w:t>ng TTĐT,</w:t>
            </w:r>
            <w:r w:rsidR="006F42D4" w:rsidRPr="006F42D4">
              <w:rPr>
                <w:rFonts w:ascii="Arial" w:hAnsi="Arial" w:cs="Arial"/>
                <w:sz w:val="20"/>
                <w:szCs w:val="20"/>
              </w:rPr>
              <w:t xml:space="preserve"> </w:t>
            </w:r>
            <w:r w:rsidRPr="006F42D4">
              <w:rPr>
                <w:rFonts w:ascii="Arial" w:hAnsi="Arial" w:cs="Arial"/>
                <w:sz w:val="20"/>
                <w:szCs w:val="20"/>
              </w:rPr>
              <w:t>các V</w:t>
            </w:r>
            <w:r w:rsidRPr="006F42D4">
              <w:rPr>
                <w:rFonts w:ascii="Arial" w:hAnsi="Arial" w:cs="Arial"/>
                <w:sz w:val="20"/>
                <w:szCs w:val="20"/>
              </w:rPr>
              <w:t>ụ</w:t>
            </w:r>
            <w:r w:rsidRPr="006F42D4">
              <w:rPr>
                <w:rFonts w:ascii="Arial" w:hAnsi="Arial" w:cs="Arial"/>
                <w:sz w:val="20"/>
                <w:szCs w:val="20"/>
              </w:rPr>
              <w:t>, C</w:t>
            </w:r>
            <w:r w:rsidRPr="006F42D4">
              <w:rPr>
                <w:rFonts w:ascii="Arial" w:hAnsi="Arial" w:cs="Arial"/>
                <w:sz w:val="20"/>
                <w:szCs w:val="20"/>
              </w:rPr>
              <w:t>ụ</w:t>
            </w:r>
            <w:r w:rsidRPr="006F42D4">
              <w:rPr>
                <w:rFonts w:ascii="Arial" w:hAnsi="Arial" w:cs="Arial"/>
                <w:sz w:val="20"/>
                <w:szCs w:val="20"/>
              </w:rPr>
              <w:t>c, đơn v</w:t>
            </w:r>
            <w:r w:rsidRPr="006F42D4">
              <w:rPr>
                <w:rFonts w:ascii="Arial" w:hAnsi="Arial" w:cs="Arial"/>
                <w:sz w:val="20"/>
                <w:szCs w:val="20"/>
              </w:rPr>
              <w:t>ị</w:t>
            </w:r>
            <w:r w:rsidRPr="006F42D4">
              <w:rPr>
                <w:rFonts w:ascii="Arial" w:hAnsi="Arial" w:cs="Arial"/>
                <w:sz w:val="20"/>
                <w:szCs w:val="20"/>
              </w:rPr>
              <w:t xml:space="preserve"> tr</w:t>
            </w:r>
            <w:r w:rsidRPr="006F42D4">
              <w:rPr>
                <w:rFonts w:ascii="Arial" w:hAnsi="Arial" w:cs="Arial"/>
                <w:sz w:val="20"/>
                <w:szCs w:val="20"/>
              </w:rPr>
              <w:t>ự</w:t>
            </w:r>
            <w:r w:rsidRPr="006F42D4">
              <w:rPr>
                <w:rFonts w:ascii="Arial" w:hAnsi="Arial" w:cs="Arial"/>
                <w:sz w:val="20"/>
                <w:szCs w:val="20"/>
              </w:rPr>
              <w:t>c thu</w:t>
            </w:r>
            <w:r w:rsidRPr="006F42D4">
              <w:rPr>
                <w:rFonts w:ascii="Arial" w:hAnsi="Arial" w:cs="Arial"/>
                <w:sz w:val="20"/>
                <w:szCs w:val="20"/>
              </w:rPr>
              <w:t>ộ</w:t>
            </w:r>
            <w:r w:rsidRPr="006F42D4">
              <w:rPr>
                <w:rFonts w:ascii="Arial" w:hAnsi="Arial" w:cs="Arial"/>
                <w:sz w:val="20"/>
                <w:szCs w:val="20"/>
              </w:rPr>
              <w:t>c, Công báo;</w:t>
            </w:r>
          </w:p>
          <w:p w14:paraId="63668057" w14:textId="77777777" w:rsidR="0087453F" w:rsidRPr="006F42D4" w:rsidRDefault="008D2826" w:rsidP="006F42D4">
            <w:pPr>
              <w:spacing w:after="0" w:line="240" w:lineRule="auto"/>
              <w:jc w:val="both"/>
              <w:rPr>
                <w:rFonts w:ascii="Arial" w:hAnsi="Arial" w:cs="Arial"/>
                <w:sz w:val="20"/>
                <w:szCs w:val="20"/>
              </w:rPr>
            </w:pPr>
            <w:r w:rsidRPr="006F42D4">
              <w:rPr>
                <w:rFonts w:ascii="Arial" w:hAnsi="Arial" w:cs="Arial"/>
                <w:sz w:val="20"/>
                <w:szCs w:val="20"/>
              </w:rPr>
              <w:t>- Lưu: VT, KGVX(2)</w:t>
            </w:r>
          </w:p>
        </w:tc>
        <w:tc>
          <w:tcPr>
            <w:tcW w:w="2108" w:type="pct"/>
          </w:tcPr>
          <w:p w14:paraId="6E56848F" w14:textId="77777777" w:rsidR="0087453F" w:rsidRPr="006F42D4" w:rsidRDefault="008D2826" w:rsidP="006F42D4">
            <w:pPr>
              <w:spacing w:after="0" w:line="240" w:lineRule="auto"/>
              <w:jc w:val="center"/>
              <w:rPr>
                <w:rFonts w:ascii="Arial" w:hAnsi="Arial" w:cs="Arial"/>
                <w:sz w:val="20"/>
                <w:szCs w:val="20"/>
              </w:rPr>
            </w:pPr>
            <w:r w:rsidRPr="006F42D4">
              <w:rPr>
                <w:rFonts w:ascii="Arial" w:hAnsi="Arial" w:cs="Arial"/>
                <w:b/>
                <w:sz w:val="20"/>
                <w:szCs w:val="20"/>
              </w:rPr>
              <w:t>TM. CHÍNH PH</w:t>
            </w:r>
            <w:r w:rsidRPr="006F42D4">
              <w:rPr>
                <w:rFonts w:ascii="Arial" w:hAnsi="Arial" w:cs="Arial"/>
                <w:b/>
                <w:sz w:val="20"/>
                <w:szCs w:val="20"/>
              </w:rPr>
              <w:t>Ủ</w:t>
            </w:r>
          </w:p>
          <w:p w14:paraId="082864ED" w14:textId="77777777" w:rsidR="0087453F" w:rsidRPr="006F42D4" w:rsidRDefault="008D2826" w:rsidP="006F42D4">
            <w:pPr>
              <w:spacing w:after="0" w:line="240" w:lineRule="auto"/>
              <w:jc w:val="center"/>
              <w:rPr>
                <w:rFonts w:ascii="Arial" w:hAnsi="Arial" w:cs="Arial"/>
                <w:sz w:val="20"/>
                <w:szCs w:val="20"/>
              </w:rPr>
            </w:pPr>
            <w:r w:rsidRPr="006F42D4">
              <w:rPr>
                <w:rFonts w:ascii="Arial" w:hAnsi="Arial" w:cs="Arial"/>
                <w:b/>
                <w:sz w:val="20"/>
                <w:szCs w:val="20"/>
              </w:rPr>
              <w:t>KT. TH</w:t>
            </w:r>
            <w:r w:rsidRPr="006F42D4">
              <w:rPr>
                <w:rFonts w:ascii="Arial" w:hAnsi="Arial" w:cs="Arial"/>
                <w:b/>
                <w:sz w:val="20"/>
                <w:szCs w:val="20"/>
              </w:rPr>
              <w:t>Ủ</w:t>
            </w:r>
            <w:r w:rsidRPr="006F42D4">
              <w:rPr>
                <w:rFonts w:ascii="Arial" w:hAnsi="Arial" w:cs="Arial"/>
                <w:b/>
                <w:sz w:val="20"/>
                <w:szCs w:val="20"/>
              </w:rPr>
              <w:t xml:space="preserve"> TƯ</w:t>
            </w:r>
            <w:r w:rsidRPr="006F42D4">
              <w:rPr>
                <w:rFonts w:ascii="Arial" w:hAnsi="Arial" w:cs="Arial"/>
                <w:b/>
                <w:sz w:val="20"/>
                <w:szCs w:val="20"/>
              </w:rPr>
              <w:t>Ớ</w:t>
            </w:r>
            <w:r w:rsidRPr="006F42D4">
              <w:rPr>
                <w:rFonts w:ascii="Arial" w:hAnsi="Arial" w:cs="Arial"/>
                <w:b/>
                <w:sz w:val="20"/>
                <w:szCs w:val="20"/>
              </w:rPr>
              <w:t>NG</w:t>
            </w:r>
          </w:p>
          <w:p w14:paraId="10B49F0F" w14:textId="77777777" w:rsidR="0087453F" w:rsidRPr="006F42D4" w:rsidRDefault="008D2826" w:rsidP="006F42D4">
            <w:pPr>
              <w:spacing w:after="0" w:line="240" w:lineRule="auto"/>
              <w:jc w:val="center"/>
              <w:rPr>
                <w:rFonts w:ascii="Arial" w:hAnsi="Arial" w:cs="Arial"/>
                <w:sz w:val="20"/>
                <w:szCs w:val="20"/>
              </w:rPr>
            </w:pPr>
            <w:r w:rsidRPr="006F42D4">
              <w:rPr>
                <w:rFonts w:ascii="Arial" w:hAnsi="Arial" w:cs="Arial"/>
                <w:b/>
                <w:sz w:val="20"/>
                <w:szCs w:val="20"/>
              </w:rPr>
              <w:t>PHÓ TH</w:t>
            </w:r>
            <w:r w:rsidRPr="006F42D4">
              <w:rPr>
                <w:rFonts w:ascii="Arial" w:hAnsi="Arial" w:cs="Arial"/>
                <w:b/>
                <w:sz w:val="20"/>
                <w:szCs w:val="20"/>
              </w:rPr>
              <w:t>Ủ</w:t>
            </w:r>
            <w:r w:rsidRPr="006F42D4">
              <w:rPr>
                <w:rFonts w:ascii="Arial" w:hAnsi="Arial" w:cs="Arial"/>
                <w:b/>
                <w:sz w:val="20"/>
                <w:szCs w:val="20"/>
              </w:rPr>
              <w:t xml:space="preserve"> TƯ</w:t>
            </w:r>
            <w:r w:rsidRPr="006F42D4">
              <w:rPr>
                <w:rFonts w:ascii="Arial" w:hAnsi="Arial" w:cs="Arial"/>
                <w:b/>
                <w:sz w:val="20"/>
                <w:szCs w:val="20"/>
              </w:rPr>
              <w:t>Ớ</w:t>
            </w:r>
            <w:r w:rsidRPr="006F42D4">
              <w:rPr>
                <w:rFonts w:ascii="Arial" w:hAnsi="Arial" w:cs="Arial"/>
                <w:b/>
                <w:sz w:val="20"/>
                <w:szCs w:val="20"/>
              </w:rPr>
              <w:t>NG</w:t>
            </w:r>
          </w:p>
          <w:p w14:paraId="7C46B672" w14:textId="77777777" w:rsidR="0087453F" w:rsidRPr="006F42D4" w:rsidRDefault="008D2826" w:rsidP="006F42D4">
            <w:pPr>
              <w:spacing w:after="0" w:line="240" w:lineRule="auto"/>
              <w:jc w:val="center"/>
              <w:rPr>
                <w:rFonts w:ascii="Arial" w:hAnsi="Arial" w:cs="Arial"/>
                <w:sz w:val="20"/>
                <w:szCs w:val="20"/>
              </w:rPr>
            </w:pPr>
            <w:r w:rsidRPr="006F42D4">
              <w:rPr>
                <w:rFonts w:ascii="Arial" w:hAnsi="Arial" w:cs="Arial"/>
                <w:sz w:val="20"/>
                <w:szCs w:val="20"/>
              </w:rPr>
              <w:br/>
            </w:r>
            <w:r w:rsidRPr="006F42D4">
              <w:rPr>
                <w:rFonts w:ascii="Arial" w:hAnsi="Arial" w:cs="Arial"/>
                <w:sz w:val="20"/>
                <w:szCs w:val="20"/>
              </w:rPr>
              <w:br/>
            </w:r>
            <w:r w:rsidRPr="006F42D4">
              <w:rPr>
                <w:rFonts w:ascii="Arial" w:hAnsi="Arial" w:cs="Arial"/>
                <w:sz w:val="20"/>
                <w:szCs w:val="20"/>
              </w:rPr>
              <w:br/>
            </w:r>
            <w:r w:rsidRPr="006F42D4">
              <w:rPr>
                <w:rFonts w:ascii="Arial" w:hAnsi="Arial" w:cs="Arial"/>
                <w:sz w:val="20"/>
                <w:szCs w:val="20"/>
              </w:rPr>
              <w:br/>
            </w:r>
            <w:r w:rsidRPr="006F42D4">
              <w:rPr>
                <w:rFonts w:ascii="Arial" w:hAnsi="Arial" w:cs="Arial"/>
                <w:sz w:val="20"/>
                <w:szCs w:val="20"/>
              </w:rPr>
              <w:br/>
            </w:r>
            <w:r w:rsidRPr="006F42D4">
              <w:rPr>
                <w:rFonts w:ascii="Arial" w:hAnsi="Arial" w:cs="Arial"/>
                <w:sz w:val="20"/>
                <w:szCs w:val="20"/>
              </w:rPr>
              <w:br/>
            </w:r>
            <w:r w:rsidRPr="006F42D4">
              <w:rPr>
                <w:rFonts w:ascii="Arial" w:hAnsi="Arial" w:cs="Arial"/>
                <w:sz w:val="20"/>
                <w:szCs w:val="20"/>
              </w:rPr>
              <w:br/>
            </w:r>
            <w:r w:rsidRPr="006F42D4">
              <w:rPr>
                <w:rFonts w:ascii="Arial" w:hAnsi="Arial" w:cs="Arial"/>
                <w:sz w:val="20"/>
                <w:szCs w:val="20"/>
              </w:rPr>
              <w:br/>
            </w:r>
            <w:r w:rsidRPr="006F42D4">
              <w:rPr>
                <w:rFonts w:ascii="Arial" w:hAnsi="Arial" w:cs="Arial"/>
                <w:b/>
                <w:sz w:val="20"/>
                <w:szCs w:val="20"/>
              </w:rPr>
              <w:t>Mai Văn Chính</w:t>
            </w:r>
          </w:p>
        </w:tc>
      </w:tr>
    </w:tbl>
    <w:p w14:paraId="7E694243" w14:textId="77777777" w:rsidR="000422D5" w:rsidRPr="006F42D4" w:rsidRDefault="000422D5" w:rsidP="00CC4571">
      <w:pPr>
        <w:spacing w:after="120" w:line="240" w:lineRule="auto"/>
        <w:ind w:firstLine="720"/>
        <w:jc w:val="both"/>
        <w:rPr>
          <w:rFonts w:ascii="Arial" w:hAnsi="Arial" w:cs="Arial"/>
          <w:sz w:val="20"/>
          <w:szCs w:val="20"/>
        </w:rPr>
      </w:pPr>
    </w:p>
    <w:sectPr w:rsidR="000422D5" w:rsidRPr="006F42D4" w:rsidSect="00CC457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ECAE" w14:textId="77777777" w:rsidR="008D2826" w:rsidRDefault="008D2826">
      <w:pPr>
        <w:spacing w:after="0" w:line="240" w:lineRule="auto"/>
      </w:pPr>
      <w:r>
        <w:separator/>
      </w:r>
    </w:p>
  </w:endnote>
  <w:endnote w:type="continuationSeparator" w:id="0">
    <w:p w14:paraId="49E1CC0E" w14:textId="77777777" w:rsidR="008D2826" w:rsidRDefault="008D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1FFB" w14:textId="77777777" w:rsidR="008D2826" w:rsidRDefault="008D2826">
      <w:pPr>
        <w:spacing w:after="0" w:line="240" w:lineRule="auto"/>
      </w:pPr>
      <w:r>
        <w:separator/>
      </w:r>
    </w:p>
  </w:footnote>
  <w:footnote w:type="continuationSeparator" w:id="0">
    <w:p w14:paraId="2373BF2E" w14:textId="77777777" w:rsidR="008D2826" w:rsidRDefault="008D2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3F"/>
    <w:rsid w:val="000422D5"/>
    <w:rsid w:val="001368DE"/>
    <w:rsid w:val="00151EBF"/>
    <w:rsid w:val="00310FF1"/>
    <w:rsid w:val="0039330E"/>
    <w:rsid w:val="00411533"/>
    <w:rsid w:val="00456C31"/>
    <w:rsid w:val="006752A9"/>
    <w:rsid w:val="006F42D4"/>
    <w:rsid w:val="007061B8"/>
    <w:rsid w:val="00727BAE"/>
    <w:rsid w:val="00736E13"/>
    <w:rsid w:val="007F4A68"/>
    <w:rsid w:val="0087453F"/>
    <w:rsid w:val="00884F5A"/>
    <w:rsid w:val="008C1DB6"/>
    <w:rsid w:val="008D2826"/>
    <w:rsid w:val="009B25E2"/>
    <w:rsid w:val="009E6E03"/>
    <w:rsid w:val="00B10288"/>
    <w:rsid w:val="00BD36DE"/>
    <w:rsid w:val="00C45954"/>
    <w:rsid w:val="00C507B4"/>
    <w:rsid w:val="00CC4571"/>
    <w:rsid w:val="00D14009"/>
    <w:rsid w:val="00D32B45"/>
    <w:rsid w:val="00E202C2"/>
    <w:rsid w:val="00E33B0E"/>
    <w:rsid w:val="00EF1651"/>
    <w:rsid w:val="00F8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95A2"/>
  <w15:docId w15:val="{4736E00C-6F78-4AFD-A1DA-3561D718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571"/>
  </w:style>
  <w:style w:type="paragraph" w:styleId="Footer">
    <w:name w:val="footer"/>
    <w:basedOn w:val="Normal"/>
    <w:link w:val="FooterChar"/>
    <w:uiPriority w:val="99"/>
    <w:unhideWhenUsed/>
    <w:rsid w:val="00CC4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28752</Words>
  <Characters>163892</Characters>
  <Application>Microsoft Office Word</Application>
  <DocSecurity>0</DocSecurity>
  <Lines>1365</Lines>
  <Paragraphs>384</Paragraphs>
  <ScaleCrop>false</ScaleCrop>
  <Company/>
  <LinksUpToDate>false</LinksUpToDate>
  <CharactersWithSpaces>192260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2026-04-10T06:47:00Z</dcterms:created>
  <dcterms:modified xsi:type="dcterms:W3CDTF">2026-04-13T01:55:00Z</dcterms:modified>
</cp:coreProperties>
</file>