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A2756B" w:rsidRPr="00F616CF" w14:paraId="01925D91" w14:textId="77777777" w:rsidTr="005D5EED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8217" w14:textId="4EB5AEF5" w:rsidR="00A2756B" w:rsidRPr="00F616CF" w:rsidRDefault="00A2756B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F61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F61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616C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3E77590" w14:textId="08FC19BA" w:rsidR="00A2756B" w:rsidRPr="00F616CF" w:rsidRDefault="00A2756B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6CF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FE56EC" w:rsidRPr="00F616CF">
              <w:rPr>
                <w:rFonts w:ascii="Arial" w:hAnsi="Arial" w:cs="Arial"/>
                <w:color w:val="000000"/>
                <w:sz w:val="20"/>
                <w:szCs w:val="20"/>
              </w:rPr>
              <w:t>336/2025/NĐ-CP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DA8D" w14:textId="77777777" w:rsidR="00A2756B" w:rsidRPr="00F616CF" w:rsidRDefault="00A2756B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F61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61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F61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616C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CEE0067" w14:textId="1A69A70A" w:rsidR="00A2756B" w:rsidRPr="00F616CF" w:rsidRDefault="00A2756B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i/>
                <w:sz w:val="20"/>
                <w:szCs w:val="20"/>
              </w:rPr>
              <w:t>Hà Nội, ngày 22 tháng 12 năm 2025</w:t>
            </w:r>
          </w:p>
        </w:tc>
      </w:tr>
      <w:bookmarkEnd w:id="0"/>
    </w:tbl>
    <w:p w14:paraId="3A0E878B" w14:textId="479C9387" w:rsidR="00E64361" w:rsidRPr="00F616CF" w:rsidRDefault="00E64361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EDD29F" w14:textId="77777777" w:rsidR="00FE56EC" w:rsidRPr="00F616CF" w:rsidRDefault="00FE56E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0EE380" w14:textId="77777777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NGH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 xml:space="preserve">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</w:t>
      </w:r>
    </w:p>
    <w:p w14:paraId="3C3A699C" w14:textId="77777777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trong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3806BB68" w14:textId="77777777" w:rsidR="00FE56EC" w:rsidRPr="00F616CF" w:rsidRDefault="00FE56E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7F263C9" w14:textId="60B5C300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i/>
          <w:sz w:val="20"/>
          <w:szCs w:val="20"/>
        </w:rPr>
        <w:t>Căn c</w:t>
      </w:r>
      <w:r w:rsidRPr="00F616CF">
        <w:rPr>
          <w:rFonts w:ascii="Arial" w:hAnsi="Arial" w:cs="Arial"/>
          <w:i/>
          <w:sz w:val="20"/>
          <w:szCs w:val="20"/>
        </w:rPr>
        <w:t>ứ</w:t>
      </w:r>
      <w:r w:rsidRPr="00F616CF">
        <w:rPr>
          <w:rFonts w:ascii="Arial" w:hAnsi="Arial" w:cs="Arial"/>
          <w:i/>
          <w:sz w:val="20"/>
          <w:szCs w:val="20"/>
        </w:rPr>
        <w:t xml:space="preserve">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T</w:t>
      </w:r>
      <w:r w:rsidRPr="00F616CF">
        <w:rPr>
          <w:rFonts w:ascii="Arial" w:hAnsi="Arial" w:cs="Arial"/>
          <w:i/>
          <w:sz w:val="20"/>
          <w:szCs w:val="20"/>
        </w:rPr>
        <w:t>ổ</w:t>
      </w:r>
      <w:r w:rsidRPr="00F616CF">
        <w:rPr>
          <w:rFonts w:ascii="Arial" w:hAnsi="Arial" w:cs="Arial"/>
          <w:i/>
          <w:sz w:val="20"/>
          <w:szCs w:val="20"/>
        </w:rPr>
        <w:t xml:space="preserve"> ch</w:t>
      </w:r>
      <w:r w:rsidRPr="00F616CF">
        <w:rPr>
          <w:rFonts w:ascii="Arial" w:hAnsi="Arial" w:cs="Arial"/>
          <w:i/>
          <w:sz w:val="20"/>
          <w:szCs w:val="20"/>
        </w:rPr>
        <w:t>ứ</w:t>
      </w:r>
      <w:r w:rsidRPr="00F616CF">
        <w:rPr>
          <w:rFonts w:ascii="Arial" w:hAnsi="Arial" w:cs="Arial"/>
          <w:i/>
          <w:sz w:val="20"/>
          <w:szCs w:val="20"/>
        </w:rPr>
        <w:t>c</w:t>
      </w:r>
      <w:r w:rsidRPr="00F616CF">
        <w:rPr>
          <w:rFonts w:ascii="Arial" w:hAnsi="Arial" w:cs="Arial"/>
          <w:i/>
          <w:sz w:val="20"/>
          <w:szCs w:val="20"/>
        </w:rPr>
        <w:t xml:space="preserve"> Chính ph</w:t>
      </w:r>
      <w:r w:rsidRPr="00F616CF">
        <w:rPr>
          <w:rFonts w:ascii="Arial" w:hAnsi="Arial" w:cs="Arial"/>
          <w:i/>
          <w:sz w:val="20"/>
          <w:szCs w:val="20"/>
        </w:rPr>
        <w:t>ủ</w:t>
      </w:r>
      <w:r w:rsidRPr="00F616CF">
        <w:rPr>
          <w:rFonts w:ascii="Arial" w:hAnsi="Arial" w:cs="Arial"/>
          <w:i/>
          <w:sz w:val="20"/>
          <w:szCs w:val="20"/>
        </w:rPr>
        <w:t xml:space="preserve">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8EACEE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i/>
          <w:sz w:val="20"/>
          <w:szCs w:val="20"/>
        </w:rPr>
        <w:t>Căn c</w:t>
      </w:r>
      <w:r w:rsidRPr="00F616CF">
        <w:rPr>
          <w:rFonts w:ascii="Arial" w:hAnsi="Arial" w:cs="Arial"/>
          <w:i/>
          <w:sz w:val="20"/>
          <w:szCs w:val="20"/>
        </w:rPr>
        <w:t>ứ</w:t>
      </w:r>
      <w:r w:rsidRPr="00F616CF">
        <w:rPr>
          <w:rFonts w:ascii="Arial" w:hAnsi="Arial" w:cs="Arial"/>
          <w:i/>
          <w:sz w:val="20"/>
          <w:szCs w:val="20"/>
        </w:rPr>
        <w:t xml:space="preserve">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T</w:t>
      </w:r>
      <w:r w:rsidRPr="00F616CF">
        <w:rPr>
          <w:rFonts w:ascii="Arial" w:hAnsi="Arial" w:cs="Arial"/>
          <w:i/>
          <w:sz w:val="20"/>
          <w:szCs w:val="20"/>
        </w:rPr>
        <w:t>ổ</w:t>
      </w:r>
      <w:r w:rsidRPr="00F616CF">
        <w:rPr>
          <w:rFonts w:ascii="Arial" w:hAnsi="Arial" w:cs="Arial"/>
          <w:i/>
          <w:sz w:val="20"/>
          <w:szCs w:val="20"/>
        </w:rPr>
        <w:t xml:space="preserve"> ch</w:t>
      </w:r>
      <w:r w:rsidRPr="00F616CF">
        <w:rPr>
          <w:rFonts w:ascii="Arial" w:hAnsi="Arial" w:cs="Arial"/>
          <w:i/>
          <w:sz w:val="20"/>
          <w:szCs w:val="20"/>
        </w:rPr>
        <w:t>ứ</w:t>
      </w:r>
      <w:r w:rsidRPr="00F616CF">
        <w:rPr>
          <w:rFonts w:ascii="Arial" w:hAnsi="Arial" w:cs="Arial"/>
          <w:i/>
          <w:sz w:val="20"/>
          <w:szCs w:val="20"/>
        </w:rPr>
        <w:t>c chính quy</w:t>
      </w:r>
      <w:r w:rsidRPr="00F616CF">
        <w:rPr>
          <w:rFonts w:ascii="Arial" w:hAnsi="Arial" w:cs="Arial"/>
          <w:i/>
          <w:sz w:val="20"/>
          <w:szCs w:val="20"/>
        </w:rPr>
        <w:t>ề</w:t>
      </w:r>
      <w:r w:rsidRPr="00F616CF">
        <w:rPr>
          <w:rFonts w:ascii="Arial" w:hAnsi="Arial" w:cs="Arial"/>
          <w:i/>
          <w:sz w:val="20"/>
          <w:szCs w:val="20"/>
        </w:rPr>
        <w:t>n đ</w:t>
      </w:r>
      <w:r w:rsidRPr="00F616CF">
        <w:rPr>
          <w:rFonts w:ascii="Arial" w:hAnsi="Arial" w:cs="Arial"/>
          <w:i/>
          <w:sz w:val="20"/>
          <w:szCs w:val="20"/>
        </w:rPr>
        <w:t>ị</w:t>
      </w:r>
      <w:r w:rsidRPr="00F616CF">
        <w:rPr>
          <w:rFonts w:ascii="Arial" w:hAnsi="Arial" w:cs="Arial"/>
          <w:i/>
          <w:sz w:val="20"/>
          <w:szCs w:val="20"/>
        </w:rPr>
        <w:t>a phương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030FD580" w14:textId="183417F0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i/>
          <w:sz w:val="20"/>
          <w:szCs w:val="20"/>
        </w:rPr>
        <w:t>Căn c</w:t>
      </w:r>
      <w:r w:rsidRPr="00F616CF">
        <w:rPr>
          <w:rFonts w:ascii="Arial" w:hAnsi="Arial" w:cs="Arial"/>
          <w:i/>
          <w:sz w:val="20"/>
          <w:szCs w:val="20"/>
        </w:rPr>
        <w:t>ứ</w:t>
      </w:r>
      <w:r w:rsidRPr="00F616CF">
        <w:rPr>
          <w:rFonts w:ascii="Arial" w:hAnsi="Arial" w:cs="Arial"/>
          <w:i/>
          <w:sz w:val="20"/>
          <w:szCs w:val="20"/>
        </w:rPr>
        <w:t xml:space="preserve">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X</w:t>
      </w:r>
      <w:r w:rsidRPr="00F616CF">
        <w:rPr>
          <w:rFonts w:ascii="Arial" w:hAnsi="Arial" w:cs="Arial"/>
          <w:i/>
          <w:sz w:val="20"/>
          <w:szCs w:val="20"/>
        </w:rPr>
        <w:t>ử</w:t>
      </w:r>
      <w:r w:rsidRPr="00F616CF">
        <w:rPr>
          <w:rFonts w:ascii="Arial" w:hAnsi="Arial" w:cs="Arial"/>
          <w:i/>
          <w:sz w:val="20"/>
          <w:szCs w:val="20"/>
        </w:rPr>
        <w:t xml:space="preserve"> lý vi ph</w:t>
      </w:r>
      <w:r w:rsidRPr="00F616CF">
        <w:rPr>
          <w:rFonts w:ascii="Arial" w:hAnsi="Arial" w:cs="Arial"/>
          <w:i/>
          <w:sz w:val="20"/>
          <w:szCs w:val="20"/>
        </w:rPr>
        <w:t>ạ</w:t>
      </w:r>
      <w:r w:rsidRPr="00F616CF">
        <w:rPr>
          <w:rFonts w:ascii="Arial" w:hAnsi="Arial" w:cs="Arial"/>
          <w:i/>
          <w:sz w:val="20"/>
          <w:szCs w:val="20"/>
        </w:rPr>
        <w:t>m hành chính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15/2012/QH13 đư</w:t>
      </w:r>
      <w:r w:rsidRPr="00F616CF">
        <w:rPr>
          <w:rFonts w:ascii="Arial" w:hAnsi="Arial" w:cs="Arial"/>
          <w:i/>
          <w:sz w:val="20"/>
          <w:szCs w:val="20"/>
        </w:rPr>
        <w:t>ợ</w:t>
      </w:r>
      <w:r w:rsidRPr="00F616CF">
        <w:rPr>
          <w:rFonts w:ascii="Arial" w:hAnsi="Arial" w:cs="Arial"/>
          <w:i/>
          <w:sz w:val="20"/>
          <w:szCs w:val="20"/>
        </w:rPr>
        <w:t>c s</w:t>
      </w:r>
      <w:r w:rsidRPr="00F616CF">
        <w:rPr>
          <w:rFonts w:ascii="Arial" w:hAnsi="Arial" w:cs="Arial"/>
          <w:i/>
          <w:sz w:val="20"/>
          <w:szCs w:val="20"/>
        </w:rPr>
        <w:t>ử</w:t>
      </w:r>
      <w:r w:rsidRPr="00F616CF">
        <w:rPr>
          <w:rFonts w:ascii="Arial" w:hAnsi="Arial" w:cs="Arial"/>
          <w:i/>
          <w:sz w:val="20"/>
          <w:szCs w:val="20"/>
        </w:rPr>
        <w:t>a đ</w:t>
      </w:r>
      <w:r w:rsidRPr="00F616CF">
        <w:rPr>
          <w:rFonts w:ascii="Arial" w:hAnsi="Arial" w:cs="Arial"/>
          <w:i/>
          <w:sz w:val="20"/>
          <w:szCs w:val="20"/>
        </w:rPr>
        <w:t>ổ</w:t>
      </w:r>
      <w:r w:rsidRPr="00F616CF">
        <w:rPr>
          <w:rFonts w:ascii="Arial" w:hAnsi="Arial" w:cs="Arial"/>
          <w:i/>
          <w:sz w:val="20"/>
          <w:szCs w:val="20"/>
        </w:rPr>
        <w:t>i, b</w:t>
      </w:r>
      <w:r w:rsidRPr="00F616CF">
        <w:rPr>
          <w:rFonts w:ascii="Arial" w:hAnsi="Arial" w:cs="Arial"/>
          <w:i/>
          <w:sz w:val="20"/>
          <w:szCs w:val="20"/>
        </w:rPr>
        <w:t>ổ</w:t>
      </w:r>
      <w:r w:rsidRPr="00F616CF">
        <w:rPr>
          <w:rFonts w:ascii="Arial" w:hAnsi="Arial" w:cs="Arial"/>
          <w:i/>
          <w:sz w:val="20"/>
          <w:szCs w:val="20"/>
        </w:rPr>
        <w:t xml:space="preserve"> sung b</w:t>
      </w:r>
      <w:r w:rsidRPr="00F616CF">
        <w:rPr>
          <w:rFonts w:ascii="Arial" w:hAnsi="Arial" w:cs="Arial"/>
          <w:i/>
          <w:sz w:val="20"/>
          <w:szCs w:val="20"/>
        </w:rPr>
        <w:t>ở</w:t>
      </w:r>
      <w:r w:rsidRPr="00F616CF">
        <w:rPr>
          <w:rFonts w:ascii="Arial" w:hAnsi="Arial" w:cs="Arial"/>
          <w:i/>
          <w:sz w:val="20"/>
          <w:szCs w:val="20"/>
        </w:rPr>
        <w:t>i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54/2014/QH13,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18/2017/QH14,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67/2020/QH14,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09/2022/QH15, L</w:t>
      </w:r>
      <w:r w:rsidRPr="00F616CF">
        <w:rPr>
          <w:rFonts w:ascii="Arial" w:hAnsi="Arial" w:cs="Arial"/>
          <w:i/>
          <w:sz w:val="20"/>
          <w:szCs w:val="20"/>
        </w:rPr>
        <w:t>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1</w:t>
      </w:r>
      <w:r w:rsidR="00FE56EC" w:rsidRPr="00F616CF">
        <w:rPr>
          <w:rFonts w:ascii="Arial" w:hAnsi="Arial" w:cs="Arial"/>
          <w:i/>
          <w:sz w:val="20"/>
          <w:szCs w:val="20"/>
        </w:rPr>
        <w:t>1</w:t>
      </w:r>
      <w:r w:rsidRPr="00F616CF">
        <w:rPr>
          <w:rFonts w:ascii="Arial" w:hAnsi="Arial" w:cs="Arial"/>
          <w:i/>
          <w:sz w:val="20"/>
          <w:szCs w:val="20"/>
        </w:rPr>
        <w:t>/2022/QH15,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56/202/QH15,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117E4CB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i/>
          <w:sz w:val="20"/>
          <w:szCs w:val="20"/>
        </w:rPr>
        <w:t>Căn c</w:t>
      </w:r>
      <w:r w:rsidRPr="00F616CF">
        <w:rPr>
          <w:rFonts w:ascii="Arial" w:hAnsi="Arial" w:cs="Arial"/>
          <w:i/>
          <w:sz w:val="20"/>
          <w:szCs w:val="20"/>
        </w:rPr>
        <w:t>ứ</w:t>
      </w:r>
      <w:r w:rsidRPr="00F616CF">
        <w:rPr>
          <w:rFonts w:ascii="Arial" w:hAnsi="Arial" w:cs="Arial"/>
          <w:i/>
          <w:sz w:val="20"/>
          <w:szCs w:val="20"/>
        </w:rPr>
        <w:t xml:space="preserve"> Lu</w:t>
      </w:r>
      <w:r w:rsidRPr="00F616CF">
        <w:rPr>
          <w:rFonts w:ascii="Arial" w:hAnsi="Arial" w:cs="Arial"/>
          <w:i/>
          <w:sz w:val="20"/>
          <w:szCs w:val="20"/>
        </w:rPr>
        <w:t>ậ</w:t>
      </w:r>
      <w:r w:rsidRPr="00F616CF">
        <w:rPr>
          <w:rFonts w:ascii="Arial" w:hAnsi="Arial" w:cs="Arial"/>
          <w:i/>
          <w:sz w:val="20"/>
          <w:szCs w:val="20"/>
        </w:rPr>
        <w:t>t Đư</w:t>
      </w:r>
      <w:r w:rsidRPr="00F616CF">
        <w:rPr>
          <w:rFonts w:ascii="Arial" w:hAnsi="Arial" w:cs="Arial"/>
          <w:i/>
          <w:sz w:val="20"/>
          <w:szCs w:val="20"/>
        </w:rPr>
        <w:t>ờ</w:t>
      </w:r>
      <w:r w:rsidRPr="00F616CF">
        <w:rPr>
          <w:rFonts w:ascii="Arial" w:hAnsi="Arial" w:cs="Arial"/>
          <w:i/>
          <w:sz w:val="20"/>
          <w:szCs w:val="20"/>
        </w:rPr>
        <w:t>ng b</w:t>
      </w:r>
      <w:r w:rsidRPr="00F616CF">
        <w:rPr>
          <w:rFonts w:ascii="Arial" w:hAnsi="Arial" w:cs="Arial"/>
          <w:i/>
          <w:sz w:val="20"/>
          <w:szCs w:val="20"/>
        </w:rPr>
        <w:t>ộ</w:t>
      </w:r>
      <w:r w:rsidRPr="00F616CF">
        <w:rPr>
          <w:rFonts w:ascii="Arial" w:hAnsi="Arial" w:cs="Arial"/>
          <w:i/>
          <w:sz w:val="20"/>
          <w:szCs w:val="20"/>
        </w:rPr>
        <w:t xml:space="preserve"> s</w:t>
      </w:r>
      <w:r w:rsidRPr="00F616CF">
        <w:rPr>
          <w:rFonts w:ascii="Arial" w:hAnsi="Arial" w:cs="Arial"/>
          <w:i/>
          <w:sz w:val="20"/>
          <w:szCs w:val="20"/>
        </w:rPr>
        <w:t>ố</w:t>
      </w:r>
      <w:r w:rsidRPr="00F616CF">
        <w:rPr>
          <w:rFonts w:ascii="Arial" w:hAnsi="Arial" w:cs="Arial"/>
          <w:i/>
          <w:sz w:val="20"/>
          <w:szCs w:val="20"/>
        </w:rPr>
        <w:t xml:space="preserve"> 35/2024/QH15;</w:t>
      </w:r>
    </w:p>
    <w:p w14:paraId="3551F1A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i/>
          <w:sz w:val="20"/>
          <w:szCs w:val="20"/>
        </w:rPr>
        <w:t>Theo đ</w:t>
      </w:r>
      <w:r w:rsidRPr="00F616CF">
        <w:rPr>
          <w:rFonts w:ascii="Arial" w:hAnsi="Arial" w:cs="Arial"/>
          <w:i/>
          <w:sz w:val="20"/>
          <w:szCs w:val="20"/>
        </w:rPr>
        <w:t>ề</w:t>
      </w:r>
      <w:r w:rsidRPr="00F616CF">
        <w:rPr>
          <w:rFonts w:ascii="Arial" w:hAnsi="Arial" w:cs="Arial"/>
          <w:i/>
          <w:sz w:val="20"/>
          <w:szCs w:val="20"/>
        </w:rPr>
        <w:t xml:space="preserve"> ngh</w:t>
      </w:r>
      <w:r w:rsidRPr="00F616CF">
        <w:rPr>
          <w:rFonts w:ascii="Arial" w:hAnsi="Arial" w:cs="Arial"/>
          <w:i/>
          <w:sz w:val="20"/>
          <w:szCs w:val="20"/>
        </w:rPr>
        <w:t>ị</w:t>
      </w:r>
      <w:r w:rsidRPr="00F616CF">
        <w:rPr>
          <w:rFonts w:ascii="Arial" w:hAnsi="Arial" w:cs="Arial"/>
          <w:i/>
          <w:sz w:val="20"/>
          <w:szCs w:val="20"/>
        </w:rPr>
        <w:t xml:space="preserve"> c</w:t>
      </w:r>
      <w:r w:rsidRPr="00F616CF">
        <w:rPr>
          <w:rFonts w:ascii="Arial" w:hAnsi="Arial" w:cs="Arial"/>
          <w:i/>
          <w:sz w:val="20"/>
          <w:szCs w:val="20"/>
        </w:rPr>
        <w:t>ủ</w:t>
      </w:r>
      <w:r w:rsidRPr="00F616CF">
        <w:rPr>
          <w:rFonts w:ascii="Arial" w:hAnsi="Arial" w:cs="Arial"/>
          <w:i/>
          <w:sz w:val="20"/>
          <w:szCs w:val="20"/>
        </w:rPr>
        <w:t>a B</w:t>
      </w:r>
      <w:r w:rsidRPr="00F616CF">
        <w:rPr>
          <w:rFonts w:ascii="Arial" w:hAnsi="Arial" w:cs="Arial"/>
          <w:i/>
          <w:sz w:val="20"/>
          <w:szCs w:val="20"/>
        </w:rPr>
        <w:t>ộ</w:t>
      </w:r>
      <w:r w:rsidRPr="00F616CF">
        <w:rPr>
          <w:rFonts w:ascii="Arial" w:hAnsi="Arial" w:cs="Arial"/>
          <w:i/>
          <w:sz w:val="20"/>
          <w:szCs w:val="20"/>
        </w:rPr>
        <w:t xml:space="preserve"> trư</w:t>
      </w:r>
      <w:r w:rsidRPr="00F616CF">
        <w:rPr>
          <w:rFonts w:ascii="Arial" w:hAnsi="Arial" w:cs="Arial"/>
          <w:i/>
          <w:sz w:val="20"/>
          <w:szCs w:val="20"/>
        </w:rPr>
        <w:t>ở</w:t>
      </w:r>
      <w:r w:rsidRPr="00F616CF">
        <w:rPr>
          <w:rFonts w:ascii="Arial" w:hAnsi="Arial" w:cs="Arial"/>
          <w:i/>
          <w:sz w:val="20"/>
          <w:szCs w:val="20"/>
        </w:rPr>
        <w:t>ng B</w:t>
      </w:r>
      <w:r w:rsidRPr="00F616CF">
        <w:rPr>
          <w:rFonts w:ascii="Arial" w:hAnsi="Arial" w:cs="Arial"/>
          <w:i/>
          <w:sz w:val="20"/>
          <w:szCs w:val="20"/>
        </w:rPr>
        <w:t>ộ</w:t>
      </w:r>
      <w:r w:rsidRPr="00F616CF">
        <w:rPr>
          <w:rFonts w:ascii="Arial" w:hAnsi="Arial" w:cs="Arial"/>
          <w:i/>
          <w:sz w:val="20"/>
          <w:szCs w:val="20"/>
        </w:rPr>
        <w:t xml:space="preserve"> Xây d</w:t>
      </w:r>
      <w:r w:rsidRPr="00F616CF">
        <w:rPr>
          <w:rFonts w:ascii="Arial" w:hAnsi="Arial" w:cs="Arial"/>
          <w:i/>
          <w:sz w:val="20"/>
          <w:szCs w:val="20"/>
        </w:rPr>
        <w:t>ự</w:t>
      </w:r>
      <w:r w:rsidRPr="00F616CF">
        <w:rPr>
          <w:rFonts w:ascii="Arial" w:hAnsi="Arial" w:cs="Arial"/>
          <w:i/>
          <w:sz w:val="20"/>
          <w:szCs w:val="20"/>
        </w:rPr>
        <w:t>ng;</w:t>
      </w:r>
    </w:p>
    <w:p w14:paraId="23B191F4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616CF">
        <w:rPr>
          <w:rFonts w:ascii="Arial" w:hAnsi="Arial" w:cs="Arial"/>
          <w:i/>
          <w:sz w:val="20"/>
          <w:szCs w:val="20"/>
        </w:rPr>
        <w:t>Chính ph</w:t>
      </w:r>
      <w:r w:rsidRPr="00F616CF">
        <w:rPr>
          <w:rFonts w:ascii="Arial" w:hAnsi="Arial" w:cs="Arial"/>
          <w:i/>
          <w:sz w:val="20"/>
          <w:szCs w:val="20"/>
        </w:rPr>
        <w:t>ủ</w:t>
      </w:r>
      <w:r w:rsidRPr="00F616CF">
        <w:rPr>
          <w:rFonts w:ascii="Arial" w:hAnsi="Arial" w:cs="Arial"/>
          <w:i/>
          <w:sz w:val="20"/>
          <w:szCs w:val="20"/>
        </w:rPr>
        <w:t xml:space="preserve"> ban hành Ngh</w:t>
      </w:r>
      <w:r w:rsidRPr="00F616CF">
        <w:rPr>
          <w:rFonts w:ascii="Arial" w:hAnsi="Arial" w:cs="Arial"/>
          <w:i/>
          <w:sz w:val="20"/>
          <w:szCs w:val="20"/>
        </w:rPr>
        <w:t>ị</w:t>
      </w:r>
      <w:r w:rsidRPr="00F616CF">
        <w:rPr>
          <w:rFonts w:ascii="Arial" w:hAnsi="Arial" w:cs="Arial"/>
          <w:i/>
          <w:sz w:val="20"/>
          <w:szCs w:val="20"/>
        </w:rPr>
        <w:t xml:space="preserve"> đ</w:t>
      </w:r>
      <w:r w:rsidRPr="00F616CF">
        <w:rPr>
          <w:rFonts w:ascii="Arial" w:hAnsi="Arial" w:cs="Arial"/>
          <w:i/>
          <w:sz w:val="20"/>
          <w:szCs w:val="20"/>
        </w:rPr>
        <w:t>ị</w:t>
      </w:r>
      <w:r w:rsidRPr="00F616CF">
        <w:rPr>
          <w:rFonts w:ascii="Arial" w:hAnsi="Arial" w:cs="Arial"/>
          <w:i/>
          <w:sz w:val="20"/>
          <w:szCs w:val="20"/>
        </w:rPr>
        <w:t>nh quy đ</w:t>
      </w:r>
      <w:r w:rsidRPr="00F616CF">
        <w:rPr>
          <w:rFonts w:ascii="Arial" w:hAnsi="Arial" w:cs="Arial"/>
          <w:i/>
          <w:sz w:val="20"/>
          <w:szCs w:val="20"/>
        </w:rPr>
        <w:t>ị</w:t>
      </w:r>
      <w:r w:rsidRPr="00F616CF">
        <w:rPr>
          <w:rFonts w:ascii="Arial" w:hAnsi="Arial" w:cs="Arial"/>
          <w:i/>
          <w:sz w:val="20"/>
          <w:szCs w:val="20"/>
        </w:rPr>
        <w:t>nh x</w:t>
      </w:r>
      <w:r w:rsidRPr="00F616CF">
        <w:rPr>
          <w:rFonts w:ascii="Arial" w:hAnsi="Arial" w:cs="Arial"/>
          <w:i/>
          <w:sz w:val="20"/>
          <w:szCs w:val="20"/>
        </w:rPr>
        <w:t>ử</w:t>
      </w:r>
      <w:r w:rsidRPr="00F616CF">
        <w:rPr>
          <w:rFonts w:ascii="Arial" w:hAnsi="Arial" w:cs="Arial"/>
          <w:i/>
          <w:sz w:val="20"/>
          <w:szCs w:val="20"/>
        </w:rPr>
        <w:t xml:space="preserve"> ph</w:t>
      </w:r>
      <w:r w:rsidRPr="00F616CF">
        <w:rPr>
          <w:rFonts w:ascii="Arial" w:hAnsi="Arial" w:cs="Arial"/>
          <w:i/>
          <w:sz w:val="20"/>
          <w:szCs w:val="20"/>
        </w:rPr>
        <w:t>ạ</w:t>
      </w:r>
      <w:r w:rsidRPr="00F616CF">
        <w:rPr>
          <w:rFonts w:ascii="Arial" w:hAnsi="Arial" w:cs="Arial"/>
          <w:i/>
          <w:sz w:val="20"/>
          <w:szCs w:val="20"/>
        </w:rPr>
        <w:t>t vi ph</w:t>
      </w:r>
      <w:r w:rsidRPr="00F616CF">
        <w:rPr>
          <w:rFonts w:ascii="Arial" w:hAnsi="Arial" w:cs="Arial"/>
          <w:i/>
          <w:sz w:val="20"/>
          <w:szCs w:val="20"/>
        </w:rPr>
        <w:t>ạ</w:t>
      </w:r>
      <w:r w:rsidRPr="00F616CF">
        <w:rPr>
          <w:rFonts w:ascii="Arial" w:hAnsi="Arial" w:cs="Arial"/>
          <w:i/>
          <w:sz w:val="20"/>
          <w:szCs w:val="20"/>
        </w:rPr>
        <w:t>m hành chính trong ho</w:t>
      </w:r>
      <w:r w:rsidRPr="00F616CF">
        <w:rPr>
          <w:rFonts w:ascii="Arial" w:hAnsi="Arial" w:cs="Arial"/>
          <w:i/>
          <w:sz w:val="20"/>
          <w:szCs w:val="20"/>
        </w:rPr>
        <w:t>ạ</w:t>
      </w:r>
      <w:r w:rsidRPr="00F616CF">
        <w:rPr>
          <w:rFonts w:ascii="Arial" w:hAnsi="Arial" w:cs="Arial"/>
          <w:i/>
          <w:sz w:val="20"/>
          <w:szCs w:val="20"/>
        </w:rPr>
        <w:t>t đ</w:t>
      </w:r>
      <w:r w:rsidRPr="00F616CF">
        <w:rPr>
          <w:rFonts w:ascii="Arial" w:hAnsi="Arial" w:cs="Arial"/>
          <w:i/>
          <w:sz w:val="20"/>
          <w:szCs w:val="20"/>
        </w:rPr>
        <w:t>ộ</w:t>
      </w:r>
      <w:r w:rsidRPr="00F616CF">
        <w:rPr>
          <w:rFonts w:ascii="Arial" w:hAnsi="Arial" w:cs="Arial"/>
          <w:i/>
          <w:sz w:val="20"/>
          <w:szCs w:val="20"/>
        </w:rPr>
        <w:t>ng đư</w:t>
      </w:r>
      <w:r w:rsidRPr="00F616CF">
        <w:rPr>
          <w:rFonts w:ascii="Arial" w:hAnsi="Arial" w:cs="Arial"/>
          <w:i/>
          <w:sz w:val="20"/>
          <w:szCs w:val="20"/>
        </w:rPr>
        <w:t>ờ</w:t>
      </w:r>
      <w:r w:rsidRPr="00F616CF">
        <w:rPr>
          <w:rFonts w:ascii="Arial" w:hAnsi="Arial" w:cs="Arial"/>
          <w:i/>
          <w:sz w:val="20"/>
          <w:szCs w:val="20"/>
        </w:rPr>
        <w:t>ng b</w:t>
      </w:r>
      <w:r w:rsidRPr="00F616CF">
        <w:rPr>
          <w:rFonts w:ascii="Arial" w:hAnsi="Arial" w:cs="Arial"/>
          <w:i/>
          <w:sz w:val="20"/>
          <w:szCs w:val="20"/>
        </w:rPr>
        <w:t>ộ</w:t>
      </w:r>
      <w:r w:rsidRPr="00F616CF">
        <w:rPr>
          <w:rFonts w:ascii="Arial" w:hAnsi="Arial" w:cs="Arial"/>
          <w:i/>
          <w:sz w:val="20"/>
          <w:szCs w:val="20"/>
        </w:rPr>
        <w:t>.</w:t>
      </w:r>
    </w:p>
    <w:p w14:paraId="52F9E78D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0B69170" w14:textId="77777777" w:rsidR="00FE56EC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 xml:space="preserve">Chương I </w:t>
      </w:r>
    </w:p>
    <w:p w14:paraId="6E390D23" w14:textId="130EFAC2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NH</w:t>
      </w:r>
      <w:r w:rsidRPr="00F616CF">
        <w:rPr>
          <w:rFonts w:ascii="Arial" w:hAnsi="Arial" w:cs="Arial"/>
          <w:b/>
          <w:sz w:val="20"/>
          <w:szCs w:val="20"/>
        </w:rPr>
        <w:t>Ữ</w:t>
      </w:r>
      <w:r w:rsidRPr="00F616CF">
        <w:rPr>
          <w:rFonts w:ascii="Arial" w:hAnsi="Arial" w:cs="Arial"/>
          <w:b/>
          <w:sz w:val="20"/>
          <w:szCs w:val="20"/>
        </w:rPr>
        <w:t xml:space="preserve">NG QUY </w:t>
      </w:r>
      <w:r w:rsidRPr="00F616CF">
        <w:rPr>
          <w:rFonts w:ascii="Arial" w:hAnsi="Arial" w:cs="Arial"/>
          <w:b/>
          <w:sz w:val="20"/>
          <w:szCs w:val="20"/>
        </w:rPr>
        <w:t>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CHUNG</w:t>
      </w:r>
    </w:p>
    <w:p w14:paraId="01B8367D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DB9ED3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1.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vi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ch</w:t>
      </w:r>
      <w:r w:rsidRPr="00F616CF">
        <w:rPr>
          <w:rFonts w:ascii="Arial" w:hAnsi="Arial" w:cs="Arial"/>
          <w:b/>
          <w:sz w:val="20"/>
          <w:szCs w:val="20"/>
        </w:rPr>
        <w:t>ỉ</w:t>
      </w:r>
      <w:r w:rsidRPr="00F616CF">
        <w:rPr>
          <w:rFonts w:ascii="Arial" w:hAnsi="Arial" w:cs="Arial"/>
          <w:b/>
          <w:sz w:val="20"/>
          <w:szCs w:val="20"/>
        </w:rPr>
        <w:t>nh</w:t>
      </w:r>
    </w:p>
    <w:p w14:paraId="00CDB68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chính;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đã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thúc và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đang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n;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hà</w:t>
      </w:r>
      <w:r w:rsidRPr="00F616CF">
        <w:rPr>
          <w:rFonts w:ascii="Arial" w:hAnsi="Arial" w:cs="Arial"/>
          <w:sz w:val="20"/>
          <w:szCs w:val="20"/>
        </w:rPr>
        <w:t>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chính;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t;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theo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danh;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chính;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thi hành các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chính,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trong </w:t>
      </w:r>
      <w:r w:rsidRPr="00F616CF">
        <w:rPr>
          <w:rFonts w:ascii="Arial" w:hAnsi="Arial" w:cs="Arial"/>
          <w:sz w:val="20"/>
          <w:szCs w:val="20"/>
        </w:rPr>
        <w:t>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lĩnh v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6EE08D0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và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các lĩnh v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nhà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khác liên quan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không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t</w:t>
      </w:r>
      <w:r w:rsidRPr="00F616CF">
        <w:rPr>
          <w:rFonts w:ascii="Arial" w:hAnsi="Arial" w:cs="Arial"/>
          <w:sz w:val="20"/>
          <w:szCs w:val="20"/>
        </w:rPr>
        <w:t>hì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các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các lĩnh v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đó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t.</w:t>
      </w:r>
    </w:p>
    <w:p w14:paraId="378EDE3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2. Đ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>i tư</w:t>
      </w:r>
      <w:r w:rsidRPr="00F616CF">
        <w:rPr>
          <w:rFonts w:ascii="Arial" w:hAnsi="Arial" w:cs="Arial"/>
          <w:b/>
          <w:sz w:val="20"/>
          <w:szCs w:val="20"/>
        </w:rPr>
        <w:t>ợ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 xml:space="preserve">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</w:t>
      </w:r>
    </w:p>
    <w:p w14:paraId="7EEF006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có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trên lãnh th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hòa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ng</w:t>
      </w:r>
      <w:r w:rsidRPr="00F616CF">
        <w:rPr>
          <w:rFonts w:ascii="Arial" w:hAnsi="Arial" w:cs="Arial"/>
          <w:sz w:val="20"/>
          <w:szCs w:val="20"/>
        </w:rPr>
        <w:t>hĩa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Nam.</w:t>
      </w:r>
    </w:p>
    <w:p w14:paraId="31EF39E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bao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</w:t>
      </w:r>
    </w:p>
    <w:p w14:paraId="418CF54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Cơ quan nhà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có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mà hành vi đó không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nhà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giao;</w:t>
      </w:r>
    </w:p>
    <w:p w14:paraId="57ABBFD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s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công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p;</w:t>
      </w:r>
    </w:p>
    <w:p w14:paraId="72EBD41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chính tr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-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chính tr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p;</w:t>
      </w:r>
    </w:p>
    <w:p w14:paraId="5C34D55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t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Doanh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 doanh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tư nhân, công ty c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n, công ty trách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n, công ty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danh và các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doanh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(chi n</w:t>
      </w:r>
      <w:r w:rsidRPr="00F616CF">
        <w:rPr>
          <w:rFonts w:ascii="Arial" w:hAnsi="Arial" w:cs="Arial"/>
          <w:sz w:val="20"/>
          <w:szCs w:val="20"/>
        </w:rPr>
        <w:t>hánh, văn phòng đ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di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n);</w:t>
      </w:r>
    </w:p>
    <w:p w14:paraId="71E95A0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t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tác,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xã, liên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xã;</w:t>
      </w:r>
    </w:p>
    <w:p w14:paraId="202F75D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Cơ quan,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ngoài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cho phép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trên lãnh th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t</w:t>
      </w:r>
      <w:r w:rsidRPr="00F616CF">
        <w:rPr>
          <w:rFonts w:ascii="Arial" w:hAnsi="Arial" w:cs="Arial"/>
          <w:sz w:val="20"/>
          <w:szCs w:val="20"/>
        </w:rPr>
        <w:t>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mà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hòa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nghĩa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là thành viên có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khác;</w:t>
      </w:r>
    </w:p>
    <w:p w14:paraId="57C8950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Cá</w:t>
      </w:r>
      <w:bookmarkStart w:id="1" w:name="_GoBack"/>
      <w:bookmarkEnd w:id="1"/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khác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pháp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t.</w:t>
      </w:r>
    </w:p>
    <w:p w14:paraId="450A9BF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3.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kinh doanh,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gia đình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như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</w:t>
      </w:r>
    </w:p>
    <w:p w14:paraId="430E2BD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3. M</w:t>
      </w:r>
      <w:r w:rsidRPr="00F616CF">
        <w:rPr>
          <w:rFonts w:ascii="Arial" w:hAnsi="Arial" w:cs="Arial"/>
          <w:b/>
          <w:sz w:val="20"/>
          <w:szCs w:val="20"/>
        </w:rPr>
        <w:t>ứ</w:t>
      </w:r>
      <w:r w:rsidRPr="00F616CF">
        <w:rPr>
          <w:rFonts w:ascii="Arial" w:hAnsi="Arial" w:cs="Arial"/>
          <w:b/>
          <w:sz w:val="20"/>
          <w:szCs w:val="20"/>
        </w:rPr>
        <w:t>c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ti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n, hình th</w:t>
      </w:r>
      <w:r w:rsidRPr="00F616CF">
        <w:rPr>
          <w:rFonts w:ascii="Arial" w:hAnsi="Arial" w:cs="Arial"/>
          <w:b/>
          <w:sz w:val="20"/>
          <w:szCs w:val="20"/>
        </w:rPr>
        <w:t>ứ</w:t>
      </w:r>
      <w:r w:rsidRPr="00F616CF">
        <w:rPr>
          <w:rFonts w:ascii="Arial" w:hAnsi="Arial" w:cs="Arial"/>
          <w:b/>
          <w:sz w:val="20"/>
          <w:szCs w:val="20"/>
        </w:rPr>
        <w:t>c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chính, bi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pháp kh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c ph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h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u qu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 xml:space="preserve"> và nguyên t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c áp d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ng</w:t>
      </w:r>
    </w:p>
    <w:p w14:paraId="11B3F00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đa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lĩnh v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</w:t>
      </w:r>
      <w:r w:rsidRPr="00F616CF">
        <w:rPr>
          <w:rFonts w:ascii="Arial" w:hAnsi="Arial" w:cs="Arial"/>
          <w:sz w:val="20"/>
          <w:szCs w:val="20"/>
        </w:rPr>
        <w:t>ân là 75.000.000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và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là 150.000.000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ng.</w:t>
      </w:r>
    </w:p>
    <w:p w14:paraId="3F0B329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chính</w:t>
      </w:r>
    </w:p>
    <w:p w14:paraId="2BA1086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5BCD063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n.</w:t>
      </w:r>
    </w:p>
    <w:p w14:paraId="6373D31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</w:t>
      </w:r>
    </w:p>
    <w:p w14:paraId="6D7680F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o;</w:t>
      </w:r>
    </w:p>
    <w:p w14:paraId="763E222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thi công;</w:t>
      </w:r>
    </w:p>
    <w:p w14:paraId="48B1026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phù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 xml:space="preserve">p cho xe ô </w:t>
      </w:r>
      <w:r w:rsidRPr="00F616CF">
        <w:rPr>
          <w:rFonts w:ascii="Arial" w:hAnsi="Arial" w:cs="Arial"/>
          <w:sz w:val="20"/>
          <w:szCs w:val="20"/>
        </w:rPr>
        <w:t>tô tham gia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i;</w:t>
      </w:r>
    </w:p>
    <w:p w14:paraId="49B68B0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i.</w:t>
      </w:r>
    </w:p>
    <w:p w14:paraId="7B00624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</w:p>
    <w:p w14:paraId="58C8579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ra;</w:t>
      </w:r>
    </w:p>
    <w:p w14:paraId="18D48B6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phá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công trình,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công trình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</w:t>
      </w:r>
      <w:r w:rsidRPr="00F616CF">
        <w:rPr>
          <w:rFonts w:ascii="Arial" w:hAnsi="Arial" w:cs="Arial"/>
          <w:sz w:val="20"/>
          <w:szCs w:val="20"/>
        </w:rPr>
        <w:t>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không đúng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phép;</w:t>
      </w:r>
    </w:p>
    <w:p w14:paraId="2CF3CE1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p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chính;</w:t>
      </w:r>
    </w:p>
    <w:p w14:paraId="20356D7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n, treo,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vào công trình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cây tr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che khu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nhìn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3CB561C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thu d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 rác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ph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tư,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đá, hàng hóa, máy móc,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, băng rôn,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cáo, các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khác;</w:t>
      </w:r>
    </w:p>
    <w:p w14:paraId="15749FD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ch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 các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t,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ng;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các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36254D8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chính xác các thông tin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501B298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Nguyên t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28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hành chính.</w:t>
      </w:r>
    </w:p>
    <w:p w14:paraId="3D13F2F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có cùng tính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t, mô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hành vi tương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nhau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này, trong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trùng nhau s</w:t>
      </w:r>
      <w:r w:rsidRPr="00F616CF">
        <w:rPr>
          <w:rFonts w:ascii="Arial" w:hAnsi="Arial" w:cs="Arial"/>
          <w:sz w:val="20"/>
          <w:szCs w:val="20"/>
        </w:rPr>
        <w:t>ẽ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như sau:</w:t>
      </w:r>
    </w:p>
    <w:p w14:paraId="415C8A9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u 11 và </w:t>
      </w:r>
      <w:r w:rsidRPr="00F616CF">
        <w:rPr>
          <w:rFonts w:ascii="Arial" w:hAnsi="Arial" w:cs="Arial"/>
          <w:sz w:val="20"/>
          <w:szCs w:val="20"/>
        </w:rPr>
        <w:t>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tương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12, trong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là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kinh doanh mà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thì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cá nhân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12;</w:t>
      </w:r>
    </w:p>
    <w:p w14:paraId="163D26F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11 và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tương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12, trong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là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kinh doanh mà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</w:t>
      </w:r>
      <w:r w:rsidRPr="00F616CF">
        <w:rPr>
          <w:rFonts w:ascii="Arial" w:hAnsi="Arial" w:cs="Arial"/>
          <w:sz w:val="20"/>
          <w:szCs w:val="20"/>
        </w:rPr>
        <w:t>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thì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cá nhân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12.</w:t>
      </w:r>
    </w:p>
    <w:p w14:paraId="430D558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4.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đã k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thúc,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đang th</w:t>
      </w:r>
      <w:r w:rsidRPr="00F616CF">
        <w:rPr>
          <w:rFonts w:ascii="Arial" w:hAnsi="Arial" w:cs="Arial"/>
          <w:b/>
          <w:sz w:val="20"/>
          <w:szCs w:val="20"/>
        </w:rPr>
        <w:t>ự</w:t>
      </w:r>
      <w:r w:rsidRPr="00F616CF">
        <w:rPr>
          <w:rFonts w:ascii="Arial" w:hAnsi="Arial" w:cs="Arial"/>
          <w:b/>
          <w:sz w:val="20"/>
          <w:szCs w:val="20"/>
        </w:rPr>
        <w:t>c hi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</w:t>
      </w:r>
    </w:p>
    <w:p w14:paraId="71962C6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xác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đã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thúc,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</w:t>
      </w:r>
      <w:r w:rsidRPr="00F616CF">
        <w:rPr>
          <w:rFonts w:ascii="Arial" w:hAnsi="Arial" w:cs="Arial"/>
          <w:sz w:val="20"/>
          <w:szCs w:val="20"/>
        </w:rPr>
        <w:t>nh đang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tính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pháp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29322C88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thông qua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do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p: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m d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t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ghi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</w:t>
      </w:r>
    </w:p>
    <w:p w14:paraId="799337A6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4E33168" w14:textId="6D47E118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Chương II</w:t>
      </w:r>
    </w:p>
    <w:p w14:paraId="1AEB07A6" w14:textId="4895CBA5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M, HÌNH TH</w:t>
      </w:r>
      <w:r w:rsidRPr="00F616CF">
        <w:rPr>
          <w:rFonts w:ascii="Arial" w:hAnsi="Arial" w:cs="Arial"/>
          <w:b/>
          <w:sz w:val="20"/>
          <w:szCs w:val="20"/>
        </w:rPr>
        <w:t>Ứ</w:t>
      </w:r>
      <w:r w:rsidRPr="00F616CF">
        <w:rPr>
          <w:rFonts w:ascii="Arial" w:hAnsi="Arial" w:cs="Arial"/>
          <w:b/>
          <w:sz w:val="20"/>
          <w:szCs w:val="20"/>
        </w:rPr>
        <w:t>C, M</w:t>
      </w:r>
      <w:r w:rsidRPr="00F616CF">
        <w:rPr>
          <w:rFonts w:ascii="Arial" w:hAnsi="Arial" w:cs="Arial"/>
          <w:b/>
          <w:sz w:val="20"/>
          <w:szCs w:val="20"/>
        </w:rPr>
        <w:t>Ứ</w:t>
      </w:r>
      <w:r w:rsidRPr="00F616CF">
        <w:rPr>
          <w:rFonts w:ascii="Arial" w:hAnsi="Arial" w:cs="Arial"/>
          <w:b/>
          <w:sz w:val="20"/>
          <w:szCs w:val="20"/>
        </w:rPr>
        <w:t>C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VÀ BI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 xml:space="preserve">N PHÁP </w:t>
      </w:r>
      <w:r w:rsidR="00FE56EC" w:rsidRPr="00F616CF">
        <w:rPr>
          <w:rFonts w:ascii="Arial" w:hAnsi="Arial" w:cs="Arial"/>
          <w:b/>
          <w:sz w:val="20"/>
          <w:szCs w:val="20"/>
        </w:rPr>
        <w:br/>
      </w:r>
      <w:r w:rsidRPr="00F616CF">
        <w:rPr>
          <w:rFonts w:ascii="Arial" w:hAnsi="Arial" w:cs="Arial"/>
          <w:b/>
          <w:sz w:val="20"/>
          <w:szCs w:val="20"/>
        </w:rPr>
        <w:t>KH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C PH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H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U QU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 xml:space="preserve">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TRONG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T </w:t>
      </w:r>
      <w:r w:rsidR="00FE56EC" w:rsidRPr="00F616CF">
        <w:rPr>
          <w:rFonts w:ascii="Arial" w:hAnsi="Arial" w:cs="Arial"/>
          <w:b/>
          <w:sz w:val="20"/>
          <w:szCs w:val="20"/>
        </w:rPr>
        <w:br/>
      </w:r>
      <w:r w:rsidRPr="00F616CF">
        <w:rPr>
          <w:rFonts w:ascii="Arial" w:hAnsi="Arial" w:cs="Arial"/>
          <w:b/>
          <w:sz w:val="20"/>
          <w:szCs w:val="20"/>
        </w:rPr>
        <w:t>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40EA034A" w14:textId="77777777" w:rsidR="00FE56EC" w:rsidRPr="00F616CF" w:rsidRDefault="00FE56E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912CDE" w14:textId="1FCAC4BB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M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1</w:t>
      </w:r>
    </w:p>
    <w:p w14:paraId="6D731803" w14:textId="77777777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K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U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Ầ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786E4163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36D2359" w14:textId="6C8D010D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5.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các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s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d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ng, khai thác trong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vi đ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 xml:space="preserve">t </w:t>
      </w:r>
      <w:r w:rsidRPr="00F616CF">
        <w:rPr>
          <w:rFonts w:ascii="Arial" w:hAnsi="Arial" w:cs="Arial"/>
          <w:b/>
          <w:sz w:val="20"/>
          <w:szCs w:val="20"/>
        </w:rPr>
        <w:t>dành cho k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u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ầ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3CF1FBB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tr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cây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làm che khu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nhìn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a </w:t>
      </w:r>
      <w:r w:rsidRPr="00F616CF">
        <w:rPr>
          <w:rFonts w:ascii="Arial" w:hAnsi="Arial" w:cs="Arial"/>
          <w:sz w:val="20"/>
          <w:szCs w:val="20"/>
        </w:rPr>
        <w:t>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giao thông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che l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này.</w:t>
      </w:r>
    </w:p>
    <w:p w14:paraId="2A51F14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4A2C05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ng chào trái phép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dành cho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gây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12B960E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Treo băng rôn trái phép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gây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an toàn gi</w:t>
      </w:r>
      <w:r w:rsidRPr="00F616CF">
        <w:rPr>
          <w:rFonts w:ascii="Arial" w:hAnsi="Arial" w:cs="Arial"/>
          <w:sz w:val="20"/>
          <w:szCs w:val="20"/>
        </w:rPr>
        <w:t>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6CC790E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t, treo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 trên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đo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ngoài đô th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t, treo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lòng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và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này;</w:t>
      </w:r>
    </w:p>
    <w:p w14:paraId="3F0FBC7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rác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ra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</w:t>
      </w:r>
      <w:r w:rsidRPr="00F616CF">
        <w:rPr>
          <w:rFonts w:ascii="Arial" w:hAnsi="Arial" w:cs="Arial"/>
          <w:sz w:val="20"/>
          <w:szCs w:val="20"/>
        </w:rPr>
        <w:t>ông đúng nơi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này.</w:t>
      </w:r>
    </w:p>
    <w:p w14:paraId="59BE48D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p, l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quán, c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ng ra </w:t>
      </w:r>
      <w:r w:rsidRPr="00F616CF">
        <w:rPr>
          <w:rFonts w:ascii="Arial" w:hAnsi="Arial" w:cs="Arial"/>
          <w:sz w:val="20"/>
          <w:szCs w:val="20"/>
        </w:rPr>
        <w:t>vào, tư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rào các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i, công trình khác trái phép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dành cho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này.</w:t>
      </w:r>
    </w:p>
    <w:p w14:paraId="73FD6CF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6.000.00</w:t>
      </w:r>
      <w:r w:rsidRPr="00F616CF">
        <w:rPr>
          <w:rFonts w:ascii="Arial" w:hAnsi="Arial" w:cs="Arial"/>
          <w:sz w:val="20"/>
          <w:szCs w:val="20"/>
        </w:rPr>
        <w:t>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8.000.000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5C4A528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,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trái phép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ph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trong 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2A4C658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đào, đ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p, san, l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dành cho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4FDEA74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n, treo,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t,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vào công trình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không liên quan t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ý nghĩa, m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đích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làm sai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tác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2BC44F7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p, l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quán, công tr</w:t>
      </w:r>
      <w:r w:rsidRPr="00F616CF">
        <w:rPr>
          <w:rFonts w:ascii="Arial" w:hAnsi="Arial" w:cs="Arial"/>
          <w:sz w:val="20"/>
          <w:szCs w:val="20"/>
        </w:rPr>
        <w:t>ình khác trái phép trong khu v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đô th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vư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t, 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cho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g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vư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t,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này;</w:t>
      </w:r>
    </w:p>
    <w:p w14:paraId="25289D8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dành l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thoát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thích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tr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, ngăn ch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n h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 thoát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công trìn</w:t>
      </w:r>
      <w:r w:rsidRPr="00F616CF">
        <w:rPr>
          <w:rFonts w:ascii="Arial" w:hAnsi="Arial" w:cs="Arial"/>
          <w:sz w:val="20"/>
          <w:szCs w:val="20"/>
        </w:rPr>
        <w:t>h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2230516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Phá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cáo, các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ng cáo làm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32B0DFC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4686721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ng,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không có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này;</w:t>
      </w:r>
    </w:p>
    <w:p w14:paraId="2ED3EC8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 xml:space="preserve">b) Không </w:t>
      </w:r>
      <w:r w:rsidRPr="00F616CF">
        <w:rPr>
          <w:rFonts w:ascii="Arial" w:hAnsi="Arial" w:cs="Arial"/>
          <w:sz w:val="20"/>
          <w:szCs w:val="20"/>
        </w:rPr>
        <w:t>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cáo, các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 khi có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1325701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xóa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, đóng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khi 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m;</w:t>
      </w:r>
    </w:p>
    <w:p w14:paraId="1E4966D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d) Không hoàn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nguyên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ng </w:t>
      </w:r>
      <w:r w:rsidRPr="00F616CF">
        <w:rPr>
          <w:rFonts w:ascii="Arial" w:hAnsi="Arial" w:cs="Arial"/>
          <w:sz w:val="20"/>
          <w:szCs w:val="20"/>
        </w:rPr>
        <w:t>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 không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ch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a,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do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i.</w:t>
      </w:r>
    </w:p>
    <w:p w14:paraId="00FBFD9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5E3C1A0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m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ng nhà 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;</w:t>
      </w:r>
    </w:p>
    <w:p w14:paraId="42BFD47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trái phép vào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chính,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nhánh;</w:t>
      </w:r>
    </w:p>
    <w:p w14:paraId="5446AE9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>, di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trái phép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làm sai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ch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36A412F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Xâ</w:t>
      </w:r>
      <w:r w:rsidRPr="00F616CF">
        <w:rPr>
          <w:rFonts w:ascii="Arial" w:hAnsi="Arial" w:cs="Arial"/>
          <w:sz w:val="20"/>
          <w:szCs w:val="20"/>
        </w:rPr>
        <w:t>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ng,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cao t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c.</w:t>
      </w:r>
    </w:p>
    <w:p w14:paraId="4F789E9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7.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sau đây:</w:t>
      </w:r>
    </w:p>
    <w:p w14:paraId="6167FEC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cây tr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che khu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nhìn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6DA6444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phá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công trình,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công trình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</w:t>
      </w:r>
      <w:r w:rsidRPr="00F616CF">
        <w:rPr>
          <w:rFonts w:ascii="Arial" w:hAnsi="Arial" w:cs="Arial"/>
          <w:sz w:val="20"/>
          <w:szCs w:val="20"/>
        </w:rPr>
        <w:t xml:space="preserve"> và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ra;</w:t>
      </w:r>
    </w:p>
    <w:p w14:paraId="1E95464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thu d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 băng rôn,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cáo;</w:t>
      </w:r>
    </w:p>
    <w:p w14:paraId="5FB61BE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m d </w:t>
      </w:r>
      <w:r w:rsidRPr="00F616CF">
        <w:rPr>
          <w:rFonts w:ascii="Arial" w:hAnsi="Arial" w:cs="Arial"/>
          <w:sz w:val="20"/>
          <w:szCs w:val="20"/>
        </w:rPr>
        <w:t>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thu d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 rác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ph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u;</w:t>
      </w:r>
    </w:p>
    <w:p w14:paraId="6858A43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phá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công trình,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công trình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</w:t>
      </w:r>
      <w:r w:rsidRPr="00F616CF">
        <w:rPr>
          <w:rFonts w:ascii="Arial" w:hAnsi="Arial" w:cs="Arial"/>
          <w:sz w:val="20"/>
          <w:szCs w:val="20"/>
        </w:rPr>
        <w:t>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không đúng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và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ra;</w:t>
      </w:r>
    </w:p>
    <w:p w14:paraId="2BA18AA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 xml:space="preserve">u </w:t>
      </w:r>
      <w:r w:rsidRPr="00F616CF">
        <w:rPr>
          <w:rFonts w:ascii="Arial" w:hAnsi="Arial" w:cs="Arial"/>
          <w:sz w:val="20"/>
          <w:szCs w:val="20"/>
        </w:rPr>
        <w:t>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ra;</w:t>
      </w:r>
    </w:p>
    <w:p w14:paraId="6F51285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n, treo,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vào công trình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và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ra.</w:t>
      </w:r>
    </w:p>
    <w:p w14:paraId="1785A59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6.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qu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lý,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hành, khai thác, b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o trì công trình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ầ</w:t>
      </w:r>
      <w:r w:rsidRPr="00F616CF">
        <w:rPr>
          <w:rFonts w:ascii="Arial" w:hAnsi="Arial" w:cs="Arial"/>
          <w:b/>
          <w:sz w:val="20"/>
          <w:szCs w:val="20"/>
        </w:rPr>
        <w:t>ng k</w:t>
      </w:r>
      <w:r w:rsidRPr="00F616CF">
        <w:rPr>
          <w:rFonts w:ascii="Arial" w:hAnsi="Arial" w:cs="Arial"/>
          <w:b/>
          <w:sz w:val="20"/>
          <w:szCs w:val="20"/>
        </w:rPr>
        <w:t>ỹ</w:t>
      </w:r>
      <w:r w:rsidRPr="00F616CF">
        <w:rPr>
          <w:rFonts w:ascii="Arial" w:hAnsi="Arial" w:cs="Arial"/>
          <w:b/>
          <w:sz w:val="20"/>
          <w:szCs w:val="20"/>
        </w:rPr>
        <w:t xml:space="preserve"> thu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t s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d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ng chung v</w:t>
      </w:r>
      <w:r w:rsidRPr="00F616CF">
        <w:rPr>
          <w:rFonts w:ascii="Arial" w:hAnsi="Arial" w:cs="Arial"/>
          <w:b/>
          <w:sz w:val="20"/>
          <w:szCs w:val="20"/>
        </w:rPr>
        <w:t>ớ</w:t>
      </w:r>
      <w:r w:rsidRPr="00F616CF">
        <w:rPr>
          <w:rFonts w:ascii="Arial" w:hAnsi="Arial" w:cs="Arial"/>
          <w:b/>
          <w:sz w:val="20"/>
          <w:szCs w:val="20"/>
        </w:rPr>
        <w:t>i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7D2E61C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không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d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bi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công trình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u khi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vào công trình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chung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776AEE6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5C48EC3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hành, khai thác,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công trình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chung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gây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an toàn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tr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công tác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hành, khai thác,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749ACB20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i,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công trình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chung, công trình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trong công trình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chung khi có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công t</w:t>
      </w:r>
      <w:r w:rsidRPr="00F616CF">
        <w:rPr>
          <w:rFonts w:ascii="Arial" w:hAnsi="Arial" w:cs="Arial"/>
          <w:sz w:val="20"/>
          <w:szCs w:val="20"/>
        </w:rPr>
        <w:t>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tư,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ng, nâng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p, m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r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và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1543F2A6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16F7FF6" w14:textId="35B253C1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M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2</w:t>
      </w:r>
    </w:p>
    <w:p w14:paraId="5D8CEB97" w14:textId="6F755FC8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ĐÀO T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O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TRA,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KI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 xml:space="preserve">N KINH </w:t>
      </w:r>
      <w:r w:rsidR="00FE56EC" w:rsidRPr="00F616CF">
        <w:rPr>
          <w:rFonts w:ascii="Arial" w:hAnsi="Arial" w:cs="Arial"/>
          <w:b/>
          <w:sz w:val="20"/>
          <w:szCs w:val="20"/>
        </w:rPr>
        <w:br/>
      </w:r>
      <w:r w:rsidRPr="00F616CF">
        <w:rPr>
          <w:rFonts w:ascii="Arial" w:hAnsi="Arial" w:cs="Arial"/>
          <w:b/>
          <w:sz w:val="20"/>
          <w:szCs w:val="20"/>
        </w:rPr>
        <w:t>DOANH D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CH V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 xml:space="preserve">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TRA AN TOÀN GIAO THÔNG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; </w:t>
      </w:r>
      <w:r w:rsidR="00FE56EC" w:rsidRPr="00F616CF">
        <w:rPr>
          <w:rFonts w:ascii="Arial" w:hAnsi="Arial" w:cs="Arial"/>
          <w:b/>
          <w:sz w:val="20"/>
          <w:szCs w:val="20"/>
        </w:rPr>
        <w:br/>
      </w:r>
      <w:r w:rsidRPr="00F616CF">
        <w:rPr>
          <w:rFonts w:ascii="Arial" w:hAnsi="Arial" w:cs="Arial"/>
          <w:b/>
          <w:sz w:val="20"/>
          <w:szCs w:val="20"/>
        </w:rPr>
        <w:t>QU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LÝ,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HÀNH, KHAI THÁC, B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O TRÌ K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U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Ầ</w:t>
      </w:r>
      <w:r w:rsidRPr="00F616CF">
        <w:rPr>
          <w:rFonts w:ascii="Arial" w:hAnsi="Arial" w:cs="Arial"/>
          <w:b/>
          <w:sz w:val="20"/>
          <w:szCs w:val="20"/>
        </w:rPr>
        <w:t xml:space="preserve">NG </w:t>
      </w:r>
      <w:r w:rsidR="00FE56EC" w:rsidRPr="00F616CF">
        <w:rPr>
          <w:rFonts w:ascii="Arial" w:hAnsi="Arial" w:cs="Arial"/>
          <w:b/>
          <w:sz w:val="20"/>
          <w:szCs w:val="20"/>
        </w:rPr>
        <w:br/>
      </w:r>
      <w:r w:rsidRPr="00F616CF">
        <w:rPr>
          <w:rFonts w:ascii="Arial" w:hAnsi="Arial" w:cs="Arial"/>
          <w:b/>
          <w:sz w:val="20"/>
          <w:szCs w:val="20"/>
        </w:rPr>
        <w:t>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790D2C24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236D700" w14:textId="6AC0947B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7.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đào t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o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tra viên,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ki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kinh doanh d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ch v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 xml:space="preserve">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tra an toàn giao thông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0CE2D7F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cơ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7584FF9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có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nghe, nhìn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A4D5BC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có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máy tính,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đo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quang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54C67A1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có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viên cơ 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u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y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5D46C94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</w:t>
      </w:r>
      <w:r w:rsidRPr="00F616CF">
        <w:rPr>
          <w:rFonts w:ascii="Arial" w:hAnsi="Arial" w:cs="Arial"/>
          <w:sz w:val="20"/>
          <w:szCs w:val="20"/>
        </w:rPr>
        <w:t xml:space="preserve">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viên tham gia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y không đáp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tiêu chu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7FA48B7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8.000.000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cơ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6687834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sinh,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h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c viên không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tiêu chu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7C3872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thông báo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ch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và danh sách h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c viên trư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khi m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p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232550B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không đúng chương trình khung,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ch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đã thông báo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699568A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Công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thi cho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không tham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thi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tham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khóa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23DC73A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thi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5B4ED01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 h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c viên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này;</w:t>
      </w:r>
    </w:p>
    <w:p w14:paraId="7991380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Không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p, lưu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 tài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liên quan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công tác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531F373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</w:t>
      </w:r>
      <w:r w:rsidRPr="00F616CF">
        <w:rPr>
          <w:rFonts w:ascii="Arial" w:hAnsi="Arial" w:cs="Arial"/>
          <w:sz w:val="20"/>
          <w:szCs w:val="20"/>
        </w:rPr>
        <w:t>anh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6F9513C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thi công,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tư v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n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5240C3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không có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nhưng không còn giá tr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12F45A1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 xml:space="preserve">c) Không đáp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năng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khi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án nhóm c,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4330F73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40.000.0</w:t>
      </w:r>
      <w:r w:rsidRPr="00F616CF">
        <w:rPr>
          <w:rFonts w:ascii="Arial" w:hAnsi="Arial" w:cs="Arial"/>
          <w:sz w:val="20"/>
          <w:szCs w:val="20"/>
        </w:rPr>
        <w:t>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không đáp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năng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khi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án quan tr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ng qu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gia,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án nhóm A, nhóm B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488941D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sung:</w:t>
      </w:r>
    </w:p>
    <w:p w14:paraId="54B0944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Cơ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01 </w:t>
      </w:r>
      <w:r w:rsidRPr="00F616CF">
        <w:rPr>
          <w:rFonts w:ascii="Arial" w:hAnsi="Arial" w:cs="Arial"/>
          <w:sz w:val="20"/>
          <w:szCs w:val="20"/>
        </w:rPr>
        <w:t>tháng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03 tháng;</w:t>
      </w:r>
    </w:p>
    <w:p w14:paraId="15361FB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01 tháng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03 tháng.</w:t>
      </w:r>
    </w:p>
    <w:p w14:paraId="586BB63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8.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</w:t>
      </w:r>
      <w:r w:rsidRPr="00F616CF">
        <w:rPr>
          <w:rFonts w:ascii="Arial" w:hAnsi="Arial" w:cs="Arial"/>
          <w:b/>
          <w:sz w:val="20"/>
          <w:szCs w:val="20"/>
        </w:rPr>
        <w:t xml:space="preserve"> các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thi công trong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vi b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o v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 xml:space="preserve"> k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u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ầ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3739B2F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3B94ACC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không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báo trên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máy móc thi công;</w:t>
      </w:r>
    </w:p>
    <w:p w14:paraId="51B4A3A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an toàn giao thông, an toàn công trình (bi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giao thông) trư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khi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</w:t>
      </w: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cơ 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không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công.</w:t>
      </w:r>
    </w:p>
    <w:p w14:paraId="19F756A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40C4DAE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 xml:space="preserve">a) </w:t>
      </w:r>
      <w:r w:rsidRPr="00F616CF">
        <w:rPr>
          <w:rFonts w:ascii="Arial" w:hAnsi="Arial" w:cs="Arial"/>
          <w:sz w:val="20"/>
          <w:szCs w:val="20"/>
        </w:rPr>
        <w:t>Thi công công trình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dành cho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giao thông trong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 kèm theo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</w:t>
      </w:r>
      <w:r w:rsidRPr="00F616CF">
        <w:rPr>
          <w:rFonts w:ascii="Arial" w:hAnsi="Arial" w:cs="Arial"/>
          <w:sz w:val="20"/>
          <w:szCs w:val="20"/>
        </w:rPr>
        <w:t>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này;</w:t>
      </w:r>
    </w:p>
    <w:p w14:paraId="5B0DADC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đá,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thi công ngoài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thi công gây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tr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giao thông;</w:t>
      </w:r>
    </w:p>
    <w:p w14:paraId="36D05C1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thu d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 ngay các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r</w:t>
      </w:r>
      <w:r w:rsidRPr="00F616CF">
        <w:rPr>
          <w:rFonts w:ascii="Arial" w:hAnsi="Arial" w:cs="Arial"/>
          <w:sz w:val="20"/>
          <w:szCs w:val="20"/>
        </w:rPr>
        <w:t>ào ch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thi công, các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hành lang an toàn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nguyên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khi thi công xong.</w:t>
      </w:r>
    </w:p>
    <w:p w14:paraId="726901E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7.000.000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417A827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đúng,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giao thông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ra ùn t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giao thông;</w:t>
      </w:r>
    </w:p>
    <w:p w14:paraId="13ECB63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báo,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giao thông khi thi công cô</w:t>
      </w:r>
      <w:r w:rsidRPr="00F616CF">
        <w:rPr>
          <w:rFonts w:ascii="Arial" w:hAnsi="Arial" w:cs="Arial"/>
          <w:sz w:val="20"/>
          <w:szCs w:val="20"/>
        </w:rPr>
        <w:t>ng trình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B17871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Thi công công trình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dành cho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công,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đã 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n.</w:t>
      </w:r>
    </w:p>
    <w:p w14:paraId="50A75EA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7.000.000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3FE6A43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không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đèn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báo giao thông và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sáng ban đêm;</w:t>
      </w:r>
    </w:p>
    <w:p w14:paraId="0E36249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có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báo </w:t>
      </w:r>
      <w:r w:rsidRPr="00F616CF">
        <w:rPr>
          <w:rFonts w:ascii="Arial" w:hAnsi="Arial" w:cs="Arial"/>
          <w:sz w:val="20"/>
          <w:szCs w:val="20"/>
        </w:rPr>
        <w:t>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rào ch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nơi thi công nhưng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theo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này;</w:t>
      </w:r>
    </w:p>
    <w:p w14:paraId="4E25F26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Thi công công trình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dành cho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có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20D0E21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Thi công công trình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không đúng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 gây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ng, 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y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thác.</w:t>
      </w:r>
    </w:p>
    <w:p w14:paraId="087F28B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11498E1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Thi công công trình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đô th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theo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</w:t>
      </w:r>
      <w:r w:rsidRPr="00F616CF">
        <w:rPr>
          <w:rFonts w:ascii="Arial" w:hAnsi="Arial" w:cs="Arial"/>
          <w:sz w:val="20"/>
          <w:szCs w:val="20"/>
        </w:rPr>
        <w:t>p thi công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4DDD804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giao thông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ra tai n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giao thông;</w:t>
      </w:r>
    </w:p>
    <w:p w14:paraId="458F98F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Thi công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khai thác không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rào ch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nơi thi côn</w:t>
      </w:r>
      <w:r w:rsidRPr="00F616CF">
        <w:rPr>
          <w:rFonts w:ascii="Arial" w:hAnsi="Arial" w:cs="Arial"/>
          <w:sz w:val="20"/>
          <w:szCs w:val="20"/>
        </w:rPr>
        <w:t>g theo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thi công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30EBD56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công trình khi cơ 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6267C26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công tr</w:t>
      </w:r>
      <w:r w:rsidRPr="00F616CF">
        <w:rPr>
          <w:rFonts w:ascii="Arial" w:hAnsi="Arial" w:cs="Arial"/>
          <w:sz w:val="20"/>
          <w:szCs w:val="20"/>
        </w:rPr>
        <w:t xml:space="preserve">ình khi công trình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an toàn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không có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c;</w:t>
      </w:r>
    </w:p>
    <w:p w14:paraId="419A3419" w14:textId="2CA0F90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bàn giao công trình,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 hoàn thành công trình, quy trình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sau khi hoàn thành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i </w:t>
      </w:r>
      <w:r w:rsidR="00905317" w:rsidRPr="00F616CF">
        <w:rPr>
          <w:rFonts w:ascii="Arial" w:hAnsi="Arial" w:cs="Arial"/>
          <w:sz w:val="20"/>
          <w:szCs w:val="20"/>
        </w:rPr>
        <w:t>hoàn</w:t>
      </w:r>
      <w:r w:rsidRPr="00F616CF">
        <w:rPr>
          <w:rFonts w:ascii="Arial" w:hAnsi="Arial" w:cs="Arial"/>
          <w:sz w:val="20"/>
          <w:szCs w:val="20"/>
        </w:rPr>
        <w:t>;</w:t>
      </w:r>
    </w:p>
    <w:p w14:paraId="53CD89E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Không hoàn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hoàn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ng không đáp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0F2F8509" w14:textId="45631CB5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</w:t>
      </w:r>
      <w:r w:rsidRPr="00F616CF">
        <w:rPr>
          <w:rFonts w:ascii="Arial" w:hAnsi="Arial" w:cs="Arial"/>
          <w:sz w:val="20"/>
          <w:szCs w:val="20"/>
        </w:rPr>
        <w:t xml:space="preserve">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i </w:t>
      </w:r>
      <w:r w:rsidR="00905317" w:rsidRPr="00F616CF">
        <w:rPr>
          <w:rFonts w:ascii="Arial" w:hAnsi="Arial" w:cs="Arial"/>
          <w:sz w:val="20"/>
          <w:szCs w:val="20"/>
        </w:rPr>
        <w:t>hoàn</w:t>
      </w:r>
      <w:r w:rsidRPr="00F616CF">
        <w:rPr>
          <w:rFonts w:ascii="Arial" w:hAnsi="Arial" w:cs="Arial"/>
          <w:sz w:val="20"/>
          <w:szCs w:val="20"/>
        </w:rPr>
        <w:t>, thay th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cho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công trình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b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i </w:t>
      </w:r>
      <w:r w:rsidR="00905317" w:rsidRPr="00F616CF">
        <w:rPr>
          <w:rFonts w:ascii="Arial" w:hAnsi="Arial" w:cs="Arial"/>
          <w:sz w:val="20"/>
          <w:szCs w:val="20"/>
        </w:rPr>
        <w:t>hoàn</w:t>
      </w:r>
      <w:r w:rsidRPr="00F616CF">
        <w:rPr>
          <w:rFonts w:ascii="Arial" w:hAnsi="Arial" w:cs="Arial"/>
          <w:sz w:val="20"/>
          <w:szCs w:val="20"/>
        </w:rPr>
        <w:t xml:space="preserve"> kinh phí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đo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thay th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2D0F6D4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7.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>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thi công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04 ngày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 ngày.</w:t>
      </w:r>
    </w:p>
    <w:p w14:paraId="43DF3F4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8.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sau đây:</w:t>
      </w:r>
    </w:p>
    <w:p w14:paraId="668BCA3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thu d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tư,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đá, hàng hóa, máy móc,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, các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khác;</w:t>
      </w:r>
    </w:p>
    <w:p w14:paraId="1BD9224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quy </w:t>
      </w: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phá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công trình,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công trình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không đúng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và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ra.</w:t>
      </w:r>
    </w:p>
    <w:p w14:paraId="7405D60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9.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các hành vi</w:t>
      </w:r>
      <w:r w:rsidRPr="00F616CF">
        <w:rPr>
          <w:rFonts w:ascii="Arial" w:hAnsi="Arial" w:cs="Arial"/>
          <w:b/>
          <w:sz w:val="20"/>
          <w:szCs w:val="20"/>
        </w:rPr>
        <w:t xml:space="preserve">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qu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lý, khai thác, b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o trì, b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o v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 xml:space="preserve"> k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u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ầ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1EF01C7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7C80BFF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Chăn th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gia súc 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mái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7250820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c gia súc </w:t>
      </w:r>
      <w:r w:rsidRPr="00F616CF">
        <w:rPr>
          <w:rFonts w:ascii="Arial" w:hAnsi="Arial" w:cs="Arial"/>
          <w:sz w:val="20"/>
          <w:szCs w:val="20"/>
        </w:rPr>
        <w:t>vào c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c tiêu,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báo, rào ch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n, các công trình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15991B9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800.000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DC429A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</w:t>
      </w: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t l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trên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u, dư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g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u; neo đ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tàu, thuy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dư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g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hành lang an toàn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u;</w:t>
      </w:r>
    </w:p>
    <w:p w14:paraId="597DBAB0" w14:textId="711395C9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b</w:t>
      </w:r>
      <w:r w:rsidR="00905317" w:rsidRPr="00F616CF">
        <w:rPr>
          <w:rFonts w:ascii="Arial" w:hAnsi="Arial" w:cs="Arial"/>
          <w:sz w:val="20"/>
          <w:szCs w:val="20"/>
        </w:rPr>
        <w:t>e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, tát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qua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giao thông;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 xml:space="preserve">t 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 bơm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c, bơm cát qua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ng,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t l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trên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ng.</w:t>
      </w:r>
    </w:p>
    <w:p w14:paraId="476FCA6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8.0</w:t>
      </w:r>
      <w:r w:rsidRPr="00F616CF">
        <w:rPr>
          <w:rFonts w:ascii="Arial" w:hAnsi="Arial" w:cs="Arial"/>
          <w:sz w:val="20"/>
          <w:szCs w:val="20"/>
        </w:rPr>
        <w:t>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giao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khai thác,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6B5A54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ch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 k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p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nguy 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m,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nh đã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t,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tác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ng; không có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k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p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các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gây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an toàn giao thông;</w:t>
      </w:r>
    </w:p>
    <w:p w14:paraId="2193051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có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ngăn ch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n, báo cáo k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p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các hành vi l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n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m,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trái</w:t>
      </w:r>
      <w:r w:rsidRPr="00F616CF">
        <w:rPr>
          <w:rFonts w:ascii="Arial" w:hAnsi="Arial" w:cs="Arial"/>
          <w:sz w:val="20"/>
          <w:szCs w:val="20"/>
        </w:rPr>
        <w:t xml:space="preserve"> phép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hành lang an toàn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20370AD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c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m c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y chí 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hai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tràn, ng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m;</w:t>
      </w:r>
    </w:p>
    <w:p w14:paraId="7AA7988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Không có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báo,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giao thông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có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ngăn ch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qua đo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ng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sâu và l</w:t>
      </w:r>
      <w:r w:rsidRPr="00F616CF">
        <w:rPr>
          <w:rFonts w:ascii="Arial" w:hAnsi="Arial" w:cs="Arial"/>
          <w:sz w:val="20"/>
          <w:szCs w:val="20"/>
        </w:rPr>
        <w:t>ưu t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dòng ch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m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0A930BE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463D1BE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Làm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làm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tác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 thoát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3164251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>, di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nh, làm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ng, làm sai m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đích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làm sai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ch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u, đèn tín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giao thông, rào ch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n, c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c tiêu, c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cây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, v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ch k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ng, tư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v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, hàng rào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lan, m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i, c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c m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phóng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và các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khác;</w:t>
      </w:r>
    </w:p>
    <w:p w14:paraId="69F0AC3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đ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phá,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bó v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a hè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ch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a,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v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a hè trái phép.</w:t>
      </w:r>
    </w:p>
    <w:p w14:paraId="510B9C4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7.000.000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</w:t>
      </w:r>
      <w:r w:rsidRPr="00F616CF">
        <w:rPr>
          <w:rFonts w:ascii="Arial" w:hAnsi="Arial" w:cs="Arial"/>
          <w:sz w:val="20"/>
          <w:szCs w:val="20"/>
        </w:rPr>
        <w:t xml:space="preserve">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4577825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Khoan, đào, x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ng, hè ph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trái phép;</w:t>
      </w:r>
    </w:p>
    <w:p w14:paraId="19A8959E" w14:textId="6E009748" w:rsidR="00E64361" w:rsidRPr="00F616CF" w:rsidRDefault="00C561FC" w:rsidP="0090531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Phá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trái phép, làm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công trình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li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а,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</w:t>
      </w:r>
      <w:r w:rsidRPr="00F616CF">
        <w:rPr>
          <w:rFonts w:ascii="Arial" w:hAnsi="Arial" w:cs="Arial"/>
          <w:sz w:val="20"/>
          <w:szCs w:val="20"/>
        </w:rPr>
        <w:t>này;</w:t>
      </w:r>
    </w:p>
    <w:p w14:paraId="73808BD6" w14:textId="4912B6EE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tháo, m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làm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n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ng, n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ga các công trình ng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m, h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ng </w:t>
      </w:r>
      <w:r w:rsidR="00905317" w:rsidRPr="00F616CF">
        <w:rPr>
          <w:rFonts w:ascii="Arial" w:hAnsi="Arial" w:cs="Arial"/>
          <w:sz w:val="20"/>
          <w:szCs w:val="20"/>
        </w:rPr>
        <w:t>tuy nen</w:t>
      </w:r>
      <w:r w:rsidRPr="00F616CF">
        <w:rPr>
          <w:rFonts w:ascii="Arial" w:hAnsi="Arial" w:cs="Arial"/>
          <w:sz w:val="20"/>
          <w:szCs w:val="20"/>
        </w:rPr>
        <w:t xml:space="preserve"> trên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25818ED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d) N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mìn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khai thác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t, cát, đá, s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i, khoáng s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khác làm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an toàn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7651E94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có quy trình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hành, khai thác,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trong quy trình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hành, khai thác,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đã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phê duy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t.</w:t>
      </w:r>
    </w:p>
    <w:p w14:paraId="3F6F4FD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</w:t>
      </w:r>
      <w:r w:rsidRPr="00F616CF">
        <w:rPr>
          <w:rFonts w:ascii="Arial" w:hAnsi="Arial" w:cs="Arial"/>
          <w:sz w:val="20"/>
          <w:szCs w:val="20"/>
        </w:rPr>
        <w:t>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sau đây:</w:t>
      </w:r>
    </w:p>
    <w:p w14:paraId="2C55C4B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a ch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 các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báo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m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t,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ng;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các hư 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716783E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4; </w:t>
      </w:r>
      <w:r w:rsidRPr="00F616CF">
        <w:rPr>
          <w:rFonts w:ascii="Arial" w:hAnsi="Arial" w:cs="Arial"/>
          <w:sz w:val="20"/>
          <w:szCs w:val="20"/>
        </w:rPr>
        <w:t>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ra.</w:t>
      </w:r>
    </w:p>
    <w:p w14:paraId="2B3B36D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10.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các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thanh toán đi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,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tr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thu phí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76EE242C" w14:textId="27B8A8A8" w:rsidR="00E64361" w:rsidRPr="00F616CF" w:rsidRDefault="00C561FC" w:rsidP="0090531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</w:t>
      </w:r>
      <w:r w:rsidRPr="00F616CF">
        <w:rPr>
          <w:rFonts w:ascii="Arial" w:hAnsi="Arial" w:cs="Arial"/>
          <w:sz w:val="20"/>
          <w:szCs w:val="20"/>
        </w:rPr>
        <w:t>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8EE96E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này sang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khác;</w:t>
      </w:r>
    </w:p>
    <w:p w14:paraId="642023E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Phá 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y, làm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, xoá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</w:t>
      </w:r>
      <w:r w:rsidRPr="00F616CF">
        <w:rPr>
          <w:rFonts w:ascii="Arial" w:hAnsi="Arial" w:cs="Arial"/>
          <w:sz w:val="20"/>
          <w:szCs w:val="20"/>
        </w:rPr>
        <w:t xml:space="preserve"> can thi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th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i;</w:t>
      </w:r>
    </w:p>
    <w:p w14:paraId="400E957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M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duy trì tài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giao thông n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danh, m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danh.</w:t>
      </w:r>
    </w:p>
    <w:p w14:paraId="0A8988D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5953954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công khai,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công k</w:t>
      </w:r>
      <w:r w:rsidRPr="00F616CF">
        <w:rPr>
          <w:rFonts w:ascii="Arial" w:hAnsi="Arial" w:cs="Arial"/>
          <w:sz w:val="20"/>
          <w:szCs w:val="20"/>
        </w:rPr>
        <w:t>hai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6933B6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bán vé, soát vé không k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p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i, sách nhi</w:t>
      </w:r>
      <w:r w:rsidRPr="00F616CF">
        <w:rPr>
          <w:rFonts w:ascii="Arial" w:hAnsi="Arial" w:cs="Arial"/>
          <w:sz w:val="20"/>
          <w:szCs w:val="20"/>
        </w:rPr>
        <w:t>ễ</w:t>
      </w:r>
      <w:r w:rsidRPr="00F616CF">
        <w:rPr>
          <w:rFonts w:ascii="Arial" w:hAnsi="Arial" w:cs="Arial"/>
          <w:sz w:val="20"/>
          <w:szCs w:val="20"/>
        </w:rPr>
        <w:t>u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mua vé; không bán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, gi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bán các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vé tháng, vé quý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959EFF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</w:t>
      </w:r>
      <w:r w:rsidRPr="00F616CF">
        <w:rPr>
          <w:rFonts w:ascii="Arial" w:hAnsi="Arial" w:cs="Arial"/>
          <w:sz w:val="20"/>
          <w:szCs w:val="20"/>
        </w:rPr>
        <w:t>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không giao vé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giao vé không đúng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ng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lưu thông qua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phí;</w:t>
      </w:r>
    </w:p>
    <w:p w14:paraId="5A58077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trình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(đ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mua vé) không có vé đi qua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phí.</w:t>
      </w:r>
    </w:p>
    <w:p w14:paraId="7E240CB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4807CAA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trình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y ra tai 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giao thông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khi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tham gia giao thông qua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này;</w:t>
      </w:r>
    </w:p>
    <w:p w14:paraId="6DF729B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Phát hành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không đúng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ng, đúng giá tr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cho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phí;</w:t>
      </w:r>
    </w:p>
    <w:p w14:paraId="3E08F7C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Xâm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tìm cách xâm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h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7917398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Phá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i, đánh c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0B06E9E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Làm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trái phép chương trình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m,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trong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23471DB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7A4B485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báo cáo doanh thu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báo cáo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không đúng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the</w:t>
      </w:r>
      <w:r w:rsidRPr="00F616CF">
        <w:rPr>
          <w:rFonts w:ascii="Arial" w:hAnsi="Arial" w:cs="Arial"/>
          <w:sz w:val="20"/>
          <w:szCs w:val="20"/>
        </w:rPr>
        <w:t>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3524576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công khai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thu hàng ngày,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các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còn n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phí;</w:t>
      </w:r>
    </w:p>
    <w:p w14:paraId="4E38E93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khi chưa có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 nhà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7858FAE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d)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</w:t>
      </w:r>
      <w:r w:rsidRPr="00F616CF">
        <w:rPr>
          <w:rFonts w:ascii="Arial" w:hAnsi="Arial" w:cs="Arial"/>
          <w:sz w:val="20"/>
          <w:szCs w:val="20"/>
        </w:rPr>
        <w:t>rì tài s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phí;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>, thanh lý, như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bán tài s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phí;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chu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n,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nhóm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công tác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chu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n,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089DD0F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n </w:t>
      </w:r>
      <w:r w:rsidRPr="00F616CF">
        <w:rPr>
          <w:rFonts w:ascii="Arial" w:hAnsi="Arial" w:cs="Arial"/>
          <w:sz w:val="20"/>
          <w:szCs w:val="20"/>
        </w:rPr>
        <w:t>70.000.000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966B9B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trình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xe ô tô x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hàng ch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trên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làn xe (tính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cabin thu phí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e cu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cùng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hàng xe ch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)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750 m tr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lên;</w:t>
      </w:r>
    </w:p>
    <w:p w14:paraId="64EEC85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trình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đi qua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xe ô tô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k</w:t>
      </w:r>
      <w:r w:rsidRPr="00F616CF">
        <w:rPr>
          <w:rFonts w:ascii="Arial" w:hAnsi="Arial" w:cs="Arial"/>
          <w:sz w:val="20"/>
          <w:szCs w:val="20"/>
        </w:rPr>
        <w:t>ỳ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lúc d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xe ch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thu phí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lúc ra kh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l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 hơn 15 phút</w:t>
      </w:r>
      <w:r w:rsidRPr="00F616CF">
        <w:rPr>
          <w:rFonts w:ascii="Arial" w:hAnsi="Arial" w:cs="Arial"/>
          <w:sz w:val="20"/>
          <w:szCs w:val="20"/>
        </w:rPr>
        <w:t>;</w:t>
      </w:r>
    </w:p>
    <w:p w14:paraId="37879F6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trình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ra tai n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giao thông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khi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tham gia giao thông qua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thu phí gây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nghiêm tr</w:t>
      </w:r>
      <w:r w:rsidRPr="00F616CF">
        <w:rPr>
          <w:rFonts w:ascii="Arial" w:hAnsi="Arial" w:cs="Arial"/>
          <w:sz w:val="20"/>
          <w:szCs w:val="20"/>
        </w:rPr>
        <w:t>ọ</w:t>
      </w:r>
      <w:r w:rsidRPr="00F616CF">
        <w:rPr>
          <w:rFonts w:ascii="Arial" w:hAnsi="Arial" w:cs="Arial"/>
          <w:sz w:val="20"/>
          <w:szCs w:val="20"/>
        </w:rPr>
        <w:t>ng tr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lên;</w:t>
      </w:r>
    </w:p>
    <w:p w14:paraId="68FBBD7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 xml:space="preserve">c xây </w:t>
      </w:r>
      <w:r w:rsidRPr="00F616CF">
        <w:rPr>
          <w:rFonts w:ascii="Arial" w:hAnsi="Arial" w:cs="Arial"/>
          <w:sz w:val="20"/>
          <w:szCs w:val="20"/>
        </w:rPr>
        <w:t>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quy trình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bù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, thanh toán,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tra soát,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u;</w:t>
      </w:r>
    </w:p>
    <w:p w14:paraId="1CA03FC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các quy trình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do nhà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ban hành;</w:t>
      </w:r>
    </w:p>
    <w:p w14:paraId="4ABC261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quy trình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soát;</w:t>
      </w:r>
      <w:r w:rsidRPr="00F616CF">
        <w:rPr>
          <w:rFonts w:ascii="Arial" w:hAnsi="Arial" w:cs="Arial"/>
          <w:sz w:val="20"/>
          <w:szCs w:val="20"/>
        </w:rPr>
        <w:t xml:space="preserve"> không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các l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>i, sai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thông qua quá trình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soát;</w:t>
      </w:r>
    </w:p>
    <w:p w14:paraId="2F0EF86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soát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thu phí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 lưu lư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lưu thông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lưu lư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thu phí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nhà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thanh toán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6C5D824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quy trình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giao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không dùng;</w:t>
      </w:r>
    </w:p>
    <w:p w14:paraId="5A5ADFD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i) 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quy trình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giao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thu phí, giá,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khác;</w:t>
      </w:r>
    </w:p>
    <w:p w14:paraId="6B4A080E" w14:textId="0743BD79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k)</w:t>
      </w:r>
      <w:r w:rsidR="006534D2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</w:t>
      </w:r>
      <w:r w:rsidRPr="00F616CF">
        <w:rPr>
          <w:rFonts w:ascii="Arial" w:hAnsi="Arial" w:cs="Arial"/>
          <w:sz w:val="20"/>
          <w:szCs w:val="20"/>
        </w:rPr>
        <w:t>, không phê duy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quy trình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phê duy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quy trình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không phù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và phương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thu;</w:t>
      </w:r>
    </w:p>
    <w:p w14:paraId="1223EFD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l) Không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quy trình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tra,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m,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s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trong quá trình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07B483D7" w14:textId="32C6617D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m)</w:t>
      </w:r>
      <w:r w:rsidR="005B5CB7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Không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thông tin trong cơ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thanh toán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3332913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80.000.000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35F8E69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trong tài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và tách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khác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nhà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thanh toán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28B2BD8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sai m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đích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rong tài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.</w:t>
      </w:r>
    </w:p>
    <w:p w14:paraId="6C1E480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7.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sau đây:</w:t>
      </w:r>
    </w:p>
    <w:p w14:paraId="60BEEA4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p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(n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có)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chính;</w:t>
      </w:r>
    </w:p>
    <w:p w14:paraId="172F3BDB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khôi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tình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ng ban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đã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thay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do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gây ra.</w:t>
      </w:r>
    </w:p>
    <w:p w14:paraId="65493FA6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A17F6A9" w14:textId="04E877D1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M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3</w:t>
      </w:r>
    </w:p>
    <w:p w14:paraId="545E6A6A" w14:textId="77777777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I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31FD05D7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525471D" w14:textId="461BC262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11.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ngư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i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khi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n xe ô tô, xe ch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 xml:space="preserve"> ngư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i b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>n bánh có g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n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cơ kinh doanh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i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4225FED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n 500.000 </w:t>
      </w: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không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c, không đeo th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tên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lái xe theo đúng m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u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đã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46AF9AF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59D8A31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u </w:t>
      </w:r>
      <w:r w:rsidRPr="00F616CF">
        <w:rPr>
          <w:rFonts w:ascii="Arial" w:hAnsi="Arial" w:cs="Arial"/>
          <w:sz w:val="20"/>
          <w:szCs w:val="20"/>
        </w:rPr>
        <w:t>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xe taxi không có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(đ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xe đăng ký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n)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nhưng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nhưng không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theo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hành khách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can thi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trên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;</w:t>
      </w:r>
    </w:p>
    <w:p w14:paraId="66F4728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xe taxi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mà trên xe không có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khách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ADA9D7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xe taxi không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(đ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xe đăng ký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n)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không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các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3FD7410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xe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theo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cao hơn giá vé đã kê khai và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3FE5C9B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p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6D7818B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12.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các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i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, d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ch v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 xml:space="preserve"> h</w:t>
      </w:r>
      <w:r w:rsidRPr="00F616CF">
        <w:rPr>
          <w:rFonts w:ascii="Arial" w:hAnsi="Arial" w:cs="Arial"/>
          <w:b/>
          <w:sz w:val="20"/>
          <w:szCs w:val="20"/>
        </w:rPr>
        <w:t>ỗ</w:t>
      </w:r>
      <w:r w:rsidRPr="00F616CF">
        <w:rPr>
          <w:rFonts w:ascii="Arial" w:hAnsi="Arial" w:cs="Arial"/>
          <w:b/>
          <w:sz w:val="20"/>
          <w:szCs w:val="20"/>
        </w:rPr>
        <w:t xml:space="preserve"> tr</w:t>
      </w:r>
      <w:r w:rsidRPr="00F616CF">
        <w:rPr>
          <w:rFonts w:ascii="Arial" w:hAnsi="Arial" w:cs="Arial"/>
          <w:b/>
          <w:sz w:val="20"/>
          <w:szCs w:val="20"/>
        </w:rPr>
        <w:t>ợ</w:t>
      </w:r>
      <w:r w:rsidRPr="00F616CF">
        <w:rPr>
          <w:rFonts w:ascii="Arial" w:hAnsi="Arial" w:cs="Arial"/>
          <w:b/>
          <w:sz w:val="20"/>
          <w:szCs w:val="20"/>
        </w:rPr>
        <w:t xml:space="preserve"> </w:t>
      </w:r>
      <w:r w:rsidRPr="00F616CF">
        <w:rPr>
          <w:rFonts w:ascii="Arial" w:hAnsi="Arial" w:cs="Arial"/>
          <w:b/>
          <w:sz w:val="20"/>
          <w:szCs w:val="20"/>
        </w:rPr>
        <w:t>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i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335A11C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không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quy,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, tên và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cơ 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nhà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bãi đ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xe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2168062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EC02B3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thanh toán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cho hành khách đã mua vé như</w:t>
      </w:r>
      <w:r w:rsidRPr="00F616CF">
        <w:rPr>
          <w:rFonts w:ascii="Arial" w:hAnsi="Arial" w:cs="Arial"/>
          <w:sz w:val="20"/>
          <w:szCs w:val="20"/>
        </w:rPr>
        <w:t>ng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chuy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đi trư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khi xe kh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i hành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D46567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dán, thu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i phù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cho xe ô tô tham gia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i;</w:t>
      </w:r>
    </w:p>
    <w:p w14:paraId="2E6FCE4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nhân s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dõi, giám sát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lái x</w:t>
      </w:r>
      <w:r w:rsidRPr="00F616CF">
        <w:rPr>
          <w:rFonts w:ascii="Arial" w:hAnsi="Arial" w:cs="Arial"/>
          <w:sz w:val="20"/>
          <w:szCs w:val="20"/>
        </w:rPr>
        <w:t>e,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trong su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t quá trình tham gia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249325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hàng hóa ký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D1DF8F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mi</w:t>
      </w:r>
      <w:r w:rsidRPr="00F616CF">
        <w:rPr>
          <w:rFonts w:ascii="Arial" w:hAnsi="Arial" w:cs="Arial"/>
          <w:sz w:val="20"/>
          <w:szCs w:val="20"/>
        </w:rPr>
        <w:t>ễ</w:t>
      </w:r>
      <w:r w:rsidRPr="00F616CF">
        <w:rPr>
          <w:rFonts w:ascii="Arial" w:hAnsi="Arial" w:cs="Arial"/>
          <w:sz w:val="20"/>
          <w:szCs w:val="20"/>
        </w:rPr>
        <w:t>n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giá vé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cao tu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khuy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và các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ng chính sách khác </w:t>
      </w:r>
      <w:r w:rsidRPr="00F616CF">
        <w:rPr>
          <w:rFonts w:ascii="Arial" w:hAnsi="Arial" w:cs="Arial"/>
          <w:sz w:val="20"/>
          <w:szCs w:val="20"/>
        </w:rPr>
        <w:t>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21E4299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có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lý bán vé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buýt,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491D53B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</w:t>
      </w:r>
      <w:r w:rsidRPr="00F616CF">
        <w:rPr>
          <w:rFonts w:ascii="Arial" w:hAnsi="Arial" w:cs="Arial"/>
          <w:sz w:val="20"/>
          <w:szCs w:val="20"/>
        </w:rPr>
        <w:t>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05223C2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ô tô ch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08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(không k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lái xe) tr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lên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xe ô tô ch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,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ít hơn 08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xe ô tô l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 hơn 08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(không k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lái xe)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taxi;</w:t>
      </w:r>
    </w:p>
    <w:p w14:paraId="0D694F8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hành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nhưng không đáp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C1C8E7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phư</w:t>
      </w:r>
      <w:r w:rsidRPr="00F616CF">
        <w:rPr>
          <w:rFonts w:ascii="Arial" w:hAnsi="Arial" w:cs="Arial"/>
          <w:sz w:val="20"/>
          <w:szCs w:val="20"/>
        </w:rPr>
        <w:t>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thành viên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ô tô, xe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 bánh có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cơ mà không có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 thành viên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không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kinh doa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ô tô, xe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 bánh có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cơ;</w:t>
      </w:r>
    </w:p>
    <w:p w14:paraId="0E931DD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không xác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xác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không chính xác,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thông tin trong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xác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vào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n khi xe không có 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3CEC7F1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đ)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cho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không đúng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u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y xe đã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cơ 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;</w:t>
      </w:r>
    </w:p>
    <w:p w14:paraId="57D3B7B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báo cáo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03AFF8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các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an toàn giao thông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226AC6E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không kê khai,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thông tin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xe ra, vào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pháp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giá;</w:t>
      </w:r>
    </w:p>
    <w:p w14:paraId="755D370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i)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khách không ký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413E5DA" w14:textId="52D5D395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k)</w:t>
      </w:r>
      <w:r w:rsidR="00FE56EC"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Không thông báo phương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trên xe</w:t>
      </w:r>
      <w:r w:rsidRPr="00F616CF">
        <w:rPr>
          <w:rFonts w:ascii="Arial" w:hAnsi="Arial" w:cs="Arial"/>
          <w:sz w:val="20"/>
          <w:szCs w:val="20"/>
        </w:rPr>
        <w:t xml:space="preserve"> taxi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5A65909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l) Không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các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sơ, tài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có liên quan trong quá trình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hành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; không có h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ng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nhưng không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khi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n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a khách hàng theo quy </w:t>
      </w: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0568099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03454D9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n xe hàng, </w:t>
      </w:r>
      <w:r w:rsidRPr="00F616CF">
        <w:rPr>
          <w:rFonts w:ascii="Arial" w:hAnsi="Arial" w:cs="Arial"/>
          <w:sz w:val="20"/>
          <w:szCs w:val="20"/>
        </w:rPr>
        <w:t>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d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ngh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khách,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hàng,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d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ngh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4BF2C6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có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an toàn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nhưng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này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516E68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Không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nhưng không c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chính xác lý l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lý l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hành ngh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lái xe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5A97811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taxi ch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hành khách không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(đ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xe đăng ký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n)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 không có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in hóa đơn (phi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n)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nhưng không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in ra phi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nhưng không có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thông tin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1414A3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ta</w:t>
      </w:r>
      <w:r w:rsidRPr="00F616CF">
        <w:rPr>
          <w:rFonts w:ascii="Arial" w:hAnsi="Arial" w:cs="Arial"/>
          <w:sz w:val="20"/>
          <w:szCs w:val="20"/>
        </w:rPr>
        <w:t>xi ch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hành khách mà trên xe không có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khách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(đ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xe đăng ký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n)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không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các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0C8220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tiêu chu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lư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đã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;</w:t>
      </w:r>
    </w:p>
    <w:p w14:paraId="58CE336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xe ra, vào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đã kê khai,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;</w:t>
      </w:r>
    </w:p>
    <w:p w14:paraId="7997831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taxi đã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t, kê khai;</w:t>
      </w:r>
    </w:p>
    <w:p w14:paraId="448DB0F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 xml:space="preserve">i) Không </w:t>
      </w:r>
      <w:r w:rsidRPr="00F616CF">
        <w:rPr>
          <w:rFonts w:ascii="Arial" w:hAnsi="Arial" w:cs="Arial"/>
          <w:sz w:val="20"/>
          <w:szCs w:val="20"/>
        </w:rPr>
        <w:t>mua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cho hành khách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ACA23C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k)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ô tô ch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khách có giư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n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m hai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trên các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V và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VI mi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núi.</w:t>
      </w:r>
    </w:p>
    <w:p w14:paraId="07CB90C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</w:t>
      </w:r>
      <w:r w:rsidRPr="00F616CF">
        <w:rPr>
          <w:rFonts w:ascii="Arial" w:hAnsi="Arial" w:cs="Arial"/>
          <w:sz w:val="20"/>
          <w:szCs w:val="20"/>
        </w:rPr>
        <w:t>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277D724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không kê khai,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thông tin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xe ra, vào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pháp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giá;</w:t>
      </w:r>
    </w:p>
    <w:p w14:paraId="129563F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kê khai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taxi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082986C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32.000.000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3C23432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ô tô, xe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 bánh có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cơ mà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này;</w:t>
      </w:r>
    </w:p>
    <w:p w14:paraId="2FD4DD8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không đúng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 xml:space="preserve">c </w:t>
      </w:r>
      <w:r w:rsidRPr="00F616CF">
        <w:rPr>
          <w:rFonts w:ascii="Arial" w:hAnsi="Arial" w:cs="Arial"/>
          <w:sz w:val="20"/>
          <w:szCs w:val="20"/>
        </w:rPr>
        <w:t>kinh doanh đã đăng ký trong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i;</w:t>
      </w:r>
    </w:p>
    <w:p w14:paraId="144274A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c)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giao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đón,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khách,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hàng hóa trái phép;</w:t>
      </w:r>
    </w:p>
    <w:p w14:paraId="54812B5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Không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quy trình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an toàn giao thông cho xe ra, vào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nhưng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không đúng,</w:t>
      </w:r>
      <w:r w:rsidRPr="00F616CF">
        <w:rPr>
          <w:rFonts w:ascii="Arial" w:hAnsi="Arial" w:cs="Arial"/>
          <w:sz w:val="20"/>
          <w:szCs w:val="20"/>
        </w:rPr>
        <w:t xml:space="preserve">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quy trình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an toàn giao thông cho xe ra, vào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n; không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chính xác các thông tin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A6977A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hóa đơn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, không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t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>h;</w:t>
      </w:r>
    </w:p>
    <w:p w14:paraId="3B2159C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thông tin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khách;</w:t>
      </w:r>
    </w:p>
    <w:p w14:paraId="097EF69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không có giao di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cho hành khách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thuê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nhưng giao di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không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các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66C71F5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c, cá nhân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ô tô, xe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 bánh có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cơ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hành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và lái xe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giá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i;</w:t>
      </w:r>
    </w:p>
    <w:p w14:paraId="000A9C6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i)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u hành </w:t>
      </w:r>
      <w:r w:rsidRPr="00F616CF">
        <w:rPr>
          <w:rFonts w:ascii="Arial" w:hAnsi="Arial" w:cs="Arial"/>
          <w:sz w:val="20"/>
          <w:szCs w:val="20"/>
        </w:rPr>
        <w:t>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lái xe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giá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nhưng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321E2987" w14:textId="7022EA18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k)</w:t>
      </w:r>
      <w:r w:rsidR="00FE56EC"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không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A2BF64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l)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không ghi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đánh giá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khách hàng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lư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</w:t>
      </w:r>
      <w:r w:rsidRPr="00F616CF">
        <w:rPr>
          <w:rFonts w:ascii="Arial" w:hAnsi="Arial" w:cs="Arial"/>
          <w:sz w:val="20"/>
          <w:szCs w:val="20"/>
        </w:rPr>
        <w:t>ái xe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ghi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nhưng không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thông tin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1394389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7.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</w:t>
      </w:r>
      <w:r w:rsidRPr="00F616CF">
        <w:rPr>
          <w:rFonts w:ascii="Arial" w:hAnsi="Arial" w:cs="Arial"/>
          <w:sz w:val="20"/>
          <w:szCs w:val="20"/>
        </w:rPr>
        <w:t>ây:</w:t>
      </w:r>
    </w:p>
    <w:p w14:paraId="384CE70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đúng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này;</w:t>
      </w:r>
    </w:p>
    <w:p w14:paraId="7947EB6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không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 xml:space="preserve">p cho cơ </w:t>
      </w:r>
      <w:r w:rsidRPr="00F616CF">
        <w:rPr>
          <w:rFonts w:ascii="Arial" w:hAnsi="Arial" w:cs="Arial"/>
          <w:sz w:val="20"/>
          <w:szCs w:val="20"/>
        </w:rPr>
        <w:t>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danh sách các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i, xe ô tô và lái xe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các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tài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truy c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vào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cho cơ q</w:t>
      </w:r>
      <w:r w:rsidRPr="00F616CF">
        <w:rPr>
          <w:rFonts w:ascii="Arial" w:hAnsi="Arial" w:cs="Arial"/>
          <w:sz w:val="20"/>
          <w:szCs w:val="20"/>
        </w:rPr>
        <w:t>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khi có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571DE16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ý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giá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đã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giá tr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đã ký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trên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m;</w:t>
      </w:r>
    </w:p>
    <w:p w14:paraId="305CD4F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Cho phép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theo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xác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cho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hành khách đi xe, bán vé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hành khách trái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46278B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Không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cho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giao di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và công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hành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và lái xe, đàm phán,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giá</w:t>
      </w:r>
      <w:r w:rsidRPr="00F616CF">
        <w:rPr>
          <w:rFonts w:ascii="Arial" w:hAnsi="Arial" w:cs="Arial"/>
          <w:sz w:val="20"/>
          <w:szCs w:val="20"/>
        </w:rPr>
        <w:t xml:space="preserve">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khách và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thuê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trên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m;</w:t>
      </w:r>
    </w:p>
    <w:p w14:paraId="00BF04A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lái xe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nhi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thao tác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chuy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xe khi xe đang di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n.</w:t>
      </w:r>
    </w:p>
    <w:p w14:paraId="3B21C58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8.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 sau đây:</w:t>
      </w:r>
    </w:p>
    <w:p w14:paraId="19A447A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phù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cho xe ô tô tham gia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01 tháng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03 tháng (n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có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đã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p)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xe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m;</w:t>
      </w:r>
    </w:p>
    <w:p w14:paraId="4E5DB50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h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01 tháng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03 tháng.</w:t>
      </w:r>
    </w:p>
    <w:p w14:paraId="7BF67B7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9.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cá nhân,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h,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p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</w:t>
      </w:r>
    </w:p>
    <w:p w14:paraId="39EBB80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13.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nhân viên ph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v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 xml:space="preserve"> trên xe buýt</w:t>
      </w:r>
      <w:r w:rsidRPr="00F616CF">
        <w:rPr>
          <w:rFonts w:ascii="Arial" w:hAnsi="Arial" w:cs="Arial"/>
          <w:b/>
          <w:sz w:val="20"/>
          <w:szCs w:val="20"/>
        </w:rPr>
        <w:t>, xe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chuy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n hành khách theo tuy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n c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 xml:space="preserve">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nh, xe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chuy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n hành khách theo h</w:t>
      </w:r>
      <w:r w:rsidRPr="00F616CF">
        <w:rPr>
          <w:rFonts w:ascii="Arial" w:hAnsi="Arial" w:cs="Arial"/>
          <w:b/>
          <w:sz w:val="20"/>
          <w:szCs w:val="20"/>
        </w:rPr>
        <w:t>ợ</w:t>
      </w:r>
      <w:r w:rsidRPr="00F616CF">
        <w:rPr>
          <w:rFonts w:ascii="Arial" w:hAnsi="Arial" w:cs="Arial"/>
          <w:b/>
          <w:sz w:val="20"/>
          <w:szCs w:val="20"/>
        </w:rPr>
        <w:t>p đ</w:t>
      </w:r>
      <w:r w:rsidRPr="00F616CF">
        <w:rPr>
          <w:rFonts w:ascii="Arial" w:hAnsi="Arial" w:cs="Arial"/>
          <w:b/>
          <w:sz w:val="20"/>
          <w:szCs w:val="20"/>
        </w:rPr>
        <w:t>ồ</w:t>
      </w:r>
      <w:r w:rsidRPr="00F616CF">
        <w:rPr>
          <w:rFonts w:ascii="Arial" w:hAnsi="Arial" w:cs="Arial"/>
          <w:b/>
          <w:sz w:val="20"/>
          <w:szCs w:val="20"/>
        </w:rPr>
        <w:t>ng</w:t>
      </w:r>
    </w:p>
    <w:p w14:paraId="2300EEE5" w14:textId="5208A628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200.000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75D979B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a) Không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ch</w:t>
      </w:r>
      <w:r w:rsidRPr="00F616CF">
        <w:rPr>
          <w:rFonts w:ascii="Arial" w:hAnsi="Arial" w:cs="Arial"/>
          <w:sz w:val="20"/>
          <w:szCs w:val="20"/>
        </w:rPr>
        <w:t>ỗ</w:t>
      </w:r>
      <w:r w:rsidRPr="00F616CF">
        <w:rPr>
          <w:rFonts w:ascii="Arial" w:hAnsi="Arial" w:cs="Arial"/>
          <w:sz w:val="20"/>
          <w:szCs w:val="20"/>
        </w:rPr>
        <w:t xml:space="preserve"> ng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i ưu tiên cho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cao tu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khuy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t, tr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em và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n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mang thai, không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hành khách ng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i đúng nơi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331E657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c, không đeo th</w:t>
      </w:r>
      <w:r w:rsidRPr="00F616CF">
        <w:rPr>
          <w:rFonts w:ascii="Arial" w:hAnsi="Arial" w:cs="Arial"/>
          <w:sz w:val="20"/>
          <w:szCs w:val="20"/>
        </w:rPr>
        <w:t>ẻ</w:t>
      </w:r>
      <w:r w:rsidRPr="00F616CF">
        <w:rPr>
          <w:rFonts w:ascii="Arial" w:hAnsi="Arial" w:cs="Arial"/>
          <w:sz w:val="20"/>
          <w:szCs w:val="20"/>
        </w:rPr>
        <w:t xml:space="preserve"> tên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nhân viên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trên xe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3027BBA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nhân viên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trên xe buýt t</w:t>
      </w:r>
      <w:r w:rsidRPr="00F616CF">
        <w:rPr>
          <w:rFonts w:ascii="Arial" w:hAnsi="Arial" w:cs="Arial"/>
          <w:sz w:val="20"/>
          <w:szCs w:val="20"/>
        </w:rPr>
        <w:t>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m: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nhưng không trao vé cho hành khách (vé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vé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);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cao hơn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7F56062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nhân viên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trên xe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hành khách theo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c </w:t>
      </w:r>
      <w:r w:rsidRPr="00F616CF">
        <w:rPr>
          <w:rFonts w:ascii="Arial" w:hAnsi="Arial" w:cs="Arial"/>
          <w:sz w:val="20"/>
          <w:szCs w:val="20"/>
        </w:rPr>
        <w:t>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m: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nhưng không trao vé cho hành khách (vé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vé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);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cao hơn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2237BB6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Ngoài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 còn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ng </w:t>
      </w:r>
      <w:r w:rsidRPr="00F616CF">
        <w:rPr>
          <w:rFonts w:ascii="Arial" w:hAnsi="Arial" w:cs="Arial"/>
          <w:sz w:val="20"/>
          <w:szCs w:val="20"/>
        </w:rPr>
        <w:t>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: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p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4F1D03C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14.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các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v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n t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i n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i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2727E82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4.000.000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 có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ng xe </w:t>
      </w:r>
      <w:r w:rsidRPr="00F616CF">
        <w:rPr>
          <w:rFonts w:ascii="Arial" w:hAnsi="Arial" w:cs="Arial"/>
          <w:sz w:val="20"/>
          <w:szCs w:val="20"/>
        </w:rPr>
        <w:t>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n bánh có g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cơ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m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đích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khách.</w:t>
      </w:r>
    </w:p>
    <w:p w14:paraId="4102E73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3.000.000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</w:t>
      </w:r>
      <w:r w:rsidRPr="00F616CF">
        <w:rPr>
          <w:rFonts w:ascii="Arial" w:hAnsi="Arial" w:cs="Arial"/>
          <w:sz w:val="20"/>
          <w:szCs w:val="20"/>
        </w:rPr>
        <w:t xml:space="preserve"> đây:</w:t>
      </w:r>
    </w:p>
    <w:p w14:paraId="276D96F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Không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có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nhưng không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công tác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an toàn giao thông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này;</w:t>
      </w:r>
    </w:p>
    <w:p w14:paraId="3244E44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theo dõi, giám sát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lái xe,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trong su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t quá trình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17F68F9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ô tô ch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giư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n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m hai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trên các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V và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VI mi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núi;</w:t>
      </w:r>
    </w:p>
    <w:p w14:paraId="68EFBA9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khách, hàng hóa;</w:t>
      </w:r>
    </w:p>
    <w:p w14:paraId="4FD552A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i 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i, hàng hóa không đúng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ng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5D07B7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ô tô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thành viên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không có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a thành viên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xã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xe ô tô không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c </w:t>
      </w:r>
      <w:r w:rsidRPr="00F616CF">
        <w:rPr>
          <w:rFonts w:ascii="Arial" w:hAnsi="Arial" w:cs="Arial"/>
          <w:sz w:val="20"/>
          <w:szCs w:val="20"/>
        </w:rPr>
        <w:t>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u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6A1CE01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15.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hành vi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v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 d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ch v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 xml:space="preserve"> cho thuê phương ti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</w:t>
      </w:r>
    </w:p>
    <w:p w14:paraId="70CEA39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8.000.000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không ký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lái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thuê.</w:t>
      </w:r>
    </w:p>
    <w:p w14:paraId="426760C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10.000.000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 xml:space="preserve">c kinh </w:t>
      </w:r>
      <w:r w:rsidRPr="00F616CF">
        <w:rPr>
          <w:rFonts w:ascii="Arial" w:hAnsi="Arial" w:cs="Arial"/>
          <w:sz w:val="20"/>
          <w:szCs w:val="20"/>
        </w:rPr>
        <w:t>doanh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trong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sau đây:</w:t>
      </w:r>
    </w:p>
    <w:p w14:paraId="12F97D1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lái xe cho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lái;</w:t>
      </w:r>
    </w:p>
    <w:p w14:paraId="0841261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Không ký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lái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bên thuê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ô tô,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465FEDF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Ký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xe ô tô,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mà không th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không kèm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lái xe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bên thuê.</w:t>
      </w:r>
    </w:p>
    <w:p w14:paraId="6938145C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28.000.000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 nhân,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56.000.000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60.000.0</w:t>
      </w:r>
      <w:r w:rsidRPr="00F616CF">
        <w:rPr>
          <w:rFonts w:ascii="Arial" w:hAnsi="Arial" w:cs="Arial"/>
          <w:sz w:val="20"/>
          <w:szCs w:val="20"/>
        </w:rPr>
        <w:t>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kinh doanh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cho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thuê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lái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lái xe đang còn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m, còn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phù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xe cho thuê.</w:t>
      </w:r>
    </w:p>
    <w:p w14:paraId="4F0180C2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71F726" w14:textId="77777777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Chương III</w:t>
      </w:r>
    </w:p>
    <w:p w14:paraId="5A232B98" w14:textId="7F5CCF86" w:rsidR="00E64361" w:rsidRPr="00F616CF" w:rsidRDefault="00FE56E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THẨM QUYỀN, THỦ TỤC XỬ PHẠT</w:t>
      </w:r>
    </w:p>
    <w:p w14:paraId="45F70005" w14:textId="77777777" w:rsidR="00FE56EC" w:rsidRPr="00F616CF" w:rsidRDefault="00FE56E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4C484E" w14:textId="3B36F237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M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1</w:t>
      </w:r>
    </w:p>
    <w:p w14:paraId="137E82E6" w14:textId="05DA1096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lastRenderedPageBreak/>
        <w:t>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 xml:space="preserve">M </w:t>
      </w:r>
      <w:r w:rsidR="00FE56EC" w:rsidRPr="00F616CF">
        <w:rPr>
          <w:rFonts w:ascii="Arial" w:hAnsi="Arial" w:cs="Arial"/>
          <w:b/>
          <w:sz w:val="20"/>
          <w:szCs w:val="20"/>
        </w:rPr>
        <w:t>QUYỀN XỬ PHẠT</w:t>
      </w:r>
    </w:p>
    <w:p w14:paraId="58A13339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7706B9F" w14:textId="07B57DA1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16. Phân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trong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2EDDAA33" w14:textId="0CF20AA8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ch </w:t>
      </w:r>
      <w:r w:rsidR="00FE56EC" w:rsidRPr="00F616CF">
        <w:rPr>
          <w:rFonts w:ascii="Arial" w:hAnsi="Arial" w:cs="Arial"/>
          <w:sz w:val="20"/>
          <w:szCs w:val="20"/>
        </w:rPr>
        <w:t>Ủy ban</w:t>
      </w:r>
      <w:r w:rsidRPr="00F616CF">
        <w:rPr>
          <w:rFonts w:ascii="Arial" w:hAnsi="Arial" w:cs="Arial"/>
          <w:sz w:val="20"/>
          <w:szCs w:val="20"/>
        </w:rPr>
        <w:t xml:space="preserve"> nhân dân các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 xml:space="preserve"> lý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a phương mình.</w:t>
      </w:r>
    </w:p>
    <w:p w14:paraId="08D72EB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giao thông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năng,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giao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các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như sau:</w:t>
      </w:r>
    </w:p>
    <w:p w14:paraId="4226C65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2,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5;</w:t>
      </w:r>
    </w:p>
    <w:p w14:paraId="6493DE7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8;</w:t>
      </w:r>
    </w:p>
    <w:p w14:paraId="17CAFD9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2, 4 và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9;</w:t>
      </w:r>
    </w:p>
    <w:p w14:paraId="616F225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10;</w:t>
      </w:r>
    </w:p>
    <w:p w14:paraId="7F85E61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11;</w:t>
      </w:r>
    </w:p>
    <w:p w14:paraId="4ED98CF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đ, e, g, i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k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12;</w:t>
      </w:r>
    </w:p>
    <w:p w14:paraId="0B020D5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13;</w:t>
      </w:r>
    </w:p>
    <w:p w14:paraId="68C6971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d, đ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14;</w:t>
      </w:r>
    </w:p>
    <w:p w14:paraId="25A07C4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i)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15.</w:t>
      </w:r>
    </w:p>
    <w:p w14:paraId="18CC2E2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ng,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 xml:space="preserve">c </w:t>
      </w:r>
      <w:r w:rsidRPr="00F616CF">
        <w:rPr>
          <w:rFonts w:ascii="Arial" w:hAnsi="Arial" w:cs="Arial"/>
          <w:sz w:val="20"/>
          <w:szCs w:val="20"/>
        </w:rPr>
        <w:t>năng,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giao có liên quan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giao thông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các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như sau:</w:t>
      </w:r>
    </w:p>
    <w:p w14:paraId="6C131B6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2,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d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5;</w:t>
      </w:r>
    </w:p>
    <w:p w14:paraId="34102A9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1, </w:t>
      </w:r>
      <w:r w:rsidRPr="00F616CF">
        <w:rPr>
          <w:rFonts w:ascii="Arial" w:hAnsi="Arial" w:cs="Arial"/>
          <w:sz w:val="20"/>
          <w:szCs w:val="20"/>
        </w:rPr>
        <w:t>2, 4 và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9;</w:t>
      </w:r>
    </w:p>
    <w:p w14:paraId="6B3DF42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10;</w:t>
      </w:r>
    </w:p>
    <w:p w14:paraId="42CDA469" w14:textId="66A73953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m a, k và </w:t>
      </w:r>
      <w:r w:rsidR="004E2414" w:rsidRPr="00F616CF">
        <w:rPr>
          <w:rFonts w:ascii="Arial" w:hAnsi="Arial" w:cs="Arial"/>
          <w:sz w:val="20"/>
          <w:szCs w:val="20"/>
        </w:rPr>
        <w:t>điểm l</w:t>
      </w:r>
      <w:r w:rsidRPr="00F616CF">
        <w:rPr>
          <w:rFonts w:ascii="Arial" w:hAnsi="Arial" w:cs="Arial"/>
          <w:sz w:val="20"/>
          <w:szCs w:val="20"/>
        </w:rPr>
        <w:t xml:space="preserve">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i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k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12;</w:t>
      </w:r>
    </w:p>
    <w:p w14:paraId="66293B5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d, đ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14.</w:t>
      </w:r>
    </w:p>
    <w:p w14:paraId="56D75C3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Công an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xã,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 Công an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năng,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giao có liên quan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các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như sau:</w:t>
      </w:r>
    </w:p>
    <w:p w14:paraId="1EF9865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2</w:t>
      </w:r>
      <w:r w:rsidRPr="00F616CF">
        <w:rPr>
          <w:rFonts w:ascii="Arial" w:hAnsi="Arial" w:cs="Arial"/>
          <w:sz w:val="20"/>
          <w:szCs w:val="20"/>
        </w:rPr>
        <w:t>,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c, d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5;</w:t>
      </w:r>
    </w:p>
    <w:p w14:paraId="65A49C9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8;</w:t>
      </w:r>
    </w:p>
    <w:p w14:paraId="7717270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2, 4 và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9;</w:t>
      </w:r>
    </w:p>
    <w:p w14:paraId="4E41859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10;</w:t>
      </w:r>
    </w:p>
    <w:p w14:paraId="42AF05D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11;</w:t>
      </w:r>
    </w:p>
    <w:p w14:paraId="4F7FD8FA" w14:textId="65E0266C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c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m a, k và </w:t>
      </w:r>
      <w:r w:rsidR="004E2414" w:rsidRPr="00F616CF">
        <w:rPr>
          <w:rFonts w:ascii="Arial" w:hAnsi="Arial" w:cs="Arial"/>
          <w:sz w:val="20"/>
          <w:szCs w:val="20"/>
        </w:rPr>
        <w:t>điểm l</w:t>
      </w:r>
      <w:r w:rsidRPr="00F616CF">
        <w:rPr>
          <w:rFonts w:ascii="Arial" w:hAnsi="Arial" w:cs="Arial"/>
          <w:sz w:val="20"/>
          <w:szCs w:val="20"/>
        </w:rPr>
        <w:t xml:space="preserve">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đ, e, g, i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k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đ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12;</w:t>
      </w:r>
    </w:p>
    <w:p w14:paraId="76B3E0C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13;</w:t>
      </w:r>
    </w:p>
    <w:p w14:paraId="6DC3636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d, đ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14;</w:t>
      </w:r>
    </w:p>
    <w:p w14:paraId="7BCA0F5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i)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15.</w:t>
      </w:r>
    </w:p>
    <w:p w14:paraId="11BC104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</w:t>
      </w:r>
      <w:r w:rsidRPr="00F616CF">
        <w:rPr>
          <w:rFonts w:ascii="Arial" w:hAnsi="Arial" w:cs="Arial"/>
          <w:sz w:val="20"/>
          <w:szCs w:val="20"/>
        </w:rPr>
        <w:t xml:space="preserve"> sát giao thông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này.</w:t>
      </w:r>
    </w:p>
    <w:p w14:paraId="76C8E46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i, Tư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</w:t>
      </w:r>
      <w:r w:rsidRPr="00F616CF">
        <w:rPr>
          <w:rFonts w:ascii="Arial" w:hAnsi="Arial" w:cs="Arial"/>
          <w:sz w:val="20"/>
          <w:szCs w:val="20"/>
        </w:rPr>
        <w:t>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này.</w:t>
      </w:r>
    </w:p>
    <w:p w14:paraId="13F0471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7. Giám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Công an t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này.</w:t>
      </w:r>
    </w:p>
    <w:p w14:paraId="03E45CB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8.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đoàn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do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p, Giám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đoàn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d</w:t>
      </w:r>
      <w:r w:rsidRPr="00F616CF">
        <w:rPr>
          <w:rFonts w:ascii="Arial" w:hAnsi="Arial" w:cs="Arial"/>
          <w:sz w:val="20"/>
          <w:szCs w:val="20"/>
        </w:rPr>
        <w:t>o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6AC632D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9. Giám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Khu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5, 6</w:t>
      </w:r>
      <w:r w:rsidRPr="00F616CF">
        <w:rPr>
          <w:rFonts w:ascii="Arial" w:hAnsi="Arial" w:cs="Arial"/>
          <w:sz w:val="20"/>
          <w:szCs w:val="20"/>
        </w:rPr>
        <w:t>, 7, 8, 9 và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509887AB" w14:textId="6AD32CC6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17.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Ch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 xml:space="preserve">ch </w:t>
      </w:r>
      <w:r w:rsidR="00FE56EC" w:rsidRPr="00F616CF">
        <w:rPr>
          <w:rFonts w:ascii="Arial" w:hAnsi="Arial" w:cs="Arial"/>
          <w:b/>
          <w:sz w:val="20"/>
          <w:szCs w:val="20"/>
        </w:rPr>
        <w:t>Ủy ban</w:t>
      </w:r>
      <w:r w:rsidRPr="00F616CF">
        <w:rPr>
          <w:rFonts w:ascii="Arial" w:hAnsi="Arial" w:cs="Arial"/>
          <w:b/>
          <w:sz w:val="20"/>
          <w:szCs w:val="20"/>
        </w:rPr>
        <w:t xml:space="preserve"> nhân dân các c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p</w:t>
      </w:r>
    </w:p>
    <w:p w14:paraId="06997BD3" w14:textId="664DA12C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ch </w:t>
      </w:r>
      <w:r w:rsidR="00FE56EC" w:rsidRPr="00F616CF">
        <w:rPr>
          <w:rFonts w:ascii="Arial" w:hAnsi="Arial" w:cs="Arial"/>
          <w:sz w:val="20"/>
          <w:szCs w:val="20"/>
        </w:rPr>
        <w:t>Ủy ban</w:t>
      </w:r>
      <w:r w:rsidRPr="00F616CF">
        <w:rPr>
          <w:rFonts w:ascii="Arial" w:hAnsi="Arial" w:cs="Arial"/>
          <w:sz w:val="20"/>
          <w:szCs w:val="20"/>
        </w:rPr>
        <w:t xml:space="preserve"> nhân dân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xã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492FF2D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4F83195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37.500.000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7370CBA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 xml:space="preserve">c đình </w:t>
      </w:r>
      <w:r w:rsidRPr="00F616CF">
        <w:rPr>
          <w:rFonts w:ascii="Arial" w:hAnsi="Arial" w:cs="Arial"/>
          <w:sz w:val="20"/>
          <w:szCs w:val="20"/>
        </w:rPr>
        <w:t>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4942328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0B98D23D" w14:textId="1762745A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ch </w:t>
      </w:r>
      <w:r w:rsidR="00FE56EC" w:rsidRPr="00F616CF">
        <w:rPr>
          <w:rFonts w:ascii="Arial" w:hAnsi="Arial" w:cs="Arial"/>
          <w:sz w:val="20"/>
          <w:szCs w:val="20"/>
        </w:rPr>
        <w:t>Ủy ban</w:t>
      </w:r>
      <w:r w:rsidRPr="00F616CF">
        <w:rPr>
          <w:rFonts w:ascii="Arial" w:hAnsi="Arial" w:cs="Arial"/>
          <w:sz w:val="20"/>
          <w:szCs w:val="20"/>
        </w:rPr>
        <w:t xml:space="preserve"> nhân dân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00C6314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4E5E00D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75.000.000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0753C00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 xml:space="preserve">c đình </w:t>
      </w:r>
      <w:r w:rsidRPr="00F616CF">
        <w:rPr>
          <w:rFonts w:ascii="Arial" w:hAnsi="Arial" w:cs="Arial"/>
          <w:sz w:val="20"/>
          <w:szCs w:val="20"/>
        </w:rPr>
        <w:t>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32F9C1A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3285FA1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18.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Công an nhân dân</w:t>
      </w:r>
    </w:p>
    <w:p w14:paraId="58D8B5A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sĩ Công an nhân dân đang thi hành công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0CBC907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38FF212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n 7.500.000 </w:t>
      </w: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ng.</w:t>
      </w:r>
    </w:p>
    <w:p w14:paraId="2EA80C5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7FEF504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1AE6D33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15.000.000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2441935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02BF1AF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 Công an,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u đoàn,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tr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m,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787A812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0EBA501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22.500.000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1C9FBB3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36DD97D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</w:t>
      </w:r>
      <w:r w:rsidRPr="00F616CF">
        <w:rPr>
          <w:rFonts w:ascii="Arial" w:hAnsi="Arial" w:cs="Arial"/>
          <w:sz w:val="20"/>
          <w:szCs w:val="20"/>
        </w:rPr>
        <w:t>.</w:t>
      </w:r>
    </w:p>
    <w:p w14:paraId="6E17577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Công an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xã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108459B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4071716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37.500.000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5B186CA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530D6CF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451AAE0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>g phòng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n,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các ngành, ngh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tư kinh doanh có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an ninh,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và con d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u;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giao thông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</w:t>
      </w:r>
      <w:r w:rsidRPr="00F616CF">
        <w:rPr>
          <w:rFonts w:ascii="Arial" w:hAnsi="Arial" w:cs="Arial"/>
          <w:sz w:val="20"/>
          <w:szCs w:val="20"/>
        </w:rPr>
        <w:t>hòng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khai thác,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lý,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hành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và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tuyên truy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tra,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tai n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giao thông,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n, đăng ký và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n,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o, sát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ch,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giao thông,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ng </w:t>
      </w:r>
      <w:r w:rsidRPr="00F616CF">
        <w:rPr>
          <w:rFonts w:ascii="Arial" w:hAnsi="Arial" w:cs="Arial"/>
          <w:sz w:val="20"/>
          <w:szCs w:val="20"/>
        </w:rPr>
        <w:lastRenderedPageBreak/>
        <w:t>phòng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tu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tra,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soát giao thông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t,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Hư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giao thông và d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đoàn,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trung đoàn;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Công a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tra t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giao thông,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phòng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2B92278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2102D3E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04886D2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00CF82E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33DC96D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Giám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Công an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3093197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1645808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75.000.000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036182E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4EE748F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19E7360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7.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giao thông,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xã h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i, Tư l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sát cơ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560FE01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3A13B0E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75.000.000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2075BD9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5FF754D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2E7EE08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u </w:t>
      </w:r>
      <w:r w:rsidRPr="00F616CF">
        <w:rPr>
          <w:rFonts w:ascii="Arial" w:hAnsi="Arial" w:cs="Arial"/>
          <w:b/>
          <w:sz w:val="20"/>
          <w:szCs w:val="20"/>
        </w:rPr>
        <w:t>19.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C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trư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>ng C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Vi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t Nam, Trư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>ng đoàn ki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m tra do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trư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Xây d</w:t>
      </w:r>
      <w:r w:rsidRPr="00F616CF">
        <w:rPr>
          <w:rFonts w:ascii="Arial" w:hAnsi="Arial" w:cs="Arial"/>
          <w:b/>
          <w:sz w:val="20"/>
          <w:szCs w:val="20"/>
        </w:rPr>
        <w:t>ự</w:t>
      </w:r>
      <w:r w:rsidRPr="00F616CF">
        <w:rPr>
          <w:rFonts w:ascii="Arial" w:hAnsi="Arial" w:cs="Arial"/>
          <w:b/>
          <w:sz w:val="20"/>
          <w:szCs w:val="20"/>
        </w:rPr>
        <w:t>ng thành l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p, Giám đ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>c S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 xml:space="preserve"> Xây d</w:t>
      </w:r>
      <w:r w:rsidRPr="00F616CF">
        <w:rPr>
          <w:rFonts w:ascii="Arial" w:hAnsi="Arial" w:cs="Arial"/>
          <w:b/>
          <w:sz w:val="20"/>
          <w:szCs w:val="20"/>
        </w:rPr>
        <w:t>ự</w:t>
      </w:r>
      <w:r w:rsidRPr="00F616CF">
        <w:rPr>
          <w:rFonts w:ascii="Arial" w:hAnsi="Arial" w:cs="Arial"/>
          <w:b/>
          <w:sz w:val="20"/>
          <w:szCs w:val="20"/>
        </w:rPr>
        <w:t>ng, Trư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>ng đoàn ki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m tra do C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trư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>ng C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Vi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t Nam thành l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p và Giám đ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>c Khu Qu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lý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thu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c C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 xml:space="preserve">ng </w:t>
      </w:r>
      <w:r w:rsidRPr="00F616CF">
        <w:rPr>
          <w:rFonts w:ascii="Arial" w:hAnsi="Arial" w:cs="Arial"/>
          <w:b/>
          <w:sz w:val="20"/>
          <w:szCs w:val="20"/>
        </w:rPr>
        <w:t>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Vi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t Nam</w:t>
      </w:r>
    </w:p>
    <w:p w14:paraId="547755E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Giám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Khu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0127831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63DCF31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37.500.000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2E662B6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209C956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321CF2C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Giám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đoàn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do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1B9A8C0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12FA597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60.000.000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2947B05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3E446EE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625EFBA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Nam,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đoàn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do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có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n:</w:t>
      </w:r>
    </w:p>
    <w:p w14:paraId="70E8A21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cáo;</w:t>
      </w:r>
    </w:p>
    <w:p w14:paraId="279FFCB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75.000.000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</w:t>
      </w:r>
      <w:r w:rsidRPr="00F616CF">
        <w:rPr>
          <w:rFonts w:ascii="Arial" w:hAnsi="Arial" w:cs="Arial"/>
          <w:sz w:val="20"/>
          <w:szCs w:val="20"/>
        </w:rPr>
        <w:t>;</w:t>
      </w:r>
    </w:p>
    <w:p w14:paraId="3FAECBB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đình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có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2FCA70D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0457D2E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20. Nguyên t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c xác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và áp d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ng bi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pháp kh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 xml:space="preserve">c </w:t>
      </w:r>
      <w:r w:rsidRPr="00F616CF">
        <w:rPr>
          <w:rFonts w:ascii="Arial" w:hAnsi="Arial" w:cs="Arial"/>
          <w:b/>
          <w:sz w:val="20"/>
          <w:szCs w:val="20"/>
        </w:rPr>
        <w:t>ph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h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u qu</w:t>
      </w:r>
      <w:r w:rsidRPr="00F616CF">
        <w:rPr>
          <w:rFonts w:ascii="Arial" w:hAnsi="Arial" w:cs="Arial"/>
          <w:b/>
          <w:sz w:val="20"/>
          <w:szCs w:val="20"/>
        </w:rPr>
        <w:t>ả</w:t>
      </w:r>
    </w:p>
    <w:p w14:paraId="3841D55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1. Nguyên t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xác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và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52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4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189/2025/NĐ-CP ngày 01 thán</w:t>
      </w:r>
      <w:r w:rsidRPr="00F616CF">
        <w:rPr>
          <w:rFonts w:ascii="Arial" w:hAnsi="Arial" w:cs="Arial"/>
          <w:sz w:val="20"/>
          <w:szCs w:val="20"/>
        </w:rPr>
        <w:t>g 7 năm 2025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Chính ph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chi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50A2F92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ng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danh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các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17, 18 và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19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là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á</w:t>
      </w:r>
      <w:r w:rsidRPr="00F616CF">
        <w:rPr>
          <w:rFonts w:ascii="Arial" w:hAnsi="Arial" w:cs="Arial"/>
          <w:sz w:val="20"/>
          <w:szCs w:val="20"/>
        </w:rPr>
        <w:t>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cá nhân; trong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n,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02 l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cá nhân.</w:t>
      </w:r>
    </w:p>
    <w:p w14:paraId="173DE32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21. Th</w:t>
      </w:r>
      <w:r w:rsidRPr="00F616CF">
        <w:rPr>
          <w:rFonts w:ascii="Arial" w:hAnsi="Arial" w:cs="Arial"/>
          <w:b/>
          <w:sz w:val="20"/>
          <w:szCs w:val="20"/>
        </w:rPr>
        <w:t>ẩ</w:t>
      </w:r>
      <w:r w:rsidRPr="00F616CF">
        <w:rPr>
          <w:rFonts w:ascii="Arial" w:hAnsi="Arial" w:cs="Arial"/>
          <w:b/>
          <w:sz w:val="20"/>
          <w:szCs w:val="20"/>
        </w:rPr>
        <w:t>m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l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p biên b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</w:t>
      </w:r>
    </w:p>
    <w:p w14:paraId="3C4024A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bao g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m:</w:t>
      </w:r>
    </w:p>
    <w:p w14:paraId="03CB4AE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Các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danh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17,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và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19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này;</w:t>
      </w:r>
    </w:p>
    <w:p w14:paraId="29053BC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Các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danh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18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phân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16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này;</w:t>
      </w:r>
    </w:p>
    <w:p w14:paraId="48D36CE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danh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19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phân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9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16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này;</w:t>
      </w:r>
    </w:p>
    <w:p w14:paraId="7204CBE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Công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c, viên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cơ quan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đang thi hành công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,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ra trong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quan,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.</w:t>
      </w:r>
    </w:p>
    <w:p w14:paraId="3D103B48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Thành viên Đoàn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do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Xâ</w:t>
      </w:r>
      <w:r w:rsidRPr="00F616CF">
        <w:rPr>
          <w:rFonts w:ascii="Arial" w:hAnsi="Arial" w:cs="Arial"/>
          <w:sz w:val="20"/>
          <w:szCs w:val="20"/>
        </w:rPr>
        <w:t>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p, thành viên Đoàn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do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t Nam thành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trong quá trình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và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vi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tra.</w:t>
      </w:r>
    </w:p>
    <w:p w14:paraId="554C95E1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2073931" w14:textId="77777777" w:rsidR="00FE56EC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M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 xml:space="preserve">c 2 </w:t>
      </w:r>
    </w:p>
    <w:p w14:paraId="32BF207C" w14:textId="1F065C14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TH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</w:t>
      </w:r>
    </w:p>
    <w:p w14:paraId="13A43EB5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94DFB07" w14:textId="761EB8CB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22. Th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 xml:space="preserve"> t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</w:t>
      </w:r>
      <w:r w:rsidRPr="00F616CF">
        <w:rPr>
          <w:rFonts w:ascii="Arial" w:hAnsi="Arial" w:cs="Arial"/>
          <w:b/>
          <w:sz w:val="20"/>
          <w:szCs w:val="20"/>
        </w:rPr>
        <w:t>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t, thi hành quy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và bi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pháp kh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c ph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c h</w:t>
      </w:r>
      <w:r w:rsidRPr="00F616CF">
        <w:rPr>
          <w:rFonts w:ascii="Arial" w:hAnsi="Arial" w:cs="Arial"/>
          <w:b/>
          <w:sz w:val="20"/>
          <w:szCs w:val="20"/>
        </w:rPr>
        <w:t>ậ</w:t>
      </w:r>
      <w:r w:rsidRPr="00F616CF">
        <w:rPr>
          <w:rFonts w:ascii="Arial" w:hAnsi="Arial" w:cs="Arial"/>
          <w:b/>
          <w:sz w:val="20"/>
          <w:szCs w:val="20"/>
        </w:rPr>
        <w:t>u qu</w:t>
      </w:r>
      <w:r w:rsidRPr="00F616CF">
        <w:rPr>
          <w:rFonts w:ascii="Arial" w:hAnsi="Arial" w:cs="Arial"/>
          <w:b/>
          <w:sz w:val="20"/>
          <w:szCs w:val="20"/>
        </w:rPr>
        <w:t>ả</w:t>
      </w:r>
    </w:p>
    <w:p w14:paraId="6FA42E6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thi hành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và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Chương III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 xml:space="preserve"> hai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và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</w:t>
      </w:r>
    </w:p>
    <w:p w14:paraId="08953715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thông qua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mà cơ quan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 chưa d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>ng ngay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thì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như sau:</w:t>
      </w:r>
    </w:p>
    <w:p w14:paraId="5F6ED84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 xml:space="preserve">a) </w:t>
      </w:r>
      <w:r w:rsidRPr="00F616CF">
        <w:rPr>
          <w:rFonts w:ascii="Arial" w:hAnsi="Arial" w:cs="Arial"/>
          <w:sz w:val="20"/>
          <w:szCs w:val="20"/>
        </w:rPr>
        <w:t>Cơ quan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thông báo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và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có liên quan (n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có)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tr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cơ quan,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thông báo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phương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trong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10 ngày k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ngày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m;</w:t>
      </w:r>
    </w:p>
    <w:p w14:paraId="3A6CDA3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có nghĩa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cơ quan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xác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đã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</w:t>
      </w:r>
    </w:p>
    <w:p w14:paraId="7CFD2EF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là cá n</w:t>
      </w:r>
      <w:r w:rsidRPr="00F616CF">
        <w:rPr>
          <w:rFonts w:ascii="Arial" w:hAnsi="Arial" w:cs="Arial"/>
          <w:sz w:val="20"/>
          <w:szCs w:val="20"/>
        </w:rPr>
        <w:t>hân, 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không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cơ quan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năng, không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minh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trình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mình không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đã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thì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m đo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trái phép;</w:t>
      </w:r>
    </w:p>
    <w:p w14:paraId="17FF037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là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c, 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không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tác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cơ quan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năng, không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trình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xác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đã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thì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c </w:t>
      </w:r>
      <w:r w:rsidRPr="00F616CF">
        <w:rPr>
          <w:rFonts w:ascii="Arial" w:hAnsi="Arial" w:cs="Arial"/>
          <w:sz w:val="20"/>
          <w:szCs w:val="20"/>
        </w:rPr>
        <w:t>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m đo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trái phép.</w:t>
      </w:r>
    </w:p>
    <w:p w14:paraId="2D357268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chuy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thu th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hành chính và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Chính ph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danh m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c,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nghi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và quy trình thu th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p,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thu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do cá</w:t>
      </w:r>
      <w:r w:rsidRPr="00F616CF">
        <w:rPr>
          <w:rFonts w:ascii="Arial" w:hAnsi="Arial" w:cs="Arial"/>
          <w:sz w:val="20"/>
          <w:szCs w:val="20"/>
        </w:rPr>
        <w:t xml:space="preserve">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cung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7672C8C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3.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chính,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tang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t,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n,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và các bi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u m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u khác trong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</w:t>
      </w:r>
      <w:r w:rsidRPr="00F616CF">
        <w:rPr>
          <w:rFonts w:ascii="Arial" w:hAnsi="Arial" w:cs="Arial"/>
          <w:sz w:val="20"/>
          <w:szCs w:val="20"/>
        </w:rPr>
        <w:t>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và có th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g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>i cho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theo tài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đã đăng ký trên c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ng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công Qu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gia.</w:t>
      </w:r>
    </w:p>
    <w:p w14:paraId="2C8CB789" w14:textId="19A9E6CC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6;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 và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7;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</w:t>
      </w:r>
      <w:r w:rsidRPr="00F616CF">
        <w:rPr>
          <w:rFonts w:ascii="Arial" w:hAnsi="Arial" w:cs="Arial"/>
          <w:sz w:val="20"/>
          <w:szCs w:val="20"/>
        </w:rPr>
        <w:t>2,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m d, h, i, k và </w:t>
      </w:r>
      <w:r w:rsidR="004E2414" w:rsidRPr="00F616CF">
        <w:rPr>
          <w:rFonts w:ascii="Arial" w:hAnsi="Arial" w:cs="Arial"/>
          <w:sz w:val="20"/>
          <w:szCs w:val="20"/>
        </w:rPr>
        <w:t>điểm l</w:t>
      </w:r>
      <w:r w:rsidRPr="00F616CF">
        <w:rPr>
          <w:rFonts w:ascii="Arial" w:hAnsi="Arial" w:cs="Arial"/>
          <w:sz w:val="20"/>
          <w:szCs w:val="20"/>
        </w:rPr>
        <w:t xml:space="preserve">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d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c, cá nhân có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m d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t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sau đây:</w:t>
      </w:r>
    </w:p>
    <w:p w14:paraId="2D69BC6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dành l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thoát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thích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cho công trình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C6D15F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5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xóa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>, đóng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FF0126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6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i, tháo d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 xml:space="preserve"> công trình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chung theo yêu c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lý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07FDB37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7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các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cơ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kinh doanh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7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tra viên, trách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</w:t>
      </w:r>
      <w:r w:rsidRPr="00F616CF">
        <w:rPr>
          <w:rFonts w:ascii="Arial" w:hAnsi="Arial" w:cs="Arial"/>
          <w:sz w:val="20"/>
          <w:szCs w:val="20"/>
        </w:rPr>
        <w:t xml:space="preserve"> cơ s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 xml:space="preserve"> kinh doanh đào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o;</w:t>
      </w:r>
    </w:p>
    <w:p w14:paraId="2ADA6D6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ngay các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đ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m an toàn giao thông (bi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</w:t>
      </w:r>
      <w:r w:rsidRPr="00F616CF">
        <w:rPr>
          <w:rFonts w:ascii="Arial" w:hAnsi="Arial" w:cs="Arial"/>
          <w:sz w:val="20"/>
          <w:szCs w:val="20"/>
        </w:rPr>
        <w:t>háp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giao thông)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18A35FA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d,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di d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công trình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E99911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bàn giao công trình,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 hoàn thành công </w:t>
      </w:r>
      <w:r w:rsidRPr="00F616CF">
        <w:rPr>
          <w:rFonts w:ascii="Arial" w:hAnsi="Arial" w:cs="Arial"/>
          <w:sz w:val="20"/>
          <w:szCs w:val="20"/>
        </w:rPr>
        <w:t>trình, quy trình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trì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45EF54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h)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hoàn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u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79F4257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i)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kinh phí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i hoàn, thay th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cho ph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n công trình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hư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ng;</w:t>
      </w:r>
    </w:p>
    <w:p w14:paraId="264E387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k)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m c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y chí;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có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nh báo,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giao thông,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</w:t>
      </w:r>
      <w:r w:rsidRPr="00F616CF">
        <w:rPr>
          <w:rFonts w:ascii="Arial" w:hAnsi="Arial" w:cs="Arial"/>
          <w:sz w:val="20"/>
          <w:szCs w:val="20"/>
        </w:rPr>
        <w:t>p ngăn ch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qua đo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ng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sâu và lưu t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dòng ch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m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21DA3A21" w14:textId="17B9D73C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l)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i </w:t>
      </w:r>
      <w:r w:rsidR="00801D9C" w:rsidRPr="00F616CF">
        <w:rPr>
          <w:rFonts w:ascii="Arial" w:hAnsi="Arial" w:cs="Arial"/>
          <w:sz w:val="20"/>
          <w:szCs w:val="20"/>
        </w:rPr>
        <w:t>khoản</w:t>
      </w:r>
      <w:r w:rsidRPr="00F616CF">
        <w:rPr>
          <w:rFonts w:ascii="Arial" w:hAnsi="Arial" w:cs="Arial"/>
          <w:sz w:val="20"/>
          <w:szCs w:val="20"/>
        </w:rPr>
        <w:t xml:space="preserve">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9;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m d, h, i, k và </w:t>
      </w:r>
      <w:r w:rsidR="004E2414" w:rsidRPr="00F616CF">
        <w:rPr>
          <w:rFonts w:ascii="Arial" w:hAnsi="Arial" w:cs="Arial"/>
          <w:sz w:val="20"/>
          <w:szCs w:val="20"/>
        </w:rPr>
        <w:t>điểm l</w:t>
      </w:r>
      <w:r w:rsidRPr="00F616CF">
        <w:rPr>
          <w:rFonts w:ascii="Arial" w:hAnsi="Arial" w:cs="Arial"/>
          <w:sz w:val="20"/>
          <w:szCs w:val="20"/>
        </w:rPr>
        <w:t xml:space="preserve">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xây d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ng quy trình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4BF4BD3C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m)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 xml:space="preserve"> hành vi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trí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hành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70C77F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n)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p, c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t, lưu tr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y đ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chính xác các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sơ, tài li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theo</w:t>
      </w:r>
      <w:r w:rsidRPr="00F616CF">
        <w:rPr>
          <w:rFonts w:ascii="Arial" w:hAnsi="Arial" w:cs="Arial"/>
          <w:sz w:val="20"/>
          <w:szCs w:val="20"/>
        </w:rPr>
        <w:t xml:space="preserve">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nh;</w:t>
      </w:r>
    </w:p>
    <w:p w14:paraId="04624DE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o)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tính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c, thi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n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p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khách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4A52E88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Trong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bu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p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</w:t>
      </w:r>
      <w:r w:rsidRPr="00F616CF">
        <w:rPr>
          <w:rFonts w:ascii="Arial" w:hAnsi="Arial" w:cs="Arial"/>
          <w:sz w:val="20"/>
          <w:szCs w:val="20"/>
        </w:rPr>
        <w:t>háp thì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xác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như sau:</w:t>
      </w:r>
    </w:p>
    <w:p w14:paraId="69AFBF4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thu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m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giao th</w:t>
      </w:r>
      <w:r w:rsidRPr="00F616CF">
        <w:rPr>
          <w:rFonts w:ascii="Arial" w:hAnsi="Arial" w:cs="Arial"/>
          <w:sz w:val="20"/>
          <w:szCs w:val="20"/>
        </w:rPr>
        <w:t>ông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;</w:t>
      </w:r>
    </w:p>
    <w:p w14:paraId="164951F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3,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10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thu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đi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theo m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giá đã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cơ quan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văn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n;</w:t>
      </w:r>
    </w:p>
    <w:p w14:paraId="15DA6EC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lastRenderedPageBreak/>
        <w:t>c)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11,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và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13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thu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thu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vé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hành khách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đi giá vé đã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kê kh</w:t>
      </w:r>
      <w:r w:rsidRPr="00F616CF">
        <w:rPr>
          <w:rFonts w:ascii="Arial" w:hAnsi="Arial" w:cs="Arial"/>
          <w:sz w:val="20"/>
          <w:szCs w:val="20"/>
        </w:rPr>
        <w:t>ai, niêm 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t;</w:t>
      </w:r>
    </w:p>
    <w:p w14:paraId="77D7F63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d)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thu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hành khách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bán vé cho hành khách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chuy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đi;</w:t>
      </w:r>
    </w:p>
    <w:p w14:paraId="330EACB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c </w:t>
      </w:r>
      <w:r w:rsidRPr="00F616CF">
        <w:rPr>
          <w:rFonts w:ascii="Arial" w:hAnsi="Arial" w:cs="Arial"/>
          <w:sz w:val="20"/>
          <w:szCs w:val="20"/>
        </w:rPr>
        <w:t>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đã thu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đi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theo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xe ra, vào b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đã kê khai,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;</w:t>
      </w:r>
    </w:p>
    <w:p w14:paraId="5504126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e)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</w:t>
      </w:r>
      <w:r w:rsidRPr="00F616CF">
        <w:rPr>
          <w:rFonts w:ascii="Arial" w:hAnsi="Arial" w:cs="Arial"/>
          <w:sz w:val="20"/>
          <w:szCs w:val="20"/>
        </w:rPr>
        <w:t>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h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thu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hành khách tr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đi giá vé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tuy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c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nh, giá d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ch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hành khách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taxi đã kê khai, công b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;</w:t>
      </w:r>
    </w:p>
    <w:p w14:paraId="1842451F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g)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pháp có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do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tính b</w:t>
      </w:r>
      <w:r w:rsidRPr="00F616CF">
        <w:rPr>
          <w:rFonts w:ascii="Arial" w:hAnsi="Arial" w:cs="Arial"/>
          <w:sz w:val="20"/>
          <w:szCs w:val="20"/>
        </w:rPr>
        <w:t>ằ</w:t>
      </w:r>
      <w:r w:rsidRPr="00F616CF">
        <w:rPr>
          <w:rFonts w:ascii="Arial" w:hAnsi="Arial" w:cs="Arial"/>
          <w:sz w:val="20"/>
          <w:szCs w:val="20"/>
        </w:rPr>
        <w:t>ng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ti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mua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cho hành khách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mà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kinh doanh v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t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đã không mua.</w:t>
      </w:r>
    </w:p>
    <w:p w14:paraId="416271F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có trách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giám s</w:t>
      </w:r>
      <w:r w:rsidRPr="00F616CF">
        <w:rPr>
          <w:rFonts w:ascii="Arial" w:hAnsi="Arial" w:cs="Arial"/>
          <w:sz w:val="20"/>
          <w:szCs w:val="20"/>
        </w:rPr>
        <w:t>át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.</w:t>
      </w:r>
    </w:p>
    <w:p w14:paraId="78BB7B1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7.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c, cá nhân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không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nguy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hành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t, không t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 nguy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hoàn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kinh phí cho cơ quan đã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bi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pháp kh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c ph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u qu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thì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cư</w:t>
      </w:r>
      <w:r w:rsidRPr="00F616CF">
        <w:rPr>
          <w:rFonts w:ascii="Arial" w:hAnsi="Arial" w:cs="Arial"/>
          <w:sz w:val="20"/>
          <w:szCs w:val="20"/>
        </w:rPr>
        <w:t>ỡ</w:t>
      </w:r>
      <w:r w:rsidRPr="00F616CF">
        <w:rPr>
          <w:rFonts w:ascii="Arial" w:hAnsi="Arial" w:cs="Arial"/>
          <w:sz w:val="20"/>
          <w:szCs w:val="20"/>
        </w:rPr>
        <w:t>ng ch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 xml:space="preserve"> thi hành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và các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pháp lu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khác có liên quan.</w:t>
      </w:r>
    </w:p>
    <w:p w14:paraId="4B6E9B3E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23. Tư</w:t>
      </w:r>
      <w:r w:rsidRPr="00F616CF">
        <w:rPr>
          <w:rFonts w:ascii="Arial" w:hAnsi="Arial" w:cs="Arial"/>
          <w:b/>
          <w:sz w:val="20"/>
          <w:szCs w:val="20"/>
        </w:rPr>
        <w:t>ớ</w:t>
      </w:r>
      <w:r w:rsidRPr="00F616CF">
        <w:rPr>
          <w:rFonts w:ascii="Arial" w:hAnsi="Arial" w:cs="Arial"/>
          <w:b/>
          <w:sz w:val="20"/>
          <w:szCs w:val="20"/>
        </w:rPr>
        <w:t>c quy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n s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d</w:t>
      </w:r>
      <w:r w:rsidRPr="00F616CF">
        <w:rPr>
          <w:rFonts w:ascii="Arial" w:hAnsi="Arial" w:cs="Arial"/>
          <w:b/>
          <w:sz w:val="20"/>
          <w:szCs w:val="20"/>
        </w:rPr>
        <w:t>ụ</w:t>
      </w:r>
      <w:r w:rsidRPr="00F616CF">
        <w:rPr>
          <w:rFonts w:ascii="Arial" w:hAnsi="Arial" w:cs="Arial"/>
          <w:b/>
          <w:sz w:val="20"/>
          <w:szCs w:val="20"/>
        </w:rPr>
        <w:t>ng gi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y phép có th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i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n ho</w:t>
      </w:r>
      <w:r w:rsidRPr="00F616CF">
        <w:rPr>
          <w:rFonts w:ascii="Arial" w:hAnsi="Arial" w:cs="Arial"/>
          <w:b/>
          <w:sz w:val="20"/>
          <w:szCs w:val="20"/>
        </w:rPr>
        <w:t>ặ</w:t>
      </w:r>
      <w:r w:rsidRPr="00F616CF">
        <w:rPr>
          <w:rFonts w:ascii="Arial" w:hAnsi="Arial" w:cs="Arial"/>
          <w:b/>
          <w:sz w:val="20"/>
          <w:szCs w:val="20"/>
        </w:rPr>
        <w:t>c đình ch</w:t>
      </w:r>
      <w:r w:rsidRPr="00F616CF">
        <w:rPr>
          <w:rFonts w:ascii="Arial" w:hAnsi="Arial" w:cs="Arial"/>
          <w:b/>
          <w:sz w:val="20"/>
          <w:szCs w:val="20"/>
        </w:rPr>
        <w:t>ỉ</w:t>
      </w:r>
      <w:r w:rsidRPr="00F616CF">
        <w:rPr>
          <w:rFonts w:ascii="Arial" w:hAnsi="Arial" w:cs="Arial"/>
          <w:b/>
          <w:sz w:val="20"/>
          <w:szCs w:val="20"/>
        </w:rPr>
        <w:t xml:space="preserve">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có th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i 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n trong ho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đ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</w:p>
    <w:p w14:paraId="6D466AA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 xml:space="preserve">1. </w:t>
      </w:r>
      <w:r w:rsidRPr="00F616CF">
        <w:rPr>
          <w:rFonts w:ascii="Arial" w:hAnsi="Arial" w:cs="Arial"/>
          <w:sz w:val="20"/>
          <w:szCs w:val="20"/>
        </w:rPr>
        <w:t>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tính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như sau:</w:t>
      </w:r>
    </w:p>
    <w:p w14:paraId="41771776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a)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mà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đã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cá nhâ</w:t>
      </w:r>
      <w:r w:rsidRPr="00F616CF">
        <w:rPr>
          <w:rFonts w:ascii="Arial" w:hAnsi="Arial" w:cs="Arial"/>
          <w:sz w:val="20"/>
          <w:szCs w:val="20"/>
        </w:rPr>
        <w:t>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thì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tính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là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có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thi hành;</w:t>
      </w:r>
    </w:p>
    <w:p w14:paraId="10CBCEBB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b)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mà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</w:t>
      </w:r>
      <w:r w:rsidRPr="00F616CF">
        <w:rPr>
          <w:rFonts w:ascii="Arial" w:hAnsi="Arial" w:cs="Arial"/>
          <w:sz w:val="20"/>
          <w:szCs w:val="20"/>
        </w:rPr>
        <w:t xml:space="preserve"> chưa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thì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 Trong n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i dung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ghi rõ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ắ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ầ</w:t>
      </w:r>
      <w:r w:rsidRPr="00F616CF">
        <w:rPr>
          <w:rFonts w:ascii="Arial" w:hAnsi="Arial" w:cs="Arial"/>
          <w:sz w:val="20"/>
          <w:szCs w:val="20"/>
        </w:rPr>
        <w:t>u tính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thi hành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b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sung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là k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mà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trình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cho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;</w:t>
      </w:r>
    </w:p>
    <w:p w14:paraId="75C68CA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c) Khi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</w:t>
      </w:r>
      <w:r w:rsidRPr="00F616CF">
        <w:rPr>
          <w:rFonts w:ascii="Arial" w:hAnsi="Arial" w:cs="Arial"/>
          <w:sz w:val="20"/>
          <w:szCs w:val="20"/>
        </w:rPr>
        <w:t>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 và khi tr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này,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và lưu h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 xml:space="preserve"> sơ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5D0E259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Trong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>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v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hành các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ghi trong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thì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như hành vi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phép.</w:t>
      </w:r>
    </w:p>
    <w:p w14:paraId="02C55D7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nhưng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còn l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đó ít hơn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thì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có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hình th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m. Trong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gian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tư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s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cá nhân,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làm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đ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>i, c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m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nhưng không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hành các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ghi trong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phép,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ch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 xml:space="preserve"> hành ngh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.</w:t>
      </w:r>
    </w:p>
    <w:p w14:paraId="689E590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24. T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gi</w:t>
      </w:r>
      <w:r w:rsidRPr="00F616CF">
        <w:rPr>
          <w:rFonts w:ascii="Arial" w:hAnsi="Arial" w:cs="Arial"/>
          <w:b/>
          <w:sz w:val="20"/>
          <w:szCs w:val="20"/>
        </w:rPr>
        <w:t>ữ</w:t>
      </w:r>
      <w:r w:rsidRPr="00F616CF">
        <w:rPr>
          <w:rFonts w:ascii="Arial" w:hAnsi="Arial" w:cs="Arial"/>
          <w:b/>
          <w:sz w:val="20"/>
          <w:szCs w:val="20"/>
        </w:rPr>
        <w:t xml:space="preserve"> gi</w:t>
      </w:r>
      <w:r w:rsidRPr="00F616CF">
        <w:rPr>
          <w:rFonts w:ascii="Arial" w:hAnsi="Arial" w:cs="Arial"/>
          <w:b/>
          <w:sz w:val="20"/>
          <w:szCs w:val="20"/>
        </w:rPr>
        <w:t>ấ</w:t>
      </w:r>
      <w:r w:rsidRPr="00F616CF">
        <w:rPr>
          <w:rFonts w:ascii="Arial" w:hAnsi="Arial" w:cs="Arial"/>
          <w:b/>
          <w:sz w:val="20"/>
          <w:szCs w:val="20"/>
        </w:rPr>
        <w:t>y t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 xml:space="preserve"> liên quan đ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n ngư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i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khi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n phương ti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và phương ti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n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</w:t>
      </w:r>
    </w:p>
    <w:p w14:paraId="1DC9EBA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i </w:t>
      </w:r>
      <w:r w:rsidRPr="00F616CF">
        <w:rPr>
          <w:rFonts w:ascii="Arial" w:hAnsi="Arial" w:cs="Arial"/>
          <w:sz w:val="20"/>
          <w:szCs w:val="20"/>
        </w:rPr>
        <w:t>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tra,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không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trình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t, m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t s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c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 các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t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(gi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phép lái xe,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đăng ký xe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sao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đăng ký xe có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kèm theo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g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biên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còn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</w:t>
      </w:r>
      <w:r w:rsidRPr="00F616CF">
        <w:rPr>
          <w:rFonts w:ascii="Arial" w:hAnsi="Arial" w:cs="Arial"/>
          <w:sz w:val="20"/>
          <w:szCs w:val="20"/>
        </w:rPr>
        <w:t xml:space="preserve">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tín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ng, chi nhánh ngân hàng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ngoài trong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t</w:t>
      </w:r>
      <w:r w:rsidRPr="00F616CF">
        <w:rPr>
          <w:rFonts w:ascii="Arial" w:hAnsi="Arial" w:cs="Arial"/>
          <w:sz w:val="20"/>
          <w:szCs w:val="20"/>
        </w:rPr>
        <w:t>ổ</w:t>
      </w:r>
      <w:r w:rsidRPr="00F616CF">
        <w:rPr>
          <w:rFonts w:ascii="Arial" w:hAnsi="Arial" w:cs="Arial"/>
          <w:sz w:val="20"/>
          <w:szCs w:val="20"/>
        </w:rPr>
        <w:t xml:space="preserve">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c tín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ng, chi nhánh ngân hàng nư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 xml:space="preserve">c ngoài </w:t>
      </w:r>
      <w:r w:rsidRPr="00F616CF">
        <w:rPr>
          <w:rFonts w:ascii="Arial" w:hAnsi="Arial" w:cs="Arial"/>
          <w:sz w:val="20"/>
          <w:szCs w:val="20"/>
        </w:rPr>
        <w:lastRenderedPageBreak/>
        <w:t>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g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c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đăng ký xe,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ch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nh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n ki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an toàn k</w:t>
      </w:r>
      <w:r w:rsidRPr="00F616CF">
        <w:rPr>
          <w:rFonts w:ascii="Arial" w:hAnsi="Arial" w:cs="Arial"/>
          <w:sz w:val="20"/>
          <w:szCs w:val="20"/>
        </w:rPr>
        <w:t>ỹ</w:t>
      </w:r>
      <w:r w:rsidRPr="00F616CF">
        <w:rPr>
          <w:rFonts w:ascii="Arial" w:hAnsi="Arial" w:cs="Arial"/>
          <w:sz w:val="20"/>
          <w:szCs w:val="20"/>
        </w:rPr>
        <w:t xml:space="preserve"> thu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t và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o v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 xml:space="preserve"> môi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ng)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thì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lý như sau:</w:t>
      </w:r>
    </w:p>
    <w:p w14:paraId="666290E1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ti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hành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hành vi không có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t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(tương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ng lo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t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không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trình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c), đ</w:t>
      </w:r>
      <w:r w:rsidRPr="00F616CF">
        <w:rPr>
          <w:rFonts w:ascii="Arial" w:hAnsi="Arial" w:cs="Arial"/>
          <w:sz w:val="20"/>
          <w:szCs w:val="20"/>
        </w:rPr>
        <w:t>ồ</w:t>
      </w:r>
      <w:r w:rsidRPr="00F616CF">
        <w:rPr>
          <w:rFonts w:ascii="Arial" w:hAnsi="Arial" w:cs="Arial"/>
          <w:sz w:val="20"/>
          <w:szCs w:val="20"/>
        </w:rPr>
        <w:t>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l</w:t>
      </w:r>
      <w:r w:rsidRPr="00F616CF">
        <w:rPr>
          <w:rFonts w:ascii="Arial" w:hAnsi="Arial" w:cs="Arial"/>
          <w:sz w:val="20"/>
          <w:szCs w:val="20"/>
        </w:rPr>
        <w:t>ậ</w:t>
      </w:r>
      <w:r w:rsidRPr="00F616CF">
        <w:rPr>
          <w:rFonts w:ascii="Arial" w:hAnsi="Arial" w:cs="Arial"/>
          <w:sz w:val="20"/>
          <w:szCs w:val="20"/>
        </w:rPr>
        <w:t>p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nh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>ng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 xml:space="preserve">m tương </w:t>
      </w:r>
      <w:r w:rsidRPr="00F616CF">
        <w:rPr>
          <w:rFonts w:ascii="Arial" w:hAnsi="Arial" w:cs="Arial"/>
          <w:sz w:val="20"/>
          <w:szCs w:val="20"/>
        </w:rPr>
        <w:t>ứ</w:t>
      </w:r>
      <w:r w:rsidRPr="00F616CF">
        <w:rPr>
          <w:rFonts w:ascii="Arial" w:hAnsi="Arial" w:cs="Arial"/>
          <w:sz w:val="20"/>
          <w:szCs w:val="20"/>
        </w:rPr>
        <w:t>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và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gi</w:t>
      </w:r>
      <w:r w:rsidRPr="00F616CF">
        <w:rPr>
          <w:rFonts w:ascii="Arial" w:hAnsi="Arial" w:cs="Arial"/>
          <w:sz w:val="20"/>
          <w:szCs w:val="20"/>
        </w:rPr>
        <w:t>ữ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nh.</w:t>
      </w:r>
    </w:p>
    <w:p w14:paraId="6E5CE37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Trong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</w:t>
      </w:r>
      <w:r w:rsidRPr="00F616CF">
        <w:rPr>
          <w:rFonts w:ascii="Arial" w:hAnsi="Arial" w:cs="Arial"/>
          <w:sz w:val="20"/>
          <w:szCs w:val="20"/>
        </w:rPr>
        <w:t>ẹ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ghi trong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chính, n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u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trình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các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t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thì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có th</w:t>
      </w:r>
      <w:r w:rsidRPr="00F616CF">
        <w:rPr>
          <w:rFonts w:ascii="Arial" w:hAnsi="Arial" w:cs="Arial"/>
          <w:sz w:val="20"/>
          <w:szCs w:val="20"/>
        </w:rPr>
        <w:t>ẩ</w:t>
      </w:r>
      <w:r w:rsidRPr="00F616CF">
        <w:rPr>
          <w:rFonts w:ascii="Arial" w:hAnsi="Arial" w:cs="Arial"/>
          <w:sz w:val="20"/>
          <w:szCs w:val="20"/>
        </w:rPr>
        <w:t>m quy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n ra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 xml:space="preserve"> hành vi không mang theo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t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khi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n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và không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phương ti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n.</w:t>
      </w:r>
    </w:p>
    <w:p w14:paraId="7C8E9933" w14:textId="7777777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Quá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n h</w:t>
      </w:r>
      <w:r w:rsidRPr="00F616CF">
        <w:rPr>
          <w:rFonts w:ascii="Arial" w:hAnsi="Arial" w:cs="Arial"/>
          <w:sz w:val="20"/>
          <w:szCs w:val="20"/>
        </w:rPr>
        <w:t>ẹ</w:t>
      </w:r>
      <w:r w:rsidRPr="00F616CF">
        <w:rPr>
          <w:rFonts w:ascii="Arial" w:hAnsi="Arial" w:cs="Arial"/>
          <w:sz w:val="20"/>
          <w:szCs w:val="20"/>
        </w:rPr>
        <w:t>n đ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n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v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 xml:space="preserve"> vi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c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ghi trong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chính, ngư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m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trình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không xu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t trình đư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c gi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y t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 xml:space="preserve">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thì ph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ch</w:t>
      </w:r>
      <w:r w:rsidRPr="00F616CF">
        <w:rPr>
          <w:rFonts w:ascii="Arial" w:hAnsi="Arial" w:cs="Arial"/>
          <w:sz w:val="20"/>
          <w:szCs w:val="20"/>
        </w:rPr>
        <w:t>ấ</w:t>
      </w:r>
      <w:r w:rsidRPr="00F616CF">
        <w:rPr>
          <w:rFonts w:ascii="Arial" w:hAnsi="Arial" w:cs="Arial"/>
          <w:sz w:val="20"/>
          <w:szCs w:val="20"/>
        </w:rPr>
        <w:t>p hành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theo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các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đã ghi trong biên b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chính.</w:t>
      </w:r>
    </w:p>
    <w:p w14:paraId="33F7F975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66AFFBB" w14:textId="77777777" w:rsidR="00FE56EC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 xml:space="preserve">Chương IV </w:t>
      </w:r>
    </w:p>
    <w:p w14:paraId="0598456C" w14:textId="5D3A08A8" w:rsidR="00E64361" w:rsidRPr="00F616CF" w:rsidRDefault="00C561FC" w:rsidP="00FE56E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KHO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THI HÀNH</w:t>
      </w:r>
    </w:p>
    <w:p w14:paraId="201192D0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DABF882" w14:textId="4B29DD0A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25. Bãi b</w:t>
      </w:r>
      <w:r w:rsidRPr="00F616CF">
        <w:rPr>
          <w:rFonts w:ascii="Arial" w:hAnsi="Arial" w:cs="Arial"/>
          <w:b/>
          <w:sz w:val="20"/>
          <w:szCs w:val="20"/>
        </w:rPr>
        <w:t>ỏ</w:t>
      </w:r>
      <w:r w:rsidRPr="00F616CF">
        <w:rPr>
          <w:rFonts w:ascii="Arial" w:hAnsi="Arial" w:cs="Arial"/>
          <w:b/>
          <w:sz w:val="20"/>
          <w:szCs w:val="20"/>
        </w:rPr>
        <w:t xml:space="preserve"> m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>t s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 xml:space="preserve">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u, kho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n, đi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m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Ngh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 xml:space="preserve">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s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 xml:space="preserve"> 100/2019/NĐ-CP ngày 30 tháng 12 năm 2019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Chính ph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 xml:space="preserve"> quy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x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 xml:space="preserve">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t vi ph</w:t>
      </w:r>
      <w:r w:rsidRPr="00F616CF">
        <w:rPr>
          <w:rFonts w:ascii="Arial" w:hAnsi="Arial" w:cs="Arial"/>
          <w:b/>
          <w:sz w:val="20"/>
          <w:szCs w:val="20"/>
        </w:rPr>
        <w:t>ạ</w:t>
      </w:r>
      <w:r w:rsidRPr="00F616CF">
        <w:rPr>
          <w:rFonts w:ascii="Arial" w:hAnsi="Arial" w:cs="Arial"/>
          <w:b/>
          <w:sz w:val="20"/>
          <w:szCs w:val="20"/>
        </w:rPr>
        <w:t>m hành chính trong lĩnh v</w:t>
      </w:r>
      <w:r w:rsidRPr="00F616CF">
        <w:rPr>
          <w:rFonts w:ascii="Arial" w:hAnsi="Arial" w:cs="Arial"/>
          <w:b/>
          <w:sz w:val="20"/>
          <w:szCs w:val="20"/>
        </w:rPr>
        <w:t>ự</w:t>
      </w:r>
      <w:r w:rsidRPr="00F616CF">
        <w:rPr>
          <w:rFonts w:ascii="Arial" w:hAnsi="Arial" w:cs="Arial"/>
          <w:b/>
          <w:sz w:val="20"/>
          <w:szCs w:val="20"/>
        </w:rPr>
        <w:t>c giao thông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b</w:t>
      </w:r>
      <w:r w:rsidRPr="00F616CF">
        <w:rPr>
          <w:rFonts w:ascii="Arial" w:hAnsi="Arial" w:cs="Arial"/>
          <w:b/>
          <w:sz w:val="20"/>
          <w:szCs w:val="20"/>
        </w:rPr>
        <w:t>ộ</w:t>
      </w:r>
      <w:r w:rsidRPr="00F616CF">
        <w:rPr>
          <w:rFonts w:ascii="Arial" w:hAnsi="Arial" w:cs="Arial"/>
          <w:b/>
          <w:sz w:val="20"/>
          <w:szCs w:val="20"/>
        </w:rPr>
        <w:t xml:space="preserve"> và đư</w:t>
      </w:r>
      <w:r w:rsidRPr="00F616CF">
        <w:rPr>
          <w:rFonts w:ascii="Arial" w:hAnsi="Arial" w:cs="Arial"/>
          <w:b/>
          <w:sz w:val="20"/>
          <w:szCs w:val="20"/>
        </w:rPr>
        <w:t>ờ</w:t>
      </w:r>
      <w:r w:rsidRPr="00F616CF">
        <w:rPr>
          <w:rFonts w:ascii="Arial" w:hAnsi="Arial" w:cs="Arial"/>
          <w:b/>
          <w:sz w:val="20"/>
          <w:szCs w:val="20"/>
        </w:rPr>
        <w:t>ng s</w:t>
      </w:r>
      <w:r w:rsidRPr="00F616CF">
        <w:rPr>
          <w:rFonts w:ascii="Arial" w:hAnsi="Arial" w:cs="Arial"/>
          <w:b/>
          <w:sz w:val="20"/>
          <w:szCs w:val="20"/>
        </w:rPr>
        <w:t>ắ</w:t>
      </w:r>
      <w:r w:rsidRPr="00F616CF">
        <w:rPr>
          <w:rFonts w:ascii="Arial" w:hAnsi="Arial" w:cs="Arial"/>
          <w:b/>
          <w:sz w:val="20"/>
          <w:szCs w:val="20"/>
        </w:rPr>
        <w:t>t đư</w:t>
      </w:r>
      <w:r w:rsidRPr="00F616CF">
        <w:rPr>
          <w:rFonts w:ascii="Arial" w:hAnsi="Arial" w:cs="Arial"/>
          <w:b/>
          <w:sz w:val="20"/>
          <w:szCs w:val="20"/>
        </w:rPr>
        <w:t>ợ</w:t>
      </w:r>
      <w:r w:rsidRPr="00F616CF">
        <w:rPr>
          <w:rFonts w:ascii="Arial" w:hAnsi="Arial" w:cs="Arial"/>
          <w:b/>
          <w:sz w:val="20"/>
          <w:szCs w:val="20"/>
        </w:rPr>
        <w:t>c s</w:t>
      </w:r>
      <w:r w:rsidRPr="00F616CF">
        <w:rPr>
          <w:rFonts w:ascii="Arial" w:hAnsi="Arial" w:cs="Arial"/>
          <w:b/>
          <w:sz w:val="20"/>
          <w:szCs w:val="20"/>
        </w:rPr>
        <w:t>ử</w:t>
      </w:r>
      <w:r w:rsidRPr="00F616CF">
        <w:rPr>
          <w:rFonts w:ascii="Arial" w:hAnsi="Arial" w:cs="Arial"/>
          <w:b/>
          <w:sz w:val="20"/>
          <w:szCs w:val="20"/>
        </w:rPr>
        <w:t>a đ</w:t>
      </w:r>
      <w:r w:rsidRPr="00F616CF">
        <w:rPr>
          <w:rFonts w:ascii="Arial" w:hAnsi="Arial" w:cs="Arial"/>
          <w:b/>
          <w:sz w:val="20"/>
          <w:szCs w:val="20"/>
        </w:rPr>
        <w:t>ổ</w:t>
      </w:r>
      <w:r w:rsidRPr="00F616CF">
        <w:rPr>
          <w:rFonts w:ascii="Arial" w:hAnsi="Arial" w:cs="Arial"/>
          <w:b/>
          <w:sz w:val="20"/>
          <w:szCs w:val="20"/>
        </w:rPr>
        <w:t>i, b</w:t>
      </w:r>
      <w:r w:rsidRPr="00F616CF">
        <w:rPr>
          <w:rFonts w:ascii="Arial" w:hAnsi="Arial" w:cs="Arial"/>
          <w:b/>
          <w:sz w:val="20"/>
          <w:szCs w:val="20"/>
        </w:rPr>
        <w:t>ổ</w:t>
      </w:r>
      <w:r w:rsidRPr="00F616CF">
        <w:rPr>
          <w:rFonts w:ascii="Arial" w:hAnsi="Arial" w:cs="Arial"/>
          <w:b/>
          <w:sz w:val="20"/>
          <w:szCs w:val="20"/>
        </w:rPr>
        <w:t xml:space="preserve"> sung b</w:t>
      </w:r>
      <w:r w:rsidRPr="00F616CF">
        <w:rPr>
          <w:rFonts w:ascii="Arial" w:hAnsi="Arial" w:cs="Arial"/>
          <w:b/>
          <w:sz w:val="20"/>
          <w:szCs w:val="20"/>
        </w:rPr>
        <w:t>ở</w:t>
      </w:r>
      <w:r w:rsidRPr="00F616CF">
        <w:rPr>
          <w:rFonts w:ascii="Arial" w:hAnsi="Arial" w:cs="Arial"/>
          <w:b/>
          <w:sz w:val="20"/>
          <w:szCs w:val="20"/>
        </w:rPr>
        <w:t>i Ngh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 xml:space="preserve">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s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 xml:space="preserve"> 123/2021/NĐ-CP ngày 28</w:t>
      </w:r>
      <w:r w:rsidRPr="00F616CF">
        <w:rPr>
          <w:rFonts w:ascii="Arial" w:hAnsi="Arial" w:cs="Arial"/>
          <w:b/>
          <w:sz w:val="20"/>
          <w:szCs w:val="20"/>
        </w:rPr>
        <w:t xml:space="preserve"> tháng 12 năm 2021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Chính ph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, Ngh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 xml:space="preserve"> đ</w:t>
      </w:r>
      <w:r w:rsidRPr="00F616CF">
        <w:rPr>
          <w:rFonts w:ascii="Arial" w:hAnsi="Arial" w:cs="Arial"/>
          <w:b/>
          <w:sz w:val="20"/>
          <w:szCs w:val="20"/>
        </w:rPr>
        <w:t>ị</w:t>
      </w:r>
      <w:r w:rsidRPr="00F616CF">
        <w:rPr>
          <w:rFonts w:ascii="Arial" w:hAnsi="Arial" w:cs="Arial"/>
          <w:b/>
          <w:sz w:val="20"/>
          <w:szCs w:val="20"/>
        </w:rPr>
        <w:t>nh s</w:t>
      </w:r>
      <w:r w:rsidRPr="00F616CF">
        <w:rPr>
          <w:rFonts w:ascii="Arial" w:hAnsi="Arial" w:cs="Arial"/>
          <w:b/>
          <w:sz w:val="20"/>
          <w:szCs w:val="20"/>
        </w:rPr>
        <w:t>ố</w:t>
      </w:r>
      <w:r w:rsidRPr="00F616CF">
        <w:rPr>
          <w:rFonts w:ascii="Arial" w:hAnsi="Arial" w:cs="Arial"/>
          <w:b/>
          <w:sz w:val="20"/>
          <w:szCs w:val="20"/>
        </w:rPr>
        <w:t xml:space="preserve"> 168/2024/NĐ-CP ngày 26 tháng 12 năm 2024 c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a Chính ph</w:t>
      </w:r>
      <w:r w:rsidRPr="00F616CF">
        <w:rPr>
          <w:rFonts w:ascii="Arial" w:hAnsi="Arial" w:cs="Arial"/>
          <w:b/>
          <w:sz w:val="20"/>
          <w:szCs w:val="20"/>
        </w:rPr>
        <w:t>ủ</w:t>
      </w:r>
      <w:r w:rsidRPr="00F616CF">
        <w:rPr>
          <w:rFonts w:ascii="Arial" w:hAnsi="Arial" w:cs="Arial"/>
          <w:b/>
          <w:sz w:val="20"/>
          <w:szCs w:val="20"/>
        </w:rPr>
        <w:t>.</w:t>
      </w:r>
    </w:p>
    <w:p w14:paraId="09695684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d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c, d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c, d, đ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h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 xml:space="preserve">n </w:t>
      </w:r>
      <w:r w:rsidRPr="00F616CF">
        <w:rPr>
          <w:rFonts w:ascii="Arial" w:hAnsi="Arial" w:cs="Arial"/>
          <w:sz w:val="20"/>
          <w:szCs w:val="20"/>
        </w:rPr>
        <w:t>8;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9, 10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12.</w:t>
      </w:r>
    </w:p>
    <w:p w14:paraId="2928BDC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13, 14, 15.</w:t>
      </w:r>
    </w:p>
    <w:p w14:paraId="1B053B22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3.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i, l, o, p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n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8, 9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23.</w:t>
      </w:r>
    </w:p>
    <w:p w14:paraId="32BA57E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4.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24.</w:t>
      </w:r>
    </w:p>
    <w:p w14:paraId="31CAF683" w14:textId="43A8900B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5.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c, d, đ, 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c, d, đ, h, i, k</w:t>
      </w:r>
      <w:r w:rsidRPr="00F616CF">
        <w:rPr>
          <w:rFonts w:ascii="Arial" w:hAnsi="Arial" w:cs="Arial"/>
          <w:sz w:val="20"/>
          <w:szCs w:val="20"/>
        </w:rPr>
        <w:t>, l, m, n, o, p, r, t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c, d, h, i, k, l, n, q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b, c, d, e, g, k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7;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c, d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8;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a,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10;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m a, b, </w:t>
      </w:r>
      <w:r w:rsidR="00801D9C" w:rsidRPr="00F616CF">
        <w:rPr>
          <w:rFonts w:ascii="Arial" w:hAnsi="Arial" w:cs="Arial"/>
          <w:sz w:val="20"/>
          <w:szCs w:val="20"/>
        </w:rPr>
        <w:t>d</w:t>
      </w:r>
      <w:r w:rsidRPr="00F616CF">
        <w:rPr>
          <w:rFonts w:ascii="Arial" w:hAnsi="Arial" w:cs="Arial"/>
          <w:sz w:val="20"/>
          <w:szCs w:val="20"/>
        </w:rPr>
        <w:t>, đ, e, g, h, k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l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11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28.</w:t>
      </w:r>
    </w:p>
    <w:p w14:paraId="525FBEE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6.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31.</w:t>
      </w:r>
    </w:p>
    <w:p w14:paraId="3E2B906A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7.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b, c, d, e, g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</w:t>
      </w:r>
      <w:r w:rsidRPr="00F616CF">
        <w:rPr>
          <w:rFonts w:ascii="Arial" w:hAnsi="Arial" w:cs="Arial"/>
          <w:sz w:val="20"/>
          <w:szCs w:val="20"/>
        </w:rPr>
        <w:t xml:space="preserve"> 2;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đ, e, k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g, h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4;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e, m, o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5;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b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8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74; c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m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“đi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16;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6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23;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a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2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32”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3a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74.</w:t>
      </w:r>
    </w:p>
    <w:p w14:paraId="28500CF3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8. Bãi b</w:t>
      </w:r>
      <w:r w:rsidRPr="00F616CF">
        <w:rPr>
          <w:rFonts w:ascii="Arial" w:hAnsi="Arial" w:cs="Arial"/>
          <w:sz w:val="20"/>
          <w:szCs w:val="20"/>
        </w:rPr>
        <w:t>ỏ</w:t>
      </w:r>
      <w:r w:rsidRPr="00F616CF">
        <w:rPr>
          <w:rFonts w:ascii="Arial" w:hAnsi="Arial" w:cs="Arial"/>
          <w:sz w:val="20"/>
          <w:szCs w:val="20"/>
        </w:rPr>
        <w:t xml:space="preserve">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i, l và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m kho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n 3 Đi</w:t>
      </w:r>
      <w:r w:rsidRPr="00F616CF">
        <w:rPr>
          <w:rFonts w:ascii="Arial" w:hAnsi="Arial" w:cs="Arial"/>
          <w:sz w:val="20"/>
          <w:szCs w:val="20"/>
        </w:rPr>
        <w:t>ề</w:t>
      </w:r>
      <w:r w:rsidRPr="00F616CF">
        <w:rPr>
          <w:rFonts w:ascii="Arial" w:hAnsi="Arial" w:cs="Arial"/>
          <w:sz w:val="20"/>
          <w:szCs w:val="20"/>
        </w:rPr>
        <w:t>u 80.</w:t>
      </w:r>
    </w:p>
    <w:p w14:paraId="220D82F9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 xml:space="preserve">u </w:t>
      </w:r>
      <w:r w:rsidRPr="00F616CF">
        <w:rPr>
          <w:rFonts w:ascii="Arial" w:hAnsi="Arial" w:cs="Arial"/>
          <w:b/>
          <w:sz w:val="20"/>
          <w:szCs w:val="20"/>
        </w:rPr>
        <w:t>26. Hi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u l</w:t>
      </w:r>
      <w:r w:rsidRPr="00F616CF">
        <w:rPr>
          <w:rFonts w:ascii="Arial" w:hAnsi="Arial" w:cs="Arial"/>
          <w:b/>
          <w:sz w:val="20"/>
          <w:szCs w:val="20"/>
        </w:rPr>
        <w:t>ự</w:t>
      </w:r>
      <w:r w:rsidRPr="00F616CF">
        <w:rPr>
          <w:rFonts w:ascii="Arial" w:hAnsi="Arial" w:cs="Arial"/>
          <w:b/>
          <w:sz w:val="20"/>
          <w:szCs w:val="20"/>
        </w:rPr>
        <w:t>c thi hành</w:t>
      </w:r>
    </w:p>
    <w:p w14:paraId="7B6642E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có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thi hành t</w:t>
      </w:r>
      <w:r w:rsidRPr="00F616CF">
        <w:rPr>
          <w:rFonts w:ascii="Arial" w:hAnsi="Arial" w:cs="Arial"/>
          <w:sz w:val="20"/>
          <w:szCs w:val="20"/>
        </w:rPr>
        <w:t>ừ</w:t>
      </w:r>
      <w:r w:rsidRPr="00F616CF">
        <w:rPr>
          <w:rFonts w:ascii="Arial" w:hAnsi="Arial" w:cs="Arial"/>
          <w:sz w:val="20"/>
          <w:szCs w:val="20"/>
        </w:rPr>
        <w:t xml:space="preserve"> ngày 01 tháng 3 năm 2026.</w:t>
      </w:r>
    </w:p>
    <w:p w14:paraId="1D2082F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27. 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kho</w:t>
      </w:r>
      <w:r w:rsidRPr="00F616CF">
        <w:rPr>
          <w:rFonts w:ascii="Arial" w:hAnsi="Arial" w:cs="Arial"/>
          <w:b/>
          <w:sz w:val="20"/>
          <w:szCs w:val="20"/>
        </w:rPr>
        <w:t>ả</w:t>
      </w:r>
      <w:r w:rsidRPr="00F616CF">
        <w:rPr>
          <w:rFonts w:ascii="Arial" w:hAnsi="Arial" w:cs="Arial"/>
          <w:b/>
          <w:sz w:val="20"/>
          <w:szCs w:val="20"/>
        </w:rPr>
        <w:t>n chuy</w:t>
      </w:r>
      <w:r w:rsidRPr="00F616CF">
        <w:rPr>
          <w:rFonts w:ascii="Arial" w:hAnsi="Arial" w:cs="Arial"/>
          <w:b/>
          <w:sz w:val="20"/>
          <w:szCs w:val="20"/>
        </w:rPr>
        <w:t>ể</w:t>
      </w:r>
      <w:r w:rsidRPr="00F616CF">
        <w:rPr>
          <w:rFonts w:ascii="Arial" w:hAnsi="Arial" w:cs="Arial"/>
          <w:b/>
          <w:sz w:val="20"/>
          <w:szCs w:val="20"/>
        </w:rPr>
        <w:t>n ti</w:t>
      </w:r>
      <w:r w:rsidRPr="00F616CF">
        <w:rPr>
          <w:rFonts w:ascii="Arial" w:hAnsi="Arial" w:cs="Arial"/>
          <w:b/>
          <w:sz w:val="20"/>
          <w:szCs w:val="20"/>
        </w:rPr>
        <w:t>ế</w:t>
      </w:r>
      <w:r w:rsidRPr="00F616CF">
        <w:rPr>
          <w:rFonts w:ascii="Arial" w:hAnsi="Arial" w:cs="Arial"/>
          <w:b/>
          <w:sz w:val="20"/>
          <w:szCs w:val="20"/>
        </w:rPr>
        <w:t>p</w:t>
      </w:r>
    </w:p>
    <w:p w14:paraId="034CED50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1. Trư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h</w:t>
      </w:r>
      <w:r w:rsidRPr="00F616CF">
        <w:rPr>
          <w:rFonts w:ascii="Arial" w:hAnsi="Arial" w:cs="Arial"/>
          <w:sz w:val="20"/>
          <w:szCs w:val="20"/>
        </w:rPr>
        <w:t>ợ</w:t>
      </w:r>
      <w:r w:rsidRPr="00F616CF">
        <w:rPr>
          <w:rFonts w:ascii="Arial" w:hAnsi="Arial" w:cs="Arial"/>
          <w:sz w:val="20"/>
          <w:szCs w:val="20"/>
        </w:rPr>
        <w:t>p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ra và k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thúc trư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ngày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có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 xml:space="preserve">c thi hành sau đó </w:t>
      </w:r>
      <w:r w:rsidRPr="00F616CF">
        <w:rPr>
          <w:rFonts w:ascii="Arial" w:hAnsi="Arial" w:cs="Arial"/>
          <w:sz w:val="20"/>
          <w:szCs w:val="20"/>
        </w:rPr>
        <w:t>m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b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phát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ho</w:t>
      </w:r>
      <w:r w:rsidRPr="00F616CF">
        <w:rPr>
          <w:rFonts w:ascii="Arial" w:hAnsi="Arial" w:cs="Arial"/>
          <w:sz w:val="20"/>
          <w:szCs w:val="20"/>
        </w:rPr>
        <w:t>ặ</w:t>
      </w:r>
      <w:r w:rsidRPr="00F616CF">
        <w:rPr>
          <w:rFonts w:ascii="Arial" w:hAnsi="Arial" w:cs="Arial"/>
          <w:sz w:val="20"/>
          <w:szCs w:val="20"/>
        </w:rPr>
        <w:t>c đang xem xét gi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i quy</w:t>
      </w:r>
      <w:r w:rsidRPr="00F616CF">
        <w:rPr>
          <w:rFonts w:ascii="Arial" w:hAnsi="Arial" w:cs="Arial"/>
          <w:sz w:val="20"/>
          <w:szCs w:val="20"/>
        </w:rPr>
        <w:t>ế</w:t>
      </w:r>
      <w:r w:rsidRPr="00F616CF">
        <w:rPr>
          <w:rFonts w:ascii="Arial" w:hAnsi="Arial" w:cs="Arial"/>
          <w:sz w:val="20"/>
          <w:szCs w:val="20"/>
        </w:rPr>
        <w:t>t thì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đang có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i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th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n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t.</w:t>
      </w:r>
    </w:p>
    <w:p w14:paraId="3938D6A7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2. Đ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>i v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i hành vi vi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m hành chính trong ho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 đ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ng đư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ả</w:t>
      </w:r>
      <w:r w:rsidRPr="00F616CF">
        <w:rPr>
          <w:rFonts w:ascii="Arial" w:hAnsi="Arial" w:cs="Arial"/>
          <w:sz w:val="20"/>
          <w:szCs w:val="20"/>
        </w:rPr>
        <w:t>y ra trư</w:t>
      </w:r>
      <w:r w:rsidRPr="00F616CF">
        <w:rPr>
          <w:rFonts w:ascii="Arial" w:hAnsi="Arial" w:cs="Arial"/>
          <w:sz w:val="20"/>
          <w:szCs w:val="20"/>
        </w:rPr>
        <w:t>ớ</w:t>
      </w:r>
      <w:r w:rsidRPr="00F616CF">
        <w:rPr>
          <w:rFonts w:ascii="Arial" w:hAnsi="Arial" w:cs="Arial"/>
          <w:sz w:val="20"/>
          <w:szCs w:val="20"/>
        </w:rPr>
        <w:t>c th</w:t>
      </w:r>
      <w:r w:rsidRPr="00F616CF">
        <w:rPr>
          <w:rFonts w:ascii="Arial" w:hAnsi="Arial" w:cs="Arial"/>
          <w:sz w:val="20"/>
          <w:szCs w:val="20"/>
        </w:rPr>
        <w:t>ờ</w:t>
      </w:r>
      <w:r w:rsidRPr="00F616CF">
        <w:rPr>
          <w:rFonts w:ascii="Arial" w:hAnsi="Arial" w:cs="Arial"/>
          <w:sz w:val="20"/>
          <w:szCs w:val="20"/>
        </w:rPr>
        <w:t>i đi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>m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có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nhưng v</w:t>
      </w:r>
      <w:r w:rsidRPr="00F616CF">
        <w:rPr>
          <w:rFonts w:ascii="Arial" w:hAnsi="Arial" w:cs="Arial"/>
          <w:sz w:val="20"/>
          <w:szCs w:val="20"/>
        </w:rPr>
        <w:t>ẫ</w:t>
      </w:r>
      <w:r w:rsidRPr="00F616CF">
        <w:rPr>
          <w:rFonts w:ascii="Arial" w:hAnsi="Arial" w:cs="Arial"/>
          <w:sz w:val="20"/>
          <w:szCs w:val="20"/>
        </w:rPr>
        <w:t>n đang di</w:t>
      </w:r>
      <w:r w:rsidRPr="00F616CF">
        <w:rPr>
          <w:rFonts w:ascii="Arial" w:hAnsi="Arial" w:cs="Arial"/>
          <w:sz w:val="20"/>
          <w:szCs w:val="20"/>
        </w:rPr>
        <w:t>ễ</w:t>
      </w:r>
      <w:r w:rsidRPr="00F616CF">
        <w:rPr>
          <w:rFonts w:ascii="Arial" w:hAnsi="Arial" w:cs="Arial"/>
          <w:sz w:val="20"/>
          <w:szCs w:val="20"/>
        </w:rPr>
        <w:t>n ra khi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đã có 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u l</w:t>
      </w:r>
      <w:r w:rsidRPr="00F616CF">
        <w:rPr>
          <w:rFonts w:ascii="Arial" w:hAnsi="Arial" w:cs="Arial"/>
          <w:sz w:val="20"/>
          <w:szCs w:val="20"/>
        </w:rPr>
        <w:t>ự</w:t>
      </w:r>
      <w:r w:rsidRPr="00F616CF">
        <w:rPr>
          <w:rFonts w:ascii="Arial" w:hAnsi="Arial" w:cs="Arial"/>
          <w:sz w:val="20"/>
          <w:szCs w:val="20"/>
        </w:rPr>
        <w:t>c thì áp d</w:t>
      </w:r>
      <w:r w:rsidRPr="00F616CF">
        <w:rPr>
          <w:rFonts w:ascii="Arial" w:hAnsi="Arial" w:cs="Arial"/>
          <w:sz w:val="20"/>
          <w:szCs w:val="20"/>
        </w:rPr>
        <w:t>ụ</w:t>
      </w:r>
      <w:r w:rsidRPr="00F616CF">
        <w:rPr>
          <w:rFonts w:ascii="Arial" w:hAnsi="Arial" w:cs="Arial"/>
          <w:sz w:val="20"/>
          <w:szCs w:val="20"/>
        </w:rPr>
        <w:t>ng quy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c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a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 đ</w:t>
      </w:r>
      <w:r w:rsidRPr="00F616CF">
        <w:rPr>
          <w:rFonts w:ascii="Arial" w:hAnsi="Arial" w:cs="Arial"/>
          <w:sz w:val="20"/>
          <w:szCs w:val="20"/>
        </w:rPr>
        <w:t>ể</w:t>
      </w:r>
      <w:r w:rsidRPr="00F616CF">
        <w:rPr>
          <w:rFonts w:ascii="Arial" w:hAnsi="Arial" w:cs="Arial"/>
          <w:sz w:val="20"/>
          <w:szCs w:val="20"/>
        </w:rPr>
        <w:t xml:space="preserve"> x</w:t>
      </w:r>
      <w:r w:rsidRPr="00F616CF">
        <w:rPr>
          <w:rFonts w:ascii="Arial" w:hAnsi="Arial" w:cs="Arial"/>
          <w:sz w:val="20"/>
          <w:szCs w:val="20"/>
        </w:rPr>
        <w:t>ử</w:t>
      </w:r>
      <w:r w:rsidRPr="00F616CF">
        <w:rPr>
          <w:rFonts w:ascii="Arial" w:hAnsi="Arial" w:cs="Arial"/>
          <w:sz w:val="20"/>
          <w:szCs w:val="20"/>
        </w:rPr>
        <w:t xml:space="preserve"> ph</w:t>
      </w:r>
      <w:r w:rsidRPr="00F616CF">
        <w:rPr>
          <w:rFonts w:ascii="Arial" w:hAnsi="Arial" w:cs="Arial"/>
          <w:sz w:val="20"/>
          <w:szCs w:val="20"/>
        </w:rPr>
        <w:t>ạ</w:t>
      </w:r>
      <w:r w:rsidRPr="00F616CF">
        <w:rPr>
          <w:rFonts w:ascii="Arial" w:hAnsi="Arial" w:cs="Arial"/>
          <w:sz w:val="20"/>
          <w:szCs w:val="20"/>
        </w:rPr>
        <w:t>t.</w:t>
      </w:r>
    </w:p>
    <w:p w14:paraId="548F8E2D" w14:textId="77777777" w:rsidR="00E64361" w:rsidRPr="00F616CF" w:rsidRDefault="00C561FC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b/>
          <w:sz w:val="20"/>
          <w:szCs w:val="20"/>
        </w:rPr>
        <w:t>Đi</w:t>
      </w:r>
      <w:r w:rsidRPr="00F616CF">
        <w:rPr>
          <w:rFonts w:ascii="Arial" w:hAnsi="Arial" w:cs="Arial"/>
          <w:b/>
          <w:sz w:val="20"/>
          <w:szCs w:val="20"/>
        </w:rPr>
        <w:t>ề</w:t>
      </w:r>
      <w:r w:rsidRPr="00F616CF">
        <w:rPr>
          <w:rFonts w:ascii="Arial" w:hAnsi="Arial" w:cs="Arial"/>
          <w:b/>
          <w:sz w:val="20"/>
          <w:szCs w:val="20"/>
        </w:rPr>
        <w:t>u 28. Trách nhi</w:t>
      </w:r>
      <w:r w:rsidRPr="00F616CF">
        <w:rPr>
          <w:rFonts w:ascii="Arial" w:hAnsi="Arial" w:cs="Arial"/>
          <w:b/>
          <w:sz w:val="20"/>
          <w:szCs w:val="20"/>
        </w:rPr>
        <w:t>ệ</w:t>
      </w:r>
      <w:r w:rsidRPr="00F616CF">
        <w:rPr>
          <w:rFonts w:ascii="Arial" w:hAnsi="Arial" w:cs="Arial"/>
          <w:b/>
          <w:sz w:val="20"/>
          <w:szCs w:val="20"/>
        </w:rPr>
        <w:t>m thi hành</w:t>
      </w:r>
    </w:p>
    <w:p w14:paraId="224E2619" w14:textId="6EFB49E7" w:rsidR="00E64361" w:rsidRPr="00F616CF" w:rsidRDefault="00C561F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616CF">
        <w:rPr>
          <w:rFonts w:ascii="Arial" w:hAnsi="Arial" w:cs="Arial"/>
          <w:sz w:val="20"/>
          <w:szCs w:val="20"/>
        </w:rPr>
        <w:t>Các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ng,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cơ quan ngang b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, Th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trư</w:t>
      </w:r>
      <w:r w:rsidRPr="00F616CF">
        <w:rPr>
          <w:rFonts w:ascii="Arial" w:hAnsi="Arial" w:cs="Arial"/>
          <w:sz w:val="20"/>
          <w:szCs w:val="20"/>
        </w:rPr>
        <w:t>ở</w:t>
      </w:r>
      <w:r w:rsidRPr="00F616CF">
        <w:rPr>
          <w:rFonts w:ascii="Arial" w:hAnsi="Arial" w:cs="Arial"/>
          <w:sz w:val="20"/>
          <w:szCs w:val="20"/>
        </w:rPr>
        <w:t>ng cơ quan thu</w:t>
      </w:r>
      <w:r w:rsidRPr="00F616CF">
        <w:rPr>
          <w:rFonts w:ascii="Arial" w:hAnsi="Arial" w:cs="Arial"/>
          <w:sz w:val="20"/>
          <w:szCs w:val="20"/>
        </w:rPr>
        <w:t>ộ</w:t>
      </w:r>
      <w:r w:rsidRPr="00F616CF">
        <w:rPr>
          <w:rFonts w:ascii="Arial" w:hAnsi="Arial" w:cs="Arial"/>
          <w:sz w:val="20"/>
          <w:szCs w:val="20"/>
        </w:rPr>
        <w:t>c Chính ph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>, Ch</w:t>
      </w:r>
      <w:r w:rsidRPr="00F616CF">
        <w:rPr>
          <w:rFonts w:ascii="Arial" w:hAnsi="Arial" w:cs="Arial"/>
          <w:sz w:val="20"/>
          <w:szCs w:val="20"/>
        </w:rPr>
        <w:t>ủ</w:t>
      </w:r>
      <w:r w:rsidRPr="00F616CF">
        <w:rPr>
          <w:rFonts w:ascii="Arial" w:hAnsi="Arial" w:cs="Arial"/>
          <w:sz w:val="20"/>
          <w:szCs w:val="20"/>
        </w:rPr>
        <w:t xml:space="preserve"> t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ch </w:t>
      </w:r>
      <w:r w:rsidR="00FE56EC" w:rsidRPr="00F616CF">
        <w:rPr>
          <w:rFonts w:ascii="Arial" w:hAnsi="Arial" w:cs="Arial"/>
          <w:sz w:val="20"/>
          <w:szCs w:val="20"/>
        </w:rPr>
        <w:t>Ủy ban</w:t>
      </w:r>
      <w:r w:rsidRPr="00F616CF">
        <w:rPr>
          <w:rFonts w:ascii="Arial" w:hAnsi="Arial" w:cs="Arial"/>
          <w:sz w:val="20"/>
          <w:szCs w:val="20"/>
        </w:rPr>
        <w:t xml:space="preserve"> nhân dân các t</w:t>
      </w:r>
      <w:r w:rsidRPr="00F616CF">
        <w:rPr>
          <w:rFonts w:ascii="Arial" w:hAnsi="Arial" w:cs="Arial"/>
          <w:sz w:val="20"/>
          <w:szCs w:val="20"/>
        </w:rPr>
        <w:t>ỉ</w:t>
      </w:r>
      <w:r w:rsidRPr="00F616CF">
        <w:rPr>
          <w:rFonts w:ascii="Arial" w:hAnsi="Arial" w:cs="Arial"/>
          <w:sz w:val="20"/>
          <w:szCs w:val="20"/>
        </w:rPr>
        <w:t>nh, thành ph</w:t>
      </w:r>
      <w:r w:rsidRPr="00F616CF">
        <w:rPr>
          <w:rFonts w:ascii="Arial" w:hAnsi="Arial" w:cs="Arial"/>
          <w:sz w:val="20"/>
          <w:szCs w:val="20"/>
        </w:rPr>
        <w:t>ố</w:t>
      </w:r>
      <w:r w:rsidRPr="00F616CF">
        <w:rPr>
          <w:rFonts w:ascii="Arial" w:hAnsi="Arial" w:cs="Arial"/>
          <w:sz w:val="20"/>
          <w:szCs w:val="20"/>
        </w:rPr>
        <w:t xml:space="preserve"> v</w:t>
      </w:r>
      <w:r w:rsidRPr="00F616CF">
        <w:rPr>
          <w:rFonts w:ascii="Arial" w:hAnsi="Arial" w:cs="Arial"/>
          <w:sz w:val="20"/>
          <w:szCs w:val="20"/>
        </w:rPr>
        <w:t>à các cơ quan, đơn v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có liên quan ch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u trách nhi</w:t>
      </w:r>
      <w:r w:rsidRPr="00F616CF">
        <w:rPr>
          <w:rFonts w:ascii="Arial" w:hAnsi="Arial" w:cs="Arial"/>
          <w:sz w:val="20"/>
          <w:szCs w:val="20"/>
        </w:rPr>
        <w:t>ệ</w:t>
      </w:r>
      <w:r w:rsidRPr="00F616CF">
        <w:rPr>
          <w:rFonts w:ascii="Arial" w:hAnsi="Arial" w:cs="Arial"/>
          <w:sz w:val="20"/>
          <w:szCs w:val="20"/>
        </w:rPr>
        <w:t>m thi hành Ngh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 xml:space="preserve"> đ</w:t>
      </w:r>
      <w:r w:rsidRPr="00F616CF">
        <w:rPr>
          <w:rFonts w:ascii="Arial" w:hAnsi="Arial" w:cs="Arial"/>
          <w:sz w:val="20"/>
          <w:szCs w:val="20"/>
        </w:rPr>
        <w:t>ị</w:t>
      </w:r>
      <w:r w:rsidRPr="00F616CF">
        <w:rPr>
          <w:rFonts w:ascii="Arial" w:hAnsi="Arial" w:cs="Arial"/>
          <w:sz w:val="20"/>
          <w:szCs w:val="20"/>
        </w:rPr>
        <w:t>nh này./.</w:t>
      </w:r>
    </w:p>
    <w:p w14:paraId="6168CE5C" w14:textId="77777777" w:rsidR="00FE56EC" w:rsidRPr="00F616CF" w:rsidRDefault="00FE56EC" w:rsidP="00FE56E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E56EC" w:rsidRPr="00F616CF" w14:paraId="4767030D" w14:textId="77777777" w:rsidTr="005D5EED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BA04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F616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Nơi nhận:</w:t>
            </w:r>
            <w:r w:rsidRPr="00F616C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F616CF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133E084B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DD0DABF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60649F63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0F43762E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2A1974B1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2D9E63B3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306382C0" w14:textId="2B48567E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749BC67B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171A4882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665C6563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01AA6FB8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028C96C7" w14:textId="5206606C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6680F4DC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7C3E7EF8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254A8913" w14:textId="173C1EB2" w:rsidR="00FE56EC" w:rsidRPr="00F616CF" w:rsidRDefault="00FE56EC" w:rsidP="00FE56E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6CF">
              <w:rPr>
                <w:rFonts w:ascii="Arial" w:hAnsi="Arial" w:cs="Arial"/>
                <w:sz w:val="20"/>
                <w:szCs w:val="20"/>
              </w:rPr>
              <w:t xml:space="preserve">- Lưu: VT, CN. </w:t>
            </w:r>
            <w:r w:rsidR="00801D9C" w:rsidRPr="00F616CF">
              <w:rPr>
                <w:rFonts w:ascii="Arial" w:hAnsi="Arial" w:cs="Arial"/>
                <w:sz w:val="20"/>
                <w:szCs w:val="20"/>
                <w:vertAlign w:val="subscript"/>
              </w:rPr>
              <w:t>pvc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C555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16CF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E8EA9F0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16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7DFDD455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16CF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42F977CB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12EF388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94F2EB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53FC4D" w14:textId="77777777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7966BC" w14:textId="04721F4D" w:rsidR="00FE56EC" w:rsidRPr="00F616CF" w:rsidRDefault="00FE56EC" w:rsidP="00FE56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16CF">
              <w:rPr>
                <w:rFonts w:ascii="Arial" w:hAnsi="Arial" w:cs="Arial"/>
                <w:b/>
                <w:color w:val="000000"/>
                <w:sz w:val="20"/>
                <w:szCs w:val="20"/>
              </w:rPr>
              <w:t>Trần Hồng Hà</w:t>
            </w:r>
          </w:p>
        </w:tc>
      </w:tr>
      <w:bookmarkEnd w:id="2"/>
    </w:tbl>
    <w:p w14:paraId="5E3F0BD8" w14:textId="14D1D2C4" w:rsidR="00E64361" w:rsidRPr="00F616CF" w:rsidRDefault="00E64361" w:rsidP="00A275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E64361" w:rsidRPr="00F616CF" w:rsidSect="00FE56E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980CA" w14:textId="77777777" w:rsidR="00C561FC" w:rsidRDefault="00C561FC">
      <w:pPr>
        <w:spacing w:after="0" w:line="240" w:lineRule="auto"/>
      </w:pPr>
      <w:r>
        <w:separator/>
      </w:r>
    </w:p>
  </w:endnote>
  <w:endnote w:type="continuationSeparator" w:id="0">
    <w:p w14:paraId="44C4B583" w14:textId="77777777" w:rsidR="00C561FC" w:rsidRDefault="00C5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3FA0" w14:textId="77777777" w:rsidR="00C561FC" w:rsidRDefault="00C561FC">
      <w:pPr>
        <w:spacing w:after="0" w:line="240" w:lineRule="auto"/>
      </w:pPr>
      <w:r>
        <w:separator/>
      </w:r>
    </w:p>
  </w:footnote>
  <w:footnote w:type="continuationSeparator" w:id="0">
    <w:p w14:paraId="3EDFA297" w14:textId="77777777" w:rsidR="00C561FC" w:rsidRDefault="00C56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61"/>
    <w:rsid w:val="00125355"/>
    <w:rsid w:val="001F3257"/>
    <w:rsid w:val="003A3BDD"/>
    <w:rsid w:val="004E2414"/>
    <w:rsid w:val="005962EA"/>
    <w:rsid w:val="005B5CB7"/>
    <w:rsid w:val="006534D2"/>
    <w:rsid w:val="006D601D"/>
    <w:rsid w:val="00700E8D"/>
    <w:rsid w:val="00801D9C"/>
    <w:rsid w:val="00905317"/>
    <w:rsid w:val="009373D4"/>
    <w:rsid w:val="00A2756B"/>
    <w:rsid w:val="00C561FC"/>
    <w:rsid w:val="00E64361"/>
    <w:rsid w:val="00F616CF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6C8F"/>
  <w15:docId w15:val="{5DB4FB0C-6750-4CC7-9F5E-88F50590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6EC"/>
  </w:style>
  <w:style w:type="paragraph" w:styleId="Footer">
    <w:name w:val="footer"/>
    <w:basedOn w:val="Normal"/>
    <w:link w:val="FooterChar"/>
    <w:uiPriority w:val="99"/>
    <w:unhideWhenUsed/>
    <w:rsid w:val="00FE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10038</Words>
  <Characters>57221</Characters>
  <Application>Microsoft Office Word</Application>
  <DocSecurity>0</DocSecurity>
  <Lines>476</Lines>
  <Paragraphs>134</Paragraphs>
  <ScaleCrop>false</ScaleCrop>
  <Company/>
  <LinksUpToDate>false</LinksUpToDate>
  <CharactersWithSpaces>67125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2025-12-24T07:20:00Z</dcterms:created>
  <dcterms:modified xsi:type="dcterms:W3CDTF">2025-12-27T04:22:00Z</dcterms:modified>
</cp:coreProperties>
</file>