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E61E8B" w:rsidRPr="00E61E8B" w14:paraId="2AC2B361" w14:textId="77777777" w:rsidTr="002B4947">
        <w:tc>
          <w:tcPr>
            <w:tcW w:w="2116" w:type="pct"/>
          </w:tcPr>
          <w:p w14:paraId="4CA9934F" w14:textId="32285A82" w:rsidR="00CC72A6" w:rsidRPr="00E61E8B" w:rsidRDefault="00E477DC" w:rsidP="00E61E8B">
            <w:pPr>
              <w:adjustRightInd w:val="0"/>
              <w:snapToGrid w:val="0"/>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BỘ</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TÀI</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CHÍNH</w:t>
            </w:r>
            <w:r w:rsidRPr="00E61E8B">
              <w:rPr>
                <w:rFonts w:ascii="Arial" w:hAnsi="Arial" w:cs="Arial"/>
                <w:color w:val="000000" w:themeColor="text1"/>
                <w:sz w:val="20"/>
                <w:szCs w:val="20"/>
              </w:rPr>
              <w:br/>
            </w:r>
            <w:r w:rsidRPr="00E61E8B">
              <w:rPr>
                <w:rFonts w:ascii="Arial" w:hAnsi="Arial" w:cs="Arial"/>
                <w:color w:val="000000" w:themeColor="text1"/>
                <w:sz w:val="20"/>
                <w:szCs w:val="20"/>
                <w:vertAlign w:val="superscript"/>
              </w:rPr>
              <w:t>_______</w:t>
            </w:r>
            <w:r w:rsidR="00173151" w:rsidRPr="00E61E8B">
              <w:rPr>
                <w:rFonts w:ascii="Arial" w:hAnsi="Arial" w:cs="Arial"/>
                <w:color w:val="000000" w:themeColor="text1"/>
                <w:sz w:val="20"/>
                <w:szCs w:val="20"/>
                <w:vertAlign w:val="superscript"/>
              </w:rPr>
              <w:br/>
            </w:r>
            <w:r w:rsidR="00173151" w:rsidRPr="00E61E8B">
              <w:rPr>
                <w:rFonts w:ascii="Arial" w:hAnsi="Arial" w:cs="Arial"/>
                <w:color w:val="000000" w:themeColor="text1"/>
                <w:sz w:val="20"/>
                <w:szCs w:val="20"/>
                <w:vertAlign w:val="superscript"/>
              </w:rPr>
              <w:br/>
            </w:r>
            <w:r w:rsidRPr="00E61E8B">
              <w:rPr>
                <w:rFonts w:ascii="Arial" w:hAnsi="Arial" w:cs="Arial"/>
                <w:color w:val="000000" w:themeColor="text1"/>
                <w:sz w:val="20"/>
                <w:szCs w:val="20"/>
              </w:rPr>
              <w:t>Số:</w:t>
            </w:r>
            <w:r w:rsidR="00EF11DA" w:rsidRPr="00E61E8B">
              <w:rPr>
                <w:rFonts w:ascii="Arial" w:hAnsi="Arial" w:cs="Arial"/>
                <w:color w:val="000000" w:themeColor="text1"/>
                <w:sz w:val="20"/>
                <w:szCs w:val="20"/>
              </w:rPr>
              <w:t xml:space="preserve"> </w:t>
            </w:r>
            <w:r w:rsidRPr="00E61E8B">
              <w:rPr>
                <w:rFonts w:ascii="Arial" w:hAnsi="Arial" w:cs="Arial"/>
                <w:color w:val="000000" w:themeColor="text1"/>
                <w:sz w:val="20"/>
                <w:szCs w:val="20"/>
              </w:rPr>
              <w:t>42/2026/TT-BTC</w:t>
            </w:r>
          </w:p>
        </w:tc>
        <w:tc>
          <w:tcPr>
            <w:tcW w:w="2884" w:type="pct"/>
          </w:tcPr>
          <w:p w14:paraId="2085094E" w14:textId="51250245" w:rsidR="00CC72A6" w:rsidRPr="00E61E8B" w:rsidRDefault="00E477DC" w:rsidP="00E61E8B">
            <w:pPr>
              <w:adjustRightInd w:val="0"/>
              <w:snapToGrid w:val="0"/>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CỘNG</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HÒA</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XÃ</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HỘI</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CHỦ</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NGHĨA</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VIỆT</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NAM</w:t>
            </w:r>
            <w:r w:rsidRPr="00E61E8B">
              <w:rPr>
                <w:rFonts w:ascii="Arial" w:hAnsi="Arial" w:cs="Arial"/>
                <w:color w:val="000000" w:themeColor="text1"/>
                <w:sz w:val="20"/>
                <w:szCs w:val="20"/>
              </w:rPr>
              <w:br/>
            </w:r>
            <w:r w:rsidRPr="00E61E8B">
              <w:rPr>
                <w:rFonts w:ascii="Arial" w:hAnsi="Arial" w:cs="Arial"/>
                <w:b/>
                <w:color w:val="000000" w:themeColor="text1"/>
                <w:sz w:val="20"/>
                <w:szCs w:val="20"/>
              </w:rPr>
              <w:t>Độc</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lập</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Tự</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do</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Hạnh</w:t>
            </w:r>
            <w:r w:rsidR="00EF11DA" w:rsidRPr="00E61E8B">
              <w:rPr>
                <w:rFonts w:ascii="Arial" w:hAnsi="Arial" w:cs="Arial"/>
                <w:b/>
                <w:color w:val="000000" w:themeColor="text1"/>
                <w:sz w:val="20"/>
                <w:szCs w:val="20"/>
              </w:rPr>
              <w:t xml:space="preserve"> </w:t>
            </w:r>
            <w:r w:rsidRPr="00E61E8B">
              <w:rPr>
                <w:rFonts w:ascii="Arial" w:hAnsi="Arial" w:cs="Arial"/>
                <w:b/>
                <w:color w:val="000000" w:themeColor="text1"/>
                <w:sz w:val="20"/>
                <w:szCs w:val="20"/>
              </w:rPr>
              <w:t>phúc</w:t>
            </w:r>
            <w:r w:rsidRPr="00E61E8B">
              <w:rPr>
                <w:rFonts w:ascii="Arial" w:hAnsi="Arial" w:cs="Arial"/>
                <w:color w:val="000000" w:themeColor="text1"/>
                <w:sz w:val="20"/>
                <w:szCs w:val="20"/>
              </w:rPr>
              <w:br/>
            </w:r>
            <w:r w:rsidRPr="00E61E8B">
              <w:rPr>
                <w:rFonts w:ascii="Arial" w:hAnsi="Arial" w:cs="Arial"/>
                <w:color w:val="000000" w:themeColor="text1"/>
                <w:sz w:val="20"/>
                <w:szCs w:val="20"/>
                <w:vertAlign w:val="superscript"/>
              </w:rPr>
              <w:t>_________________</w:t>
            </w:r>
            <w:r w:rsidRPr="00E61E8B">
              <w:rPr>
                <w:rFonts w:ascii="Arial" w:hAnsi="Arial" w:cs="Arial"/>
                <w:color w:val="000000" w:themeColor="text1"/>
                <w:sz w:val="20"/>
                <w:szCs w:val="20"/>
              </w:rPr>
              <w:br/>
            </w:r>
            <w:r w:rsidRPr="00E61E8B">
              <w:rPr>
                <w:rFonts w:ascii="Arial" w:hAnsi="Arial" w:cs="Arial"/>
                <w:i/>
                <w:color w:val="000000" w:themeColor="text1"/>
                <w:sz w:val="20"/>
                <w:szCs w:val="20"/>
              </w:rPr>
              <w:t>Hà</w:t>
            </w:r>
            <w:r w:rsidR="00EF11DA" w:rsidRPr="00E61E8B">
              <w:rPr>
                <w:rFonts w:ascii="Arial" w:hAnsi="Arial" w:cs="Arial"/>
                <w:i/>
                <w:color w:val="000000" w:themeColor="text1"/>
                <w:sz w:val="20"/>
                <w:szCs w:val="20"/>
              </w:rPr>
              <w:t xml:space="preserve"> </w:t>
            </w:r>
            <w:r w:rsidRPr="00E61E8B">
              <w:rPr>
                <w:rFonts w:ascii="Arial" w:hAnsi="Arial" w:cs="Arial"/>
                <w:i/>
                <w:color w:val="000000" w:themeColor="text1"/>
                <w:sz w:val="20"/>
                <w:szCs w:val="20"/>
              </w:rPr>
              <w:t>Nội,</w:t>
            </w:r>
            <w:r w:rsidR="00EF11DA" w:rsidRPr="00E61E8B">
              <w:rPr>
                <w:rFonts w:ascii="Arial" w:hAnsi="Arial" w:cs="Arial"/>
                <w:i/>
                <w:color w:val="000000" w:themeColor="text1"/>
                <w:sz w:val="20"/>
                <w:szCs w:val="20"/>
              </w:rPr>
              <w:t xml:space="preserve"> </w:t>
            </w:r>
            <w:r w:rsidRPr="00E61E8B">
              <w:rPr>
                <w:rFonts w:ascii="Arial" w:hAnsi="Arial" w:cs="Arial"/>
                <w:i/>
                <w:color w:val="000000" w:themeColor="text1"/>
                <w:sz w:val="20"/>
                <w:szCs w:val="20"/>
              </w:rPr>
              <w:t>ngày</w:t>
            </w:r>
            <w:r w:rsidR="00EF11DA" w:rsidRPr="00E61E8B">
              <w:rPr>
                <w:rFonts w:ascii="Arial" w:hAnsi="Arial" w:cs="Arial"/>
                <w:i/>
                <w:color w:val="000000" w:themeColor="text1"/>
                <w:sz w:val="20"/>
                <w:szCs w:val="20"/>
              </w:rPr>
              <w:t xml:space="preserve"> </w:t>
            </w:r>
            <w:r w:rsidRPr="00E61E8B">
              <w:rPr>
                <w:rFonts w:ascii="Arial" w:hAnsi="Arial" w:cs="Arial"/>
                <w:i/>
                <w:color w:val="000000" w:themeColor="text1"/>
                <w:sz w:val="20"/>
                <w:szCs w:val="20"/>
              </w:rPr>
              <w:t>15</w:t>
            </w:r>
            <w:r w:rsidR="00EF11DA" w:rsidRPr="00E61E8B">
              <w:rPr>
                <w:rFonts w:ascii="Arial" w:hAnsi="Arial" w:cs="Arial"/>
                <w:i/>
                <w:color w:val="000000" w:themeColor="text1"/>
                <w:sz w:val="20"/>
                <w:szCs w:val="20"/>
              </w:rPr>
              <w:t xml:space="preserve"> </w:t>
            </w:r>
            <w:r w:rsidRPr="00E61E8B">
              <w:rPr>
                <w:rFonts w:ascii="Arial" w:hAnsi="Arial" w:cs="Arial"/>
                <w:i/>
                <w:color w:val="000000" w:themeColor="text1"/>
                <w:sz w:val="20"/>
                <w:szCs w:val="20"/>
              </w:rPr>
              <w:t>tháng</w:t>
            </w:r>
            <w:r w:rsidR="00EF11DA" w:rsidRPr="00E61E8B">
              <w:rPr>
                <w:rFonts w:ascii="Arial" w:hAnsi="Arial" w:cs="Arial"/>
                <w:i/>
                <w:color w:val="000000" w:themeColor="text1"/>
                <w:sz w:val="20"/>
                <w:szCs w:val="20"/>
              </w:rPr>
              <w:t xml:space="preserve"> </w:t>
            </w:r>
            <w:r w:rsidRPr="00E61E8B">
              <w:rPr>
                <w:rFonts w:ascii="Arial" w:hAnsi="Arial" w:cs="Arial"/>
                <w:i/>
                <w:color w:val="000000" w:themeColor="text1"/>
                <w:sz w:val="20"/>
                <w:szCs w:val="20"/>
              </w:rPr>
              <w:t>4</w:t>
            </w:r>
            <w:r w:rsidR="00EF11DA" w:rsidRPr="00E61E8B">
              <w:rPr>
                <w:rFonts w:ascii="Arial" w:hAnsi="Arial" w:cs="Arial"/>
                <w:i/>
                <w:color w:val="000000" w:themeColor="text1"/>
                <w:sz w:val="20"/>
                <w:szCs w:val="20"/>
              </w:rPr>
              <w:t xml:space="preserve"> </w:t>
            </w:r>
            <w:r w:rsidRPr="00E61E8B">
              <w:rPr>
                <w:rFonts w:ascii="Arial" w:hAnsi="Arial" w:cs="Arial"/>
                <w:i/>
                <w:color w:val="000000" w:themeColor="text1"/>
                <w:sz w:val="20"/>
                <w:szCs w:val="20"/>
              </w:rPr>
              <w:t>năm</w:t>
            </w:r>
            <w:r w:rsidR="00EF11DA" w:rsidRPr="00E61E8B">
              <w:rPr>
                <w:rFonts w:ascii="Arial" w:hAnsi="Arial" w:cs="Arial"/>
                <w:i/>
                <w:color w:val="000000" w:themeColor="text1"/>
                <w:sz w:val="20"/>
                <w:szCs w:val="20"/>
              </w:rPr>
              <w:t xml:space="preserve"> </w:t>
            </w:r>
            <w:r w:rsidRPr="00E61E8B">
              <w:rPr>
                <w:rFonts w:ascii="Arial" w:hAnsi="Arial" w:cs="Arial"/>
                <w:i/>
                <w:color w:val="000000" w:themeColor="text1"/>
                <w:sz w:val="20"/>
                <w:szCs w:val="20"/>
              </w:rPr>
              <w:t>2026</w:t>
            </w:r>
          </w:p>
        </w:tc>
      </w:tr>
    </w:tbl>
    <w:p w14:paraId="555E5C6B" w14:textId="77777777" w:rsidR="00EF11DA" w:rsidRPr="00E61E8B" w:rsidRDefault="00EF11DA" w:rsidP="00E61E8B">
      <w:pPr>
        <w:adjustRightInd w:val="0"/>
        <w:snapToGrid w:val="0"/>
        <w:spacing w:after="0" w:line="240" w:lineRule="auto"/>
        <w:jc w:val="center"/>
        <w:rPr>
          <w:rFonts w:ascii="Arial" w:hAnsi="Arial" w:cs="Arial"/>
          <w:b/>
          <w:color w:val="000000" w:themeColor="text1"/>
          <w:sz w:val="20"/>
          <w:szCs w:val="20"/>
        </w:rPr>
      </w:pPr>
    </w:p>
    <w:p w14:paraId="13796AB0" w14:textId="77777777" w:rsidR="00EF11DA" w:rsidRPr="00E61E8B" w:rsidRDefault="00EF11DA" w:rsidP="00E61E8B">
      <w:pPr>
        <w:adjustRightInd w:val="0"/>
        <w:snapToGrid w:val="0"/>
        <w:spacing w:after="0" w:line="240" w:lineRule="auto"/>
        <w:jc w:val="center"/>
        <w:rPr>
          <w:rFonts w:ascii="Arial" w:hAnsi="Arial" w:cs="Arial"/>
          <w:b/>
          <w:color w:val="000000" w:themeColor="text1"/>
          <w:sz w:val="20"/>
          <w:szCs w:val="20"/>
        </w:rPr>
      </w:pPr>
    </w:p>
    <w:p w14:paraId="0A685301" w14:textId="200C5083" w:rsidR="00CC72A6" w:rsidRPr="00E61E8B" w:rsidRDefault="00E477DC" w:rsidP="00E61E8B">
      <w:pPr>
        <w:adjustRightInd w:val="0"/>
        <w:snapToGrid w:val="0"/>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THÔNG TƯ</w:t>
      </w:r>
    </w:p>
    <w:p w14:paraId="5F44FAC5" w14:textId="33FEA526" w:rsidR="00CC72A6" w:rsidRPr="00E61E8B" w:rsidRDefault="00E477DC" w:rsidP="00E61E8B">
      <w:pPr>
        <w:adjustRightInd w:val="0"/>
        <w:snapToGrid w:val="0"/>
        <w:spacing w:after="0" w:line="240" w:lineRule="auto"/>
        <w:jc w:val="center"/>
        <w:rPr>
          <w:rFonts w:ascii="Arial" w:hAnsi="Arial" w:cs="Arial"/>
          <w:b/>
          <w:color w:val="000000" w:themeColor="text1"/>
          <w:sz w:val="20"/>
          <w:szCs w:val="20"/>
        </w:rPr>
      </w:pPr>
      <w:r w:rsidRPr="00E61E8B">
        <w:rPr>
          <w:rFonts w:ascii="Arial" w:hAnsi="Arial" w:cs="Arial"/>
          <w:b/>
          <w:color w:val="000000" w:themeColor="text1"/>
          <w:sz w:val="20"/>
          <w:szCs w:val="20"/>
        </w:rPr>
        <w:t>Quy định mẫu biểu công bố thông tin về nợ công</w:t>
      </w:r>
    </w:p>
    <w:p w14:paraId="4B127A05" w14:textId="77777777" w:rsidR="00EF11DA" w:rsidRPr="00E61E8B" w:rsidRDefault="00EF11DA" w:rsidP="00E61E8B">
      <w:pPr>
        <w:adjustRightInd w:val="0"/>
        <w:snapToGrid w:val="0"/>
        <w:spacing w:after="0" w:line="240" w:lineRule="auto"/>
        <w:jc w:val="center"/>
        <w:rPr>
          <w:rFonts w:ascii="Arial" w:hAnsi="Arial" w:cs="Arial"/>
          <w:color w:val="000000" w:themeColor="text1"/>
          <w:sz w:val="20"/>
          <w:szCs w:val="20"/>
        </w:rPr>
      </w:pPr>
    </w:p>
    <w:p w14:paraId="74553440"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i/>
          <w:color w:val="000000" w:themeColor="text1"/>
          <w:sz w:val="20"/>
          <w:szCs w:val="20"/>
        </w:rPr>
        <w:t>Căn cứ Luật Quản lý nợ công số 20/2017/QH14 được sửa đổi, bổ sung bởi Luật số 141/2025/QH15 ngày 10 tháng 12 năm 2025;</w:t>
      </w:r>
    </w:p>
    <w:p w14:paraId="03C26F8B"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i/>
          <w:color w:val="000000" w:themeColor="text1"/>
          <w:sz w:val="20"/>
          <w:szCs w:val="20"/>
        </w:rPr>
        <w:t>Căn cứ Luật Ngân sách Nhà nước số 89/2025/QH15 ngày 25 tháng 6 năm 2025;</w:t>
      </w:r>
    </w:p>
    <w:p w14:paraId="553DD760"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w:t>
      </w:r>
    </w:p>
    <w:p w14:paraId="407C5A56"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i/>
          <w:color w:val="000000" w:themeColor="text1"/>
          <w:sz w:val="20"/>
          <w:szCs w:val="20"/>
        </w:rPr>
        <w:t>Căn cứ Nghị định số 166/2025/NĐ-CP của Chính phủ ngày 30 tháng 6 năm 2025 sửa đổi, bổ sung một số điều của Nghị định số 29/2025/NĐ-CP ngày 24 tháng 02 năm 2025 của Chính phủ quy định chức năng, nhiệm vụ, quyền hạn và cơ cấu tổ chức của Bộ Tài chính;</w:t>
      </w:r>
    </w:p>
    <w:p w14:paraId="7DA2749F"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i/>
          <w:color w:val="000000" w:themeColor="text1"/>
          <w:sz w:val="20"/>
          <w:szCs w:val="20"/>
        </w:rPr>
        <w:t>Căn cứ Nghị định số 94/2018/NĐ-CP ngày 30 tháng 6 năm 2018 của Chính phủ về nghiệp vụ quản lý nợ công;</w:t>
      </w:r>
    </w:p>
    <w:p w14:paraId="5C6100BB"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i/>
          <w:color w:val="000000" w:themeColor="text1"/>
          <w:sz w:val="20"/>
          <w:szCs w:val="20"/>
        </w:rPr>
        <w:t>Căn cứ Nghị định số 84/2026/NĐ-CP ngày 25 tháng 3 năm 2026 sửa đổi, bổ sung một số điều của các Nghị định của Chính phủ trong lĩnh vực quản lý nợ công;</w:t>
      </w:r>
    </w:p>
    <w:p w14:paraId="1065E146"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i/>
          <w:color w:val="000000" w:themeColor="text1"/>
          <w:sz w:val="20"/>
          <w:szCs w:val="20"/>
        </w:rPr>
        <w:t>Theo đề nghị của Cục trưởng Cục Quản lý nợ và Kinh tế đối ngoại;</w:t>
      </w:r>
    </w:p>
    <w:p w14:paraId="2F7FFE04" w14:textId="77777777" w:rsidR="00CC72A6" w:rsidRPr="00E61E8B" w:rsidRDefault="00E477DC" w:rsidP="00E61E8B">
      <w:pPr>
        <w:adjustRightInd w:val="0"/>
        <w:snapToGrid w:val="0"/>
        <w:spacing w:after="0" w:line="240" w:lineRule="auto"/>
        <w:ind w:firstLine="720"/>
        <w:jc w:val="both"/>
        <w:rPr>
          <w:rFonts w:ascii="Arial" w:hAnsi="Arial" w:cs="Arial"/>
          <w:i/>
          <w:color w:val="000000" w:themeColor="text1"/>
          <w:sz w:val="20"/>
          <w:szCs w:val="20"/>
        </w:rPr>
      </w:pPr>
      <w:r w:rsidRPr="00E61E8B">
        <w:rPr>
          <w:rFonts w:ascii="Arial" w:hAnsi="Arial" w:cs="Arial"/>
          <w:i/>
          <w:color w:val="000000" w:themeColor="text1"/>
          <w:sz w:val="20"/>
          <w:szCs w:val="20"/>
        </w:rPr>
        <w:t>Bộ trưởng Bộ Tài chính ban hành Thông tư quy định mẫu biểu công bố thông tin về nợ công như sau:</w:t>
      </w:r>
    </w:p>
    <w:p w14:paraId="59016EE3" w14:textId="77777777" w:rsidR="007679F9" w:rsidRPr="00E61E8B" w:rsidRDefault="007679F9" w:rsidP="00E61E8B">
      <w:pPr>
        <w:adjustRightInd w:val="0"/>
        <w:snapToGrid w:val="0"/>
        <w:spacing w:after="0" w:line="240" w:lineRule="auto"/>
        <w:ind w:firstLine="720"/>
        <w:jc w:val="both"/>
        <w:rPr>
          <w:rFonts w:ascii="Arial" w:hAnsi="Arial" w:cs="Arial"/>
          <w:color w:val="000000" w:themeColor="text1"/>
          <w:sz w:val="20"/>
          <w:szCs w:val="20"/>
        </w:rPr>
      </w:pPr>
    </w:p>
    <w:p w14:paraId="5C40B326"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b/>
          <w:color w:val="000000" w:themeColor="text1"/>
          <w:sz w:val="20"/>
          <w:szCs w:val="20"/>
        </w:rPr>
        <w:t>Điều 1. Phạm vi điều chỉnh</w:t>
      </w:r>
    </w:p>
    <w:p w14:paraId="39258E86" w14:textId="07B4065D"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Thông tư này quy định mẫu biểu công bố thông tin về nợ công theo quy định tại Điều 28 của Nghị định số 94/2018/NĐ-CP của Chính phủ ngày 30 tháng 6 năm 2018 của Chính phủ về nghiệp vụ quản lý nợ công được sửa đổi, bổ sung tại khoản 12 Điều 3 Nghị định số 84/2026/NĐ-CP ngày 25/03/2026 của Chính phủ sửa đổi, bổ sung một số điều của các Nghị định của Chính phủ trong lĩnh vực quản lý nợ công.</w:t>
      </w:r>
    </w:p>
    <w:p w14:paraId="70D97CB9"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b/>
          <w:color w:val="000000" w:themeColor="text1"/>
          <w:sz w:val="20"/>
          <w:szCs w:val="20"/>
        </w:rPr>
        <w:t>Điều 2. Đối tượng áp dụng</w:t>
      </w:r>
    </w:p>
    <w:p w14:paraId="6292C170"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Các đơn vị thuộc và trực thuộc Bộ Tài chính liên quan tới công bố thông tin nợ công, bao gồm: Cục Quản lý nợ và Kinh tế đối ngoại, Kho bạc Nhà nước, Vụ Ngân sách Nhà nước, Vụ Các Định chế Tài chính và các cơ quan khác liên quan, bao gồm: Ngân hàng Nhà nước Việt Nam, Ngân hàng Phát triển Việt Nam.</w:t>
      </w:r>
    </w:p>
    <w:p w14:paraId="3313C5D2"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b/>
          <w:color w:val="000000" w:themeColor="text1"/>
          <w:sz w:val="20"/>
          <w:szCs w:val="20"/>
        </w:rPr>
        <w:t>Điều 3. Mẫu biểu công bố thông tin</w:t>
      </w:r>
    </w:p>
    <w:p w14:paraId="1898E4DB"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Bộ Tài chính thực hiện công bố thông tin về nợ công theo các mẫu biểu tại Phụ lục đính kèm Thông tư này.</w:t>
      </w:r>
    </w:p>
    <w:p w14:paraId="3C9057B0" w14:textId="77777777"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b/>
          <w:color w:val="000000" w:themeColor="text1"/>
          <w:sz w:val="20"/>
          <w:szCs w:val="20"/>
        </w:rPr>
        <w:t>Điều 4. Hiệu lực thi hành</w:t>
      </w:r>
    </w:p>
    <w:p w14:paraId="0880C246" w14:textId="77777777" w:rsidR="00CC72A6" w:rsidRPr="00E61E8B" w:rsidRDefault="00E477DC" w:rsidP="00E61E8B">
      <w:pPr>
        <w:adjustRightInd w:val="0"/>
        <w:snapToGrid w:val="0"/>
        <w:spacing w:after="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Thông tư này có hiệu lực thi hành kể từ ngày ký ban hành./.</w:t>
      </w:r>
    </w:p>
    <w:p w14:paraId="0B85F00C" w14:textId="77777777" w:rsidR="007679F9" w:rsidRPr="00E61E8B" w:rsidRDefault="007679F9" w:rsidP="00E61E8B">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E61E8B" w:rsidRPr="00E61E8B" w14:paraId="727D1789" w14:textId="77777777" w:rsidTr="002B4947">
        <w:tc>
          <w:tcPr>
            <w:tcW w:w="2500" w:type="pct"/>
          </w:tcPr>
          <w:p w14:paraId="40257002" w14:textId="5D893DD6" w:rsidR="00CC72A6" w:rsidRPr="00E61E8B" w:rsidRDefault="00E477DC" w:rsidP="00E61E8B">
            <w:pPr>
              <w:adjustRightInd w:val="0"/>
              <w:snapToGrid w:val="0"/>
              <w:spacing w:after="0" w:line="240" w:lineRule="auto"/>
              <w:rPr>
                <w:rFonts w:ascii="Arial" w:hAnsi="Arial" w:cs="Arial"/>
                <w:color w:val="000000" w:themeColor="text1"/>
                <w:sz w:val="20"/>
                <w:szCs w:val="20"/>
              </w:rPr>
            </w:pPr>
            <w:r w:rsidRPr="00E61E8B">
              <w:rPr>
                <w:rFonts w:ascii="Arial" w:hAnsi="Arial" w:cs="Arial"/>
                <w:b/>
                <w:i/>
                <w:color w:val="000000" w:themeColor="text1"/>
                <w:sz w:val="20"/>
                <w:szCs w:val="20"/>
              </w:rPr>
              <w:t>Nơi nhận:</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Văn phòng Tổng Bí thư;</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Văn phòng Trung ương Đảng và các Ban của Đảng;</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Văn phòng Quốc hội;</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Văn phòng Chủ tịch nước;</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Văn phòng Chính phủ;</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Các Bộ, cơ quan ngang Bộ, đơn vị sự nghiệp thuộc Ban chấp hành trung ương Đảng;</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Cơ quan trung ương của các đoàn thể;</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xml:space="preserve">- HĐND, </w:t>
            </w:r>
            <w:bookmarkStart w:id="0" w:name="_GoBack"/>
            <w:bookmarkEnd w:id="0"/>
            <w:r w:rsidRPr="00E61E8B">
              <w:rPr>
                <w:rFonts w:ascii="Arial" w:hAnsi="Arial" w:cs="Arial"/>
                <w:color w:val="000000" w:themeColor="text1"/>
                <w:sz w:val="20"/>
                <w:szCs w:val="20"/>
              </w:rPr>
              <w:t xml:space="preserve">UBND các tỉnh, thành phố trực thuộc </w:t>
            </w:r>
            <w:r w:rsidRPr="00E61E8B">
              <w:rPr>
                <w:rFonts w:ascii="Arial" w:hAnsi="Arial" w:cs="Arial"/>
                <w:color w:val="000000" w:themeColor="text1"/>
                <w:sz w:val="20"/>
                <w:szCs w:val="20"/>
              </w:rPr>
              <w:lastRenderedPageBreak/>
              <w:t>trung ương;</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Viện Kiểm sát nhân dân tối cao;</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Tòa án nhân dân tối cao;</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Kiểm toán Nhà nước;</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Sở Tài chính các tỉnh, thành phố trực thuộc trung ương;</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Các cơ quan cho vay lại;</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Cục Kiểm tra văn bản (Bộ Tư pháp);</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Các đơn vị thuộc, trực thuộc Bộ Tài chính;</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Công báo;</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Cơ sở dữ liệu quốc gia về pháp luật;</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Website Chính phủ;</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 Website Bộ Tài chính;</w:t>
            </w:r>
            <w:r w:rsidR="007679F9" w:rsidRPr="00E61E8B">
              <w:rPr>
                <w:rFonts w:ascii="Arial" w:hAnsi="Arial" w:cs="Arial"/>
                <w:color w:val="000000" w:themeColor="text1"/>
                <w:sz w:val="20"/>
                <w:szCs w:val="20"/>
              </w:rPr>
              <w:br/>
            </w:r>
            <w:r w:rsidRPr="00E61E8B">
              <w:rPr>
                <w:rFonts w:ascii="Arial" w:hAnsi="Arial" w:cs="Arial"/>
                <w:color w:val="000000" w:themeColor="text1"/>
                <w:sz w:val="20"/>
                <w:szCs w:val="20"/>
              </w:rPr>
              <w:t>-</w:t>
            </w:r>
            <w:r w:rsidR="00E61E8B">
              <w:rPr>
                <w:rFonts w:ascii="Arial" w:hAnsi="Arial" w:cs="Arial"/>
                <w:color w:val="000000" w:themeColor="text1"/>
                <w:sz w:val="20"/>
                <w:szCs w:val="20"/>
              </w:rPr>
              <w:t xml:space="preserve"> </w:t>
            </w:r>
            <w:r w:rsidRPr="00E61E8B">
              <w:rPr>
                <w:rFonts w:ascii="Arial" w:hAnsi="Arial" w:cs="Arial"/>
                <w:color w:val="000000" w:themeColor="text1"/>
                <w:sz w:val="20"/>
                <w:szCs w:val="20"/>
              </w:rPr>
              <w:t>Lưu: VT, QLN (50b)</w:t>
            </w:r>
          </w:p>
        </w:tc>
        <w:tc>
          <w:tcPr>
            <w:tcW w:w="2500" w:type="pct"/>
          </w:tcPr>
          <w:p w14:paraId="7746CEEB" w14:textId="77777777" w:rsidR="00CC72A6" w:rsidRPr="00E61E8B" w:rsidRDefault="00E477DC" w:rsidP="00E61E8B">
            <w:pPr>
              <w:adjustRightInd w:val="0"/>
              <w:snapToGrid w:val="0"/>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lastRenderedPageBreak/>
              <w:t>KT. BỘ TRƯỞNG</w:t>
            </w:r>
            <w:r w:rsidRPr="00E61E8B">
              <w:rPr>
                <w:rFonts w:ascii="Arial" w:hAnsi="Arial" w:cs="Arial"/>
                <w:color w:val="000000" w:themeColor="text1"/>
                <w:sz w:val="20"/>
                <w:szCs w:val="20"/>
              </w:rPr>
              <w:br/>
            </w:r>
            <w:r w:rsidRPr="00E61E8B">
              <w:rPr>
                <w:rFonts w:ascii="Arial" w:hAnsi="Arial" w:cs="Arial"/>
                <w:b/>
                <w:color w:val="000000" w:themeColor="text1"/>
                <w:sz w:val="20"/>
                <w:szCs w:val="20"/>
              </w:rPr>
              <w:t>THỨ TRƯỞNG</w:t>
            </w:r>
            <w:r w:rsidRPr="00E61E8B">
              <w:rPr>
                <w:rFonts w:ascii="Arial" w:hAnsi="Arial" w:cs="Arial"/>
                <w:color w:val="000000" w:themeColor="text1"/>
                <w:sz w:val="20"/>
                <w:szCs w:val="20"/>
              </w:rPr>
              <w:br/>
            </w:r>
            <w:r w:rsidRPr="00E61E8B">
              <w:rPr>
                <w:rFonts w:ascii="Arial" w:hAnsi="Arial" w:cs="Arial"/>
                <w:color w:val="000000" w:themeColor="text1"/>
                <w:sz w:val="20"/>
                <w:szCs w:val="20"/>
              </w:rPr>
              <w:br/>
            </w:r>
            <w:r w:rsidRPr="00E61E8B">
              <w:rPr>
                <w:rFonts w:ascii="Arial" w:hAnsi="Arial" w:cs="Arial"/>
                <w:color w:val="000000" w:themeColor="text1"/>
                <w:sz w:val="20"/>
                <w:szCs w:val="20"/>
              </w:rPr>
              <w:br/>
            </w:r>
            <w:r w:rsidRPr="00E61E8B">
              <w:rPr>
                <w:rFonts w:ascii="Arial" w:hAnsi="Arial" w:cs="Arial"/>
                <w:color w:val="000000" w:themeColor="text1"/>
                <w:sz w:val="20"/>
                <w:szCs w:val="20"/>
              </w:rPr>
              <w:br/>
            </w:r>
            <w:r w:rsidRPr="00E61E8B">
              <w:rPr>
                <w:rFonts w:ascii="Arial" w:hAnsi="Arial" w:cs="Arial"/>
                <w:color w:val="000000" w:themeColor="text1"/>
                <w:sz w:val="20"/>
                <w:szCs w:val="20"/>
              </w:rPr>
              <w:br/>
            </w:r>
            <w:r w:rsidRPr="00E61E8B">
              <w:rPr>
                <w:rFonts w:ascii="Arial" w:hAnsi="Arial" w:cs="Arial"/>
                <w:color w:val="000000" w:themeColor="text1"/>
                <w:sz w:val="20"/>
                <w:szCs w:val="20"/>
              </w:rPr>
              <w:br/>
            </w:r>
            <w:r w:rsidRPr="00E61E8B">
              <w:rPr>
                <w:rFonts w:ascii="Arial" w:hAnsi="Arial" w:cs="Arial"/>
                <w:color w:val="000000" w:themeColor="text1"/>
                <w:sz w:val="20"/>
                <w:szCs w:val="20"/>
              </w:rPr>
              <w:br/>
            </w:r>
            <w:r w:rsidRPr="00E61E8B">
              <w:rPr>
                <w:rFonts w:ascii="Arial" w:hAnsi="Arial" w:cs="Arial"/>
                <w:color w:val="000000" w:themeColor="text1"/>
                <w:sz w:val="20"/>
                <w:szCs w:val="20"/>
              </w:rPr>
              <w:br/>
            </w:r>
            <w:r w:rsidRPr="00E61E8B">
              <w:rPr>
                <w:rFonts w:ascii="Arial" w:hAnsi="Arial" w:cs="Arial"/>
                <w:b/>
                <w:color w:val="000000" w:themeColor="text1"/>
                <w:sz w:val="20"/>
                <w:szCs w:val="20"/>
              </w:rPr>
              <w:t>Trần Quốc Phương</w:t>
            </w:r>
          </w:p>
        </w:tc>
      </w:tr>
    </w:tbl>
    <w:p w14:paraId="00066E71" w14:textId="77777777" w:rsidR="007679F9" w:rsidRPr="00E61E8B" w:rsidRDefault="007679F9" w:rsidP="00E61E8B">
      <w:pPr>
        <w:spacing w:after="0" w:line="240" w:lineRule="auto"/>
        <w:jc w:val="center"/>
        <w:rPr>
          <w:rFonts w:ascii="Arial" w:hAnsi="Arial" w:cs="Arial"/>
          <w:b/>
          <w:color w:val="000000" w:themeColor="text1"/>
          <w:sz w:val="20"/>
          <w:szCs w:val="20"/>
        </w:rPr>
      </w:pPr>
    </w:p>
    <w:p w14:paraId="310826A8" w14:textId="77777777" w:rsidR="007679F9" w:rsidRPr="00E61E8B" w:rsidRDefault="007679F9" w:rsidP="00E61E8B">
      <w:pPr>
        <w:spacing w:after="0" w:line="240" w:lineRule="auto"/>
        <w:jc w:val="center"/>
        <w:rPr>
          <w:rFonts w:ascii="Arial" w:hAnsi="Arial" w:cs="Arial"/>
          <w:b/>
          <w:color w:val="000000" w:themeColor="text1"/>
          <w:sz w:val="20"/>
          <w:szCs w:val="20"/>
        </w:rPr>
      </w:pPr>
    </w:p>
    <w:p w14:paraId="5882325C" w14:textId="77777777" w:rsidR="00173151" w:rsidRPr="00E61E8B" w:rsidRDefault="00173151" w:rsidP="00E61E8B">
      <w:pPr>
        <w:spacing w:after="0" w:line="240" w:lineRule="auto"/>
        <w:jc w:val="center"/>
        <w:rPr>
          <w:rFonts w:ascii="Arial" w:hAnsi="Arial" w:cs="Arial"/>
          <w:b/>
          <w:color w:val="000000" w:themeColor="text1"/>
          <w:sz w:val="20"/>
          <w:szCs w:val="20"/>
        </w:rPr>
        <w:sectPr w:rsidR="00173151" w:rsidRPr="00E61E8B" w:rsidSect="007679F9">
          <w:pgSz w:w="11906" w:h="16838" w:code="9"/>
          <w:pgMar w:top="1440" w:right="1440" w:bottom="1440" w:left="1440" w:header="0" w:footer="0" w:gutter="0"/>
          <w:cols w:space="720"/>
          <w:docGrid w:linePitch="299"/>
        </w:sectPr>
      </w:pPr>
    </w:p>
    <w:p w14:paraId="43FCE0E0" w14:textId="11C79768"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lastRenderedPageBreak/>
        <w:t>Phụ lục</w:t>
      </w:r>
    </w:p>
    <w:p w14:paraId="574BBFD3"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MẪU BIỂU CÔNG BỐ THÔNG TIN NỢ CÔNG</w:t>
      </w:r>
    </w:p>
    <w:p w14:paraId="100AE250"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i/>
          <w:color w:val="000000" w:themeColor="text1"/>
          <w:sz w:val="20"/>
          <w:szCs w:val="20"/>
        </w:rPr>
        <w:t>(Kèm theo Thông tư số 42/2026/TT-BTC ngày 15 tháng 4 năm 2026 của Bộ trưởng Bộ Tài chính)</w:t>
      </w:r>
    </w:p>
    <w:p w14:paraId="0C98D6AE"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131"/>
        <w:gridCol w:w="5934"/>
        <w:gridCol w:w="1376"/>
      </w:tblGrid>
      <w:tr w:rsidR="00E61E8B" w:rsidRPr="00E61E8B" w14:paraId="400F25AE" w14:textId="77777777" w:rsidTr="002B4947">
        <w:trPr>
          <w:trHeight w:val="20"/>
        </w:trPr>
        <w:tc>
          <w:tcPr>
            <w:tcW w:w="319" w:type="pct"/>
            <w:vAlign w:val="center"/>
          </w:tcPr>
          <w:p w14:paraId="5E708CDA"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STT</w:t>
            </w:r>
          </w:p>
        </w:tc>
        <w:tc>
          <w:tcPr>
            <w:tcW w:w="627" w:type="pct"/>
            <w:vAlign w:val="center"/>
          </w:tcPr>
          <w:p w14:paraId="1ED87784"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Mã</w:t>
            </w:r>
          </w:p>
        </w:tc>
        <w:tc>
          <w:tcPr>
            <w:tcW w:w="3291" w:type="pct"/>
            <w:vAlign w:val="center"/>
          </w:tcPr>
          <w:p w14:paraId="716DC124"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Nội dung</w:t>
            </w:r>
          </w:p>
        </w:tc>
        <w:tc>
          <w:tcPr>
            <w:tcW w:w="763" w:type="pct"/>
            <w:vAlign w:val="center"/>
          </w:tcPr>
          <w:p w14:paraId="1A977924"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Kỳ công bố</w:t>
            </w:r>
          </w:p>
        </w:tc>
      </w:tr>
      <w:tr w:rsidR="00E61E8B" w:rsidRPr="00E61E8B" w14:paraId="0E63F158" w14:textId="77777777" w:rsidTr="002B4947">
        <w:trPr>
          <w:trHeight w:val="20"/>
        </w:trPr>
        <w:tc>
          <w:tcPr>
            <w:tcW w:w="319" w:type="pct"/>
            <w:vAlign w:val="center"/>
          </w:tcPr>
          <w:p w14:paraId="2025689E"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1</w:t>
            </w:r>
          </w:p>
        </w:tc>
        <w:tc>
          <w:tcPr>
            <w:tcW w:w="627" w:type="pct"/>
            <w:vAlign w:val="center"/>
          </w:tcPr>
          <w:p w14:paraId="562B3829"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B00</w:t>
            </w:r>
          </w:p>
        </w:tc>
        <w:tc>
          <w:tcPr>
            <w:tcW w:w="3291" w:type="pct"/>
            <w:vAlign w:val="center"/>
          </w:tcPr>
          <w:p w14:paraId="531650AA"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công và các chỉ tiêu liên quan</w:t>
            </w:r>
          </w:p>
        </w:tc>
        <w:tc>
          <w:tcPr>
            <w:tcW w:w="763" w:type="pct"/>
            <w:vAlign w:val="center"/>
          </w:tcPr>
          <w:p w14:paraId="1A216672"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năm</w:t>
            </w:r>
          </w:p>
        </w:tc>
      </w:tr>
      <w:tr w:rsidR="00E61E8B" w:rsidRPr="00E61E8B" w14:paraId="4993980E" w14:textId="77777777" w:rsidTr="002B4947">
        <w:trPr>
          <w:trHeight w:val="20"/>
        </w:trPr>
        <w:tc>
          <w:tcPr>
            <w:tcW w:w="319" w:type="pct"/>
            <w:vAlign w:val="center"/>
          </w:tcPr>
          <w:p w14:paraId="2B2E6CD9"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2</w:t>
            </w:r>
          </w:p>
        </w:tc>
        <w:tc>
          <w:tcPr>
            <w:tcW w:w="627" w:type="pct"/>
            <w:vAlign w:val="center"/>
          </w:tcPr>
          <w:p w14:paraId="2F129D4B"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B01Q</w:t>
            </w:r>
          </w:p>
        </w:tc>
        <w:tc>
          <w:tcPr>
            <w:tcW w:w="3291" w:type="pct"/>
            <w:vMerge w:val="restart"/>
            <w:vAlign w:val="center"/>
          </w:tcPr>
          <w:p w14:paraId="782925A0"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phủ, nợ được Chính phủ bảo lãnh và nợ của chính quyền địa phương</w:t>
            </w:r>
          </w:p>
        </w:tc>
        <w:tc>
          <w:tcPr>
            <w:tcW w:w="763" w:type="pct"/>
            <w:vAlign w:val="center"/>
          </w:tcPr>
          <w:p w14:paraId="5D957418"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quý</w:t>
            </w:r>
          </w:p>
        </w:tc>
      </w:tr>
      <w:tr w:rsidR="00E61E8B" w:rsidRPr="00E61E8B" w14:paraId="29BE9586" w14:textId="77777777" w:rsidTr="002B4947">
        <w:trPr>
          <w:trHeight w:val="20"/>
        </w:trPr>
        <w:tc>
          <w:tcPr>
            <w:tcW w:w="319" w:type="pct"/>
            <w:vAlign w:val="center"/>
          </w:tcPr>
          <w:p w14:paraId="3E3D3B09"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3</w:t>
            </w:r>
          </w:p>
        </w:tc>
        <w:tc>
          <w:tcPr>
            <w:tcW w:w="627" w:type="pct"/>
            <w:vAlign w:val="center"/>
          </w:tcPr>
          <w:p w14:paraId="4E0E9BF7"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B01N</w:t>
            </w:r>
          </w:p>
        </w:tc>
        <w:tc>
          <w:tcPr>
            <w:tcW w:w="3291" w:type="pct"/>
            <w:vMerge/>
            <w:vAlign w:val="center"/>
          </w:tcPr>
          <w:p w14:paraId="21822873"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763" w:type="pct"/>
            <w:vAlign w:val="center"/>
          </w:tcPr>
          <w:p w14:paraId="195695D4"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năm</w:t>
            </w:r>
          </w:p>
        </w:tc>
      </w:tr>
      <w:tr w:rsidR="00E61E8B" w:rsidRPr="00E61E8B" w14:paraId="50039C7B" w14:textId="77777777" w:rsidTr="002B4947">
        <w:trPr>
          <w:trHeight w:val="20"/>
        </w:trPr>
        <w:tc>
          <w:tcPr>
            <w:tcW w:w="319" w:type="pct"/>
            <w:vAlign w:val="center"/>
          </w:tcPr>
          <w:p w14:paraId="0F7AEF4E"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4</w:t>
            </w:r>
          </w:p>
        </w:tc>
        <w:tc>
          <w:tcPr>
            <w:tcW w:w="627" w:type="pct"/>
            <w:vAlign w:val="center"/>
          </w:tcPr>
          <w:p w14:paraId="7A3B2A98"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B02Q</w:t>
            </w:r>
          </w:p>
        </w:tc>
        <w:tc>
          <w:tcPr>
            <w:tcW w:w="3291" w:type="pct"/>
            <w:vMerge w:val="restart"/>
            <w:vAlign w:val="center"/>
          </w:tcPr>
          <w:p w14:paraId="4ADE1050"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và trả nợ của Chính phủ.</w:t>
            </w:r>
          </w:p>
        </w:tc>
        <w:tc>
          <w:tcPr>
            <w:tcW w:w="763" w:type="pct"/>
            <w:vAlign w:val="center"/>
          </w:tcPr>
          <w:p w14:paraId="4424BA15"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quý</w:t>
            </w:r>
          </w:p>
        </w:tc>
      </w:tr>
      <w:tr w:rsidR="00E61E8B" w:rsidRPr="00E61E8B" w14:paraId="79C90C36" w14:textId="77777777" w:rsidTr="002B4947">
        <w:trPr>
          <w:trHeight w:val="20"/>
        </w:trPr>
        <w:tc>
          <w:tcPr>
            <w:tcW w:w="319" w:type="pct"/>
            <w:vAlign w:val="center"/>
          </w:tcPr>
          <w:p w14:paraId="35970741"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5</w:t>
            </w:r>
          </w:p>
        </w:tc>
        <w:tc>
          <w:tcPr>
            <w:tcW w:w="627" w:type="pct"/>
            <w:vAlign w:val="center"/>
          </w:tcPr>
          <w:p w14:paraId="7DFE2A04"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B02N</w:t>
            </w:r>
          </w:p>
        </w:tc>
        <w:tc>
          <w:tcPr>
            <w:tcW w:w="3291" w:type="pct"/>
            <w:vMerge/>
            <w:vAlign w:val="center"/>
          </w:tcPr>
          <w:p w14:paraId="1A9EE0C1"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763" w:type="pct"/>
            <w:vAlign w:val="center"/>
          </w:tcPr>
          <w:p w14:paraId="5C2104FC"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năm</w:t>
            </w:r>
          </w:p>
        </w:tc>
      </w:tr>
      <w:tr w:rsidR="00E61E8B" w:rsidRPr="00E61E8B" w14:paraId="394C0951" w14:textId="77777777" w:rsidTr="002B4947">
        <w:trPr>
          <w:trHeight w:val="20"/>
        </w:trPr>
        <w:tc>
          <w:tcPr>
            <w:tcW w:w="319" w:type="pct"/>
            <w:vAlign w:val="center"/>
          </w:tcPr>
          <w:p w14:paraId="30E67D90"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6</w:t>
            </w:r>
          </w:p>
        </w:tc>
        <w:tc>
          <w:tcPr>
            <w:tcW w:w="627" w:type="pct"/>
            <w:vAlign w:val="center"/>
          </w:tcPr>
          <w:p w14:paraId="156BC03A"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B02.1Q</w:t>
            </w:r>
          </w:p>
        </w:tc>
        <w:tc>
          <w:tcPr>
            <w:tcW w:w="3291" w:type="pct"/>
            <w:vMerge w:val="restart"/>
            <w:vAlign w:val="center"/>
          </w:tcPr>
          <w:p w14:paraId="61BA2C69"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và trả nợ trong nước của Chính phủ</w:t>
            </w:r>
          </w:p>
        </w:tc>
        <w:tc>
          <w:tcPr>
            <w:tcW w:w="763" w:type="pct"/>
            <w:vAlign w:val="center"/>
          </w:tcPr>
          <w:p w14:paraId="3E46B2F4"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quý</w:t>
            </w:r>
          </w:p>
        </w:tc>
      </w:tr>
      <w:tr w:rsidR="00E61E8B" w:rsidRPr="00E61E8B" w14:paraId="4AED2DB0" w14:textId="77777777" w:rsidTr="002B4947">
        <w:trPr>
          <w:trHeight w:val="20"/>
        </w:trPr>
        <w:tc>
          <w:tcPr>
            <w:tcW w:w="319" w:type="pct"/>
            <w:vAlign w:val="center"/>
          </w:tcPr>
          <w:p w14:paraId="350E37A0"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7</w:t>
            </w:r>
          </w:p>
        </w:tc>
        <w:tc>
          <w:tcPr>
            <w:tcW w:w="627" w:type="pct"/>
            <w:vAlign w:val="center"/>
          </w:tcPr>
          <w:p w14:paraId="7D78CEBC"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B02.1N</w:t>
            </w:r>
          </w:p>
        </w:tc>
        <w:tc>
          <w:tcPr>
            <w:tcW w:w="3291" w:type="pct"/>
            <w:vMerge/>
            <w:vAlign w:val="center"/>
          </w:tcPr>
          <w:p w14:paraId="1EA00BCB"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763" w:type="pct"/>
            <w:vAlign w:val="center"/>
          </w:tcPr>
          <w:p w14:paraId="7CF12A35"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năm</w:t>
            </w:r>
          </w:p>
        </w:tc>
      </w:tr>
      <w:tr w:rsidR="00E61E8B" w:rsidRPr="00E61E8B" w14:paraId="61C41343" w14:textId="77777777" w:rsidTr="002B4947">
        <w:trPr>
          <w:trHeight w:val="20"/>
        </w:trPr>
        <w:tc>
          <w:tcPr>
            <w:tcW w:w="319" w:type="pct"/>
            <w:vAlign w:val="center"/>
          </w:tcPr>
          <w:p w14:paraId="07FE8B4A"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8</w:t>
            </w:r>
          </w:p>
        </w:tc>
        <w:tc>
          <w:tcPr>
            <w:tcW w:w="627" w:type="pct"/>
            <w:vAlign w:val="center"/>
          </w:tcPr>
          <w:p w14:paraId="4B323AE6"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B02.2Q</w:t>
            </w:r>
          </w:p>
        </w:tc>
        <w:tc>
          <w:tcPr>
            <w:tcW w:w="3291" w:type="pct"/>
            <w:vMerge w:val="restart"/>
            <w:vAlign w:val="center"/>
          </w:tcPr>
          <w:p w14:paraId="610A590D"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và trả nợ nước ngoài của Chính phủ</w:t>
            </w:r>
          </w:p>
        </w:tc>
        <w:tc>
          <w:tcPr>
            <w:tcW w:w="763" w:type="pct"/>
            <w:vAlign w:val="center"/>
          </w:tcPr>
          <w:p w14:paraId="65073D35"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quý</w:t>
            </w:r>
          </w:p>
        </w:tc>
      </w:tr>
      <w:tr w:rsidR="00E61E8B" w:rsidRPr="00E61E8B" w14:paraId="6D83484D" w14:textId="77777777" w:rsidTr="002B4947">
        <w:trPr>
          <w:trHeight w:val="20"/>
        </w:trPr>
        <w:tc>
          <w:tcPr>
            <w:tcW w:w="319" w:type="pct"/>
            <w:vAlign w:val="center"/>
          </w:tcPr>
          <w:p w14:paraId="3A23D897"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9</w:t>
            </w:r>
          </w:p>
        </w:tc>
        <w:tc>
          <w:tcPr>
            <w:tcW w:w="627" w:type="pct"/>
            <w:vAlign w:val="center"/>
          </w:tcPr>
          <w:p w14:paraId="0C38FE3D"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B02.2N</w:t>
            </w:r>
          </w:p>
        </w:tc>
        <w:tc>
          <w:tcPr>
            <w:tcW w:w="3291" w:type="pct"/>
            <w:vMerge/>
            <w:vAlign w:val="center"/>
          </w:tcPr>
          <w:p w14:paraId="017E146D"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763" w:type="pct"/>
            <w:vAlign w:val="center"/>
          </w:tcPr>
          <w:p w14:paraId="5CE237CB"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năm</w:t>
            </w:r>
          </w:p>
        </w:tc>
      </w:tr>
      <w:tr w:rsidR="00E61E8B" w:rsidRPr="00E61E8B" w14:paraId="3D1F2B19" w14:textId="77777777" w:rsidTr="002B4947">
        <w:trPr>
          <w:trHeight w:val="20"/>
        </w:trPr>
        <w:tc>
          <w:tcPr>
            <w:tcW w:w="319" w:type="pct"/>
            <w:vAlign w:val="center"/>
          </w:tcPr>
          <w:p w14:paraId="6079AA4E"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10</w:t>
            </w:r>
          </w:p>
        </w:tc>
        <w:tc>
          <w:tcPr>
            <w:tcW w:w="627" w:type="pct"/>
            <w:vAlign w:val="center"/>
          </w:tcPr>
          <w:p w14:paraId="368767C0"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B02.3</w:t>
            </w:r>
          </w:p>
        </w:tc>
        <w:tc>
          <w:tcPr>
            <w:tcW w:w="3291" w:type="pct"/>
            <w:vAlign w:val="center"/>
          </w:tcPr>
          <w:p w14:paraId="03A3FC6E"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của Chính phủ phân theo từng chủ nợ</w:t>
            </w:r>
          </w:p>
        </w:tc>
        <w:tc>
          <w:tcPr>
            <w:tcW w:w="763" w:type="pct"/>
            <w:vAlign w:val="center"/>
          </w:tcPr>
          <w:p w14:paraId="4517CCF8"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năm</w:t>
            </w:r>
          </w:p>
        </w:tc>
      </w:tr>
      <w:tr w:rsidR="00E61E8B" w:rsidRPr="00E61E8B" w14:paraId="3226ADFB" w14:textId="77777777" w:rsidTr="002B4947">
        <w:trPr>
          <w:trHeight w:val="20"/>
        </w:trPr>
        <w:tc>
          <w:tcPr>
            <w:tcW w:w="319" w:type="pct"/>
            <w:vAlign w:val="center"/>
          </w:tcPr>
          <w:p w14:paraId="6FC53239"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11</w:t>
            </w:r>
          </w:p>
        </w:tc>
        <w:tc>
          <w:tcPr>
            <w:tcW w:w="627" w:type="pct"/>
            <w:vAlign w:val="center"/>
          </w:tcPr>
          <w:p w14:paraId="7B24B43B"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B02.4</w:t>
            </w:r>
          </w:p>
        </w:tc>
        <w:tc>
          <w:tcPr>
            <w:tcW w:w="3291" w:type="pct"/>
            <w:vAlign w:val="center"/>
          </w:tcPr>
          <w:p w14:paraId="4A2341A1"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của Chính phủ phân theo loại tiền vay</w:t>
            </w:r>
          </w:p>
        </w:tc>
        <w:tc>
          <w:tcPr>
            <w:tcW w:w="763" w:type="pct"/>
            <w:vAlign w:val="center"/>
          </w:tcPr>
          <w:p w14:paraId="4599A39E"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năm</w:t>
            </w:r>
          </w:p>
        </w:tc>
      </w:tr>
      <w:tr w:rsidR="00E61E8B" w:rsidRPr="00E61E8B" w14:paraId="2AB908BA" w14:textId="77777777" w:rsidTr="002B4947">
        <w:trPr>
          <w:trHeight w:val="20"/>
        </w:trPr>
        <w:tc>
          <w:tcPr>
            <w:tcW w:w="319" w:type="pct"/>
            <w:vAlign w:val="center"/>
          </w:tcPr>
          <w:p w14:paraId="10ED37E6"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12</w:t>
            </w:r>
          </w:p>
        </w:tc>
        <w:tc>
          <w:tcPr>
            <w:tcW w:w="627" w:type="pct"/>
            <w:vAlign w:val="center"/>
          </w:tcPr>
          <w:p w14:paraId="7786317E"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B03Q</w:t>
            </w:r>
          </w:p>
        </w:tc>
        <w:tc>
          <w:tcPr>
            <w:tcW w:w="3291" w:type="pct"/>
            <w:vMerge w:val="restart"/>
            <w:vAlign w:val="center"/>
          </w:tcPr>
          <w:p w14:paraId="72259ECA"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quyền địa phương</w:t>
            </w:r>
          </w:p>
        </w:tc>
        <w:tc>
          <w:tcPr>
            <w:tcW w:w="763" w:type="pct"/>
            <w:vAlign w:val="center"/>
          </w:tcPr>
          <w:p w14:paraId="28499A81"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quý</w:t>
            </w:r>
          </w:p>
        </w:tc>
      </w:tr>
      <w:tr w:rsidR="00E61E8B" w:rsidRPr="00E61E8B" w14:paraId="4D47C995" w14:textId="77777777" w:rsidTr="002B4947">
        <w:trPr>
          <w:trHeight w:val="20"/>
        </w:trPr>
        <w:tc>
          <w:tcPr>
            <w:tcW w:w="319" w:type="pct"/>
            <w:vAlign w:val="center"/>
          </w:tcPr>
          <w:p w14:paraId="17909473"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13</w:t>
            </w:r>
          </w:p>
        </w:tc>
        <w:tc>
          <w:tcPr>
            <w:tcW w:w="627" w:type="pct"/>
            <w:vAlign w:val="center"/>
          </w:tcPr>
          <w:p w14:paraId="209BC131"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B03N</w:t>
            </w:r>
          </w:p>
        </w:tc>
        <w:tc>
          <w:tcPr>
            <w:tcW w:w="3291" w:type="pct"/>
            <w:vMerge/>
            <w:vAlign w:val="center"/>
          </w:tcPr>
          <w:p w14:paraId="124F3E3C"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763" w:type="pct"/>
            <w:vAlign w:val="center"/>
          </w:tcPr>
          <w:p w14:paraId="05133794"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năm</w:t>
            </w:r>
          </w:p>
        </w:tc>
      </w:tr>
      <w:tr w:rsidR="00E61E8B" w:rsidRPr="00E61E8B" w14:paraId="334D4EB3" w14:textId="77777777" w:rsidTr="002B4947">
        <w:trPr>
          <w:trHeight w:val="20"/>
        </w:trPr>
        <w:tc>
          <w:tcPr>
            <w:tcW w:w="319" w:type="pct"/>
            <w:vAlign w:val="center"/>
          </w:tcPr>
          <w:p w14:paraId="560D4865"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14</w:t>
            </w:r>
          </w:p>
        </w:tc>
        <w:tc>
          <w:tcPr>
            <w:tcW w:w="627" w:type="pct"/>
            <w:vAlign w:val="center"/>
          </w:tcPr>
          <w:p w14:paraId="569F40C7"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B04Q</w:t>
            </w:r>
          </w:p>
        </w:tc>
        <w:tc>
          <w:tcPr>
            <w:tcW w:w="3291" w:type="pct"/>
            <w:vMerge w:val="restart"/>
            <w:vAlign w:val="center"/>
          </w:tcPr>
          <w:p w14:paraId="3684F653"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được Chính phủ bảo lãnh</w:t>
            </w:r>
          </w:p>
        </w:tc>
        <w:tc>
          <w:tcPr>
            <w:tcW w:w="763" w:type="pct"/>
            <w:vAlign w:val="center"/>
          </w:tcPr>
          <w:p w14:paraId="25EA9470"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quý</w:t>
            </w:r>
          </w:p>
        </w:tc>
      </w:tr>
      <w:tr w:rsidR="00E61E8B" w:rsidRPr="00E61E8B" w14:paraId="3B09E7BD" w14:textId="77777777" w:rsidTr="002B4947">
        <w:trPr>
          <w:trHeight w:val="20"/>
        </w:trPr>
        <w:tc>
          <w:tcPr>
            <w:tcW w:w="319" w:type="pct"/>
            <w:vAlign w:val="center"/>
          </w:tcPr>
          <w:p w14:paraId="37D103D7"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15</w:t>
            </w:r>
          </w:p>
        </w:tc>
        <w:tc>
          <w:tcPr>
            <w:tcW w:w="627" w:type="pct"/>
            <w:vAlign w:val="center"/>
          </w:tcPr>
          <w:p w14:paraId="688D2EA3"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B04N</w:t>
            </w:r>
          </w:p>
        </w:tc>
        <w:tc>
          <w:tcPr>
            <w:tcW w:w="3291" w:type="pct"/>
            <w:vMerge/>
            <w:vAlign w:val="center"/>
          </w:tcPr>
          <w:p w14:paraId="0B4313C3"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763" w:type="pct"/>
            <w:vAlign w:val="center"/>
          </w:tcPr>
          <w:p w14:paraId="2759CC93"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năm</w:t>
            </w:r>
          </w:p>
        </w:tc>
      </w:tr>
      <w:tr w:rsidR="00E61E8B" w:rsidRPr="00E61E8B" w14:paraId="0F13ED42" w14:textId="77777777" w:rsidTr="002B4947">
        <w:trPr>
          <w:trHeight w:val="20"/>
        </w:trPr>
        <w:tc>
          <w:tcPr>
            <w:tcW w:w="319" w:type="pct"/>
            <w:vAlign w:val="center"/>
          </w:tcPr>
          <w:p w14:paraId="060C0A51"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16</w:t>
            </w:r>
          </w:p>
        </w:tc>
        <w:tc>
          <w:tcPr>
            <w:tcW w:w="627" w:type="pct"/>
            <w:vAlign w:val="center"/>
          </w:tcPr>
          <w:p w14:paraId="16F471F0"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B04.1</w:t>
            </w:r>
          </w:p>
        </w:tc>
        <w:tc>
          <w:tcPr>
            <w:tcW w:w="3291" w:type="pct"/>
            <w:vAlign w:val="center"/>
          </w:tcPr>
          <w:p w14:paraId="3AC3B39E"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được Chính phủ bảo lãnh phân theo từng chủ nợ</w:t>
            </w:r>
          </w:p>
        </w:tc>
        <w:tc>
          <w:tcPr>
            <w:tcW w:w="763" w:type="pct"/>
            <w:vAlign w:val="center"/>
          </w:tcPr>
          <w:p w14:paraId="00CE8D6B"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năm</w:t>
            </w:r>
          </w:p>
        </w:tc>
      </w:tr>
      <w:tr w:rsidR="00E61E8B" w:rsidRPr="00E61E8B" w14:paraId="059F51AB" w14:textId="77777777" w:rsidTr="002B4947">
        <w:trPr>
          <w:trHeight w:val="20"/>
        </w:trPr>
        <w:tc>
          <w:tcPr>
            <w:tcW w:w="319" w:type="pct"/>
            <w:vAlign w:val="center"/>
          </w:tcPr>
          <w:p w14:paraId="0A81B6FA"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17</w:t>
            </w:r>
          </w:p>
        </w:tc>
        <w:tc>
          <w:tcPr>
            <w:tcW w:w="627" w:type="pct"/>
            <w:vAlign w:val="center"/>
          </w:tcPr>
          <w:p w14:paraId="2D554410"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B05</w:t>
            </w:r>
          </w:p>
        </w:tc>
        <w:tc>
          <w:tcPr>
            <w:tcW w:w="3291" w:type="pct"/>
            <w:vAlign w:val="center"/>
          </w:tcPr>
          <w:p w14:paraId="3B20F497"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của quốc gia</w:t>
            </w:r>
          </w:p>
        </w:tc>
        <w:tc>
          <w:tcPr>
            <w:tcW w:w="763" w:type="pct"/>
            <w:vAlign w:val="center"/>
          </w:tcPr>
          <w:p w14:paraId="7A540DB8"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Hàng năm</w:t>
            </w:r>
          </w:p>
        </w:tc>
      </w:tr>
    </w:tbl>
    <w:p w14:paraId="0155B85D" w14:textId="77777777" w:rsidR="007679F9" w:rsidRPr="00E61E8B" w:rsidRDefault="007679F9" w:rsidP="00E61E8B">
      <w:pPr>
        <w:spacing w:after="0" w:line="240" w:lineRule="auto"/>
        <w:jc w:val="center"/>
        <w:rPr>
          <w:rFonts w:ascii="Arial" w:hAnsi="Arial" w:cs="Arial"/>
          <w:b/>
          <w:color w:val="000000" w:themeColor="text1"/>
          <w:sz w:val="20"/>
          <w:szCs w:val="20"/>
        </w:rPr>
      </w:pPr>
    </w:p>
    <w:p w14:paraId="42AAB238" w14:textId="77777777" w:rsidR="00173151" w:rsidRPr="00E61E8B" w:rsidRDefault="00173151" w:rsidP="00E61E8B">
      <w:pPr>
        <w:spacing w:after="0" w:line="240" w:lineRule="auto"/>
        <w:jc w:val="center"/>
        <w:rPr>
          <w:rFonts w:ascii="Arial" w:hAnsi="Arial" w:cs="Arial"/>
          <w:b/>
          <w:color w:val="000000" w:themeColor="text1"/>
          <w:sz w:val="20"/>
          <w:szCs w:val="20"/>
        </w:rPr>
        <w:sectPr w:rsidR="00173151" w:rsidRPr="00E61E8B" w:rsidSect="007679F9">
          <w:pgSz w:w="11906" w:h="16838" w:code="9"/>
          <w:pgMar w:top="1440" w:right="1440" w:bottom="1440" w:left="1440" w:header="0" w:footer="0" w:gutter="0"/>
          <w:cols w:space="720"/>
          <w:docGrid w:linePitch="299"/>
        </w:sectPr>
      </w:pPr>
    </w:p>
    <w:p w14:paraId="4363DC3D" w14:textId="022BCA81" w:rsidR="00173151" w:rsidRPr="00E61E8B" w:rsidRDefault="00173151" w:rsidP="00E61E8B">
      <w:pPr>
        <w:adjustRightInd w:val="0"/>
        <w:snapToGrid w:val="0"/>
        <w:spacing w:after="120" w:line="240" w:lineRule="auto"/>
        <w:ind w:firstLine="720"/>
        <w:jc w:val="both"/>
        <w:rPr>
          <w:rFonts w:ascii="Arial" w:hAnsi="Arial" w:cs="Arial"/>
          <w:b/>
          <w:color w:val="000000" w:themeColor="text1"/>
          <w:sz w:val="20"/>
          <w:szCs w:val="20"/>
        </w:rPr>
      </w:pPr>
      <w:r w:rsidRPr="00E61E8B">
        <w:rPr>
          <w:rFonts w:ascii="Arial" w:hAnsi="Arial" w:cs="Arial"/>
          <w:b/>
          <w:color w:val="000000" w:themeColor="text1"/>
          <w:sz w:val="20"/>
          <w:szCs w:val="20"/>
        </w:rPr>
        <w:lastRenderedPageBreak/>
        <w:t>Mẫu biểu công bố thông tin số B00</w:t>
      </w:r>
    </w:p>
    <w:p w14:paraId="22A6E3D7" w14:textId="42F43BEC"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NỢ CÔNG VÀ CÁC CHỈ TIÊU LIÊN QUAN</w:t>
      </w:r>
      <w:r w:rsidRPr="00E61E8B">
        <w:rPr>
          <w:rFonts w:ascii="Arial" w:hAnsi="Arial" w:cs="Arial"/>
          <w:color w:val="000000" w:themeColor="text1"/>
          <w:sz w:val="20"/>
          <w:szCs w:val="20"/>
        </w:rPr>
        <w:br/>
      </w:r>
      <w:r w:rsidRPr="00E61E8B">
        <w:rPr>
          <w:rFonts w:ascii="Arial" w:hAnsi="Arial" w:cs="Arial"/>
          <w:b/>
          <w:color w:val="000000" w:themeColor="text1"/>
          <w:sz w:val="20"/>
          <w:szCs w:val="20"/>
        </w:rPr>
        <w:t xml:space="preserve"> Kỳ báo cáo: Năm</w:t>
      </w:r>
      <w:r w:rsidR="00173151" w:rsidRPr="00E61E8B">
        <w:rPr>
          <w:rFonts w:ascii="Arial" w:hAnsi="Arial" w:cs="Arial"/>
          <w:b/>
          <w:color w:val="000000" w:themeColor="text1"/>
          <w:sz w:val="20"/>
          <w:szCs w:val="20"/>
        </w:rPr>
        <w:br/>
      </w:r>
      <w:r w:rsidRPr="00E61E8B">
        <w:rPr>
          <w:rFonts w:ascii="Arial" w:hAnsi="Arial" w:cs="Arial"/>
          <w:b/>
          <w:color w:val="000000" w:themeColor="text1"/>
          <w:sz w:val="20"/>
          <w:szCs w:val="20"/>
        </w:rPr>
        <w:t>(Tỷ VND, %)</w:t>
      </w:r>
    </w:p>
    <w:p w14:paraId="777F6AD2"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195"/>
        <w:gridCol w:w="988"/>
        <w:gridCol w:w="993"/>
        <w:gridCol w:w="990"/>
        <w:gridCol w:w="990"/>
        <w:gridCol w:w="792"/>
      </w:tblGrid>
      <w:tr w:rsidR="00E61E8B" w:rsidRPr="00E61E8B" w14:paraId="65AC6389" w14:textId="77777777" w:rsidTr="002B4947">
        <w:tc>
          <w:tcPr>
            <w:tcW w:w="3296" w:type="pct"/>
            <w:vAlign w:val="center"/>
          </w:tcPr>
          <w:p w14:paraId="6E31F193" w14:textId="02125B63"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Chỉ tiêu</w:t>
            </w:r>
          </w:p>
        </w:tc>
        <w:tc>
          <w:tcPr>
            <w:tcW w:w="354" w:type="pct"/>
            <w:vAlign w:val="center"/>
          </w:tcPr>
          <w:p w14:paraId="0D0D74D7"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N-4</w:t>
            </w:r>
          </w:p>
        </w:tc>
        <w:tc>
          <w:tcPr>
            <w:tcW w:w="356" w:type="pct"/>
            <w:vAlign w:val="center"/>
          </w:tcPr>
          <w:p w14:paraId="584806E3"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N-3</w:t>
            </w:r>
          </w:p>
        </w:tc>
        <w:tc>
          <w:tcPr>
            <w:tcW w:w="355" w:type="pct"/>
            <w:vAlign w:val="center"/>
          </w:tcPr>
          <w:p w14:paraId="5E3D27CD"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N-2</w:t>
            </w:r>
          </w:p>
        </w:tc>
        <w:tc>
          <w:tcPr>
            <w:tcW w:w="355" w:type="pct"/>
            <w:vAlign w:val="center"/>
          </w:tcPr>
          <w:p w14:paraId="6B2CCE8B"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N-1</w:t>
            </w:r>
          </w:p>
        </w:tc>
        <w:tc>
          <w:tcPr>
            <w:tcW w:w="284" w:type="pct"/>
            <w:vAlign w:val="center"/>
          </w:tcPr>
          <w:p w14:paraId="30FC99FE"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p>
        </w:tc>
      </w:tr>
      <w:tr w:rsidR="00E61E8B" w:rsidRPr="00E61E8B" w14:paraId="278E63FA" w14:textId="77777777" w:rsidTr="002B4947">
        <w:tc>
          <w:tcPr>
            <w:tcW w:w="3296" w:type="pct"/>
            <w:vAlign w:val="center"/>
          </w:tcPr>
          <w:p w14:paraId="21737CCD"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1. Nợ công</w:t>
            </w:r>
          </w:p>
        </w:tc>
        <w:tc>
          <w:tcPr>
            <w:tcW w:w="354" w:type="pct"/>
          </w:tcPr>
          <w:p w14:paraId="66878BE1"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6" w:type="pct"/>
          </w:tcPr>
          <w:p w14:paraId="790E148C"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2C372896"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5B1CC15B"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284" w:type="pct"/>
          </w:tcPr>
          <w:p w14:paraId="7932A91B" w14:textId="77777777" w:rsidR="00CC72A6" w:rsidRPr="00E61E8B" w:rsidRDefault="00CC72A6" w:rsidP="00E61E8B">
            <w:pPr>
              <w:spacing w:before="80" w:after="80" w:line="240" w:lineRule="auto"/>
              <w:rPr>
                <w:rFonts w:ascii="Arial" w:hAnsi="Arial" w:cs="Arial"/>
                <w:color w:val="000000" w:themeColor="text1"/>
                <w:sz w:val="20"/>
                <w:szCs w:val="20"/>
              </w:rPr>
            </w:pPr>
          </w:p>
        </w:tc>
      </w:tr>
      <w:tr w:rsidR="00E61E8B" w:rsidRPr="00E61E8B" w14:paraId="03B8E778" w14:textId="77777777" w:rsidTr="002B4947">
        <w:tc>
          <w:tcPr>
            <w:tcW w:w="3296" w:type="pct"/>
            <w:vAlign w:val="center"/>
          </w:tcPr>
          <w:p w14:paraId="1C9E2858"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2. Nghĩa vụ trả nợ trực tiếp của Chính phủ</w:t>
            </w:r>
          </w:p>
        </w:tc>
        <w:tc>
          <w:tcPr>
            <w:tcW w:w="354" w:type="pct"/>
          </w:tcPr>
          <w:p w14:paraId="7A7E661F"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6" w:type="pct"/>
          </w:tcPr>
          <w:p w14:paraId="5E20AF44"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26F0B539"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7B65064C"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284" w:type="pct"/>
          </w:tcPr>
          <w:p w14:paraId="6DAF9375" w14:textId="77777777" w:rsidR="00CC72A6" w:rsidRPr="00E61E8B" w:rsidRDefault="00CC72A6" w:rsidP="00E61E8B">
            <w:pPr>
              <w:spacing w:before="80" w:after="80" w:line="240" w:lineRule="auto"/>
              <w:rPr>
                <w:rFonts w:ascii="Arial" w:hAnsi="Arial" w:cs="Arial"/>
                <w:color w:val="000000" w:themeColor="text1"/>
                <w:sz w:val="20"/>
                <w:szCs w:val="20"/>
              </w:rPr>
            </w:pPr>
          </w:p>
        </w:tc>
      </w:tr>
      <w:tr w:rsidR="00E61E8B" w:rsidRPr="00E61E8B" w14:paraId="2879F8CD" w14:textId="77777777" w:rsidTr="002B4947">
        <w:tc>
          <w:tcPr>
            <w:tcW w:w="3296" w:type="pct"/>
            <w:vAlign w:val="center"/>
          </w:tcPr>
          <w:p w14:paraId="679492B9"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3. Tổng sản phẩm quốc nội (GDP)</w:t>
            </w:r>
          </w:p>
        </w:tc>
        <w:tc>
          <w:tcPr>
            <w:tcW w:w="354" w:type="pct"/>
          </w:tcPr>
          <w:p w14:paraId="49CDC2E2"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6" w:type="pct"/>
          </w:tcPr>
          <w:p w14:paraId="75BA45B8"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06119A16"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6C50E361"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284" w:type="pct"/>
          </w:tcPr>
          <w:p w14:paraId="762FF293" w14:textId="77777777" w:rsidR="00CC72A6" w:rsidRPr="00E61E8B" w:rsidRDefault="00CC72A6" w:rsidP="00E61E8B">
            <w:pPr>
              <w:spacing w:before="80" w:after="80" w:line="240" w:lineRule="auto"/>
              <w:rPr>
                <w:rFonts w:ascii="Arial" w:hAnsi="Arial" w:cs="Arial"/>
                <w:color w:val="000000" w:themeColor="text1"/>
                <w:sz w:val="20"/>
                <w:szCs w:val="20"/>
              </w:rPr>
            </w:pPr>
          </w:p>
        </w:tc>
      </w:tr>
      <w:tr w:rsidR="00E61E8B" w:rsidRPr="00E61E8B" w14:paraId="0EF56CE5" w14:textId="77777777" w:rsidTr="002B4947">
        <w:tc>
          <w:tcPr>
            <w:tcW w:w="3296" w:type="pct"/>
            <w:vAlign w:val="center"/>
          </w:tcPr>
          <w:p w14:paraId="6A4A8CA3"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4. Kim ngạch xuất khẩu hàng hóa, dịch vụ</w:t>
            </w:r>
          </w:p>
        </w:tc>
        <w:tc>
          <w:tcPr>
            <w:tcW w:w="354" w:type="pct"/>
          </w:tcPr>
          <w:p w14:paraId="490243F2"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6" w:type="pct"/>
          </w:tcPr>
          <w:p w14:paraId="76F588FB"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4494FEDE"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230263E4"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284" w:type="pct"/>
          </w:tcPr>
          <w:p w14:paraId="2DBEE21E" w14:textId="77777777" w:rsidR="00CC72A6" w:rsidRPr="00E61E8B" w:rsidRDefault="00CC72A6" w:rsidP="00E61E8B">
            <w:pPr>
              <w:spacing w:before="80" w:after="80" w:line="240" w:lineRule="auto"/>
              <w:rPr>
                <w:rFonts w:ascii="Arial" w:hAnsi="Arial" w:cs="Arial"/>
                <w:color w:val="000000" w:themeColor="text1"/>
                <w:sz w:val="20"/>
                <w:szCs w:val="20"/>
              </w:rPr>
            </w:pPr>
          </w:p>
        </w:tc>
      </w:tr>
      <w:tr w:rsidR="00E61E8B" w:rsidRPr="00E61E8B" w14:paraId="21216CF2" w14:textId="77777777" w:rsidTr="002B4947">
        <w:tc>
          <w:tcPr>
            <w:tcW w:w="3296" w:type="pct"/>
            <w:vAlign w:val="center"/>
          </w:tcPr>
          <w:p w14:paraId="785F586B"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5. Thu ngân sách Nhà nước</w:t>
            </w:r>
          </w:p>
        </w:tc>
        <w:tc>
          <w:tcPr>
            <w:tcW w:w="354" w:type="pct"/>
          </w:tcPr>
          <w:p w14:paraId="7CCFE8CB"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6" w:type="pct"/>
          </w:tcPr>
          <w:p w14:paraId="4F22B18D"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0102472B"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4F70E109"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284" w:type="pct"/>
          </w:tcPr>
          <w:p w14:paraId="3875FAC0" w14:textId="77777777" w:rsidR="00CC72A6" w:rsidRPr="00E61E8B" w:rsidRDefault="00CC72A6" w:rsidP="00E61E8B">
            <w:pPr>
              <w:spacing w:before="80" w:after="80" w:line="240" w:lineRule="auto"/>
              <w:rPr>
                <w:rFonts w:ascii="Arial" w:hAnsi="Arial" w:cs="Arial"/>
                <w:color w:val="000000" w:themeColor="text1"/>
                <w:sz w:val="20"/>
                <w:szCs w:val="20"/>
              </w:rPr>
            </w:pPr>
          </w:p>
        </w:tc>
      </w:tr>
      <w:tr w:rsidR="00E61E8B" w:rsidRPr="00E61E8B" w14:paraId="30703690" w14:textId="77777777" w:rsidTr="002B4947">
        <w:tc>
          <w:tcPr>
            <w:tcW w:w="3296" w:type="pct"/>
            <w:vAlign w:val="center"/>
          </w:tcPr>
          <w:p w14:paraId="1A5D478C"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6. Các chỉ tiêu an toàn nợ</w:t>
            </w:r>
          </w:p>
        </w:tc>
        <w:tc>
          <w:tcPr>
            <w:tcW w:w="354" w:type="pct"/>
          </w:tcPr>
          <w:p w14:paraId="078E9237"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6" w:type="pct"/>
          </w:tcPr>
          <w:p w14:paraId="038BFEFB"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2CC1A319"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1B9ACD9A"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284" w:type="pct"/>
          </w:tcPr>
          <w:p w14:paraId="1CCE466B" w14:textId="77777777" w:rsidR="00CC72A6" w:rsidRPr="00E61E8B" w:rsidRDefault="00CC72A6" w:rsidP="00E61E8B">
            <w:pPr>
              <w:spacing w:before="80" w:after="80" w:line="240" w:lineRule="auto"/>
              <w:rPr>
                <w:rFonts w:ascii="Arial" w:hAnsi="Arial" w:cs="Arial"/>
                <w:color w:val="000000" w:themeColor="text1"/>
                <w:sz w:val="20"/>
                <w:szCs w:val="20"/>
              </w:rPr>
            </w:pPr>
          </w:p>
        </w:tc>
      </w:tr>
      <w:tr w:rsidR="00E61E8B" w:rsidRPr="00E61E8B" w14:paraId="28B0382D" w14:textId="77777777" w:rsidTr="002B4947">
        <w:tc>
          <w:tcPr>
            <w:tcW w:w="3296" w:type="pct"/>
            <w:vAlign w:val="center"/>
          </w:tcPr>
          <w:p w14:paraId="5BE9F4EC"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6.1. Nợ công so với tổng sản phẩm quốc nội (GDP) (%)</w:t>
            </w:r>
          </w:p>
        </w:tc>
        <w:tc>
          <w:tcPr>
            <w:tcW w:w="354" w:type="pct"/>
          </w:tcPr>
          <w:p w14:paraId="3965EDEE"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6" w:type="pct"/>
          </w:tcPr>
          <w:p w14:paraId="1665A864"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54F9D181"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0EE71F27"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284" w:type="pct"/>
          </w:tcPr>
          <w:p w14:paraId="53A2D41D" w14:textId="77777777" w:rsidR="00CC72A6" w:rsidRPr="00E61E8B" w:rsidRDefault="00CC72A6" w:rsidP="00E61E8B">
            <w:pPr>
              <w:spacing w:before="80" w:after="80" w:line="240" w:lineRule="auto"/>
              <w:rPr>
                <w:rFonts w:ascii="Arial" w:hAnsi="Arial" w:cs="Arial"/>
                <w:color w:val="000000" w:themeColor="text1"/>
                <w:sz w:val="20"/>
                <w:szCs w:val="20"/>
              </w:rPr>
            </w:pPr>
          </w:p>
        </w:tc>
      </w:tr>
      <w:tr w:rsidR="00E61E8B" w:rsidRPr="00E61E8B" w14:paraId="18EAE354" w14:textId="77777777" w:rsidTr="002B4947">
        <w:tc>
          <w:tcPr>
            <w:tcW w:w="3296" w:type="pct"/>
            <w:vAlign w:val="center"/>
          </w:tcPr>
          <w:p w14:paraId="0B67CF72"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6.2. Nợ nước ngoài của quốc gia so với tổng sản phẩm quốc nội (GDP) (%)</w:t>
            </w:r>
          </w:p>
        </w:tc>
        <w:tc>
          <w:tcPr>
            <w:tcW w:w="354" w:type="pct"/>
          </w:tcPr>
          <w:p w14:paraId="288E0BA0"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6" w:type="pct"/>
          </w:tcPr>
          <w:p w14:paraId="6C60D057"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592583ED"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0F4311B6"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284" w:type="pct"/>
          </w:tcPr>
          <w:p w14:paraId="1B0B3B33" w14:textId="77777777" w:rsidR="00CC72A6" w:rsidRPr="00E61E8B" w:rsidRDefault="00CC72A6" w:rsidP="00E61E8B">
            <w:pPr>
              <w:spacing w:before="80" w:after="80" w:line="240" w:lineRule="auto"/>
              <w:rPr>
                <w:rFonts w:ascii="Arial" w:hAnsi="Arial" w:cs="Arial"/>
                <w:color w:val="000000" w:themeColor="text1"/>
                <w:sz w:val="20"/>
                <w:szCs w:val="20"/>
              </w:rPr>
            </w:pPr>
          </w:p>
        </w:tc>
      </w:tr>
      <w:tr w:rsidR="00E61E8B" w:rsidRPr="00E61E8B" w14:paraId="5741246B" w14:textId="77777777" w:rsidTr="002B4947">
        <w:tc>
          <w:tcPr>
            <w:tcW w:w="3296" w:type="pct"/>
            <w:vAlign w:val="bottom"/>
          </w:tcPr>
          <w:p w14:paraId="061FD227"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6.3. Nghĩa vụ trả nợ nước ngoài của quốc gia so với tổng kim ngạch xuất khẩu hàng hóa và dịch vụ (%)</w:t>
            </w:r>
          </w:p>
        </w:tc>
        <w:tc>
          <w:tcPr>
            <w:tcW w:w="354" w:type="pct"/>
          </w:tcPr>
          <w:p w14:paraId="0DCDE455"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6" w:type="pct"/>
          </w:tcPr>
          <w:p w14:paraId="2EBD5344"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30302EFF"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4387B791"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284" w:type="pct"/>
          </w:tcPr>
          <w:p w14:paraId="489A01BA" w14:textId="77777777" w:rsidR="00CC72A6" w:rsidRPr="00E61E8B" w:rsidRDefault="00CC72A6" w:rsidP="00E61E8B">
            <w:pPr>
              <w:spacing w:before="80" w:after="80" w:line="240" w:lineRule="auto"/>
              <w:rPr>
                <w:rFonts w:ascii="Arial" w:hAnsi="Arial" w:cs="Arial"/>
                <w:color w:val="000000" w:themeColor="text1"/>
                <w:sz w:val="20"/>
                <w:szCs w:val="20"/>
              </w:rPr>
            </w:pPr>
          </w:p>
        </w:tc>
      </w:tr>
      <w:tr w:rsidR="00E61E8B" w:rsidRPr="00E61E8B" w14:paraId="7224BBA3" w14:textId="77777777" w:rsidTr="002B4947">
        <w:tc>
          <w:tcPr>
            <w:tcW w:w="3296" w:type="pct"/>
            <w:vAlign w:val="center"/>
          </w:tcPr>
          <w:p w14:paraId="791F13A1"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6.4. Nghĩa vụ trả nợ trực tiếp của Chính phủ so với thu NSNN (%)</w:t>
            </w:r>
          </w:p>
        </w:tc>
        <w:tc>
          <w:tcPr>
            <w:tcW w:w="354" w:type="pct"/>
          </w:tcPr>
          <w:p w14:paraId="384103DF"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6" w:type="pct"/>
          </w:tcPr>
          <w:p w14:paraId="313E4992"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3D992B6C"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55" w:type="pct"/>
          </w:tcPr>
          <w:p w14:paraId="3823AFB8"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284" w:type="pct"/>
          </w:tcPr>
          <w:p w14:paraId="4C18E562" w14:textId="77777777" w:rsidR="00CC72A6" w:rsidRPr="00E61E8B" w:rsidRDefault="00CC72A6" w:rsidP="00E61E8B">
            <w:pPr>
              <w:spacing w:before="80" w:after="80" w:line="240" w:lineRule="auto"/>
              <w:rPr>
                <w:rFonts w:ascii="Arial" w:hAnsi="Arial" w:cs="Arial"/>
                <w:color w:val="000000" w:themeColor="text1"/>
                <w:sz w:val="20"/>
                <w:szCs w:val="20"/>
              </w:rPr>
            </w:pPr>
          </w:p>
        </w:tc>
      </w:tr>
    </w:tbl>
    <w:p w14:paraId="063F50A8" w14:textId="234C6703" w:rsidR="00CC72A6" w:rsidRPr="00E61E8B" w:rsidRDefault="00173151"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N là năm báo cáo</w:t>
      </w:r>
    </w:p>
    <w:p w14:paraId="4605FAFF" w14:textId="4518B11C"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w:t>
      </w:r>
      <w:r w:rsidR="00173151" w:rsidRPr="00E61E8B">
        <w:rPr>
          <w:rFonts w:ascii="Arial" w:hAnsi="Arial" w:cs="Arial"/>
          <w:color w:val="000000" w:themeColor="text1"/>
          <w:sz w:val="20"/>
          <w:szCs w:val="20"/>
        </w:rPr>
        <w:t xml:space="preserve"> </w:t>
      </w:r>
      <w:r w:rsidRPr="00E61E8B">
        <w:rPr>
          <w:rFonts w:ascii="Arial" w:hAnsi="Arial" w:cs="Arial"/>
          <w:color w:val="000000" w:themeColor="text1"/>
          <w:sz w:val="20"/>
          <w:szCs w:val="20"/>
        </w:rPr>
        <w:t>Các chỉ tiêu về nợ công và nợ nước ngoài của quốc gia năm N được tính trên cơ sở GDP năm N do Bộ Tài chính công bố.</w:t>
      </w:r>
    </w:p>
    <w:p w14:paraId="6E7AEACA" w14:textId="5F4F62E6"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w:t>
      </w:r>
      <w:r w:rsidR="00173151" w:rsidRPr="00E61E8B">
        <w:rPr>
          <w:rFonts w:ascii="Arial" w:hAnsi="Arial" w:cs="Arial"/>
          <w:color w:val="000000" w:themeColor="text1"/>
          <w:sz w:val="20"/>
          <w:szCs w:val="20"/>
        </w:rPr>
        <w:t xml:space="preserve"> </w:t>
      </w:r>
      <w:r w:rsidRPr="00E61E8B">
        <w:rPr>
          <w:rFonts w:ascii="Arial" w:hAnsi="Arial" w:cs="Arial"/>
          <w:color w:val="000000" w:themeColor="text1"/>
          <w:sz w:val="20"/>
          <w:szCs w:val="20"/>
        </w:rPr>
        <w:t>Chỉ tiêu 6.3 là nghĩa vụ trả nợ nước ngoài (không bao gồm trả nợ gốc ngắn hạn) từ năm 2021</w:t>
      </w:r>
    </w:p>
    <w:p w14:paraId="7C8E45A2" w14:textId="039208B2" w:rsidR="00CC72A6" w:rsidRPr="00E61E8B" w:rsidRDefault="00E477DC"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w:t>
      </w:r>
      <w:r w:rsidR="00173151" w:rsidRPr="00E61E8B">
        <w:rPr>
          <w:rFonts w:ascii="Arial" w:hAnsi="Arial" w:cs="Arial"/>
          <w:color w:val="000000" w:themeColor="text1"/>
          <w:sz w:val="20"/>
          <w:szCs w:val="20"/>
        </w:rPr>
        <w:t xml:space="preserve"> </w:t>
      </w:r>
      <w:r w:rsidRPr="00E61E8B">
        <w:rPr>
          <w:rFonts w:ascii="Arial" w:hAnsi="Arial" w:cs="Arial"/>
          <w:color w:val="000000" w:themeColor="text1"/>
          <w:sz w:val="20"/>
          <w:szCs w:val="20"/>
        </w:rPr>
        <w:t>Chỉ tiêu 6.4 là nghĩa vụ trả nợ trực tiếp (không bao gồm cho vay lại)</w:t>
      </w:r>
    </w:p>
    <w:p w14:paraId="6516AB6C" w14:textId="77777777" w:rsidR="00173151" w:rsidRPr="00E61E8B" w:rsidRDefault="00173151" w:rsidP="00E61E8B">
      <w:pPr>
        <w:spacing w:after="0" w:line="240" w:lineRule="auto"/>
        <w:rPr>
          <w:rFonts w:ascii="Arial" w:hAnsi="Arial" w:cs="Arial"/>
          <w:color w:val="000000" w:themeColor="text1"/>
          <w:sz w:val="20"/>
          <w:szCs w:val="20"/>
        </w:rPr>
      </w:pPr>
    </w:p>
    <w:p w14:paraId="31BB3BDB" w14:textId="77777777" w:rsidR="00173151" w:rsidRPr="00E61E8B" w:rsidRDefault="00173151" w:rsidP="00E61E8B">
      <w:pPr>
        <w:spacing w:after="0" w:line="240" w:lineRule="auto"/>
        <w:rPr>
          <w:rFonts w:ascii="Arial" w:hAnsi="Arial" w:cs="Arial"/>
          <w:b/>
          <w:color w:val="000000" w:themeColor="text1"/>
          <w:sz w:val="20"/>
          <w:szCs w:val="20"/>
        </w:rPr>
        <w:sectPr w:rsidR="00173151" w:rsidRPr="00E61E8B" w:rsidSect="00173151">
          <w:pgSz w:w="16838" w:h="11906" w:orient="landscape" w:code="9"/>
          <w:pgMar w:top="1440" w:right="1440" w:bottom="1440" w:left="1440" w:header="0" w:footer="0" w:gutter="0"/>
          <w:cols w:space="720"/>
          <w:docGrid w:linePitch="299"/>
        </w:sectPr>
      </w:pPr>
    </w:p>
    <w:p w14:paraId="79125A99" w14:textId="4A62083E" w:rsidR="00CC72A6" w:rsidRPr="00E61E8B" w:rsidRDefault="00173151"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b/>
          <w:color w:val="000000" w:themeColor="text1"/>
          <w:sz w:val="20"/>
          <w:szCs w:val="20"/>
        </w:rPr>
        <w:lastRenderedPageBreak/>
        <w:t>Mẫu biểu công bố thông tin số B01N</w:t>
      </w:r>
    </w:p>
    <w:p w14:paraId="0E0CF619" w14:textId="79BD24B2"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NỢ CỦA CHÍNH PHỦ, NỢ ĐƯỢC CHÍNH PHỦ BẢO LÃNH VÀ NỢ CỦA CHÍNH QUYỀN ĐỊA PHƯƠNG </w:t>
      </w:r>
      <w:r w:rsidRPr="00E61E8B">
        <w:rPr>
          <w:rFonts w:ascii="Arial" w:hAnsi="Arial" w:cs="Arial"/>
          <w:color w:val="000000" w:themeColor="text1"/>
          <w:sz w:val="20"/>
          <w:szCs w:val="20"/>
        </w:rPr>
        <w:br/>
      </w:r>
      <w:r w:rsidRPr="00E61E8B">
        <w:rPr>
          <w:rFonts w:ascii="Arial" w:hAnsi="Arial" w:cs="Arial"/>
          <w:b/>
          <w:color w:val="000000" w:themeColor="text1"/>
          <w:sz w:val="20"/>
          <w:szCs w:val="20"/>
        </w:rPr>
        <w:t>Kỳ báo cáo: Năm</w:t>
      </w:r>
      <w:r w:rsidR="00173151"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2249D488"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10" w:type="dxa"/>
          <w:right w:w="10" w:type="dxa"/>
        </w:tblCellMar>
        <w:tblLook w:val="07E0" w:firstRow="1" w:lastRow="1" w:firstColumn="1" w:lastColumn="1" w:noHBand="1" w:noVBand="1"/>
      </w:tblPr>
      <w:tblGrid>
        <w:gridCol w:w="5918"/>
        <w:gridCol w:w="800"/>
        <w:gridCol w:w="802"/>
        <w:gridCol w:w="802"/>
        <w:gridCol w:w="802"/>
        <w:gridCol w:w="802"/>
        <w:gridCol w:w="802"/>
        <w:gridCol w:w="802"/>
        <w:gridCol w:w="802"/>
        <w:gridCol w:w="802"/>
        <w:gridCol w:w="794"/>
      </w:tblGrid>
      <w:tr w:rsidR="00E61E8B" w:rsidRPr="00E61E8B" w14:paraId="1BAED107" w14:textId="77777777" w:rsidTr="002B4947">
        <w:trPr>
          <w:trHeight w:val="20"/>
        </w:trPr>
        <w:tc>
          <w:tcPr>
            <w:tcW w:w="2124" w:type="pct"/>
            <w:vMerge w:val="restart"/>
            <w:vAlign w:val="center"/>
          </w:tcPr>
          <w:p w14:paraId="056B28C5" w14:textId="77777777" w:rsidR="00CC72A6" w:rsidRPr="00E61E8B" w:rsidRDefault="00CC72A6" w:rsidP="00E61E8B">
            <w:pPr>
              <w:spacing w:after="0" w:line="240" w:lineRule="auto"/>
              <w:rPr>
                <w:rFonts w:ascii="Arial" w:hAnsi="Arial" w:cs="Arial"/>
                <w:color w:val="000000" w:themeColor="text1"/>
                <w:sz w:val="20"/>
                <w:szCs w:val="20"/>
              </w:rPr>
            </w:pPr>
          </w:p>
        </w:tc>
        <w:tc>
          <w:tcPr>
            <w:tcW w:w="575" w:type="pct"/>
            <w:gridSpan w:val="2"/>
            <w:vAlign w:val="center"/>
          </w:tcPr>
          <w:p w14:paraId="7B07CC5A"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N-4</w:t>
            </w:r>
          </w:p>
        </w:tc>
        <w:tc>
          <w:tcPr>
            <w:tcW w:w="576" w:type="pct"/>
            <w:gridSpan w:val="2"/>
            <w:vAlign w:val="center"/>
          </w:tcPr>
          <w:p w14:paraId="7537A123"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N-3</w:t>
            </w:r>
          </w:p>
        </w:tc>
        <w:tc>
          <w:tcPr>
            <w:tcW w:w="576" w:type="pct"/>
            <w:gridSpan w:val="2"/>
            <w:vAlign w:val="center"/>
          </w:tcPr>
          <w:p w14:paraId="722DB313"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N-2</w:t>
            </w:r>
          </w:p>
        </w:tc>
        <w:tc>
          <w:tcPr>
            <w:tcW w:w="576" w:type="pct"/>
            <w:gridSpan w:val="2"/>
            <w:vAlign w:val="center"/>
          </w:tcPr>
          <w:p w14:paraId="5E3BC760"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N-1</w:t>
            </w:r>
          </w:p>
        </w:tc>
        <w:tc>
          <w:tcPr>
            <w:tcW w:w="573" w:type="pct"/>
            <w:gridSpan w:val="2"/>
            <w:vAlign w:val="center"/>
          </w:tcPr>
          <w:p w14:paraId="365CA83C"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p>
        </w:tc>
      </w:tr>
      <w:tr w:rsidR="00E61E8B" w:rsidRPr="00E61E8B" w14:paraId="60549BB8" w14:textId="77777777" w:rsidTr="002B4947">
        <w:trPr>
          <w:trHeight w:val="20"/>
        </w:trPr>
        <w:tc>
          <w:tcPr>
            <w:tcW w:w="2124" w:type="pct"/>
            <w:vMerge/>
            <w:vAlign w:val="center"/>
          </w:tcPr>
          <w:p w14:paraId="1C95BB1C" w14:textId="77777777" w:rsidR="00CC72A6" w:rsidRPr="00E61E8B" w:rsidRDefault="00CC72A6" w:rsidP="00E61E8B">
            <w:pPr>
              <w:spacing w:after="0" w:line="240" w:lineRule="auto"/>
              <w:rPr>
                <w:rFonts w:ascii="Arial" w:hAnsi="Arial" w:cs="Arial"/>
                <w:color w:val="000000" w:themeColor="text1"/>
                <w:sz w:val="20"/>
                <w:szCs w:val="20"/>
              </w:rPr>
            </w:pPr>
          </w:p>
        </w:tc>
        <w:tc>
          <w:tcPr>
            <w:tcW w:w="287" w:type="pct"/>
            <w:vAlign w:val="center"/>
          </w:tcPr>
          <w:p w14:paraId="3737D22D"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88" w:type="pct"/>
            <w:vAlign w:val="center"/>
          </w:tcPr>
          <w:p w14:paraId="7386DA3E"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288" w:type="pct"/>
            <w:vAlign w:val="center"/>
          </w:tcPr>
          <w:p w14:paraId="176F6AD2"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88" w:type="pct"/>
            <w:vAlign w:val="center"/>
          </w:tcPr>
          <w:p w14:paraId="2861BC27"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288" w:type="pct"/>
            <w:vAlign w:val="center"/>
          </w:tcPr>
          <w:p w14:paraId="487BF10B"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88" w:type="pct"/>
            <w:vAlign w:val="center"/>
          </w:tcPr>
          <w:p w14:paraId="55DB1AC5"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288" w:type="pct"/>
            <w:vAlign w:val="center"/>
          </w:tcPr>
          <w:p w14:paraId="519EE75C"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88" w:type="pct"/>
            <w:vAlign w:val="center"/>
          </w:tcPr>
          <w:p w14:paraId="581E8E8F"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288" w:type="pct"/>
            <w:vAlign w:val="center"/>
          </w:tcPr>
          <w:p w14:paraId="274FF17F"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85" w:type="pct"/>
            <w:vAlign w:val="center"/>
          </w:tcPr>
          <w:p w14:paraId="40F05E0B"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2C6A33DE" w14:textId="77777777" w:rsidTr="002B4947">
        <w:trPr>
          <w:trHeight w:val="20"/>
        </w:trPr>
        <w:tc>
          <w:tcPr>
            <w:tcW w:w="2124" w:type="pct"/>
            <w:vAlign w:val="center"/>
          </w:tcPr>
          <w:p w14:paraId="28E6C5E0" w14:textId="31C07A3C"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b/>
                <w:i/>
                <w:color w:val="000000" w:themeColor="text1"/>
                <w:sz w:val="20"/>
                <w:szCs w:val="20"/>
              </w:rPr>
              <w:t>DƯ NỢ</w:t>
            </w:r>
            <w:r w:rsidR="00173151" w:rsidRPr="00E61E8B">
              <w:rPr>
                <w:rFonts w:ascii="Arial" w:hAnsi="Arial" w:cs="Arial"/>
                <w:b/>
                <w:i/>
                <w:color w:val="000000" w:themeColor="text1"/>
                <w:sz w:val="20"/>
                <w:szCs w:val="20"/>
              </w:rPr>
              <w:t xml:space="preserve"> </w:t>
            </w:r>
            <w:r w:rsidR="00173151" w:rsidRPr="00E61E8B">
              <w:rPr>
                <w:rFonts w:ascii="Arial" w:hAnsi="Arial" w:cs="Arial"/>
                <w:b/>
                <w:i/>
                <w:color w:val="000000" w:themeColor="text1"/>
                <w:sz w:val="20"/>
                <w:szCs w:val="20"/>
                <w:vertAlign w:val="superscript"/>
              </w:rPr>
              <w:t>(1)</w:t>
            </w:r>
          </w:p>
        </w:tc>
        <w:tc>
          <w:tcPr>
            <w:tcW w:w="287" w:type="pct"/>
            <w:vAlign w:val="center"/>
          </w:tcPr>
          <w:p w14:paraId="3841E8A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3875D68"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B17399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5095BC1"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311C54B"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BCAA15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79C714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7B389FD"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DC181C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039CAB74"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1DD1523D" w14:textId="77777777" w:rsidTr="002B4947">
        <w:trPr>
          <w:trHeight w:val="20"/>
        </w:trPr>
        <w:tc>
          <w:tcPr>
            <w:tcW w:w="2124" w:type="pct"/>
            <w:vAlign w:val="center"/>
          </w:tcPr>
          <w:p w14:paraId="0154A45E"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phủ</w:t>
            </w:r>
          </w:p>
        </w:tc>
        <w:tc>
          <w:tcPr>
            <w:tcW w:w="287" w:type="pct"/>
            <w:vAlign w:val="center"/>
          </w:tcPr>
          <w:p w14:paraId="27326006"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29A90A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EAC7781"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971526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B72F848"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4ABCB34"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D9F7D0F"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A8D62E4"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D17B8BD"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12172ACA"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7B741CB2" w14:textId="77777777" w:rsidTr="002B4947">
        <w:trPr>
          <w:trHeight w:val="20"/>
        </w:trPr>
        <w:tc>
          <w:tcPr>
            <w:tcW w:w="2124" w:type="pct"/>
            <w:vAlign w:val="center"/>
          </w:tcPr>
          <w:p w14:paraId="024CB340"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được Chính phủ bảo lãnh</w:t>
            </w:r>
          </w:p>
        </w:tc>
        <w:tc>
          <w:tcPr>
            <w:tcW w:w="287" w:type="pct"/>
            <w:vAlign w:val="center"/>
          </w:tcPr>
          <w:p w14:paraId="53853D7F"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995012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45A7270"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CE505C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91BB45B"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6E2D3B5"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6E0BFFC"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73222DB"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96FEC3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65C6172E"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000E58C8" w14:textId="77777777" w:rsidTr="002B4947">
        <w:trPr>
          <w:trHeight w:val="20"/>
        </w:trPr>
        <w:tc>
          <w:tcPr>
            <w:tcW w:w="2124" w:type="pct"/>
            <w:vAlign w:val="center"/>
          </w:tcPr>
          <w:p w14:paraId="307DC277"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quyền địa phương</w:t>
            </w:r>
          </w:p>
        </w:tc>
        <w:tc>
          <w:tcPr>
            <w:tcW w:w="287" w:type="pct"/>
            <w:vAlign w:val="center"/>
          </w:tcPr>
          <w:p w14:paraId="639A14FD"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9240BDF"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6E83B4F"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638229B"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2949D80"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A6B27D0"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BE3617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D1F7C88"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BF946F3"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45238E13"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6802408C" w14:textId="77777777" w:rsidTr="002B4947">
        <w:trPr>
          <w:trHeight w:val="20"/>
        </w:trPr>
        <w:tc>
          <w:tcPr>
            <w:tcW w:w="2124" w:type="pct"/>
            <w:vAlign w:val="center"/>
          </w:tcPr>
          <w:p w14:paraId="41709705" w14:textId="442CAFEE"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b/>
                <w:i/>
                <w:color w:val="000000" w:themeColor="text1"/>
                <w:sz w:val="20"/>
                <w:szCs w:val="20"/>
              </w:rPr>
              <w:t>RÚT VỐN VÀ VAY TRONG KỲ</w:t>
            </w:r>
            <w:r w:rsidR="00173151" w:rsidRPr="00E61E8B">
              <w:rPr>
                <w:rFonts w:ascii="Arial" w:hAnsi="Arial" w:cs="Arial"/>
                <w:b/>
                <w:i/>
                <w:color w:val="000000" w:themeColor="text1"/>
                <w:sz w:val="20"/>
                <w:szCs w:val="20"/>
                <w:vertAlign w:val="superscript"/>
              </w:rPr>
              <w:t>(2)</w:t>
            </w:r>
          </w:p>
        </w:tc>
        <w:tc>
          <w:tcPr>
            <w:tcW w:w="287" w:type="pct"/>
            <w:vAlign w:val="center"/>
          </w:tcPr>
          <w:p w14:paraId="175E74A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DAE3058"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E81553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2B00AFC"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6A228C2"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60271B3"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6D094A1"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AE2AB9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4DDCE85"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5C489829"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6B9B1D10" w14:textId="77777777" w:rsidTr="002B4947">
        <w:trPr>
          <w:trHeight w:val="20"/>
        </w:trPr>
        <w:tc>
          <w:tcPr>
            <w:tcW w:w="2124" w:type="pct"/>
            <w:vAlign w:val="center"/>
          </w:tcPr>
          <w:p w14:paraId="39732B07"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Vay của Chính phủ</w:t>
            </w:r>
          </w:p>
        </w:tc>
        <w:tc>
          <w:tcPr>
            <w:tcW w:w="287" w:type="pct"/>
            <w:vAlign w:val="center"/>
          </w:tcPr>
          <w:p w14:paraId="1246822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5FC37D6"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7F6D786"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3B6EDCC"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BCD74D6"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4082BC0"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883682C"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44050E6"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26C7D92"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671A00BC"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3C58545C" w14:textId="77777777" w:rsidTr="002B4947">
        <w:trPr>
          <w:trHeight w:val="20"/>
        </w:trPr>
        <w:tc>
          <w:tcPr>
            <w:tcW w:w="2124" w:type="pct"/>
            <w:vAlign w:val="center"/>
          </w:tcPr>
          <w:p w14:paraId="38B6D6D0"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Vay nợ được Chính phủ bảo lãnh</w:t>
            </w:r>
          </w:p>
        </w:tc>
        <w:tc>
          <w:tcPr>
            <w:tcW w:w="287" w:type="pct"/>
            <w:vAlign w:val="center"/>
          </w:tcPr>
          <w:p w14:paraId="595BC7E5"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1109055"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37DD52F"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D6850C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5EFC0ED"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9C92DD2"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5EFB671"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836EF22"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E80BC4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1BC3A9DD"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54E95718" w14:textId="77777777" w:rsidTr="002B4947">
        <w:trPr>
          <w:trHeight w:val="20"/>
        </w:trPr>
        <w:tc>
          <w:tcPr>
            <w:tcW w:w="2124" w:type="pct"/>
            <w:vAlign w:val="center"/>
          </w:tcPr>
          <w:p w14:paraId="23A9156E"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Vay nợ của chính quyền địa phương</w:t>
            </w:r>
          </w:p>
        </w:tc>
        <w:tc>
          <w:tcPr>
            <w:tcW w:w="287" w:type="pct"/>
            <w:vAlign w:val="center"/>
          </w:tcPr>
          <w:p w14:paraId="28A7E5CB"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C276580"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E6DC7A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4911793"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D424E4C"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3C2A906"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DDB4F48"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17D39A0"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C187901"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41E6F8F3"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0A42966F" w14:textId="77777777" w:rsidTr="002B4947">
        <w:trPr>
          <w:trHeight w:val="20"/>
        </w:trPr>
        <w:tc>
          <w:tcPr>
            <w:tcW w:w="2124" w:type="pct"/>
            <w:vAlign w:val="center"/>
          </w:tcPr>
          <w:p w14:paraId="16BF253D" w14:textId="26A7C734"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TỔNG TRẢ NỢ TRONG KỲ </w:t>
            </w:r>
            <w:r w:rsidRPr="00E61E8B">
              <w:rPr>
                <w:rFonts w:ascii="Arial" w:hAnsi="Arial" w:cs="Arial"/>
                <w:b/>
                <w:i/>
                <w:color w:val="000000" w:themeColor="text1"/>
                <w:sz w:val="20"/>
                <w:szCs w:val="20"/>
                <w:vertAlign w:val="superscript"/>
              </w:rPr>
              <w:t>(</w:t>
            </w:r>
            <w:r w:rsidR="00173151" w:rsidRPr="00E61E8B">
              <w:rPr>
                <w:rFonts w:ascii="Arial" w:hAnsi="Arial" w:cs="Arial"/>
                <w:b/>
                <w:i/>
                <w:color w:val="000000" w:themeColor="text1"/>
                <w:sz w:val="20"/>
                <w:szCs w:val="20"/>
                <w:vertAlign w:val="superscript"/>
              </w:rPr>
              <w:t>2)</w:t>
            </w:r>
          </w:p>
        </w:tc>
        <w:tc>
          <w:tcPr>
            <w:tcW w:w="287" w:type="pct"/>
            <w:vAlign w:val="center"/>
          </w:tcPr>
          <w:p w14:paraId="3E044FC1"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6747A9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D90377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0ACC20C"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E9D1CE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C6A9BE5"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0EB48B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D51EBA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ACB191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7C8EB855"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06749815" w14:textId="77777777" w:rsidTr="002B4947">
        <w:trPr>
          <w:trHeight w:val="20"/>
        </w:trPr>
        <w:tc>
          <w:tcPr>
            <w:tcW w:w="2124" w:type="pct"/>
            <w:vAlign w:val="center"/>
          </w:tcPr>
          <w:p w14:paraId="3791D60C"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phủ</w:t>
            </w:r>
          </w:p>
        </w:tc>
        <w:tc>
          <w:tcPr>
            <w:tcW w:w="287" w:type="pct"/>
            <w:vAlign w:val="center"/>
          </w:tcPr>
          <w:p w14:paraId="70CD6D43"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3E59A8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A66ECC2"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995D101"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37FD6DF"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A631C1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739EB48"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4042132"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D7A2E5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43509BC4"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254746BC" w14:textId="77777777" w:rsidTr="002B4947">
        <w:trPr>
          <w:trHeight w:val="20"/>
        </w:trPr>
        <w:tc>
          <w:tcPr>
            <w:tcW w:w="2124" w:type="pct"/>
            <w:vAlign w:val="center"/>
          </w:tcPr>
          <w:p w14:paraId="41FB03FE"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được Chính phủ bảo lãnh</w:t>
            </w:r>
          </w:p>
        </w:tc>
        <w:tc>
          <w:tcPr>
            <w:tcW w:w="287" w:type="pct"/>
            <w:vAlign w:val="center"/>
          </w:tcPr>
          <w:p w14:paraId="55D5011D"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7988734"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187D5A4"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31BE92B"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0CCE25F"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F1548D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E98B414"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34137C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805EFAB"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66C817D5"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7724C551" w14:textId="77777777" w:rsidTr="002B4947">
        <w:trPr>
          <w:trHeight w:val="20"/>
        </w:trPr>
        <w:tc>
          <w:tcPr>
            <w:tcW w:w="2124" w:type="pct"/>
            <w:vAlign w:val="center"/>
          </w:tcPr>
          <w:p w14:paraId="3A71538B"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quyền địa phương</w:t>
            </w:r>
          </w:p>
        </w:tc>
        <w:tc>
          <w:tcPr>
            <w:tcW w:w="287" w:type="pct"/>
            <w:vAlign w:val="center"/>
          </w:tcPr>
          <w:p w14:paraId="289ECCA5"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F1DA4E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F4C9014"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7403ED6"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6B75CFB"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376B65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C3EFBE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753B3C0"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123A1D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5F05A8AC"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0AEC01F5" w14:textId="77777777" w:rsidTr="002B4947">
        <w:trPr>
          <w:trHeight w:val="20"/>
        </w:trPr>
        <w:tc>
          <w:tcPr>
            <w:tcW w:w="2124" w:type="pct"/>
            <w:vAlign w:val="center"/>
          </w:tcPr>
          <w:p w14:paraId="58B2B7C6"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b/>
                <w:i/>
                <w:color w:val="000000" w:themeColor="text1"/>
                <w:sz w:val="20"/>
                <w:szCs w:val="20"/>
              </w:rPr>
              <w:t>Trong đó:</w:t>
            </w:r>
          </w:p>
        </w:tc>
        <w:tc>
          <w:tcPr>
            <w:tcW w:w="287" w:type="pct"/>
            <w:vAlign w:val="center"/>
          </w:tcPr>
          <w:p w14:paraId="5B4110CD"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A2E7B8F"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4471D28"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73632D8"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5493B7F"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57C455D"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B7DCC8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41C961D"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7B7910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48449A9B"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59DBC5EF" w14:textId="77777777" w:rsidTr="002B4947">
        <w:trPr>
          <w:trHeight w:val="20"/>
        </w:trPr>
        <w:tc>
          <w:tcPr>
            <w:tcW w:w="2124" w:type="pct"/>
            <w:vAlign w:val="center"/>
          </w:tcPr>
          <w:p w14:paraId="1B13B8B9"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b/>
                <w:i/>
                <w:color w:val="000000" w:themeColor="text1"/>
                <w:sz w:val="20"/>
                <w:szCs w:val="20"/>
              </w:rPr>
              <w:t>Tổng trả nợ gốc trong kỳ</w:t>
            </w:r>
          </w:p>
        </w:tc>
        <w:tc>
          <w:tcPr>
            <w:tcW w:w="287" w:type="pct"/>
            <w:vAlign w:val="center"/>
          </w:tcPr>
          <w:p w14:paraId="5EA244D5"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2377EF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60F810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BD6EB6C"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F127976"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2CA5492"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71B416D"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BA9CB04"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BDE18D1"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026AE4E5"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2E8FF317" w14:textId="77777777" w:rsidTr="002B4947">
        <w:trPr>
          <w:trHeight w:val="20"/>
        </w:trPr>
        <w:tc>
          <w:tcPr>
            <w:tcW w:w="2124" w:type="pct"/>
            <w:vAlign w:val="center"/>
          </w:tcPr>
          <w:p w14:paraId="5F454A20"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phủ</w:t>
            </w:r>
          </w:p>
        </w:tc>
        <w:tc>
          <w:tcPr>
            <w:tcW w:w="287" w:type="pct"/>
            <w:vAlign w:val="center"/>
          </w:tcPr>
          <w:p w14:paraId="0039987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C9B348C"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93BA97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0E20556"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9F3A7C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378811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0FD3C9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E0AB35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B8EF0D1"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05B93E19"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30E496C7" w14:textId="77777777" w:rsidTr="002B4947">
        <w:trPr>
          <w:trHeight w:val="20"/>
        </w:trPr>
        <w:tc>
          <w:tcPr>
            <w:tcW w:w="2124" w:type="pct"/>
            <w:vAlign w:val="center"/>
          </w:tcPr>
          <w:p w14:paraId="636D810F"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được Chính phủ bảo lãnh</w:t>
            </w:r>
          </w:p>
        </w:tc>
        <w:tc>
          <w:tcPr>
            <w:tcW w:w="287" w:type="pct"/>
            <w:vAlign w:val="center"/>
          </w:tcPr>
          <w:p w14:paraId="7AFD1621"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A46EF9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E625A94"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E39E11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1D7D1CFA"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3CD72B1"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5BB5E244"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BB62F1B"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73A07EF"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184F2FAC"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2EE8D672" w14:textId="77777777" w:rsidTr="002B4947">
        <w:trPr>
          <w:trHeight w:val="20"/>
        </w:trPr>
        <w:tc>
          <w:tcPr>
            <w:tcW w:w="2124" w:type="pct"/>
            <w:vAlign w:val="center"/>
          </w:tcPr>
          <w:p w14:paraId="4C791A19" w14:textId="77777777" w:rsidR="00CC72A6" w:rsidRPr="00E61E8B" w:rsidRDefault="00E477DC"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quyền địa phương</w:t>
            </w:r>
          </w:p>
        </w:tc>
        <w:tc>
          <w:tcPr>
            <w:tcW w:w="287" w:type="pct"/>
            <w:vAlign w:val="center"/>
          </w:tcPr>
          <w:p w14:paraId="5CEB07B3"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3F9336F8"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0DB092E0"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9FF597E"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64190080"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E352483"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47C692A7"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27F4DB13"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8" w:type="pct"/>
            <w:vAlign w:val="center"/>
          </w:tcPr>
          <w:p w14:paraId="77852989" w14:textId="77777777" w:rsidR="00CC72A6" w:rsidRPr="00E61E8B" w:rsidRDefault="00CC72A6" w:rsidP="00E61E8B">
            <w:pPr>
              <w:spacing w:after="0" w:line="240" w:lineRule="auto"/>
              <w:jc w:val="center"/>
              <w:rPr>
                <w:rFonts w:ascii="Arial" w:hAnsi="Arial" w:cs="Arial"/>
                <w:color w:val="000000" w:themeColor="text1"/>
                <w:sz w:val="20"/>
                <w:szCs w:val="20"/>
              </w:rPr>
            </w:pPr>
          </w:p>
        </w:tc>
        <w:tc>
          <w:tcPr>
            <w:tcW w:w="285" w:type="pct"/>
            <w:vAlign w:val="center"/>
          </w:tcPr>
          <w:p w14:paraId="4A977178" w14:textId="77777777" w:rsidR="00CC72A6" w:rsidRPr="00E61E8B" w:rsidRDefault="00CC72A6" w:rsidP="00E61E8B">
            <w:pPr>
              <w:spacing w:after="0" w:line="240" w:lineRule="auto"/>
              <w:jc w:val="center"/>
              <w:rPr>
                <w:rFonts w:ascii="Arial" w:hAnsi="Arial" w:cs="Arial"/>
                <w:color w:val="000000" w:themeColor="text1"/>
                <w:sz w:val="20"/>
                <w:szCs w:val="20"/>
              </w:rPr>
            </w:pPr>
          </w:p>
        </w:tc>
      </w:tr>
      <w:tr w:rsidR="00E61E8B" w:rsidRPr="00E61E8B" w14:paraId="2EADE30C" w14:textId="77777777" w:rsidTr="002B4947">
        <w:trPr>
          <w:trHeight w:val="20"/>
        </w:trPr>
        <w:tc>
          <w:tcPr>
            <w:tcW w:w="2124" w:type="pct"/>
            <w:vAlign w:val="center"/>
          </w:tcPr>
          <w:p w14:paraId="7CA7E33E" w14:textId="2249DCFA" w:rsidR="00173151" w:rsidRPr="00E61E8B" w:rsidRDefault="00173151" w:rsidP="00E61E8B">
            <w:pPr>
              <w:spacing w:after="0" w:line="240" w:lineRule="auto"/>
              <w:rPr>
                <w:rFonts w:ascii="Arial" w:hAnsi="Arial" w:cs="Arial"/>
                <w:color w:val="000000" w:themeColor="text1"/>
                <w:sz w:val="20"/>
                <w:szCs w:val="20"/>
              </w:rPr>
            </w:pPr>
            <w:r w:rsidRPr="00E61E8B">
              <w:rPr>
                <w:rFonts w:ascii="Arial" w:hAnsi="Arial" w:cs="Arial"/>
                <w:b/>
                <w:i/>
                <w:color w:val="000000" w:themeColor="text1"/>
                <w:sz w:val="20"/>
                <w:szCs w:val="20"/>
              </w:rPr>
              <w:t>Tổng trả nợ lãi và phí trong kỳ</w:t>
            </w:r>
          </w:p>
        </w:tc>
        <w:tc>
          <w:tcPr>
            <w:tcW w:w="287" w:type="pct"/>
            <w:vAlign w:val="center"/>
          </w:tcPr>
          <w:p w14:paraId="4FC5BA28"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6F837B74"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2223F2B3"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582283AF"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3F22B56E"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3197032C"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09616A08"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792D6D79"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5ECDC07A"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5" w:type="pct"/>
            <w:vAlign w:val="center"/>
          </w:tcPr>
          <w:p w14:paraId="165DFC89" w14:textId="77777777" w:rsidR="00173151" w:rsidRPr="00E61E8B" w:rsidRDefault="00173151" w:rsidP="00E61E8B">
            <w:pPr>
              <w:spacing w:after="0" w:line="240" w:lineRule="auto"/>
              <w:jc w:val="center"/>
              <w:rPr>
                <w:rFonts w:ascii="Arial" w:hAnsi="Arial" w:cs="Arial"/>
                <w:color w:val="000000" w:themeColor="text1"/>
                <w:sz w:val="20"/>
                <w:szCs w:val="20"/>
              </w:rPr>
            </w:pPr>
          </w:p>
        </w:tc>
      </w:tr>
      <w:tr w:rsidR="00E61E8B" w:rsidRPr="00E61E8B" w14:paraId="35CE4CF7" w14:textId="77777777" w:rsidTr="002B4947">
        <w:trPr>
          <w:trHeight w:val="20"/>
        </w:trPr>
        <w:tc>
          <w:tcPr>
            <w:tcW w:w="2124" w:type="pct"/>
            <w:vAlign w:val="center"/>
          </w:tcPr>
          <w:p w14:paraId="153B62CC" w14:textId="3864CC58" w:rsidR="00173151" w:rsidRPr="00E61E8B" w:rsidRDefault="00173151"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phủ</w:t>
            </w:r>
          </w:p>
        </w:tc>
        <w:tc>
          <w:tcPr>
            <w:tcW w:w="287" w:type="pct"/>
            <w:vAlign w:val="center"/>
          </w:tcPr>
          <w:p w14:paraId="2249F4B8"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0A3DEAB3"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04617CD1"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2AFE22B6"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72867036"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2A8BCE7D"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507D6973"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76434B06"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0EA214C0"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5" w:type="pct"/>
            <w:vAlign w:val="center"/>
          </w:tcPr>
          <w:p w14:paraId="7B02CF0E" w14:textId="77777777" w:rsidR="00173151" w:rsidRPr="00E61E8B" w:rsidRDefault="00173151" w:rsidP="00E61E8B">
            <w:pPr>
              <w:spacing w:after="0" w:line="240" w:lineRule="auto"/>
              <w:jc w:val="center"/>
              <w:rPr>
                <w:rFonts w:ascii="Arial" w:hAnsi="Arial" w:cs="Arial"/>
                <w:color w:val="000000" w:themeColor="text1"/>
                <w:sz w:val="20"/>
                <w:szCs w:val="20"/>
              </w:rPr>
            </w:pPr>
          </w:p>
        </w:tc>
      </w:tr>
      <w:tr w:rsidR="00E61E8B" w:rsidRPr="00E61E8B" w14:paraId="75A633B8" w14:textId="77777777" w:rsidTr="002B4947">
        <w:trPr>
          <w:trHeight w:val="20"/>
        </w:trPr>
        <w:tc>
          <w:tcPr>
            <w:tcW w:w="2124" w:type="pct"/>
            <w:vAlign w:val="center"/>
          </w:tcPr>
          <w:p w14:paraId="4964ECE9" w14:textId="0E00218A" w:rsidR="00173151" w:rsidRPr="00E61E8B" w:rsidRDefault="00173151"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được Chính phủ bảo lãnh</w:t>
            </w:r>
          </w:p>
        </w:tc>
        <w:tc>
          <w:tcPr>
            <w:tcW w:w="287" w:type="pct"/>
            <w:vAlign w:val="center"/>
          </w:tcPr>
          <w:p w14:paraId="3FE17D0A"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4886ACAB"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719AF343"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607334B1"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3EB9651C"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6968B1D8"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707BA107"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51DD8985"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3AF19672"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5" w:type="pct"/>
            <w:vAlign w:val="center"/>
          </w:tcPr>
          <w:p w14:paraId="6125792A" w14:textId="77777777" w:rsidR="00173151" w:rsidRPr="00E61E8B" w:rsidRDefault="00173151" w:rsidP="00E61E8B">
            <w:pPr>
              <w:spacing w:after="0" w:line="240" w:lineRule="auto"/>
              <w:jc w:val="center"/>
              <w:rPr>
                <w:rFonts w:ascii="Arial" w:hAnsi="Arial" w:cs="Arial"/>
                <w:color w:val="000000" w:themeColor="text1"/>
                <w:sz w:val="20"/>
                <w:szCs w:val="20"/>
              </w:rPr>
            </w:pPr>
          </w:p>
        </w:tc>
      </w:tr>
      <w:tr w:rsidR="00E61E8B" w:rsidRPr="00E61E8B" w14:paraId="230743F0" w14:textId="77777777" w:rsidTr="002B4947">
        <w:trPr>
          <w:trHeight w:val="20"/>
        </w:trPr>
        <w:tc>
          <w:tcPr>
            <w:tcW w:w="2124" w:type="pct"/>
            <w:vAlign w:val="center"/>
          </w:tcPr>
          <w:p w14:paraId="3577A2B0" w14:textId="77777777" w:rsidR="00173151" w:rsidRPr="00E61E8B" w:rsidRDefault="00173151" w:rsidP="00E61E8B">
            <w:pPr>
              <w:spacing w:after="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quyền địa phương</w:t>
            </w:r>
          </w:p>
        </w:tc>
        <w:tc>
          <w:tcPr>
            <w:tcW w:w="287" w:type="pct"/>
            <w:vAlign w:val="center"/>
          </w:tcPr>
          <w:p w14:paraId="49A91A85"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776B3F53"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68693947"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27C748D0"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23411C3F"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13E557B5"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606284C8"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3E8CD82E"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8" w:type="pct"/>
            <w:vAlign w:val="center"/>
          </w:tcPr>
          <w:p w14:paraId="3C4E294A" w14:textId="77777777" w:rsidR="00173151" w:rsidRPr="00E61E8B" w:rsidRDefault="00173151" w:rsidP="00E61E8B">
            <w:pPr>
              <w:spacing w:after="0" w:line="240" w:lineRule="auto"/>
              <w:jc w:val="center"/>
              <w:rPr>
                <w:rFonts w:ascii="Arial" w:hAnsi="Arial" w:cs="Arial"/>
                <w:color w:val="000000" w:themeColor="text1"/>
                <w:sz w:val="20"/>
                <w:szCs w:val="20"/>
              </w:rPr>
            </w:pPr>
          </w:p>
        </w:tc>
        <w:tc>
          <w:tcPr>
            <w:tcW w:w="285" w:type="pct"/>
            <w:vAlign w:val="center"/>
          </w:tcPr>
          <w:p w14:paraId="1D92C7CA" w14:textId="77777777" w:rsidR="00173151" w:rsidRPr="00E61E8B" w:rsidRDefault="00173151" w:rsidP="00E61E8B">
            <w:pPr>
              <w:spacing w:after="0" w:line="240" w:lineRule="auto"/>
              <w:jc w:val="center"/>
              <w:rPr>
                <w:rFonts w:ascii="Arial" w:hAnsi="Arial" w:cs="Arial"/>
                <w:color w:val="000000" w:themeColor="text1"/>
                <w:sz w:val="20"/>
                <w:szCs w:val="20"/>
              </w:rPr>
            </w:pPr>
          </w:p>
        </w:tc>
      </w:tr>
    </w:tbl>
    <w:p w14:paraId="68C60076" w14:textId="09D2F15A" w:rsidR="00CC72A6" w:rsidRPr="00E61E8B" w:rsidRDefault="00173151"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 xml:space="preserve">(1) </w:t>
      </w:r>
      <w:r w:rsidR="00E477DC" w:rsidRPr="00E61E8B">
        <w:rPr>
          <w:rFonts w:ascii="Arial" w:hAnsi="Arial" w:cs="Arial"/>
          <w:color w:val="000000" w:themeColor="text1"/>
          <w:sz w:val="20"/>
          <w:szCs w:val="20"/>
        </w:rPr>
        <w:t>Áp dụng tỷ giá hạch toán kế toán và báo cáo thu chi ngoại tệ do Bộ Tài chính công bố tại thời điểm cuối kỳ</w:t>
      </w:r>
    </w:p>
    <w:p w14:paraId="229F7BA3" w14:textId="1294D4B8" w:rsidR="00173151" w:rsidRPr="00E61E8B" w:rsidRDefault="00173151"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 xml:space="preserve">(2) </w:t>
      </w:r>
      <w:r w:rsidR="00E477DC" w:rsidRPr="00E61E8B">
        <w:rPr>
          <w:rFonts w:ascii="Arial" w:hAnsi="Arial" w:cs="Arial"/>
          <w:color w:val="000000" w:themeColor="text1"/>
          <w:sz w:val="20"/>
          <w:szCs w:val="20"/>
        </w:rPr>
        <w:t>Áp dụng tỷ giá hạch toán kế toán và báo cáo thu chi ngoại tệ do Bộ Tài chính công bố thời điểm phát sinh giao dịch</w:t>
      </w:r>
    </w:p>
    <w:p w14:paraId="0F0CAA81" w14:textId="597B20A8" w:rsidR="00CC72A6" w:rsidRPr="00E61E8B" w:rsidRDefault="00173151"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 xml:space="preserve">* N </w:t>
      </w:r>
      <w:r w:rsidR="00E477DC" w:rsidRPr="00E61E8B">
        <w:rPr>
          <w:rFonts w:ascii="Arial" w:hAnsi="Arial" w:cs="Arial"/>
          <w:color w:val="000000" w:themeColor="text1"/>
          <w:sz w:val="20"/>
          <w:szCs w:val="20"/>
        </w:rPr>
        <w:t>là năm báo cáo</w:t>
      </w:r>
    </w:p>
    <w:p w14:paraId="7F834265" w14:textId="77777777" w:rsidR="00D7033E" w:rsidRPr="00E61E8B" w:rsidRDefault="00D7033E" w:rsidP="00E61E8B">
      <w:pPr>
        <w:spacing w:after="0" w:line="240" w:lineRule="auto"/>
        <w:jc w:val="center"/>
        <w:rPr>
          <w:rFonts w:ascii="Arial" w:hAnsi="Arial" w:cs="Arial"/>
          <w:color w:val="000000" w:themeColor="text1"/>
          <w:sz w:val="20"/>
          <w:szCs w:val="20"/>
        </w:rPr>
      </w:pPr>
    </w:p>
    <w:p w14:paraId="699725E2" w14:textId="77777777" w:rsidR="00D7033E" w:rsidRPr="00E61E8B" w:rsidRDefault="00D7033E" w:rsidP="00E61E8B">
      <w:pPr>
        <w:spacing w:after="0" w:line="240" w:lineRule="auto"/>
        <w:jc w:val="center"/>
        <w:rPr>
          <w:rFonts w:ascii="Arial" w:hAnsi="Arial" w:cs="Arial"/>
          <w:color w:val="000000" w:themeColor="text1"/>
          <w:sz w:val="20"/>
          <w:szCs w:val="20"/>
        </w:rPr>
        <w:sectPr w:rsidR="00D7033E" w:rsidRPr="00E61E8B" w:rsidSect="00173151">
          <w:pgSz w:w="16838" w:h="11906" w:orient="landscape" w:code="9"/>
          <w:pgMar w:top="1440" w:right="1440" w:bottom="1440" w:left="1440" w:header="0" w:footer="0" w:gutter="0"/>
          <w:cols w:space="720"/>
          <w:docGrid w:linePitch="299"/>
        </w:sectPr>
      </w:pPr>
    </w:p>
    <w:p w14:paraId="06AED06E" w14:textId="54F25440" w:rsidR="00D7033E" w:rsidRPr="00E61E8B" w:rsidRDefault="00D7033E" w:rsidP="00E61E8B">
      <w:pPr>
        <w:adjustRightInd w:val="0"/>
        <w:snapToGrid w:val="0"/>
        <w:spacing w:after="120" w:line="240" w:lineRule="auto"/>
        <w:ind w:firstLine="720"/>
        <w:jc w:val="both"/>
        <w:rPr>
          <w:rFonts w:ascii="Arial" w:hAnsi="Arial" w:cs="Arial"/>
          <w:b/>
          <w:bCs/>
          <w:color w:val="000000" w:themeColor="text1"/>
          <w:sz w:val="20"/>
          <w:szCs w:val="20"/>
        </w:rPr>
      </w:pPr>
      <w:r w:rsidRPr="00E61E8B">
        <w:rPr>
          <w:rFonts w:ascii="Arial" w:hAnsi="Arial" w:cs="Arial"/>
          <w:b/>
          <w:bCs/>
          <w:color w:val="000000" w:themeColor="text1"/>
          <w:sz w:val="20"/>
          <w:szCs w:val="20"/>
        </w:rPr>
        <w:lastRenderedPageBreak/>
        <w:t>Mẫu biểu công bố thông tin số B01Q</w:t>
      </w:r>
    </w:p>
    <w:p w14:paraId="35B110AD" w14:textId="4B31CD1B"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bCs/>
          <w:color w:val="000000" w:themeColor="text1"/>
          <w:sz w:val="20"/>
          <w:szCs w:val="20"/>
        </w:rPr>
        <w:t xml:space="preserve">NỢ CỦA CHÍNH PHỦ, NỢ ĐƯỢC CHÍNH PHỦ BẢO LÃNH VÀ NỢ CỦA CHÍNH QUYỀN ĐỊA PHƯƠNG </w:t>
      </w:r>
      <w:r w:rsidR="00D7033E" w:rsidRPr="00E61E8B">
        <w:rPr>
          <w:rFonts w:ascii="Arial" w:hAnsi="Arial" w:cs="Arial"/>
          <w:b/>
          <w:bCs/>
          <w:color w:val="000000" w:themeColor="text1"/>
          <w:sz w:val="20"/>
          <w:szCs w:val="20"/>
        </w:rPr>
        <w:br/>
      </w:r>
      <w:r w:rsidRPr="00E61E8B">
        <w:rPr>
          <w:rFonts w:ascii="Arial" w:hAnsi="Arial" w:cs="Arial"/>
          <w:b/>
          <w:color w:val="000000" w:themeColor="text1"/>
          <w:sz w:val="20"/>
          <w:szCs w:val="20"/>
        </w:rPr>
        <w:t>Kỳ báo cáo: Quý</w:t>
      </w:r>
      <w:r w:rsidR="00D7033E"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64D99A95"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left w:w="10" w:type="dxa"/>
          <w:right w:w="10" w:type="dxa"/>
        </w:tblCellMar>
        <w:tblLook w:val="07E0" w:firstRow="1" w:lastRow="1" w:firstColumn="1" w:lastColumn="1" w:noHBand="1" w:noVBand="1"/>
      </w:tblPr>
      <w:tblGrid>
        <w:gridCol w:w="6772"/>
        <w:gridCol w:w="1692"/>
        <w:gridCol w:w="1694"/>
        <w:gridCol w:w="1976"/>
        <w:gridCol w:w="1778"/>
      </w:tblGrid>
      <w:tr w:rsidR="00E61E8B" w:rsidRPr="00E61E8B" w14:paraId="0844E394" w14:textId="77777777" w:rsidTr="002B4947">
        <w:trPr>
          <w:trHeight w:val="20"/>
        </w:trPr>
        <w:tc>
          <w:tcPr>
            <w:tcW w:w="2434" w:type="pct"/>
            <w:vMerge w:val="restart"/>
            <w:vAlign w:val="center"/>
          </w:tcPr>
          <w:p w14:paraId="0B0C28E3"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1217" w:type="pct"/>
            <w:gridSpan w:val="2"/>
            <w:vAlign w:val="center"/>
          </w:tcPr>
          <w:p w14:paraId="6C894F60" w14:textId="07984CE1"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S</w:t>
            </w:r>
            <w:r w:rsidR="003F6F23" w:rsidRPr="00E61E8B">
              <w:rPr>
                <w:rFonts w:ascii="Arial" w:hAnsi="Arial" w:cs="Arial"/>
                <w:b/>
                <w:color w:val="000000" w:themeColor="text1"/>
                <w:sz w:val="20"/>
                <w:szCs w:val="20"/>
              </w:rPr>
              <w:t>ố</w:t>
            </w:r>
            <w:r w:rsidRPr="00E61E8B">
              <w:rPr>
                <w:rFonts w:ascii="Arial" w:hAnsi="Arial" w:cs="Arial"/>
                <w:b/>
                <w:color w:val="000000" w:themeColor="text1"/>
                <w:sz w:val="20"/>
                <w:szCs w:val="20"/>
              </w:rPr>
              <w:t xml:space="preserve"> phát sinh trong quý</w:t>
            </w:r>
          </w:p>
        </w:tc>
        <w:tc>
          <w:tcPr>
            <w:tcW w:w="1349" w:type="pct"/>
            <w:gridSpan w:val="2"/>
            <w:vAlign w:val="center"/>
          </w:tcPr>
          <w:p w14:paraId="6AB6F794"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Lũy kế từ đầu năm đến hết kỳ báo cáo</w:t>
            </w:r>
          </w:p>
        </w:tc>
      </w:tr>
      <w:tr w:rsidR="00E61E8B" w:rsidRPr="00E61E8B" w14:paraId="02D93D59" w14:textId="77777777" w:rsidTr="002B4947">
        <w:trPr>
          <w:trHeight w:val="20"/>
        </w:trPr>
        <w:tc>
          <w:tcPr>
            <w:tcW w:w="2434" w:type="pct"/>
            <w:vMerge/>
            <w:vAlign w:val="center"/>
          </w:tcPr>
          <w:p w14:paraId="55DB4D13"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608" w:type="pct"/>
            <w:vAlign w:val="center"/>
          </w:tcPr>
          <w:p w14:paraId="5928C777"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609" w:type="pct"/>
            <w:vAlign w:val="center"/>
          </w:tcPr>
          <w:p w14:paraId="0C78F9D9"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710" w:type="pct"/>
            <w:vAlign w:val="center"/>
          </w:tcPr>
          <w:p w14:paraId="1815B69A"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639" w:type="pct"/>
            <w:vAlign w:val="center"/>
          </w:tcPr>
          <w:p w14:paraId="140AF156"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5F285DA4" w14:textId="77777777" w:rsidTr="002B4947">
        <w:trPr>
          <w:trHeight w:val="20"/>
        </w:trPr>
        <w:tc>
          <w:tcPr>
            <w:tcW w:w="2434" w:type="pct"/>
            <w:vAlign w:val="center"/>
          </w:tcPr>
          <w:p w14:paraId="63132F49" w14:textId="21EE88ED"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D</w:t>
            </w:r>
            <w:r w:rsidR="003F6F23" w:rsidRPr="00E61E8B">
              <w:rPr>
                <w:rFonts w:ascii="Arial" w:hAnsi="Arial" w:cs="Arial"/>
                <w:b/>
                <w:i/>
                <w:color w:val="000000" w:themeColor="text1"/>
                <w:sz w:val="20"/>
                <w:szCs w:val="20"/>
              </w:rPr>
              <w:t>Ư</w:t>
            </w:r>
            <w:r w:rsidRPr="00E61E8B">
              <w:rPr>
                <w:rFonts w:ascii="Arial" w:hAnsi="Arial" w:cs="Arial"/>
                <w:b/>
                <w:i/>
                <w:color w:val="000000" w:themeColor="text1"/>
                <w:sz w:val="20"/>
                <w:szCs w:val="20"/>
              </w:rPr>
              <w:t xml:space="preserve"> NỢ</w:t>
            </w:r>
            <w:r w:rsidR="003F6F23" w:rsidRPr="00E61E8B">
              <w:rPr>
                <w:rFonts w:ascii="Arial" w:hAnsi="Arial" w:cs="Arial"/>
                <w:b/>
                <w:i/>
                <w:color w:val="000000" w:themeColor="text1"/>
                <w:sz w:val="20"/>
                <w:szCs w:val="20"/>
              </w:rPr>
              <w:t xml:space="preserve"> </w:t>
            </w:r>
            <w:r w:rsidR="003F6F23" w:rsidRPr="00E61E8B">
              <w:rPr>
                <w:rFonts w:ascii="Arial" w:hAnsi="Arial" w:cs="Arial"/>
                <w:b/>
                <w:i/>
                <w:color w:val="000000" w:themeColor="text1"/>
                <w:sz w:val="20"/>
                <w:szCs w:val="20"/>
                <w:vertAlign w:val="superscript"/>
              </w:rPr>
              <w:t>(1)</w:t>
            </w:r>
          </w:p>
        </w:tc>
        <w:tc>
          <w:tcPr>
            <w:tcW w:w="608" w:type="pct"/>
            <w:vAlign w:val="center"/>
          </w:tcPr>
          <w:p w14:paraId="7209E6F3" w14:textId="6217B78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00EDEA8C"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424BB07C"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6CBE64A7"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62BA47A0" w14:textId="77777777" w:rsidTr="002B4947">
        <w:trPr>
          <w:trHeight w:val="20"/>
        </w:trPr>
        <w:tc>
          <w:tcPr>
            <w:tcW w:w="2434" w:type="pct"/>
            <w:vAlign w:val="center"/>
          </w:tcPr>
          <w:p w14:paraId="2A9D49E6"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phủ</w:t>
            </w:r>
          </w:p>
        </w:tc>
        <w:tc>
          <w:tcPr>
            <w:tcW w:w="608" w:type="pct"/>
            <w:vAlign w:val="center"/>
          </w:tcPr>
          <w:p w14:paraId="6F28D6EA"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0CC9D176"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3575587C"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71D064DC"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184E1AE7" w14:textId="77777777" w:rsidTr="002B4947">
        <w:trPr>
          <w:trHeight w:val="20"/>
        </w:trPr>
        <w:tc>
          <w:tcPr>
            <w:tcW w:w="2434" w:type="pct"/>
            <w:vAlign w:val="center"/>
          </w:tcPr>
          <w:p w14:paraId="1F5AC122"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được Chính phủ bảo lãnh</w:t>
            </w:r>
          </w:p>
        </w:tc>
        <w:tc>
          <w:tcPr>
            <w:tcW w:w="608" w:type="pct"/>
            <w:vAlign w:val="center"/>
          </w:tcPr>
          <w:p w14:paraId="77B0006D"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360D55F3"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38A72AF6"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0027F77D"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5EC43BDE" w14:textId="77777777" w:rsidTr="002B4947">
        <w:trPr>
          <w:trHeight w:val="20"/>
        </w:trPr>
        <w:tc>
          <w:tcPr>
            <w:tcW w:w="2434" w:type="pct"/>
            <w:vAlign w:val="center"/>
          </w:tcPr>
          <w:p w14:paraId="076AD502"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quyền địa phương</w:t>
            </w:r>
          </w:p>
        </w:tc>
        <w:tc>
          <w:tcPr>
            <w:tcW w:w="608" w:type="pct"/>
            <w:vAlign w:val="center"/>
          </w:tcPr>
          <w:p w14:paraId="287A5B57"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790EEBAE"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4C7464C7"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284AF5CB"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59AE76E1" w14:textId="77777777" w:rsidTr="002B4947">
        <w:trPr>
          <w:trHeight w:val="20"/>
        </w:trPr>
        <w:tc>
          <w:tcPr>
            <w:tcW w:w="2434" w:type="pct"/>
            <w:vAlign w:val="center"/>
          </w:tcPr>
          <w:p w14:paraId="2939ACA9" w14:textId="4147A2EE"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RÚT VỐN VAY TRONG KỲ</w:t>
            </w:r>
            <w:r w:rsidR="003F6F23" w:rsidRPr="00E61E8B">
              <w:rPr>
                <w:rFonts w:ascii="Arial" w:hAnsi="Arial" w:cs="Arial"/>
                <w:b/>
                <w:i/>
                <w:color w:val="000000" w:themeColor="text1"/>
                <w:sz w:val="20"/>
                <w:szCs w:val="20"/>
              </w:rPr>
              <w:t xml:space="preserve"> </w:t>
            </w:r>
            <w:r w:rsidR="003F6F23" w:rsidRPr="00E61E8B">
              <w:rPr>
                <w:rFonts w:ascii="Arial" w:hAnsi="Arial" w:cs="Arial"/>
                <w:b/>
                <w:i/>
                <w:color w:val="000000" w:themeColor="text1"/>
                <w:sz w:val="20"/>
                <w:szCs w:val="20"/>
                <w:vertAlign w:val="superscript"/>
              </w:rPr>
              <w:t>(2)</w:t>
            </w:r>
          </w:p>
        </w:tc>
        <w:tc>
          <w:tcPr>
            <w:tcW w:w="608" w:type="pct"/>
            <w:vAlign w:val="center"/>
          </w:tcPr>
          <w:p w14:paraId="24A19049"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6528FF88"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70DFFB64"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5BBC1640"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337FA18E" w14:textId="77777777" w:rsidTr="002B4947">
        <w:trPr>
          <w:trHeight w:val="20"/>
        </w:trPr>
        <w:tc>
          <w:tcPr>
            <w:tcW w:w="2434" w:type="pct"/>
            <w:vAlign w:val="center"/>
          </w:tcPr>
          <w:p w14:paraId="15138995"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của Chính phủ</w:t>
            </w:r>
          </w:p>
        </w:tc>
        <w:tc>
          <w:tcPr>
            <w:tcW w:w="608" w:type="pct"/>
            <w:vAlign w:val="center"/>
          </w:tcPr>
          <w:p w14:paraId="2991C590"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5854F423"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4E26BFDA"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3F9ADF91"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32D4A8D6" w14:textId="77777777" w:rsidTr="002B4947">
        <w:trPr>
          <w:trHeight w:val="20"/>
        </w:trPr>
        <w:tc>
          <w:tcPr>
            <w:tcW w:w="2434" w:type="pct"/>
            <w:vAlign w:val="center"/>
          </w:tcPr>
          <w:p w14:paraId="4265A34C"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nợ được Chính phủ bảo lãnh</w:t>
            </w:r>
          </w:p>
        </w:tc>
        <w:tc>
          <w:tcPr>
            <w:tcW w:w="608" w:type="pct"/>
            <w:vAlign w:val="center"/>
          </w:tcPr>
          <w:p w14:paraId="503664DD"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51C84C59"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0C25D8EA"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22FF2FAC"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7311E5E0" w14:textId="77777777" w:rsidTr="002B4947">
        <w:trPr>
          <w:trHeight w:val="20"/>
        </w:trPr>
        <w:tc>
          <w:tcPr>
            <w:tcW w:w="2434" w:type="pct"/>
            <w:vAlign w:val="center"/>
          </w:tcPr>
          <w:p w14:paraId="235DDAEF"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nợ của chính quyền địa phương</w:t>
            </w:r>
          </w:p>
        </w:tc>
        <w:tc>
          <w:tcPr>
            <w:tcW w:w="608" w:type="pct"/>
            <w:vAlign w:val="center"/>
          </w:tcPr>
          <w:p w14:paraId="62A4B759"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641AB7D5"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700B52CC"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7D7455F0"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5DF4A016" w14:textId="77777777" w:rsidTr="002B4947">
        <w:trPr>
          <w:trHeight w:val="20"/>
        </w:trPr>
        <w:tc>
          <w:tcPr>
            <w:tcW w:w="2434" w:type="pct"/>
            <w:vAlign w:val="center"/>
          </w:tcPr>
          <w:p w14:paraId="10ACAECD" w14:textId="7FC541D4"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TỔNG TRẢ NỢ TRONG KỲ </w:t>
            </w:r>
            <w:r w:rsidR="003F6F23" w:rsidRPr="00E61E8B">
              <w:rPr>
                <w:rFonts w:ascii="Arial" w:hAnsi="Arial" w:cs="Arial"/>
                <w:b/>
                <w:i/>
                <w:color w:val="000000" w:themeColor="text1"/>
                <w:sz w:val="20"/>
                <w:szCs w:val="20"/>
                <w:vertAlign w:val="superscript"/>
              </w:rPr>
              <w:t>(2)</w:t>
            </w:r>
          </w:p>
        </w:tc>
        <w:tc>
          <w:tcPr>
            <w:tcW w:w="608" w:type="pct"/>
            <w:vAlign w:val="center"/>
          </w:tcPr>
          <w:p w14:paraId="4BBA9BA7"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50F243D0"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79205CD9"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6996EC50"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145B0BDD" w14:textId="77777777" w:rsidTr="002B4947">
        <w:trPr>
          <w:trHeight w:val="20"/>
        </w:trPr>
        <w:tc>
          <w:tcPr>
            <w:tcW w:w="2434" w:type="pct"/>
            <w:vAlign w:val="center"/>
          </w:tcPr>
          <w:p w14:paraId="0CAE62D5"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phủ</w:t>
            </w:r>
          </w:p>
        </w:tc>
        <w:tc>
          <w:tcPr>
            <w:tcW w:w="608" w:type="pct"/>
            <w:vAlign w:val="center"/>
          </w:tcPr>
          <w:p w14:paraId="19123C01"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6B94B5CC"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430F3F3B"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3AF99878"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7998C4D7" w14:textId="77777777" w:rsidTr="002B4947">
        <w:trPr>
          <w:trHeight w:val="20"/>
        </w:trPr>
        <w:tc>
          <w:tcPr>
            <w:tcW w:w="2434" w:type="pct"/>
            <w:vAlign w:val="center"/>
          </w:tcPr>
          <w:p w14:paraId="03E2CFB7"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được Chính phủ bảo lãnh</w:t>
            </w:r>
          </w:p>
        </w:tc>
        <w:tc>
          <w:tcPr>
            <w:tcW w:w="608" w:type="pct"/>
            <w:vAlign w:val="center"/>
          </w:tcPr>
          <w:p w14:paraId="2F475C53"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5FADA282"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23404492"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73936BBA"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071A7DAB" w14:textId="77777777" w:rsidTr="002B4947">
        <w:trPr>
          <w:trHeight w:val="20"/>
        </w:trPr>
        <w:tc>
          <w:tcPr>
            <w:tcW w:w="2434" w:type="pct"/>
            <w:vAlign w:val="center"/>
          </w:tcPr>
          <w:p w14:paraId="74C45920"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quyền địa phương</w:t>
            </w:r>
          </w:p>
        </w:tc>
        <w:tc>
          <w:tcPr>
            <w:tcW w:w="608" w:type="pct"/>
            <w:vAlign w:val="center"/>
          </w:tcPr>
          <w:p w14:paraId="2B9C058E"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1B8DE5D7"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2DB726FF"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665FDFD3"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638F3C07" w14:textId="77777777" w:rsidTr="002B4947">
        <w:trPr>
          <w:trHeight w:val="20"/>
        </w:trPr>
        <w:tc>
          <w:tcPr>
            <w:tcW w:w="2434" w:type="pct"/>
            <w:vAlign w:val="center"/>
          </w:tcPr>
          <w:p w14:paraId="1E53BEB2"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i/>
                <w:color w:val="000000" w:themeColor="text1"/>
                <w:sz w:val="20"/>
                <w:szCs w:val="20"/>
              </w:rPr>
              <w:t>Trong đó:</w:t>
            </w:r>
          </w:p>
        </w:tc>
        <w:tc>
          <w:tcPr>
            <w:tcW w:w="608" w:type="pct"/>
            <w:vAlign w:val="center"/>
          </w:tcPr>
          <w:p w14:paraId="0DC787A3"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3AAB2AF1"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539B3844"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04CA64F2"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1D68C55A" w14:textId="77777777" w:rsidTr="002B4947">
        <w:trPr>
          <w:trHeight w:val="20"/>
        </w:trPr>
        <w:tc>
          <w:tcPr>
            <w:tcW w:w="2434" w:type="pct"/>
            <w:vAlign w:val="center"/>
          </w:tcPr>
          <w:p w14:paraId="08FEC784"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Tổng trả nợ gốc trong kỳ</w:t>
            </w:r>
          </w:p>
        </w:tc>
        <w:tc>
          <w:tcPr>
            <w:tcW w:w="608" w:type="pct"/>
            <w:vAlign w:val="center"/>
          </w:tcPr>
          <w:p w14:paraId="3138C6CE"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6A2F9AFC"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3F59A0B2"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6C769CC3"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2897D4FC" w14:textId="77777777" w:rsidTr="002B4947">
        <w:trPr>
          <w:trHeight w:val="20"/>
        </w:trPr>
        <w:tc>
          <w:tcPr>
            <w:tcW w:w="2434" w:type="pct"/>
            <w:vAlign w:val="center"/>
          </w:tcPr>
          <w:p w14:paraId="5767BF5F"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phủ</w:t>
            </w:r>
          </w:p>
        </w:tc>
        <w:tc>
          <w:tcPr>
            <w:tcW w:w="608" w:type="pct"/>
            <w:vAlign w:val="center"/>
          </w:tcPr>
          <w:p w14:paraId="422589C3"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3522C70C"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123ADC99"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772D86C3"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0D5C346A" w14:textId="77777777" w:rsidTr="002B4947">
        <w:trPr>
          <w:trHeight w:val="20"/>
        </w:trPr>
        <w:tc>
          <w:tcPr>
            <w:tcW w:w="2434" w:type="pct"/>
            <w:vAlign w:val="center"/>
          </w:tcPr>
          <w:p w14:paraId="63D2A1FC"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được Chính phủ bảo lãnh</w:t>
            </w:r>
          </w:p>
        </w:tc>
        <w:tc>
          <w:tcPr>
            <w:tcW w:w="608" w:type="pct"/>
            <w:vAlign w:val="center"/>
          </w:tcPr>
          <w:p w14:paraId="229D239B"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016BA9BC"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1A5B3C29"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391FA07A"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1D50F075" w14:textId="77777777" w:rsidTr="002B4947">
        <w:trPr>
          <w:trHeight w:val="20"/>
        </w:trPr>
        <w:tc>
          <w:tcPr>
            <w:tcW w:w="2434" w:type="pct"/>
            <w:vAlign w:val="center"/>
          </w:tcPr>
          <w:p w14:paraId="25537843"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quyền địa phương</w:t>
            </w:r>
          </w:p>
        </w:tc>
        <w:tc>
          <w:tcPr>
            <w:tcW w:w="608" w:type="pct"/>
            <w:vAlign w:val="center"/>
          </w:tcPr>
          <w:p w14:paraId="0E396D32"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4C1EDC3F"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56F448DB"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749BEFF1"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08AFA8E3" w14:textId="77777777" w:rsidTr="002B4947">
        <w:trPr>
          <w:trHeight w:val="20"/>
        </w:trPr>
        <w:tc>
          <w:tcPr>
            <w:tcW w:w="2434" w:type="pct"/>
            <w:vAlign w:val="center"/>
          </w:tcPr>
          <w:p w14:paraId="45256E61"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lastRenderedPageBreak/>
              <w:t>Tổng trả nợ lãi và phí trong kỳ</w:t>
            </w:r>
          </w:p>
        </w:tc>
        <w:tc>
          <w:tcPr>
            <w:tcW w:w="608" w:type="pct"/>
            <w:vAlign w:val="center"/>
          </w:tcPr>
          <w:p w14:paraId="480849B8"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0100E074"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19AF75FE"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7B4E5F6C"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1183E2F2" w14:textId="77777777" w:rsidTr="002B4947">
        <w:trPr>
          <w:trHeight w:val="20"/>
        </w:trPr>
        <w:tc>
          <w:tcPr>
            <w:tcW w:w="2434" w:type="pct"/>
            <w:vAlign w:val="center"/>
          </w:tcPr>
          <w:p w14:paraId="55EEC4E3"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phủ</w:t>
            </w:r>
          </w:p>
        </w:tc>
        <w:tc>
          <w:tcPr>
            <w:tcW w:w="608" w:type="pct"/>
            <w:vAlign w:val="center"/>
          </w:tcPr>
          <w:p w14:paraId="440409B0"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69F47AE1"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631AF0B0"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1B907FCF"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12344504" w14:textId="77777777" w:rsidTr="002B4947">
        <w:trPr>
          <w:trHeight w:val="20"/>
        </w:trPr>
        <w:tc>
          <w:tcPr>
            <w:tcW w:w="2434" w:type="pct"/>
            <w:vAlign w:val="center"/>
          </w:tcPr>
          <w:p w14:paraId="0BA620FA"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được Chính phủ bảo lãnh</w:t>
            </w:r>
          </w:p>
        </w:tc>
        <w:tc>
          <w:tcPr>
            <w:tcW w:w="608" w:type="pct"/>
            <w:vAlign w:val="center"/>
          </w:tcPr>
          <w:p w14:paraId="7F4BE019"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1CE111A6"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016EDCCF"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151999F7"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r w:rsidR="00E61E8B" w:rsidRPr="00E61E8B" w14:paraId="4ADE1109" w14:textId="77777777" w:rsidTr="002B4947">
        <w:trPr>
          <w:trHeight w:val="20"/>
        </w:trPr>
        <w:tc>
          <w:tcPr>
            <w:tcW w:w="2434" w:type="pct"/>
            <w:vAlign w:val="center"/>
          </w:tcPr>
          <w:p w14:paraId="7A4876D7"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của chính quyền địa phương</w:t>
            </w:r>
          </w:p>
        </w:tc>
        <w:tc>
          <w:tcPr>
            <w:tcW w:w="608" w:type="pct"/>
            <w:vAlign w:val="center"/>
          </w:tcPr>
          <w:p w14:paraId="49040A22"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09" w:type="pct"/>
            <w:vAlign w:val="center"/>
          </w:tcPr>
          <w:p w14:paraId="3B058B80"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710" w:type="pct"/>
            <w:vAlign w:val="center"/>
          </w:tcPr>
          <w:p w14:paraId="5EC57C79"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c>
          <w:tcPr>
            <w:tcW w:w="639" w:type="pct"/>
            <w:vAlign w:val="center"/>
          </w:tcPr>
          <w:p w14:paraId="59451907" w14:textId="77777777" w:rsidR="00CC72A6" w:rsidRPr="00E61E8B" w:rsidRDefault="00CC72A6" w:rsidP="00E61E8B">
            <w:pPr>
              <w:spacing w:before="80" w:after="80" w:line="240" w:lineRule="auto"/>
              <w:jc w:val="center"/>
              <w:rPr>
                <w:rFonts w:ascii="Arial" w:hAnsi="Arial" w:cs="Arial"/>
                <w:color w:val="000000" w:themeColor="text1"/>
                <w:sz w:val="20"/>
                <w:szCs w:val="20"/>
              </w:rPr>
            </w:pPr>
          </w:p>
        </w:tc>
      </w:tr>
    </w:tbl>
    <w:p w14:paraId="01B76384" w14:textId="77777777" w:rsidR="003F6F23" w:rsidRPr="00E61E8B" w:rsidRDefault="003F6F23"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 xml:space="preserve">(1) </w:t>
      </w:r>
      <w:r w:rsidR="00E477DC" w:rsidRPr="00E61E8B">
        <w:rPr>
          <w:rFonts w:ascii="Arial" w:hAnsi="Arial" w:cs="Arial"/>
          <w:color w:val="000000" w:themeColor="text1"/>
          <w:sz w:val="20"/>
          <w:szCs w:val="20"/>
        </w:rPr>
        <w:t>Áp dụng tỷ giá hạch toán kế toán và báo cáo thu chi ngoại tệ do Bộ Tài chính công bố tại thời điểm cuối kỳ</w:t>
      </w:r>
    </w:p>
    <w:p w14:paraId="7651D138" w14:textId="6711A90F" w:rsidR="00CC72A6" w:rsidRPr="00E61E8B" w:rsidRDefault="003F6F23"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(2)</w:t>
      </w: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Áp dụng tỷ giá hạch toán kế toán và báo cáo thu chi ngoại tệ do Bộ Tài chính công bố</w:t>
      </w:r>
      <w:r w:rsidR="008221B1">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 xml:space="preserve">thời điểm phát sinh giao dịch </w:t>
      </w:r>
    </w:p>
    <w:p w14:paraId="0BFDFFEB" w14:textId="77777777" w:rsidR="003F6F23" w:rsidRPr="00E61E8B" w:rsidRDefault="003F6F23" w:rsidP="00E61E8B">
      <w:pPr>
        <w:spacing w:after="0" w:line="240" w:lineRule="auto"/>
        <w:jc w:val="center"/>
        <w:rPr>
          <w:rFonts w:ascii="Arial" w:hAnsi="Arial" w:cs="Arial"/>
          <w:b/>
          <w:color w:val="000000" w:themeColor="text1"/>
          <w:sz w:val="20"/>
          <w:szCs w:val="20"/>
        </w:rPr>
        <w:sectPr w:rsidR="003F6F23" w:rsidRPr="00E61E8B" w:rsidSect="00173151">
          <w:pgSz w:w="16838" w:h="11906" w:orient="landscape" w:code="9"/>
          <w:pgMar w:top="1440" w:right="1440" w:bottom="1440" w:left="1440" w:header="0" w:footer="0" w:gutter="0"/>
          <w:cols w:space="720"/>
          <w:docGrid w:linePitch="299"/>
        </w:sectPr>
      </w:pPr>
    </w:p>
    <w:p w14:paraId="7F92483D" w14:textId="7AD8F7D4" w:rsidR="003F6F23" w:rsidRPr="00E61E8B" w:rsidRDefault="003F6F23" w:rsidP="00E61E8B">
      <w:pPr>
        <w:adjustRightInd w:val="0"/>
        <w:snapToGrid w:val="0"/>
        <w:spacing w:after="120" w:line="240" w:lineRule="auto"/>
        <w:ind w:firstLine="720"/>
        <w:jc w:val="both"/>
        <w:rPr>
          <w:rFonts w:ascii="Arial" w:hAnsi="Arial" w:cs="Arial"/>
          <w:b/>
          <w:color w:val="000000" w:themeColor="text1"/>
          <w:sz w:val="20"/>
          <w:szCs w:val="20"/>
        </w:rPr>
      </w:pPr>
      <w:r w:rsidRPr="00E61E8B">
        <w:rPr>
          <w:rFonts w:ascii="Arial" w:hAnsi="Arial" w:cs="Arial"/>
          <w:b/>
          <w:color w:val="000000" w:themeColor="text1"/>
          <w:sz w:val="20"/>
          <w:szCs w:val="20"/>
        </w:rPr>
        <w:lastRenderedPageBreak/>
        <w:t>Mẫu biểu công bố thông tin số B02N</w:t>
      </w:r>
    </w:p>
    <w:p w14:paraId="5886196B" w14:textId="0D17A16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VAY VÀ TRẢ NỢ CỦA CHÍNH PHỦ </w:t>
      </w:r>
      <w:r w:rsidRPr="00E61E8B">
        <w:rPr>
          <w:rFonts w:ascii="Arial" w:hAnsi="Arial" w:cs="Arial"/>
          <w:color w:val="000000" w:themeColor="text1"/>
          <w:sz w:val="20"/>
          <w:szCs w:val="20"/>
        </w:rPr>
        <w:br/>
      </w:r>
      <w:r w:rsidRPr="00E61E8B">
        <w:rPr>
          <w:rFonts w:ascii="Arial" w:hAnsi="Arial" w:cs="Arial"/>
          <w:b/>
          <w:color w:val="000000" w:themeColor="text1"/>
          <w:sz w:val="20"/>
          <w:szCs w:val="20"/>
        </w:rPr>
        <w:t>Kỳ báo cáo: Năm</w:t>
      </w:r>
      <w:r w:rsidR="003F6F23"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2B8A0E91"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left w:w="10" w:type="dxa"/>
          <w:right w:w="10" w:type="dxa"/>
        </w:tblCellMar>
        <w:tblLook w:val="07E0" w:firstRow="1" w:lastRow="1" w:firstColumn="1" w:lastColumn="1" w:noHBand="1" w:noVBand="1"/>
      </w:tblPr>
      <w:tblGrid>
        <w:gridCol w:w="5339"/>
        <w:gridCol w:w="854"/>
        <w:gridCol w:w="857"/>
        <w:gridCol w:w="857"/>
        <w:gridCol w:w="857"/>
        <w:gridCol w:w="857"/>
        <w:gridCol w:w="857"/>
        <w:gridCol w:w="857"/>
        <w:gridCol w:w="857"/>
        <w:gridCol w:w="857"/>
        <w:gridCol w:w="863"/>
      </w:tblGrid>
      <w:tr w:rsidR="00E61E8B" w:rsidRPr="00E61E8B" w14:paraId="6E628EC0" w14:textId="77777777" w:rsidTr="002B4947">
        <w:tc>
          <w:tcPr>
            <w:tcW w:w="1919" w:type="pct"/>
            <w:vMerge w:val="restart"/>
          </w:tcPr>
          <w:p w14:paraId="6A5D8B58"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615" w:type="pct"/>
            <w:gridSpan w:val="2"/>
            <w:vAlign w:val="center"/>
          </w:tcPr>
          <w:p w14:paraId="21B7916D"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N-4</w:t>
            </w:r>
          </w:p>
        </w:tc>
        <w:tc>
          <w:tcPr>
            <w:tcW w:w="616" w:type="pct"/>
            <w:gridSpan w:val="2"/>
            <w:vAlign w:val="center"/>
          </w:tcPr>
          <w:p w14:paraId="1A52D000"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N-3</w:t>
            </w:r>
          </w:p>
        </w:tc>
        <w:tc>
          <w:tcPr>
            <w:tcW w:w="616" w:type="pct"/>
            <w:gridSpan w:val="2"/>
            <w:vAlign w:val="center"/>
          </w:tcPr>
          <w:p w14:paraId="76025BD3"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N-2</w:t>
            </w:r>
          </w:p>
        </w:tc>
        <w:tc>
          <w:tcPr>
            <w:tcW w:w="616" w:type="pct"/>
            <w:gridSpan w:val="2"/>
            <w:vAlign w:val="center"/>
          </w:tcPr>
          <w:p w14:paraId="5389A6F6"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N-1</w:t>
            </w:r>
          </w:p>
        </w:tc>
        <w:tc>
          <w:tcPr>
            <w:tcW w:w="619" w:type="pct"/>
            <w:gridSpan w:val="2"/>
            <w:vAlign w:val="center"/>
          </w:tcPr>
          <w:p w14:paraId="62D70834"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p>
        </w:tc>
      </w:tr>
      <w:tr w:rsidR="00E61E8B" w:rsidRPr="00E61E8B" w14:paraId="0F4EA27F" w14:textId="77777777" w:rsidTr="002B4947">
        <w:tc>
          <w:tcPr>
            <w:tcW w:w="1919" w:type="pct"/>
            <w:vMerge/>
            <w:tcBorders>
              <w:bottom w:val="single" w:sz="2" w:space="0" w:color="auto"/>
            </w:tcBorders>
          </w:tcPr>
          <w:p w14:paraId="560B501D"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7" w:type="pct"/>
            <w:tcBorders>
              <w:bottom w:val="single" w:sz="2" w:space="0" w:color="auto"/>
            </w:tcBorders>
            <w:vAlign w:val="center"/>
          </w:tcPr>
          <w:p w14:paraId="0B0D45D3"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08" w:type="pct"/>
            <w:tcBorders>
              <w:bottom w:val="single" w:sz="2" w:space="0" w:color="auto"/>
            </w:tcBorders>
            <w:vAlign w:val="center"/>
          </w:tcPr>
          <w:p w14:paraId="173C689A"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08" w:type="pct"/>
            <w:tcBorders>
              <w:bottom w:val="single" w:sz="2" w:space="0" w:color="auto"/>
            </w:tcBorders>
            <w:vAlign w:val="center"/>
          </w:tcPr>
          <w:p w14:paraId="03859139"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08" w:type="pct"/>
            <w:tcBorders>
              <w:bottom w:val="single" w:sz="2" w:space="0" w:color="auto"/>
            </w:tcBorders>
            <w:vAlign w:val="center"/>
          </w:tcPr>
          <w:p w14:paraId="3620F0CE"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08" w:type="pct"/>
            <w:tcBorders>
              <w:bottom w:val="single" w:sz="2" w:space="0" w:color="auto"/>
            </w:tcBorders>
            <w:vAlign w:val="center"/>
          </w:tcPr>
          <w:p w14:paraId="28C2D20C"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08" w:type="pct"/>
            <w:tcBorders>
              <w:bottom w:val="single" w:sz="2" w:space="0" w:color="auto"/>
            </w:tcBorders>
            <w:vAlign w:val="center"/>
          </w:tcPr>
          <w:p w14:paraId="5500ED93"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08" w:type="pct"/>
            <w:tcBorders>
              <w:bottom w:val="single" w:sz="2" w:space="0" w:color="auto"/>
            </w:tcBorders>
            <w:vAlign w:val="center"/>
          </w:tcPr>
          <w:p w14:paraId="1FA70ABA"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08" w:type="pct"/>
            <w:tcBorders>
              <w:bottom w:val="single" w:sz="2" w:space="0" w:color="auto"/>
            </w:tcBorders>
            <w:vAlign w:val="center"/>
          </w:tcPr>
          <w:p w14:paraId="665351BE"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08" w:type="pct"/>
            <w:tcBorders>
              <w:bottom w:val="single" w:sz="2" w:space="0" w:color="auto"/>
            </w:tcBorders>
            <w:vAlign w:val="center"/>
          </w:tcPr>
          <w:p w14:paraId="2573CD80"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1" w:type="pct"/>
            <w:tcBorders>
              <w:bottom w:val="single" w:sz="2" w:space="0" w:color="auto"/>
            </w:tcBorders>
            <w:vAlign w:val="center"/>
          </w:tcPr>
          <w:p w14:paraId="669F7B6B" w14:textId="77777777" w:rsidR="00CC72A6" w:rsidRPr="00E61E8B" w:rsidRDefault="00E477DC" w:rsidP="00E61E8B">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6F4F60A2" w14:textId="77777777" w:rsidTr="002B4947">
        <w:tc>
          <w:tcPr>
            <w:tcW w:w="1919" w:type="pct"/>
            <w:tcBorders>
              <w:top w:val="single" w:sz="2" w:space="0" w:color="auto"/>
              <w:bottom w:val="nil"/>
            </w:tcBorders>
            <w:vAlign w:val="bottom"/>
          </w:tcPr>
          <w:p w14:paraId="08547194" w14:textId="39875D8D"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DƯ NỢ</w:t>
            </w:r>
            <w:r w:rsidR="003F6F23" w:rsidRPr="00E61E8B">
              <w:rPr>
                <w:rFonts w:ascii="Arial" w:hAnsi="Arial" w:cs="Arial"/>
                <w:b/>
                <w:i/>
                <w:color w:val="000000" w:themeColor="text1"/>
                <w:sz w:val="20"/>
                <w:szCs w:val="20"/>
              </w:rPr>
              <w:t xml:space="preserve"> </w:t>
            </w:r>
            <w:r w:rsidR="003F6F23" w:rsidRPr="00E61E8B">
              <w:rPr>
                <w:rFonts w:ascii="Arial" w:hAnsi="Arial" w:cs="Arial"/>
                <w:b/>
                <w:i/>
                <w:color w:val="000000" w:themeColor="text1"/>
                <w:sz w:val="20"/>
                <w:szCs w:val="20"/>
                <w:vertAlign w:val="superscript"/>
              </w:rPr>
              <w:t>(1)</w:t>
            </w:r>
          </w:p>
        </w:tc>
        <w:tc>
          <w:tcPr>
            <w:tcW w:w="307" w:type="pct"/>
            <w:tcBorders>
              <w:top w:val="single" w:sz="2" w:space="0" w:color="auto"/>
              <w:bottom w:val="nil"/>
            </w:tcBorders>
          </w:tcPr>
          <w:p w14:paraId="2A95F0F1"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55490D8A"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6E99459D"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09109A1D"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5CF50A99"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3FA47509"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232AB1DD"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37F62BB9"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79F83A23"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11" w:type="pct"/>
            <w:tcBorders>
              <w:top w:val="single" w:sz="2" w:space="0" w:color="auto"/>
              <w:bottom w:val="nil"/>
            </w:tcBorders>
          </w:tcPr>
          <w:p w14:paraId="42DB3A10" w14:textId="77777777" w:rsidR="00CC72A6" w:rsidRPr="00E61E8B" w:rsidRDefault="00CC72A6" w:rsidP="00E61E8B">
            <w:pPr>
              <w:spacing w:before="80" w:after="80" w:line="240" w:lineRule="auto"/>
              <w:rPr>
                <w:rFonts w:ascii="Arial" w:hAnsi="Arial" w:cs="Arial"/>
                <w:color w:val="000000" w:themeColor="text1"/>
                <w:sz w:val="20"/>
                <w:szCs w:val="20"/>
              </w:rPr>
            </w:pPr>
          </w:p>
        </w:tc>
      </w:tr>
      <w:tr w:rsidR="00E61E8B" w:rsidRPr="00E61E8B" w14:paraId="6C72CAF4" w14:textId="77777777" w:rsidTr="002B4947">
        <w:tc>
          <w:tcPr>
            <w:tcW w:w="1919" w:type="pct"/>
            <w:tcBorders>
              <w:top w:val="nil"/>
              <w:bottom w:val="nil"/>
            </w:tcBorders>
            <w:vAlign w:val="bottom"/>
          </w:tcPr>
          <w:p w14:paraId="04393228" w14:textId="3D175610" w:rsidR="003F6F23" w:rsidRPr="00E61E8B" w:rsidRDefault="003F6F23" w:rsidP="00E61E8B">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307" w:type="pct"/>
            <w:tcBorders>
              <w:top w:val="nil"/>
              <w:bottom w:val="nil"/>
            </w:tcBorders>
          </w:tcPr>
          <w:p w14:paraId="2145D378"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0ECE5925"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D3E9CE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06166087"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381D244"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466C4F86"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443392D5"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0994D657"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DEF7CB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nil"/>
            </w:tcBorders>
          </w:tcPr>
          <w:p w14:paraId="5790E374"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6BA7BE6C" w14:textId="77777777" w:rsidTr="002B4947">
        <w:tc>
          <w:tcPr>
            <w:tcW w:w="1919" w:type="pct"/>
            <w:tcBorders>
              <w:top w:val="nil"/>
              <w:bottom w:val="single" w:sz="2" w:space="0" w:color="auto"/>
            </w:tcBorders>
            <w:vAlign w:val="bottom"/>
          </w:tcPr>
          <w:p w14:paraId="19B6301C" w14:textId="07D8F94F" w:rsidR="003F6F23" w:rsidRPr="00E61E8B" w:rsidRDefault="003F6F23" w:rsidP="00E61E8B">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trong nước</w:t>
            </w:r>
          </w:p>
        </w:tc>
        <w:tc>
          <w:tcPr>
            <w:tcW w:w="307" w:type="pct"/>
            <w:tcBorders>
              <w:top w:val="nil"/>
              <w:bottom w:val="single" w:sz="2" w:space="0" w:color="auto"/>
            </w:tcBorders>
          </w:tcPr>
          <w:p w14:paraId="7D6072A4"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781B00ED"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3EFF6DF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682AB642"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499EE2C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6F6F0691"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115BE8CE"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0DFEF1B1"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088AD863"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single" w:sz="2" w:space="0" w:color="auto"/>
            </w:tcBorders>
          </w:tcPr>
          <w:p w14:paraId="519C1393"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05907CC5" w14:textId="77777777" w:rsidTr="002B4947">
        <w:tc>
          <w:tcPr>
            <w:tcW w:w="1919" w:type="pct"/>
            <w:tcBorders>
              <w:top w:val="single" w:sz="2" w:space="0" w:color="auto"/>
              <w:bottom w:val="nil"/>
            </w:tcBorders>
            <w:vAlign w:val="bottom"/>
          </w:tcPr>
          <w:p w14:paraId="2ECDB428" w14:textId="0D2811AE"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RÚT VỐN TRONG KỲ</w:t>
            </w:r>
            <w:r w:rsidR="003F6F23" w:rsidRPr="00E61E8B">
              <w:rPr>
                <w:rFonts w:ascii="Arial" w:hAnsi="Arial" w:cs="Arial"/>
                <w:b/>
                <w:i/>
                <w:color w:val="000000" w:themeColor="text1"/>
                <w:sz w:val="20"/>
                <w:szCs w:val="20"/>
              </w:rPr>
              <w:t xml:space="preserve"> </w:t>
            </w:r>
            <w:r w:rsidR="003F6F23" w:rsidRPr="00E61E8B">
              <w:rPr>
                <w:rFonts w:ascii="Arial" w:hAnsi="Arial" w:cs="Arial"/>
                <w:b/>
                <w:i/>
                <w:color w:val="000000" w:themeColor="text1"/>
                <w:sz w:val="20"/>
                <w:szCs w:val="20"/>
                <w:vertAlign w:val="superscript"/>
              </w:rPr>
              <w:t>(2)</w:t>
            </w:r>
          </w:p>
        </w:tc>
        <w:tc>
          <w:tcPr>
            <w:tcW w:w="307" w:type="pct"/>
            <w:tcBorders>
              <w:top w:val="single" w:sz="2" w:space="0" w:color="auto"/>
              <w:bottom w:val="nil"/>
            </w:tcBorders>
          </w:tcPr>
          <w:p w14:paraId="24853E9F"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26C0164E"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32247F2F"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3D30078A"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769E0E53"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28987426"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7BACA227"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28D5B5E5"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29AFD242"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11" w:type="pct"/>
            <w:tcBorders>
              <w:top w:val="single" w:sz="2" w:space="0" w:color="auto"/>
              <w:bottom w:val="nil"/>
            </w:tcBorders>
          </w:tcPr>
          <w:p w14:paraId="5921ED11" w14:textId="77777777" w:rsidR="00CC72A6" w:rsidRPr="00E61E8B" w:rsidRDefault="00CC72A6" w:rsidP="00E61E8B">
            <w:pPr>
              <w:spacing w:before="80" w:after="80" w:line="240" w:lineRule="auto"/>
              <w:rPr>
                <w:rFonts w:ascii="Arial" w:hAnsi="Arial" w:cs="Arial"/>
                <w:color w:val="000000" w:themeColor="text1"/>
                <w:sz w:val="20"/>
                <w:szCs w:val="20"/>
              </w:rPr>
            </w:pPr>
          </w:p>
        </w:tc>
      </w:tr>
      <w:tr w:rsidR="00E61E8B" w:rsidRPr="00E61E8B" w14:paraId="6807CF35" w14:textId="77777777" w:rsidTr="002B4947">
        <w:tc>
          <w:tcPr>
            <w:tcW w:w="1919" w:type="pct"/>
            <w:tcBorders>
              <w:top w:val="nil"/>
              <w:bottom w:val="nil"/>
            </w:tcBorders>
            <w:vAlign w:val="bottom"/>
          </w:tcPr>
          <w:p w14:paraId="0EF76C7C" w14:textId="1D0E5D46" w:rsidR="003F6F23" w:rsidRPr="00E61E8B" w:rsidRDefault="003F6F23" w:rsidP="00E61E8B">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307" w:type="pct"/>
            <w:tcBorders>
              <w:top w:val="nil"/>
              <w:bottom w:val="nil"/>
            </w:tcBorders>
          </w:tcPr>
          <w:p w14:paraId="450995C2"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BC2FC9C"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261AAF0"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7E790D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9ACE8F8"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6972298A"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5BB07CD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CB2C2B7"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0E4A234"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nil"/>
            </w:tcBorders>
          </w:tcPr>
          <w:p w14:paraId="2E2F4F74"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5CEB61D0" w14:textId="77777777" w:rsidTr="002B4947">
        <w:tc>
          <w:tcPr>
            <w:tcW w:w="1919" w:type="pct"/>
            <w:tcBorders>
              <w:top w:val="nil"/>
              <w:bottom w:val="single" w:sz="2" w:space="0" w:color="auto"/>
            </w:tcBorders>
            <w:vAlign w:val="bottom"/>
          </w:tcPr>
          <w:p w14:paraId="12DD0D25" w14:textId="395B725F" w:rsidR="003F6F23" w:rsidRPr="00E61E8B" w:rsidRDefault="003F6F23" w:rsidP="00E61E8B">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trong nước</w:t>
            </w:r>
          </w:p>
        </w:tc>
        <w:tc>
          <w:tcPr>
            <w:tcW w:w="307" w:type="pct"/>
            <w:tcBorders>
              <w:top w:val="nil"/>
              <w:bottom w:val="single" w:sz="2" w:space="0" w:color="auto"/>
            </w:tcBorders>
          </w:tcPr>
          <w:p w14:paraId="454DF61E"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5AE7C725"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08CFC603"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25EC2653"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6F8711B2"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2BBEC7CF"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51042AA3"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27E49246"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06CC3FD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single" w:sz="2" w:space="0" w:color="auto"/>
            </w:tcBorders>
          </w:tcPr>
          <w:p w14:paraId="64BA5F6A"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6EFD1217" w14:textId="77777777" w:rsidTr="002B4947">
        <w:tc>
          <w:tcPr>
            <w:tcW w:w="1919" w:type="pct"/>
            <w:tcBorders>
              <w:top w:val="single" w:sz="2" w:space="0" w:color="auto"/>
              <w:bottom w:val="nil"/>
            </w:tcBorders>
            <w:vAlign w:val="bottom"/>
          </w:tcPr>
          <w:p w14:paraId="1F23E84E" w14:textId="0EF6C346" w:rsidR="003F6F23" w:rsidRPr="00E61E8B" w:rsidRDefault="003F6F23" w:rsidP="00E61E8B">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TỔNG TRẢ NỢ TRONG KỲ </w:t>
            </w:r>
            <w:r w:rsidRPr="00E61E8B">
              <w:rPr>
                <w:rFonts w:ascii="Arial" w:hAnsi="Arial" w:cs="Arial"/>
                <w:b/>
                <w:i/>
                <w:color w:val="000000" w:themeColor="text1"/>
                <w:sz w:val="20"/>
                <w:szCs w:val="20"/>
                <w:vertAlign w:val="superscript"/>
              </w:rPr>
              <w:t>(2)</w:t>
            </w:r>
          </w:p>
        </w:tc>
        <w:tc>
          <w:tcPr>
            <w:tcW w:w="307" w:type="pct"/>
            <w:tcBorders>
              <w:top w:val="single" w:sz="2" w:space="0" w:color="auto"/>
              <w:bottom w:val="nil"/>
            </w:tcBorders>
          </w:tcPr>
          <w:p w14:paraId="3F93AB23"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1F193D67"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26554A2C"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310B44D7"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185CB131"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37066A6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0C2D0E2C"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3785612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single" w:sz="2" w:space="0" w:color="auto"/>
              <w:bottom w:val="nil"/>
            </w:tcBorders>
          </w:tcPr>
          <w:p w14:paraId="12ED3E0F"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single" w:sz="2" w:space="0" w:color="auto"/>
              <w:bottom w:val="nil"/>
            </w:tcBorders>
          </w:tcPr>
          <w:p w14:paraId="327288F6"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28FE4817" w14:textId="77777777" w:rsidTr="002B4947">
        <w:tc>
          <w:tcPr>
            <w:tcW w:w="1919" w:type="pct"/>
            <w:tcBorders>
              <w:top w:val="nil"/>
              <w:bottom w:val="nil"/>
            </w:tcBorders>
            <w:vAlign w:val="bottom"/>
          </w:tcPr>
          <w:p w14:paraId="3D099D7C" w14:textId="7456DDD4" w:rsidR="003F6F23" w:rsidRPr="00E61E8B" w:rsidRDefault="003F6F23" w:rsidP="00E61E8B">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307" w:type="pct"/>
            <w:tcBorders>
              <w:top w:val="nil"/>
              <w:bottom w:val="nil"/>
            </w:tcBorders>
          </w:tcPr>
          <w:p w14:paraId="34EB63F5"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4566738A"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066B3E31"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5B3D951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648DBBDE"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C6D210C"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1998453"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976627C"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3DACEC1D"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nil"/>
            </w:tcBorders>
          </w:tcPr>
          <w:p w14:paraId="2DEAEFCD"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5B1E7158" w14:textId="77777777" w:rsidTr="002B4947">
        <w:tc>
          <w:tcPr>
            <w:tcW w:w="1919" w:type="pct"/>
            <w:tcBorders>
              <w:top w:val="nil"/>
              <w:bottom w:val="nil"/>
            </w:tcBorders>
          </w:tcPr>
          <w:p w14:paraId="1200908A" w14:textId="5602965B" w:rsidR="003F6F23" w:rsidRPr="00E61E8B" w:rsidRDefault="003F6F23"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307" w:type="pct"/>
            <w:tcBorders>
              <w:top w:val="nil"/>
              <w:bottom w:val="nil"/>
            </w:tcBorders>
          </w:tcPr>
          <w:p w14:paraId="3AB5C431"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6A345F45"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637C13D"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53FD45EF"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3670B692"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D18C33A"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5A0646C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3DD66822"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6565B565"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nil"/>
            </w:tcBorders>
          </w:tcPr>
          <w:p w14:paraId="09ECC3C1"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6276B5E4" w14:textId="77777777" w:rsidTr="002B4947">
        <w:tc>
          <w:tcPr>
            <w:tcW w:w="1919" w:type="pct"/>
            <w:tcBorders>
              <w:top w:val="nil"/>
              <w:bottom w:val="nil"/>
            </w:tcBorders>
          </w:tcPr>
          <w:p w14:paraId="27F71111" w14:textId="47AABE2C" w:rsidR="003F6F23" w:rsidRPr="00E61E8B" w:rsidRDefault="003F6F23" w:rsidP="00E61E8B">
            <w:pPr>
              <w:spacing w:before="80" w:after="80" w:line="240" w:lineRule="auto"/>
              <w:rPr>
                <w:rFonts w:ascii="Arial" w:hAnsi="Arial" w:cs="Arial"/>
                <w:bCs/>
                <w:color w:val="000000" w:themeColor="text1"/>
                <w:sz w:val="20"/>
                <w:szCs w:val="20"/>
              </w:rPr>
            </w:pPr>
            <w:r w:rsidRPr="00E61E8B">
              <w:rPr>
                <w:rFonts w:ascii="Arial" w:hAnsi="Arial" w:cs="Arial"/>
                <w:bCs/>
                <w:i/>
                <w:color w:val="000000" w:themeColor="text1"/>
                <w:sz w:val="20"/>
                <w:szCs w:val="20"/>
              </w:rPr>
              <w:t>Trong đó:</w:t>
            </w:r>
          </w:p>
        </w:tc>
        <w:tc>
          <w:tcPr>
            <w:tcW w:w="307" w:type="pct"/>
            <w:tcBorders>
              <w:top w:val="nil"/>
              <w:bottom w:val="nil"/>
            </w:tcBorders>
          </w:tcPr>
          <w:p w14:paraId="4C568F0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FBA78F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FC002D0"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4389FEF"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B5C5A6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10525A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0D82DB74"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029ABCF"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09B106A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nil"/>
            </w:tcBorders>
          </w:tcPr>
          <w:p w14:paraId="67592894"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6083A760" w14:textId="77777777" w:rsidTr="002B4947">
        <w:tc>
          <w:tcPr>
            <w:tcW w:w="1919" w:type="pct"/>
            <w:tcBorders>
              <w:top w:val="nil"/>
              <w:bottom w:val="nil"/>
            </w:tcBorders>
          </w:tcPr>
          <w:p w14:paraId="6E3ED364" w14:textId="590E8A98" w:rsidR="003F6F23" w:rsidRPr="00E61E8B" w:rsidRDefault="003F6F23" w:rsidP="00E61E8B">
            <w:pPr>
              <w:spacing w:before="80" w:after="80" w:line="240" w:lineRule="auto"/>
              <w:rPr>
                <w:rFonts w:ascii="Arial" w:hAnsi="Arial" w:cs="Arial"/>
                <w:bCs/>
                <w:i/>
                <w:color w:val="000000" w:themeColor="text1"/>
                <w:sz w:val="20"/>
                <w:szCs w:val="20"/>
              </w:rPr>
            </w:pPr>
            <w:r w:rsidRPr="00E61E8B">
              <w:rPr>
                <w:rFonts w:ascii="Arial" w:hAnsi="Arial" w:cs="Arial"/>
                <w:b/>
                <w:i/>
                <w:color w:val="000000" w:themeColor="text1"/>
                <w:sz w:val="20"/>
                <w:szCs w:val="20"/>
              </w:rPr>
              <w:t>Tổng trả nợ gốc trong kỳ</w:t>
            </w:r>
          </w:p>
        </w:tc>
        <w:tc>
          <w:tcPr>
            <w:tcW w:w="307" w:type="pct"/>
            <w:tcBorders>
              <w:top w:val="nil"/>
              <w:bottom w:val="nil"/>
            </w:tcBorders>
          </w:tcPr>
          <w:p w14:paraId="7B40943E"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7840488"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EAED8E8"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34C40DB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604F836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65717A75"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4D73CB7F"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6E529DAD"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277EE2E"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nil"/>
            </w:tcBorders>
          </w:tcPr>
          <w:p w14:paraId="7DF9501F"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22CEBBA1" w14:textId="77777777" w:rsidTr="002B4947">
        <w:tc>
          <w:tcPr>
            <w:tcW w:w="1919" w:type="pct"/>
            <w:tcBorders>
              <w:top w:val="nil"/>
              <w:bottom w:val="nil"/>
            </w:tcBorders>
          </w:tcPr>
          <w:p w14:paraId="44A1563B" w14:textId="7B264896" w:rsidR="003F6F23" w:rsidRPr="00E61E8B" w:rsidRDefault="003F6F23" w:rsidP="00E61E8B">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307" w:type="pct"/>
            <w:tcBorders>
              <w:top w:val="nil"/>
              <w:bottom w:val="nil"/>
            </w:tcBorders>
          </w:tcPr>
          <w:p w14:paraId="7C75F291"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53E79C6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7684C2C"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73F20A1"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4BD3A903"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207C0E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4E80AF44"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39D0B0E0"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61E4DCE"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nil"/>
            </w:tcBorders>
          </w:tcPr>
          <w:p w14:paraId="239B95CE"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7E961BDF" w14:textId="77777777" w:rsidTr="002B4947">
        <w:tc>
          <w:tcPr>
            <w:tcW w:w="1919" w:type="pct"/>
            <w:tcBorders>
              <w:top w:val="nil"/>
              <w:bottom w:val="nil"/>
            </w:tcBorders>
          </w:tcPr>
          <w:p w14:paraId="5E4C6A43" w14:textId="2A01724B" w:rsidR="003F6F23" w:rsidRPr="00E61E8B" w:rsidRDefault="003F6F23"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307" w:type="pct"/>
            <w:tcBorders>
              <w:top w:val="nil"/>
              <w:bottom w:val="nil"/>
            </w:tcBorders>
          </w:tcPr>
          <w:p w14:paraId="34957F81"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664958A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6DB8C0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4F980F08"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78596FA"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AFDABF7"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0BB16F1"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546C1143"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50DF1EF7"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nil"/>
            </w:tcBorders>
          </w:tcPr>
          <w:p w14:paraId="1AB3CB97"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4AFAFB25" w14:textId="77777777" w:rsidTr="002B4947">
        <w:tc>
          <w:tcPr>
            <w:tcW w:w="1919" w:type="pct"/>
            <w:tcBorders>
              <w:top w:val="nil"/>
              <w:bottom w:val="nil"/>
            </w:tcBorders>
          </w:tcPr>
          <w:p w14:paraId="283B2AFA" w14:textId="68CD1ED4" w:rsidR="003F6F23" w:rsidRPr="00E61E8B" w:rsidRDefault="003F6F23" w:rsidP="00E61E8B">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Tổng trả lãi và phí trong kỳ</w:t>
            </w:r>
          </w:p>
        </w:tc>
        <w:tc>
          <w:tcPr>
            <w:tcW w:w="307" w:type="pct"/>
            <w:tcBorders>
              <w:top w:val="nil"/>
              <w:bottom w:val="nil"/>
            </w:tcBorders>
          </w:tcPr>
          <w:p w14:paraId="00EC8361"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0C78C974"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0D516E0"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59DB4309"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4BA7A68B"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9AD04CC"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D9E124C"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3430E81E"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5345A023"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nil"/>
            </w:tcBorders>
          </w:tcPr>
          <w:p w14:paraId="311D455E"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12CB7913" w14:textId="77777777" w:rsidTr="002B4947">
        <w:tc>
          <w:tcPr>
            <w:tcW w:w="1919" w:type="pct"/>
            <w:tcBorders>
              <w:top w:val="nil"/>
              <w:bottom w:val="nil"/>
            </w:tcBorders>
          </w:tcPr>
          <w:p w14:paraId="77EBF58E" w14:textId="2662CCD6" w:rsidR="003F6F23" w:rsidRPr="00E61E8B" w:rsidRDefault="003F6F23"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w:t>
            </w:r>
          </w:p>
        </w:tc>
        <w:tc>
          <w:tcPr>
            <w:tcW w:w="307" w:type="pct"/>
            <w:tcBorders>
              <w:top w:val="nil"/>
              <w:bottom w:val="nil"/>
            </w:tcBorders>
          </w:tcPr>
          <w:p w14:paraId="32383CCD"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328153D3"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67986D8"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F36C0FF"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1296B6C7"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3AEEB65A"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72D66E2A"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274D2870"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08" w:type="pct"/>
            <w:tcBorders>
              <w:top w:val="nil"/>
              <w:bottom w:val="nil"/>
            </w:tcBorders>
          </w:tcPr>
          <w:p w14:paraId="561508CF" w14:textId="77777777" w:rsidR="003F6F23" w:rsidRPr="00E61E8B" w:rsidRDefault="003F6F23" w:rsidP="00E61E8B">
            <w:pPr>
              <w:spacing w:before="80" w:after="80" w:line="240" w:lineRule="auto"/>
              <w:rPr>
                <w:rFonts w:ascii="Arial" w:hAnsi="Arial" w:cs="Arial"/>
                <w:color w:val="000000" w:themeColor="text1"/>
                <w:sz w:val="20"/>
                <w:szCs w:val="20"/>
              </w:rPr>
            </w:pPr>
          </w:p>
        </w:tc>
        <w:tc>
          <w:tcPr>
            <w:tcW w:w="311" w:type="pct"/>
            <w:tcBorders>
              <w:top w:val="nil"/>
              <w:bottom w:val="nil"/>
            </w:tcBorders>
          </w:tcPr>
          <w:p w14:paraId="7FFFC8E8" w14:textId="77777777" w:rsidR="003F6F23" w:rsidRPr="00E61E8B" w:rsidRDefault="003F6F23" w:rsidP="00E61E8B">
            <w:pPr>
              <w:spacing w:before="80" w:after="80" w:line="240" w:lineRule="auto"/>
              <w:rPr>
                <w:rFonts w:ascii="Arial" w:hAnsi="Arial" w:cs="Arial"/>
                <w:color w:val="000000" w:themeColor="text1"/>
                <w:sz w:val="20"/>
                <w:szCs w:val="20"/>
              </w:rPr>
            </w:pPr>
          </w:p>
        </w:tc>
      </w:tr>
      <w:tr w:rsidR="00E61E8B" w:rsidRPr="00E61E8B" w14:paraId="4BBB71A7" w14:textId="77777777" w:rsidTr="002B4947">
        <w:tc>
          <w:tcPr>
            <w:tcW w:w="1919" w:type="pct"/>
            <w:tcBorders>
              <w:top w:val="nil"/>
              <w:bottom w:val="single" w:sz="2" w:space="0" w:color="auto"/>
            </w:tcBorders>
          </w:tcPr>
          <w:p w14:paraId="7F20117E" w14:textId="77777777" w:rsidR="00CC72A6" w:rsidRPr="00E61E8B" w:rsidRDefault="00E477DC" w:rsidP="00E61E8B">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307" w:type="pct"/>
            <w:tcBorders>
              <w:top w:val="nil"/>
              <w:bottom w:val="single" w:sz="2" w:space="0" w:color="auto"/>
            </w:tcBorders>
          </w:tcPr>
          <w:p w14:paraId="0C4C0AC9"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5C4665CF"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13BC9729"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44FFB505"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20D05257"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72F39F0E"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0729D8EC"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6B737A86"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08" w:type="pct"/>
            <w:tcBorders>
              <w:top w:val="nil"/>
              <w:bottom w:val="single" w:sz="2" w:space="0" w:color="auto"/>
            </w:tcBorders>
          </w:tcPr>
          <w:p w14:paraId="483047A3" w14:textId="77777777" w:rsidR="00CC72A6" w:rsidRPr="00E61E8B" w:rsidRDefault="00CC72A6" w:rsidP="00E61E8B">
            <w:pPr>
              <w:spacing w:before="80" w:after="80" w:line="240" w:lineRule="auto"/>
              <w:rPr>
                <w:rFonts w:ascii="Arial" w:hAnsi="Arial" w:cs="Arial"/>
                <w:color w:val="000000" w:themeColor="text1"/>
                <w:sz w:val="20"/>
                <w:szCs w:val="20"/>
              </w:rPr>
            </w:pPr>
          </w:p>
        </w:tc>
        <w:tc>
          <w:tcPr>
            <w:tcW w:w="311" w:type="pct"/>
            <w:tcBorders>
              <w:top w:val="nil"/>
              <w:bottom w:val="single" w:sz="2" w:space="0" w:color="auto"/>
            </w:tcBorders>
          </w:tcPr>
          <w:p w14:paraId="7F3913D9" w14:textId="77777777" w:rsidR="00CC72A6" w:rsidRPr="00E61E8B" w:rsidRDefault="00CC72A6" w:rsidP="00E61E8B">
            <w:pPr>
              <w:spacing w:before="80" w:after="80" w:line="240" w:lineRule="auto"/>
              <w:rPr>
                <w:rFonts w:ascii="Arial" w:hAnsi="Arial" w:cs="Arial"/>
                <w:color w:val="000000" w:themeColor="text1"/>
                <w:sz w:val="20"/>
                <w:szCs w:val="20"/>
              </w:rPr>
            </w:pPr>
          </w:p>
        </w:tc>
      </w:tr>
    </w:tbl>
    <w:p w14:paraId="73C76AFB" w14:textId="77777777" w:rsidR="003F6F23" w:rsidRPr="00E61E8B" w:rsidRDefault="003F6F23"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(1)</w:t>
      </w: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 xml:space="preserve">Áp dụng tỷ giá hạch toán kế toán và báo cáo thu chi ngoại tệ do Bộ Tài chính công bố tại thời điểm cuối kỳ. </w:t>
      </w:r>
    </w:p>
    <w:p w14:paraId="7103FD64" w14:textId="1942C1E4" w:rsidR="00CC72A6" w:rsidRPr="00E61E8B" w:rsidRDefault="003F6F23"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(2)</w:t>
      </w: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Áp dụng tỷ giá hạch toán kế toán và báo cáo thu chi ngoại tệ do Bộ Tài chính công bố</w:t>
      </w:r>
      <w:r w:rsidR="008221B1">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 xml:space="preserve">thời điểm phát sinh giao dịch. </w:t>
      </w:r>
    </w:p>
    <w:p w14:paraId="5939B457" w14:textId="3A54A626" w:rsidR="003F6F23" w:rsidRPr="00E61E8B" w:rsidRDefault="003F6F23" w:rsidP="00E61E8B">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lastRenderedPageBreak/>
        <w:t>* N là năm báo cáo</w:t>
      </w:r>
    </w:p>
    <w:p w14:paraId="54019DB6" w14:textId="77777777" w:rsidR="003F6F23" w:rsidRPr="00E61E8B" w:rsidRDefault="003F6F23" w:rsidP="00E61E8B">
      <w:pPr>
        <w:spacing w:after="0" w:line="240" w:lineRule="auto"/>
        <w:rPr>
          <w:rFonts w:ascii="Arial" w:hAnsi="Arial" w:cs="Arial"/>
          <w:color w:val="000000" w:themeColor="text1"/>
          <w:sz w:val="20"/>
          <w:szCs w:val="20"/>
        </w:rPr>
      </w:pPr>
    </w:p>
    <w:p w14:paraId="5D0C2F06" w14:textId="77777777" w:rsidR="003F6F23" w:rsidRPr="00E61E8B" w:rsidRDefault="003F6F23" w:rsidP="00E61E8B">
      <w:pPr>
        <w:spacing w:after="0" w:line="240" w:lineRule="auto"/>
        <w:rPr>
          <w:rFonts w:ascii="Arial" w:hAnsi="Arial" w:cs="Arial"/>
          <w:color w:val="000000" w:themeColor="text1"/>
          <w:sz w:val="20"/>
          <w:szCs w:val="20"/>
        </w:rPr>
        <w:sectPr w:rsidR="003F6F23" w:rsidRPr="00E61E8B" w:rsidSect="00173151">
          <w:pgSz w:w="16838" w:h="11906" w:orient="landscape" w:code="9"/>
          <w:pgMar w:top="1440" w:right="1440" w:bottom="1440" w:left="1440" w:header="0" w:footer="0" w:gutter="0"/>
          <w:cols w:space="720"/>
          <w:docGrid w:linePitch="299"/>
        </w:sectPr>
      </w:pPr>
    </w:p>
    <w:p w14:paraId="3C1B8BE5" w14:textId="03E76FB6" w:rsidR="007860CB" w:rsidRPr="00E61E8B" w:rsidRDefault="007860CB" w:rsidP="002B4947">
      <w:pPr>
        <w:adjustRightInd w:val="0"/>
        <w:snapToGrid w:val="0"/>
        <w:spacing w:after="120" w:line="240" w:lineRule="auto"/>
        <w:ind w:firstLine="720"/>
        <w:jc w:val="both"/>
        <w:rPr>
          <w:rFonts w:ascii="Arial" w:hAnsi="Arial" w:cs="Arial"/>
          <w:b/>
          <w:bCs/>
          <w:color w:val="000000" w:themeColor="text1"/>
          <w:sz w:val="20"/>
          <w:szCs w:val="20"/>
        </w:rPr>
      </w:pPr>
      <w:r w:rsidRPr="00E61E8B">
        <w:rPr>
          <w:rFonts w:ascii="Arial" w:hAnsi="Arial" w:cs="Arial"/>
          <w:b/>
          <w:bCs/>
          <w:color w:val="000000" w:themeColor="text1"/>
          <w:sz w:val="20"/>
          <w:szCs w:val="20"/>
        </w:rPr>
        <w:lastRenderedPageBreak/>
        <w:t>Mẫu biểu công bố thông tin số B02Q</w:t>
      </w:r>
    </w:p>
    <w:p w14:paraId="25599FA0" w14:textId="61C05B5C" w:rsidR="007860CB" w:rsidRPr="00E61E8B" w:rsidRDefault="007860CB" w:rsidP="00E61E8B">
      <w:pPr>
        <w:spacing w:after="0" w:line="240" w:lineRule="auto"/>
        <w:jc w:val="center"/>
        <w:rPr>
          <w:rFonts w:ascii="Arial" w:hAnsi="Arial" w:cs="Arial"/>
          <w:b/>
          <w:bCs/>
          <w:color w:val="000000" w:themeColor="text1"/>
          <w:sz w:val="20"/>
          <w:szCs w:val="20"/>
        </w:rPr>
      </w:pPr>
      <w:r w:rsidRPr="00E61E8B">
        <w:rPr>
          <w:rFonts w:ascii="Arial" w:hAnsi="Arial" w:cs="Arial"/>
          <w:b/>
          <w:bCs/>
          <w:color w:val="000000" w:themeColor="text1"/>
          <w:sz w:val="20"/>
          <w:szCs w:val="20"/>
        </w:rPr>
        <w:t>VAY VÀ TRẢ NỢ CỦA CHÍNH PHỦ</w:t>
      </w:r>
      <w:r w:rsidRPr="00E61E8B">
        <w:rPr>
          <w:rFonts w:ascii="Arial" w:hAnsi="Arial" w:cs="Arial"/>
          <w:b/>
          <w:bCs/>
          <w:color w:val="000000" w:themeColor="text1"/>
          <w:sz w:val="20"/>
          <w:szCs w:val="20"/>
        </w:rPr>
        <w:br/>
        <w:t>Kỳ báo cáo: Quý</w:t>
      </w:r>
      <w:r w:rsidRPr="00E61E8B">
        <w:rPr>
          <w:rFonts w:ascii="Arial" w:hAnsi="Arial" w:cs="Arial"/>
          <w:b/>
          <w:bCs/>
          <w:color w:val="000000" w:themeColor="text1"/>
          <w:sz w:val="20"/>
          <w:szCs w:val="20"/>
        </w:rPr>
        <w:br/>
        <w:t>(Triệu USD, tỷ VND)</w:t>
      </w:r>
    </w:p>
    <w:p w14:paraId="37C092D2" w14:textId="77777777" w:rsidR="007860CB" w:rsidRPr="00E61E8B" w:rsidRDefault="007860CB" w:rsidP="00E61E8B">
      <w:pPr>
        <w:spacing w:after="0" w:line="240" w:lineRule="auto"/>
        <w:rPr>
          <w:rFonts w:ascii="Arial" w:hAnsi="Arial" w:cs="Arial"/>
          <w:color w:val="000000" w:themeColor="text1"/>
          <w:sz w:val="20"/>
          <w:szCs w:val="20"/>
        </w:rPr>
      </w:pPr>
    </w:p>
    <w:tbl>
      <w:tblPr>
        <w:tblStyle w:val="TableGrid"/>
        <w:tblW w:w="5000" w:type="pct"/>
        <w:jc w:val="center"/>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6365"/>
        <w:gridCol w:w="1948"/>
        <w:gridCol w:w="1809"/>
        <w:gridCol w:w="1809"/>
        <w:gridCol w:w="1981"/>
      </w:tblGrid>
      <w:tr w:rsidR="00E61E8B" w:rsidRPr="00E61E8B" w14:paraId="08094153" w14:textId="77777777" w:rsidTr="002B4947">
        <w:trPr>
          <w:jc w:val="center"/>
        </w:trPr>
        <w:tc>
          <w:tcPr>
            <w:tcW w:w="2288" w:type="pct"/>
            <w:vMerge w:val="restart"/>
            <w:vAlign w:val="center"/>
          </w:tcPr>
          <w:p w14:paraId="333DEA8E" w14:textId="77777777" w:rsidR="00835FDE" w:rsidRPr="00E61E8B" w:rsidRDefault="00835FDE" w:rsidP="002B4947">
            <w:pPr>
              <w:spacing w:before="80" w:after="80"/>
              <w:jc w:val="center"/>
              <w:rPr>
                <w:rFonts w:ascii="Arial" w:hAnsi="Arial" w:cs="Arial"/>
                <w:color w:val="000000" w:themeColor="text1"/>
                <w:sz w:val="20"/>
                <w:szCs w:val="20"/>
              </w:rPr>
            </w:pPr>
          </w:p>
        </w:tc>
        <w:tc>
          <w:tcPr>
            <w:tcW w:w="1350" w:type="pct"/>
            <w:gridSpan w:val="2"/>
            <w:vAlign w:val="center"/>
          </w:tcPr>
          <w:p w14:paraId="0BBA0173" w14:textId="1CC0BE53" w:rsidR="00835FDE" w:rsidRPr="00E61E8B" w:rsidRDefault="00835FDE" w:rsidP="002B4947">
            <w:pPr>
              <w:spacing w:before="80" w:after="80"/>
              <w:jc w:val="center"/>
              <w:rPr>
                <w:rFonts w:ascii="Arial" w:hAnsi="Arial" w:cs="Arial"/>
                <w:b/>
                <w:bCs/>
                <w:color w:val="000000" w:themeColor="text1"/>
                <w:sz w:val="20"/>
                <w:szCs w:val="20"/>
              </w:rPr>
            </w:pPr>
            <w:r w:rsidRPr="00E61E8B">
              <w:rPr>
                <w:rFonts w:ascii="Arial" w:hAnsi="Arial" w:cs="Arial"/>
                <w:b/>
                <w:bCs/>
                <w:color w:val="000000" w:themeColor="text1"/>
                <w:sz w:val="20"/>
                <w:szCs w:val="20"/>
              </w:rPr>
              <w:t>Số phát sinh trong Quý</w:t>
            </w:r>
          </w:p>
        </w:tc>
        <w:tc>
          <w:tcPr>
            <w:tcW w:w="1362" w:type="pct"/>
            <w:gridSpan w:val="2"/>
            <w:vAlign w:val="center"/>
          </w:tcPr>
          <w:p w14:paraId="2E68DD94" w14:textId="65C791B3" w:rsidR="00835FDE" w:rsidRPr="00E61E8B" w:rsidRDefault="00835FDE" w:rsidP="002B4947">
            <w:pPr>
              <w:spacing w:before="80" w:after="80"/>
              <w:jc w:val="center"/>
              <w:rPr>
                <w:rFonts w:ascii="Arial" w:hAnsi="Arial" w:cs="Arial"/>
                <w:b/>
                <w:bCs/>
                <w:color w:val="000000" w:themeColor="text1"/>
                <w:sz w:val="20"/>
                <w:szCs w:val="20"/>
              </w:rPr>
            </w:pPr>
            <w:r w:rsidRPr="00E61E8B">
              <w:rPr>
                <w:rFonts w:ascii="Arial" w:hAnsi="Arial" w:cs="Arial"/>
                <w:b/>
                <w:bCs/>
                <w:color w:val="000000" w:themeColor="text1"/>
                <w:sz w:val="20"/>
                <w:szCs w:val="20"/>
              </w:rPr>
              <w:t>Lũy kế từ đầu năm</w:t>
            </w:r>
            <w:r w:rsidRPr="00E61E8B">
              <w:rPr>
                <w:rFonts w:ascii="Arial" w:hAnsi="Arial" w:cs="Arial"/>
                <w:b/>
                <w:bCs/>
                <w:color w:val="000000" w:themeColor="text1"/>
                <w:sz w:val="20"/>
                <w:szCs w:val="20"/>
              </w:rPr>
              <w:br/>
              <w:t>đến hết kỳ báo cáo</w:t>
            </w:r>
          </w:p>
        </w:tc>
      </w:tr>
      <w:tr w:rsidR="00E61E8B" w:rsidRPr="00E61E8B" w14:paraId="5637B7DF" w14:textId="77777777" w:rsidTr="002B4947">
        <w:trPr>
          <w:jc w:val="center"/>
        </w:trPr>
        <w:tc>
          <w:tcPr>
            <w:tcW w:w="2288" w:type="pct"/>
            <w:vMerge/>
            <w:tcBorders>
              <w:bottom w:val="single" w:sz="4" w:space="0" w:color="auto"/>
            </w:tcBorders>
            <w:vAlign w:val="center"/>
          </w:tcPr>
          <w:p w14:paraId="661BB65C" w14:textId="77777777" w:rsidR="00835FDE" w:rsidRPr="00E61E8B" w:rsidRDefault="00835FDE" w:rsidP="002B4947">
            <w:pPr>
              <w:spacing w:before="80" w:after="80"/>
              <w:jc w:val="center"/>
              <w:rPr>
                <w:rFonts w:ascii="Arial" w:hAnsi="Arial" w:cs="Arial"/>
                <w:color w:val="000000" w:themeColor="text1"/>
                <w:sz w:val="20"/>
                <w:szCs w:val="20"/>
              </w:rPr>
            </w:pPr>
          </w:p>
        </w:tc>
        <w:tc>
          <w:tcPr>
            <w:tcW w:w="700" w:type="pct"/>
            <w:tcBorders>
              <w:bottom w:val="single" w:sz="4" w:space="0" w:color="auto"/>
            </w:tcBorders>
            <w:vAlign w:val="center"/>
          </w:tcPr>
          <w:p w14:paraId="502FE3E1" w14:textId="3A42637D" w:rsidR="00835FDE" w:rsidRPr="00E61E8B" w:rsidRDefault="00835FDE" w:rsidP="002B4947">
            <w:pPr>
              <w:spacing w:before="80" w:after="80"/>
              <w:jc w:val="center"/>
              <w:rPr>
                <w:rFonts w:ascii="Arial" w:hAnsi="Arial" w:cs="Arial"/>
                <w:b/>
                <w:bCs/>
                <w:color w:val="000000" w:themeColor="text1"/>
                <w:sz w:val="20"/>
                <w:szCs w:val="20"/>
              </w:rPr>
            </w:pPr>
            <w:r w:rsidRPr="00E61E8B">
              <w:rPr>
                <w:rFonts w:ascii="Arial" w:hAnsi="Arial" w:cs="Arial"/>
                <w:b/>
                <w:bCs/>
                <w:color w:val="000000" w:themeColor="text1"/>
                <w:sz w:val="20"/>
                <w:szCs w:val="20"/>
              </w:rPr>
              <w:t>USD</w:t>
            </w:r>
          </w:p>
        </w:tc>
        <w:tc>
          <w:tcPr>
            <w:tcW w:w="650" w:type="pct"/>
            <w:tcBorders>
              <w:bottom w:val="single" w:sz="4" w:space="0" w:color="auto"/>
            </w:tcBorders>
            <w:vAlign w:val="center"/>
          </w:tcPr>
          <w:p w14:paraId="5845FD43" w14:textId="1FEF7FE3" w:rsidR="00835FDE" w:rsidRPr="00E61E8B" w:rsidRDefault="00835FDE" w:rsidP="002B4947">
            <w:pPr>
              <w:spacing w:before="80" w:after="80"/>
              <w:jc w:val="center"/>
              <w:rPr>
                <w:rFonts w:ascii="Arial" w:hAnsi="Arial" w:cs="Arial"/>
                <w:b/>
                <w:bCs/>
                <w:color w:val="000000" w:themeColor="text1"/>
                <w:sz w:val="20"/>
                <w:szCs w:val="20"/>
              </w:rPr>
            </w:pPr>
            <w:r w:rsidRPr="00E61E8B">
              <w:rPr>
                <w:rFonts w:ascii="Arial" w:hAnsi="Arial" w:cs="Arial"/>
                <w:b/>
                <w:bCs/>
                <w:color w:val="000000" w:themeColor="text1"/>
                <w:sz w:val="20"/>
                <w:szCs w:val="20"/>
              </w:rPr>
              <w:t>VND</w:t>
            </w:r>
          </w:p>
        </w:tc>
        <w:tc>
          <w:tcPr>
            <w:tcW w:w="650" w:type="pct"/>
            <w:tcBorders>
              <w:bottom w:val="single" w:sz="4" w:space="0" w:color="auto"/>
            </w:tcBorders>
            <w:vAlign w:val="center"/>
          </w:tcPr>
          <w:p w14:paraId="1011DAF8" w14:textId="4A89C760" w:rsidR="00835FDE" w:rsidRPr="00E61E8B" w:rsidRDefault="00835FDE" w:rsidP="002B4947">
            <w:pPr>
              <w:spacing w:before="80" w:after="80"/>
              <w:jc w:val="center"/>
              <w:rPr>
                <w:rFonts w:ascii="Arial" w:hAnsi="Arial" w:cs="Arial"/>
                <w:b/>
                <w:bCs/>
                <w:color w:val="000000" w:themeColor="text1"/>
                <w:sz w:val="20"/>
                <w:szCs w:val="20"/>
              </w:rPr>
            </w:pPr>
            <w:r w:rsidRPr="00E61E8B">
              <w:rPr>
                <w:rFonts w:ascii="Arial" w:hAnsi="Arial" w:cs="Arial"/>
                <w:b/>
                <w:bCs/>
                <w:color w:val="000000" w:themeColor="text1"/>
                <w:sz w:val="20"/>
                <w:szCs w:val="20"/>
              </w:rPr>
              <w:t>USD</w:t>
            </w:r>
          </w:p>
        </w:tc>
        <w:tc>
          <w:tcPr>
            <w:tcW w:w="712" w:type="pct"/>
            <w:tcBorders>
              <w:bottom w:val="single" w:sz="4" w:space="0" w:color="auto"/>
            </w:tcBorders>
            <w:vAlign w:val="center"/>
          </w:tcPr>
          <w:p w14:paraId="180A1797" w14:textId="2D39C23D" w:rsidR="00835FDE" w:rsidRPr="00E61E8B" w:rsidRDefault="00835FDE" w:rsidP="002B4947">
            <w:pPr>
              <w:spacing w:before="80" w:after="80"/>
              <w:jc w:val="center"/>
              <w:rPr>
                <w:rFonts w:ascii="Arial" w:hAnsi="Arial" w:cs="Arial"/>
                <w:b/>
                <w:bCs/>
                <w:color w:val="000000" w:themeColor="text1"/>
                <w:sz w:val="20"/>
                <w:szCs w:val="20"/>
              </w:rPr>
            </w:pPr>
            <w:r w:rsidRPr="00E61E8B">
              <w:rPr>
                <w:rFonts w:ascii="Arial" w:hAnsi="Arial" w:cs="Arial"/>
                <w:b/>
                <w:bCs/>
                <w:color w:val="000000" w:themeColor="text1"/>
                <w:sz w:val="20"/>
                <w:szCs w:val="20"/>
              </w:rPr>
              <w:t>VND</w:t>
            </w:r>
          </w:p>
        </w:tc>
      </w:tr>
      <w:tr w:rsidR="00E61E8B" w:rsidRPr="00E61E8B" w14:paraId="7821A919" w14:textId="77777777" w:rsidTr="002B4947">
        <w:trPr>
          <w:jc w:val="center"/>
        </w:trPr>
        <w:tc>
          <w:tcPr>
            <w:tcW w:w="2288" w:type="pct"/>
            <w:tcBorders>
              <w:top w:val="single" w:sz="4" w:space="0" w:color="auto"/>
              <w:bottom w:val="nil"/>
            </w:tcBorders>
            <w:vAlign w:val="center"/>
          </w:tcPr>
          <w:p w14:paraId="3295D2CF" w14:textId="566C1472" w:rsidR="007860CB" w:rsidRPr="00E61E8B" w:rsidRDefault="007860CB" w:rsidP="002B4947">
            <w:pPr>
              <w:spacing w:before="80" w:after="80"/>
              <w:rPr>
                <w:rFonts w:ascii="Arial" w:hAnsi="Arial" w:cs="Arial"/>
                <w:b/>
                <w:bCs/>
                <w:i/>
                <w:iCs/>
                <w:color w:val="000000" w:themeColor="text1"/>
                <w:sz w:val="20"/>
                <w:szCs w:val="20"/>
              </w:rPr>
            </w:pPr>
            <w:r w:rsidRPr="00E61E8B">
              <w:rPr>
                <w:rFonts w:ascii="Arial" w:hAnsi="Arial" w:cs="Arial"/>
                <w:b/>
                <w:bCs/>
                <w:i/>
                <w:iCs/>
                <w:color w:val="000000" w:themeColor="text1"/>
                <w:sz w:val="20"/>
                <w:szCs w:val="20"/>
              </w:rPr>
              <w:t xml:space="preserve">DƯ NỢ </w:t>
            </w:r>
            <w:r w:rsidRPr="00E61E8B">
              <w:rPr>
                <w:rFonts w:ascii="Arial" w:hAnsi="Arial" w:cs="Arial"/>
                <w:b/>
                <w:bCs/>
                <w:i/>
                <w:iCs/>
                <w:color w:val="000000" w:themeColor="text1"/>
                <w:sz w:val="20"/>
                <w:szCs w:val="20"/>
                <w:vertAlign w:val="superscript"/>
              </w:rPr>
              <w:t>(1)</w:t>
            </w:r>
          </w:p>
        </w:tc>
        <w:tc>
          <w:tcPr>
            <w:tcW w:w="700" w:type="pct"/>
            <w:tcBorders>
              <w:top w:val="single" w:sz="4" w:space="0" w:color="auto"/>
              <w:bottom w:val="nil"/>
            </w:tcBorders>
            <w:vAlign w:val="center"/>
          </w:tcPr>
          <w:p w14:paraId="38C51F26"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single" w:sz="4" w:space="0" w:color="auto"/>
              <w:bottom w:val="nil"/>
            </w:tcBorders>
            <w:vAlign w:val="center"/>
          </w:tcPr>
          <w:p w14:paraId="7D48C75F"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single" w:sz="4" w:space="0" w:color="auto"/>
              <w:bottom w:val="nil"/>
            </w:tcBorders>
            <w:vAlign w:val="center"/>
          </w:tcPr>
          <w:p w14:paraId="6C158E28"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single" w:sz="4" w:space="0" w:color="auto"/>
              <w:bottom w:val="nil"/>
            </w:tcBorders>
            <w:vAlign w:val="center"/>
          </w:tcPr>
          <w:p w14:paraId="11FB7E1C"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5F102634" w14:textId="77777777" w:rsidTr="002B4947">
        <w:trPr>
          <w:jc w:val="center"/>
        </w:trPr>
        <w:tc>
          <w:tcPr>
            <w:tcW w:w="2288" w:type="pct"/>
            <w:tcBorders>
              <w:top w:val="nil"/>
              <w:bottom w:val="nil"/>
            </w:tcBorders>
            <w:vAlign w:val="center"/>
          </w:tcPr>
          <w:p w14:paraId="3E611560" w14:textId="73D1DC10" w:rsidR="007860CB" w:rsidRPr="00E61E8B" w:rsidRDefault="007860CB" w:rsidP="002B4947">
            <w:pPr>
              <w:spacing w:before="80" w:after="80"/>
              <w:rPr>
                <w:rFonts w:ascii="Arial" w:hAnsi="Arial" w:cs="Arial"/>
                <w:color w:val="000000" w:themeColor="text1"/>
                <w:sz w:val="20"/>
                <w:szCs w:val="20"/>
              </w:rPr>
            </w:pPr>
            <w:r w:rsidRPr="00E61E8B">
              <w:rPr>
                <w:rFonts w:ascii="Arial" w:hAnsi="Arial" w:cs="Arial"/>
                <w:color w:val="000000" w:themeColor="text1"/>
                <w:sz w:val="20"/>
                <w:szCs w:val="20"/>
              </w:rPr>
              <w:t>Nợ nước ngoài</w:t>
            </w:r>
          </w:p>
        </w:tc>
        <w:tc>
          <w:tcPr>
            <w:tcW w:w="700" w:type="pct"/>
            <w:tcBorders>
              <w:top w:val="nil"/>
              <w:bottom w:val="nil"/>
            </w:tcBorders>
            <w:vAlign w:val="center"/>
          </w:tcPr>
          <w:p w14:paraId="2D7DCFEE"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4E9E9EF3"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3644A0AD"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nil"/>
            </w:tcBorders>
            <w:vAlign w:val="center"/>
          </w:tcPr>
          <w:p w14:paraId="01D4E2DF"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5456DA19" w14:textId="77777777" w:rsidTr="002B4947">
        <w:trPr>
          <w:jc w:val="center"/>
        </w:trPr>
        <w:tc>
          <w:tcPr>
            <w:tcW w:w="2288" w:type="pct"/>
            <w:tcBorders>
              <w:top w:val="nil"/>
              <w:bottom w:val="single" w:sz="4" w:space="0" w:color="auto"/>
            </w:tcBorders>
            <w:vAlign w:val="center"/>
          </w:tcPr>
          <w:p w14:paraId="0ABE4173" w14:textId="56DF0345" w:rsidR="007860CB" w:rsidRPr="00E61E8B" w:rsidRDefault="007860CB" w:rsidP="002B4947">
            <w:pPr>
              <w:spacing w:before="80" w:after="80"/>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700" w:type="pct"/>
            <w:tcBorders>
              <w:top w:val="nil"/>
              <w:bottom w:val="single" w:sz="4" w:space="0" w:color="auto"/>
            </w:tcBorders>
            <w:vAlign w:val="center"/>
          </w:tcPr>
          <w:p w14:paraId="3FE1880F"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single" w:sz="4" w:space="0" w:color="auto"/>
            </w:tcBorders>
            <w:vAlign w:val="center"/>
          </w:tcPr>
          <w:p w14:paraId="4A2D7287"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single" w:sz="4" w:space="0" w:color="auto"/>
            </w:tcBorders>
            <w:vAlign w:val="center"/>
          </w:tcPr>
          <w:p w14:paraId="4C8F7F08"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single" w:sz="4" w:space="0" w:color="auto"/>
            </w:tcBorders>
            <w:vAlign w:val="center"/>
          </w:tcPr>
          <w:p w14:paraId="38093584"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21B88CC8" w14:textId="77777777" w:rsidTr="002B4947">
        <w:trPr>
          <w:jc w:val="center"/>
        </w:trPr>
        <w:tc>
          <w:tcPr>
            <w:tcW w:w="2288" w:type="pct"/>
            <w:tcBorders>
              <w:top w:val="single" w:sz="4" w:space="0" w:color="auto"/>
              <w:bottom w:val="nil"/>
            </w:tcBorders>
            <w:vAlign w:val="center"/>
          </w:tcPr>
          <w:p w14:paraId="52A40C27" w14:textId="4D83AB30" w:rsidR="007860CB" w:rsidRPr="00E61E8B" w:rsidRDefault="007860CB" w:rsidP="002B4947">
            <w:pPr>
              <w:spacing w:before="80" w:after="80"/>
              <w:rPr>
                <w:rFonts w:ascii="Arial" w:hAnsi="Arial" w:cs="Arial"/>
                <w:b/>
                <w:bCs/>
                <w:i/>
                <w:iCs/>
                <w:color w:val="000000" w:themeColor="text1"/>
                <w:sz w:val="20"/>
                <w:szCs w:val="20"/>
              </w:rPr>
            </w:pPr>
            <w:r w:rsidRPr="00E61E8B">
              <w:rPr>
                <w:rFonts w:ascii="Arial" w:hAnsi="Arial" w:cs="Arial"/>
                <w:b/>
                <w:bCs/>
                <w:i/>
                <w:iCs/>
                <w:color w:val="000000" w:themeColor="text1"/>
                <w:sz w:val="20"/>
                <w:szCs w:val="20"/>
              </w:rPr>
              <w:t xml:space="preserve">RÚT VỐN TRONG KỲ </w:t>
            </w:r>
            <w:r w:rsidRPr="00E61E8B">
              <w:rPr>
                <w:rFonts w:ascii="Arial" w:hAnsi="Arial" w:cs="Arial"/>
                <w:b/>
                <w:bCs/>
                <w:i/>
                <w:iCs/>
                <w:color w:val="000000" w:themeColor="text1"/>
                <w:sz w:val="20"/>
                <w:szCs w:val="20"/>
                <w:vertAlign w:val="superscript"/>
              </w:rPr>
              <w:t>(2)</w:t>
            </w:r>
          </w:p>
        </w:tc>
        <w:tc>
          <w:tcPr>
            <w:tcW w:w="700" w:type="pct"/>
            <w:tcBorders>
              <w:top w:val="single" w:sz="4" w:space="0" w:color="auto"/>
              <w:bottom w:val="nil"/>
            </w:tcBorders>
            <w:vAlign w:val="center"/>
          </w:tcPr>
          <w:p w14:paraId="7A7311FA"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single" w:sz="4" w:space="0" w:color="auto"/>
              <w:bottom w:val="nil"/>
            </w:tcBorders>
            <w:vAlign w:val="center"/>
          </w:tcPr>
          <w:p w14:paraId="2B858D8C"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single" w:sz="4" w:space="0" w:color="auto"/>
              <w:bottom w:val="nil"/>
            </w:tcBorders>
            <w:vAlign w:val="center"/>
          </w:tcPr>
          <w:p w14:paraId="3D93F2BA"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single" w:sz="4" w:space="0" w:color="auto"/>
              <w:bottom w:val="nil"/>
            </w:tcBorders>
            <w:vAlign w:val="center"/>
          </w:tcPr>
          <w:p w14:paraId="6FD38C41"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1453D2A4" w14:textId="77777777" w:rsidTr="002B4947">
        <w:trPr>
          <w:jc w:val="center"/>
        </w:trPr>
        <w:tc>
          <w:tcPr>
            <w:tcW w:w="2288" w:type="pct"/>
            <w:tcBorders>
              <w:top w:val="nil"/>
              <w:bottom w:val="nil"/>
            </w:tcBorders>
            <w:vAlign w:val="center"/>
          </w:tcPr>
          <w:p w14:paraId="77FDCF72" w14:textId="66A209D9" w:rsidR="007860CB" w:rsidRPr="00E61E8B" w:rsidRDefault="007860CB" w:rsidP="002B4947">
            <w:pPr>
              <w:spacing w:before="80" w:after="80"/>
              <w:rPr>
                <w:rFonts w:ascii="Arial" w:hAnsi="Arial" w:cs="Arial"/>
                <w:color w:val="000000" w:themeColor="text1"/>
                <w:sz w:val="20"/>
                <w:szCs w:val="20"/>
              </w:rPr>
            </w:pPr>
            <w:r w:rsidRPr="00E61E8B">
              <w:rPr>
                <w:rFonts w:ascii="Arial" w:hAnsi="Arial" w:cs="Arial"/>
                <w:color w:val="000000" w:themeColor="text1"/>
                <w:sz w:val="20"/>
                <w:szCs w:val="20"/>
              </w:rPr>
              <w:t>Nợ nước ngoài</w:t>
            </w:r>
          </w:p>
        </w:tc>
        <w:tc>
          <w:tcPr>
            <w:tcW w:w="700" w:type="pct"/>
            <w:tcBorders>
              <w:top w:val="nil"/>
              <w:bottom w:val="nil"/>
            </w:tcBorders>
            <w:vAlign w:val="center"/>
          </w:tcPr>
          <w:p w14:paraId="5F0C3C2D"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736D7C9C"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4A526CF3"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nil"/>
            </w:tcBorders>
            <w:vAlign w:val="center"/>
          </w:tcPr>
          <w:p w14:paraId="572A7EEB"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40E8EA06" w14:textId="77777777" w:rsidTr="002B4947">
        <w:trPr>
          <w:jc w:val="center"/>
        </w:trPr>
        <w:tc>
          <w:tcPr>
            <w:tcW w:w="2288" w:type="pct"/>
            <w:tcBorders>
              <w:top w:val="nil"/>
              <w:bottom w:val="single" w:sz="4" w:space="0" w:color="auto"/>
            </w:tcBorders>
            <w:vAlign w:val="center"/>
          </w:tcPr>
          <w:p w14:paraId="49FB232C" w14:textId="7160AFBB" w:rsidR="007860CB" w:rsidRPr="00E61E8B" w:rsidRDefault="007860CB" w:rsidP="002B4947">
            <w:pPr>
              <w:spacing w:before="80" w:after="80"/>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700" w:type="pct"/>
            <w:tcBorders>
              <w:top w:val="nil"/>
              <w:bottom w:val="single" w:sz="4" w:space="0" w:color="auto"/>
            </w:tcBorders>
            <w:vAlign w:val="center"/>
          </w:tcPr>
          <w:p w14:paraId="42812A79"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single" w:sz="4" w:space="0" w:color="auto"/>
            </w:tcBorders>
            <w:vAlign w:val="center"/>
          </w:tcPr>
          <w:p w14:paraId="7047357A"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single" w:sz="4" w:space="0" w:color="auto"/>
            </w:tcBorders>
            <w:vAlign w:val="center"/>
          </w:tcPr>
          <w:p w14:paraId="76DB7B22"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single" w:sz="4" w:space="0" w:color="auto"/>
            </w:tcBorders>
            <w:vAlign w:val="center"/>
          </w:tcPr>
          <w:p w14:paraId="5D0FC441"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6529AFC4" w14:textId="77777777" w:rsidTr="002B4947">
        <w:trPr>
          <w:jc w:val="center"/>
        </w:trPr>
        <w:tc>
          <w:tcPr>
            <w:tcW w:w="2288" w:type="pct"/>
            <w:tcBorders>
              <w:top w:val="single" w:sz="4" w:space="0" w:color="auto"/>
              <w:bottom w:val="nil"/>
            </w:tcBorders>
            <w:vAlign w:val="center"/>
          </w:tcPr>
          <w:p w14:paraId="4A487447" w14:textId="4CE69C92" w:rsidR="007860CB" w:rsidRPr="00E61E8B" w:rsidRDefault="007860CB" w:rsidP="002B4947">
            <w:pPr>
              <w:spacing w:before="80" w:after="80"/>
              <w:rPr>
                <w:rFonts w:ascii="Arial" w:hAnsi="Arial" w:cs="Arial"/>
                <w:b/>
                <w:bCs/>
                <w:i/>
                <w:iCs/>
                <w:color w:val="000000" w:themeColor="text1"/>
                <w:sz w:val="20"/>
                <w:szCs w:val="20"/>
              </w:rPr>
            </w:pPr>
            <w:r w:rsidRPr="00E61E8B">
              <w:rPr>
                <w:rFonts w:ascii="Arial" w:hAnsi="Arial" w:cs="Arial"/>
                <w:b/>
                <w:bCs/>
                <w:i/>
                <w:iCs/>
                <w:color w:val="000000" w:themeColor="text1"/>
                <w:sz w:val="20"/>
                <w:szCs w:val="20"/>
              </w:rPr>
              <w:t xml:space="preserve">TỔNG TRẢ NỢ TRONG KỲ </w:t>
            </w:r>
            <w:r w:rsidRPr="00E61E8B">
              <w:rPr>
                <w:rFonts w:ascii="Arial" w:hAnsi="Arial" w:cs="Arial"/>
                <w:b/>
                <w:bCs/>
                <w:i/>
                <w:iCs/>
                <w:color w:val="000000" w:themeColor="text1"/>
                <w:sz w:val="20"/>
                <w:szCs w:val="20"/>
                <w:vertAlign w:val="superscript"/>
              </w:rPr>
              <w:t>(2)</w:t>
            </w:r>
          </w:p>
        </w:tc>
        <w:tc>
          <w:tcPr>
            <w:tcW w:w="700" w:type="pct"/>
            <w:tcBorders>
              <w:top w:val="single" w:sz="4" w:space="0" w:color="auto"/>
              <w:bottom w:val="nil"/>
            </w:tcBorders>
            <w:vAlign w:val="center"/>
          </w:tcPr>
          <w:p w14:paraId="58A1B20A"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single" w:sz="4" w:space="0" w:color="auto"/>
              <w:bottom w:val="nil"/>
            </w:tcBorders>
            <w:vAlign w:val="center"/>
          </w:tcPr>
          <w:p w14:paraId="4E381933"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single" w:sz="4" w:space="0" w:color="auto"/>
              <w:bottom w:val="nil"/>
            </w:tcBorders>
            <w:vAlign w:val="center"/>
          </w:tcPr>
          <w:p w14:paraId="592BA520"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single" w:sz="4" w:space="0" w:color="auto"/>
              <w:bottom w:val="nil"/>
            </w:tcBorders>
            <w:vAlign w:val="center"/>
          </w:tcPr>
          <w:p w14:paraId="7A6A902B"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6E32A3E3" w14:textId="77777777" w:rsidTr="002B4947">
        <w:trPr>
          <w:jc w:val="center"/>
        </w:trPr>
        <w:tc>
          <w:tcPr>
            <w:tcW w:w="2288" w:type="pct"/>
            <w:tcBorders>
              <w:top w:val="nil"/>
              <w:bottom w:val="nil"/>
            </w:tcBorders>
            <w:vAlign w:val="center"/>
          </w:tcPr>
          <w:p w14:paraId="06B77EBE" w14:textId="2E88DA22" w:rsidR="007860CB" w:rsidRPr="00E61E8B" w:rsidRDefault="007860CB" w:rsidP="002B4947">
            <w:pPr>
              <w:spacing w:before="80" w:after="80"/>
              <w:rPr>
                <w:rFonts w:ascii="Arial" w:hAnsi="Arial" w:cs="Arial"/>
                <w:color w:val="000000" w:themeColor="text1"/>
                <w:sz w:val="20"/>
                <w:szCs w:val="20"/>
              </w:rPr>
            </w:pPr>
            <w:r w:rsidRPr="00E61E8B">
              <w:rPr>
                <w:rFonts w:ascii="Arial" w:hAnsi="Arial" w:cs="Arial"/>
                <w:color w:val="000000" w:themeColor="text1"/>
                <w:sz w:val="20"/>
                <w:szCs w:val="20"/>
              </w:rPr>
              <w:t>Nợ nước ngoài</w:t>
            </w:r>
          </w:p>
        </w:tc>
        <w:tc>
          <w:tcPr>
            <w:tcW w:w="700" w:type="pct"/>
            <w:tcBorders>
              <w:top w:val="nil"/>
              <w:bottom w:val="nil"/>
            </w:tcBorders>
            <w:vAlign w:val="center"/>
          </w:tcPr>
          <w:p w14:paraId="4885E2FD"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5361E4F1"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6D98D401"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nil"/>
            </w:tcBorders>
            <w:vAlign w:val="center"/>
          </w:tcPr>
          <w:p w14:paraId="1B0A1E21"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3F6FC7D3" w14:textId="77777777" w:rsidTr="002B4947">
        <w:trPr>
          <w:jc w:val="center"/>
        </w:trPr>
        <w:tc>
          <w:tcPr>
            <w:tcW w:w="2288" w:type="pct"/>
            <w:tcBorders>
              <w:top w:val="nil"/>
              <w:bottom w:val="nil"/>
            </w:tcBorders>
            <w:vAlign w:val="center"/>
          </w:tcPr>
          <w:p w14:paraId="61DFDD00" w14:textId="532522FE" w:rsidR="007860CB" w:rsidRPr="00E61E8B" w:rsidRDefault="007860CB" w:rsidP="002B4947">
            <w:pPr>
              <w:spacing w:before="80" w:after="80"/>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700" w:type="pct"/>
            <w:tcBorders>
              <w:top w:val="nil"/>
              <w:bottom w:val="nil"/>
            </w:tcBorders>
            <w:vAlign w:val="center"/>
          </w:tcPr>
          <w:p w14:paraId="642E2C81"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5A6E3318"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50AAFE94"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nil"/>
            </w:tcBorders>
            <w:vAlign w:val="center"/>
          </w:tcPr>
          <w:p w14:paraId="4AF54BF5"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3DA7A8C6" w14:textId="77777777" w:rsidTr="002B4947">
        <w:trPr>
          <w:jc w:val="center"/>
        </w:trPr>
        <w:tc>
          <w:tcPr>
            <w:tcW w:w="2288" w:type="pct"/>
            <w:tcBorders>
              <w:top w:val="nil"/>
              <w:bottom w:val="nil"/>
            </w:tcBorders>
            <w:vAlign w:val="center"/>
          </w:tcPr>
          <w:p w14:paraId="602983D0" w14:textId="0E25FB88" w:rsidR="007860CB" w:rsidRPr="00E61E8B" w:rsidRDefault="007860CB" w:rsidP="002B4947">
            <w:pPr>
              <w:spacing w:before="80" w:after="80"/>
              <w:rPr>
                <w:rFonts w:ascii="Arial" w:hAnsi="Arial" w:cs="Arial"/>
                <w:i/>
                <w:iCs/>
                <w:color w:val="000000" w:themeColor="text1"/>
                <w:sz w:val="20"/>
                <w:szCs w:val="20"/>
              </w:rPr>
            </w:pPr>
            <w:r w:rsidRPr="00E61E8B">
              <w:rPr>
                <w:rFonts w:ascii="Arial" w:hAnsi="Arial" w:cs="Arial"/>
                <w:i/>
                <w:iCs/>
                <w:color w:val="000000" w:themeColor="text1"/>
                <w:sz w:val="20"/>
                <w:szCs w:val="20"/>
              </w:rPr>
              <w:t>Trong đó:</w:t>
            </w:r>
          </w:p>
        </w:tc>
        <w:tc>
          <w:tcPr>
            <w:tcW w:w="700" w:type="pct"/>
            <w:tcBorders>
              <w:top w:val="nil"/>
              <w:bottom w:val="nil"/>
            </w:tcBorders>
            <w:vAlign w:val="center"/>
          </w:tcPr>
          <w:p w14:paraId="33B29B5B"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65FEAEE6"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76889A46"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nil"/>
            </w:tcBorders>
            <w:vAlign w:val="center"/>
          </w:tcPr>
          <w:p w14:paraId="71935EC5"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71489A23" w14:textId="77777777" w:rsidTr="002B4947">
        <w:trPr>
          <w:jc w:val="center"/>
        </w:trPr>
        <w:tc>
          <w:tcPr>
            <w:tcW w:w="2288" w:type="pct"/>
            <w:tcBorders>
              <w:top w:val="nil"/>
              <w:bottom w:val="nil"/>
            </w:tcBorders>
            <w:vAlign w:val="center"/>
          </w:tcPr>
          <w:p w14:paraId="33441B37" w14:textId="2F5E116B" w:rsidR="007860CB" w:rsidRPr="00E61E8B" w:rsidRDefault="007860CB" w:rsidP="002B4947">
            <w:pPr>
              <w:spacing w:before="80" w:after="80"/>
              <w:rPr>
                <w:rFonts w:ascii="Arial" w:hAnsi="Arial" w:cs="Arial"/>
                <w:b/>
                <w:bCs/>
                <w:i/>
                <w:iCs/>
                <w:color w:val="000000" w:themeColor="text1"/>
                <w:sz w:val="20"/>
                <w:szCs w:val="20"/>
              </w:rPr>
            </w:pPr>
            <w:r w:rsidRPr="00E61E8B">
              <w:rPr>
                <w:rFonts w:ascii="Arial" w:hAnsi="Arial" w:cs="Arial"/>
                <w:b/>
                <w:bCs/>
                <w:i/>
                <w:iCs/>
                <w:color w:val="000000" w:themeColor="text1"/>
                <w:sz w:val="20"/>
                <w:szCs w:val="20"/>
              </w:rPr>
              <w:t>Tổng trả nợ gốc trong kỳ</w:t>
            </w:r>
          </w:p>
        </w:tc>
        <w:tc>
          <w:tcPr>
            <w:tcW w:w="700" w:type="pct"/>
            <w:tcBorders>
              <w:top w:val="nil"/>
              <w:bottom w:val="nil"/>
            </w:tcBorders>
            <w:vAlign w:val="center"/>
          </w:tcPr>
          <w:p w14:paraId="56D4CACC"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3C74C854"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67361EA6"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nil"/>
            </w:tcBorders>
            <w:vAlign w:val="center"/>
          </w:tcPr>
          <w:p w14:paraId="2242A1DF"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22BFEBDB" w14:textId="77777777" w:rsidTr="002B4947">
        <w:trPr>
          <w:jc w:val="center"/>
        </w:trPr>
        <w:tc>
          <w:tcPr>
            <w:tcW w:w="2288" w:type="pct"/>
            <w:tcBorders>
              <w:top w:val="nil"/>
              <w:bottom w:val="nil"/>
            </w:tcBorders>
            <w:vAlign w:val="center"/>
          </w:tcPr>
          <w:p w14:paraId="76BB44AB" w14:textId="1A430083" w:rsidR="007860CB" w:rsidRPr="00E61E8B" w:rsidRDefault="007860CB" w:rsidP="002B4947">
            <w:pPr>
              <w:spacing w:before="80" w:after="80"/>
              <w:rPr>
                <w:rFonts w:ascii="Arial" w:hAnsi="Arial" w:cs="Arial"/>
                <w:color w:val="000000" w:themeColor="text1"/>
                <w:sz w:val="20"/>
                <w:szCs w:val="20"/>
              </w:rPr>
            </w:pPr>
            <w:r w:rsidRPr="00E61E8B">
              <w:rPr>
                <w:rFonts w:ascii="Arial" w:hAnsi="Arial" w:cs="Arial"/>
                <w:color w:val="000000" w:themeColor="text1"/>
                <w:sz w:val="20"/>
                <w:szCs w:val="20"/>
              </w:rPr>
              <w:t>Nợ nước ngoài</w:t>
            </w:r>
          </w:p>
        </w:tc>
        <w:tc>
          <w:tcPr>
            <w:tcW w:w="700" w:type="pct"/>
            <w:tcBorders>
              <w:top w:val="nil"/>
              <w:bottom w:val="nil"/>
            </w:tcBorders>
            <w:vAlign w:val="center"/>
          </w:tcPr>
          <w:p w14:paraId="0946590C"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6AD2DDD3"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3694D7E5"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nil"/>
            </w:tcBorders>
            <w:vAlign w:val="center"/>
          </w:tcPr>
          <w:p w14:paraId="072B49EE"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5E98BB3C" w14:textId="77777777" w:rsidTr="002B4947">
        <w:trPr>
          <w:jc w:val="center"/>
        </w:trPr>
        <w:tc>
          <w:tcPr>
            <w:tcW w:w="2288" w:type="pct"/>
            <w:tcBorders>
              <w:top w:val="nil"/>
              <w:bottom w:val="nil"/>
            </w:tcBorders>
            <w:vAlign w:val="center"/>
          </w:tcPr>
          <w:p w14:paraId="4D6FB1A1" w14:textId="2453DCBE" w:rsidR="007860CB" w:rsidRPr="00E61E8B" w:rsidRDefault="007860CB" w:rsidP="002B4947">
            <w:pPr>
              <w:spacing w:before="80" w:after="80"/>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700" w:type="pct"/>
            <w:tcBorders>
              <w:top w:val="nil"/>
              <w:bottom w:val="nil"/>
            </w:tcBorders>
            <w:vAlign w:val="center"/>
          </w:tcPr>
          <w:p w14:paraId="50FE3B57"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443747E1"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17CD6353"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nil"/>
            </w:tcBorders>
            <w:vAlign w:val="center"/>
          </w:tcPr>
          <w:p w14:paraId="3D681FCC"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4D92E681" w14:textId="77777777" w:rsidTr="002B4947">
        <w:trPr>
          <w:jc w:val="center"/>
        </w:trPr>
        <w:tc>
          <w:tcPr>
            <w:tcW w:w="2288" w:type="pct"/>
            <w:tcBorders>
              <w:top w:val="nil"/>
              <w:bottom w:val="nil"/>
            </w:tcBorders>
            <w:vAlign w:val="center"/>
          </w:tcPr>
          <w:p w14:paraId="34FE4BBB" w14:textId="49755982" w:rsidR="007860CB" w:rsidRPr="00E61E8B" w:rsidRDefault="007860CB" w:rsidP="002B4947">
            <w:pPr>
              <w:spacing w:before="80" w:after="80"/>
              <w:rPr>
                <w:rFonts w:ascii="Arial" w:hAnsi="Arial" w:cs="Arial"/>
                <w:b/>
                <w:bCs/>
                <w:i/>
                <w:iCs/>
                <w:color w:val="000000" w:themeColor="text1"/>
                <w:sz w:val="20"/>
                <w:szCs w:val="20"/>
              </w:rPr>
            </w:pPr>
            <w:r w:rsidRPr="00E61E8B">
              <w:rPr>
                <w:rFonts w:ascii="Arial" w:hAnsi="Arial" w:cs="Arial"/>
                <w:b/>
                <w:bCs/>
                <w:i/>
                <w:iCs/>
                <w:color w:val="000000" w:themeColor="text1"/>
                <w:sz w:val="20"/>
                <w:szCs w:val="20"/>
              </w:rPr>
              <w:t>Tổng trả lãi và phí trong kỳ</w:t>
            </w:r>
          </w:p>
        </w:tc>
        <w:tc>
          <w:tcPr>
            <w:tcW w:w="700" w:type="pct"/>
            <w:tcBorders>
              <w:top w:val="nil"/>
              <w:bottom w:val="nil"/>
            </w:tcBorders>
            <w:vAlign w:val="center"/>
          </w:tcPr>
          <w:p w14:paraId="1AAC0A18"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550C074B"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4980BA83"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nil"/>
            </w:tcBorders>
            <w:vAlign w:val="center"/>
          </w:tcPr>
          <w:p w14:paraId="6A800D80"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73C21707" w14:textId="77777777" w:rsidTr="002B4947">
        <w:trPr>
          <w:jc w:val="center"/>
        </w:trPr>
        <w:tc>
          <w:tcPr>
            <w:tcW w:w="2288" w:type="pct"/>
            <w:tcBorders>
              <w:top w:val="nil"/>
              <w:bottom w:val="nil"/>
            </w:tcBorders>
            <w:vAlign w:val="center"/>
          </w:tcPr>
          <w:p w14:paraId="3AA5E65A" w14:textId="44C2C54B" w:rsidR="007860CB" w:rsidRPr="00E61E8B" w:rsidRDefault="007860CB" w:rsidP="002B4947">
            <w:pPr>
              <w:spacing w:before="80" w:after="80"/>
              <w:rPr>
                <w:rFonts w:ascii="Arial" w:hAnsi="Arial" w:cs="Arial"/>
                <w:color w:val="000000" w:themeColor="text1"/>
                <w:sz w:val="20"/>
                <w:szCs w:val="20"/>
              </w:rPr>
            </w:pPr>
            <w:r w:rsidRPr="00E61E8B">
              <w:rPr>
                <w:rFonts w:ascii="Arial" w:hAnsi="Arial" w:cs="Arial"/>
                <w:color w:val="000000" w:themeColor="text1"/>
                <w:sz w:val="20"/>
                <w:szCs w:val="20"/>
              </w:rPr>
              <w:t>Nợ nước ngoài</w:t>
            </w:r>
          </w:p>
        </w:tc>
        <w:tc>
          <w:tcPr>
            <w:tcW w:w="700" w:type="pct"/>
            <w:tcBorders>
              <w:top w:val="nil"/>
              <w:bottom w:val="nil"/>
            </w:tcBorders>
            <w:vAlign w:val="center"/>
          </w:tcPr>
          <w:p w14:paraId="0982EC68"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7EB3FFDC"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nil"/>
            </w:tcBorders>
            <w:vAlign w:val="center"/>
          </w:tcPr>
          <w:p w14:paraId="5A6B8FF5"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nil"/>
            </w:tcBorders>
            <w:vAlign w:val="center"/>
          </w:tcPr>
          <w:p w14:paraId="6B7E9FB7" w14:textId="77777777" w:rsidR="007860CB" w:rsidRPr="00E61E8B" w:rsidRDefault="007860CB" w:rsidP="002B4947">
            <w:pPr>
              <w:spacing w:before="80" w:after="80"/>
              <w:jc w:val="center"/>
              <w:rPr>
                <w:rFonts w:ascii="Arial" w:hAnsi="Arial" w:cs="Arial"/>
                <w:color w:val="000000" w:themeColor="text1"/>
                <w:sz w:val="20"/>
                <w:szCs w:val="20"/>
              </w:rPr>
            </w:pPr>
          </w:p>
        </w:tc>
      </w:tr>
      <w:tr w:rsidR="00E61E8B" w:rsidRPr="00E61E8B" w14:paraId="18139699" w14:textId="77777777" w:rsidTr="002B4947">
        <w:trPr>
          <w:jc w:val="center"/>
        </w:trPr>
        <w:tc>
          <w:tcPr>
            <w:tcW w:w="2288" w:type="pct"/>
            <w:tcBorders>
              <w:top w:val="nil"/>
              <w:bottom w:val="single" w:sz="4" w:space="0" w:color="auto"/>
            </w:tcBorders>
            <w:vAlign w:val="center"/>
          </w:tcPr>
          <w:p w14:paraId="67875AA5" w14:textId="7F179F64" w:rsidR="007860CB" w:rsidRPr="00E61E8B" w:rsidRDefault="007860CB" w:rsidP="002B4947">
            <w:pPr>
              <w:spacing w:before="80" w:after="80"/>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700" w:type="pct"/>
            <w:tcBorders>
              <w:top w:val="nil"/>
              <w:bottom w:val="single" w:sz="4" w:space="0" w:color="auto"/>
            </w:tcBorders>
            <w:vAlign w:val="center"/>
          </w:tcPr>
          <w:p w14:paraId="4EAD4A93"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single" w:sz="4" w:space="0" w:color="auto"/>
            </w:tcBorders>
            <w:vAlign w:val="center"/>
          </w:tcPr>
          <w:p w14:paraId="6912D30D" w14:textId="77777777" w:rsidR="007860CB" w:rsidRPr="00E61E8B" w:rsidRDefault="007860CB" w:rsidP="002B4947">
            <w:pPr>
              <w:spacing w:before="80" w:after="80"/>
              <w:jc w:val="center"/>
              <w:rPr>
                <w:rFonts w:ascii="Arial" w:hAnsi="Arial" w:cs="Arial"/>
                <w:color w:val="000000" w:themeColor="text1"/>
                <w:sz w:val="20"/>
                <w:szCs w:val="20"/>
              </w:rPr>
            </w:pPr>
          </w:p>
        </w:tc>
        <w:tc>
          <w:tcPr>
            <w:tcW w:w="650" w:type="pct"/>
            <w:tcBorders>
              <w:top w:val="nil"/>
              <w:bottom w:val="single" w:sz="4" w:space="0" w:color="auto"/>
            </w:tcBorders>
            <w:vAlign w:val="center"/>
          </w:tcPr>
          <w:p w14:paraId="123777E9" w14:textId="77777777" w:rsidR="007860CB" w:rsidRPr="00E61E8B" w:rsidRDefault="007860CB" w:rsidP="002B4947">
            <w:pPr>
              <w:spacing w:before="80" w:after="80"/>
              <w:jc w:val="center"/>
              <w:rPr>
                <w:rFonts w:ascii="Arial" w:hAnsi="Arial" w:cs="Arial"/>
                <w:color w:val="000000" w:themeColor="text1"/>
                <w:sz w:val="20"/>
                <w:szCs w:val="20"/>
              </w:rPr>
            </w:pPr>
          </w:p>
        </w:tc>
        <w:tc>
          <w:tcPr>
            <w:tcW w:w="712" w:type="pct"/>
            <w:tcBorders>
              <w:top w:val="nil"/>
              <w:bottom w:val="single" w:sz="4" w:space="0" w:color="auto"/>
            </w:tcBorders>
            <w:vAlign w:val="center"/>
          </w:tcPr>
          <w:p w14:paraId="74FFE57B" w14:textId="77777777" w:rsidR="007860CB" w:rsidRPr="00E61E8B" w:rsidRDefault="007860CB" w:rsidP="002B4947">
            <w:pPr>
              <w:spacing w:before="80" w:after="80"/>
              <w:jc w:val="center"/>
              <w:rPr>
                <w:rFonts w:ascii="Arial" w:hAnsi="Arial" w:cs="Arial"/>
                <w:color w:val="000000" w:themeColor="text1"/>
                <w:sz w:val="20"/>
                <w:szCs w:val="20"/>
              </w:rPr>
            </w:pPr>
          </w:p>
        </w:tc>
      </w:tr>
    </w:tbl>
    <w:p w14:paraId="6B0435CF" w14:textId="1F656516" w:rsidR="007860CB" w:rsidRPr="00E61E8B" w:rsidRDefault="00835FDE"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(1)</w:t>
      </w:r>
      <w:r w:rsidRPr="00E61E8B">
        <w:rPr>
          <w:rFonts w:ascii="Arial" w:hAnsi="Arial" w:cs="Arial"/>
          <w:color w:val="000000" w:themeColor="text1"/>
          <w:sz w:val="20"/>
          <w:szCs w:val="20"/>
        </w:rPr>
        <w:t xml:space="preserve"> Áp dụng tỷ giá hạch toán kế toán và báo cáo thu chi ngoại tệ do Bộ Tài chính công bố tại thời điểm cuối kỳ.</w:t>
      </w:r>
    </w:p>
    <w:p w14:paraId="309073C1" w14:textId="73E5436F" w:rsidR="00835FDE" w:rsidRPr="00E61E8B" w:rsidRDefault="00835FDE"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lastRenderedPageBreak/>
        <w:t>(2)</w:t>
      </w:r>
      <w:r w:rsidRPr="00E61E8B">
        <w:rPr>
          <w:rFonts w:ascii="Arial" w:hAnsi="Arial" w:cs="Arial"/>
          <w:color w:val="000000" w:themeColor="text1"/>
          <w:sz w:val="20"/>
          <w:szCs w:val="20"/>
        </w:rPr>
        <w:t xml:space="preserve"> Áp dụng tỷ giá hạch toán kế toán và báo cáo thu chi ngoại tệ do Bộ Tài chính công bố thời điểm phát sinh giao dịch.</w:t>
      </w:r>
    </w:p>
    <w:p w14:paraId="2D6F4460" w14:textId="77777777" w:rsidR="007860CB" w:rsidRPr="00E61E8B" w:rsidRDefault="007860CB" w:rsidP="00E61E8B">
      <w:pPr>
        <w:spacing w:after="0" w:line="240" w:lineRule="auto"/>
        <w:rPr>
          <w:rFonts w:ascii="Arial" w:hAnsi="Arial" w:cs="Arial"/>
          <w:color w:val="000000" w:themeColor="text1"/>
          <w:sz w:val="20"/>
          <w:szCs w:val="20"/>
        </w:rPr>
      </w:pPr>
    </w:p>
    <w:p w14:paraId="3D58DDBB" w14:textId="77777777" w:rsidR="00835FDE" w:rsidRPr="00E61E8B" w:rsidRDefault="00835FDE" w:rsidP="00E61E8B">
      <w:pPr>
        <w:spacing w:after="0" w:line="240" w:lineRule="auto"/>
        <w:rPr>
          <w:rFonts w:ascii="Arial" w:hAnsi="Arial" w:cs="Arial"/>
          <w:b/>
          <w:bCs/>
          <w:color w:val="000000" w:themeColor="text1"/>
          <w:sz w:val="20"/>
          <w:szCs w:val="20"/>
        </w:rPr>
        <w:sectPr w:rsidR="00835FDE" w:rsidRPr="00E61E8B" w:rsidSect="00173151">
          <w:pgSz w:w="16838" w:h="11906" w:orient="landscape" w:code="9"/>
          <w:pgMar w:top="1440" w:right="1440" w:bottom="1440" w:left="1440" w:header="0" w:footer="0" w:gutter="0"/>
          <w:cols w:space="720"/>
          <w:docGrid w:linePitch="299"/>
        </w:sectPr>
      </w:pPr>
    </w:p>
    <w:p w14:paraId="4A8BBCC9" w14:textId="1B913A1E" w:rsidR="003F6F23" w:rsidRPr="00E61E8B" w:rsidRDefault="003F6F23" w:rsidP="002B4947">
      <w:pPr>
        <w:adjustRightInd w:val="0"/>
        <w:snapToGrid w:val="0"/>
        <w:spacing w:after="120" w:line="240" w:lineRule="auto"/>
        <w:ind w:firstLine="720"/>
        <w:jc w:val="both"/>
        <w:rPr>
          <w:rFonts w:ascii="Arial" w:hAnsi="Arial" w:cs="Arial"/>
          <w:b/>
          <w:bCs/>
          <w:color w:val="000000" w:themeColor="text1"/>
          <w:sz w:val="20"/>
          <w:szCs w:val="20"/>
        </w:rPr>
      </w:pPr>
      <w:r w:rsidRPr="00E61E8B">
        <w:rPr>
          <w:rFonts w:ascii="Arial" w:hAnsi="Arial" w:cs="Arial"/>
          <w:b/>
          <w:bCs/>
          <w:color w:val="000000" w:themeColor="text1"/>
          <w:sz w:val="20"/>
          <w:szCs w:val="20"/>
        </w:rPr>
        <w:lastRenderedPageBreak/>
        <w:t>Mẫu biểu công bố thông tin số B02</w:t>
      </w:r>
      <w:r w:rsidR="007860CB" w:rsidRPr="00E61E8B">
        <w:rPr>
          <w:rFonts w:ascii="Arial" w:hAnsi="Arial" w:cs="Arial"/>
          <w:b/>
          <w:bCs/>
          <w:color w:val="000000" w:themeColor="text1"/>
          <w:sz w:val="20"/>
          <w:szCs w:val="20"/>
        </w:rPr>
        <w:t>.1N</w:t>
      </w:r>
    </w:p>
    <w:p w14:paraId="0890B2EB" w14:textId="50A3DFE1"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VAY VÀ TRẢ NỢ TRONG NƯỚC CỦA CHÍNH PHỦ </w:t>
      </w:r>
      <w:r w:rsidRPr="00E61E8B">
        <w:rPr>
          <w:rFonts w:ascii="Arial" w:hAnsi="Arial" w:cs="Arial"/>
          <w:color w:val="000000" w:themeColor="text1"/>
          <w:sz w:val="20"/>
          <w:szCs w:val="20"/>
        </w:rPr>
        <w:br/>
      </w:r>
      <w:r w:rsidRPr="00E61E8B">
        <w:rPr>
          <w:rFonts w:ascii="Arial" w:hAnsi="Arial" w:cs="Arial"/>
          <w:b/>
          <w:color w:val="000000" w:themeColor="text1"/>
          <w:sz w:val="20"/>
          <w:szCs w:val="20"/>
        </w:rPr>
        <w:t>Kỳ báo cáo: Năm</w:t>
      </w:r>
      <w:r w:rsidR="003F6F23"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322C99DE"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606"/>
        <w:gridCol w:w="531"/>
        <w:gridCol w:w="529"/>
        <w:gridCol w:w="529"/>
        <w:gridCol w:w="531"/>
        <w:gridCol w:w="529"/>
        <w:gridCol w:w="531"/>
        <w:gridCol w:w="529"/>
        <w:gridCol w:w="531"/>
        <w:gridCol w:w="529"/>
        <w:gridCol w:w="537"/>
      </w:tblGrid>
      <w:tr w:rsidR="00E61E8B" w:rsidRPr="00E61E8B" w14:paraId="0C219C0F" w14:textId="77777777" w:rsidTr="002B4947">
        <w:trPr>
          <w:trHeight w:val="20"/>
        </w:trPr>
        <w:tc>
          <w:tcPr>
            <w:tcW w:w="3093" w:type="pct"/>
            <w:vMerge w:val="restart"/>
            <w:tcBorders>
              <w:top w:val="double" w:sz="6" w:space="0" w:color="auto"/>
              <w:left w:val="double" w:sz="6" w:space="0" w:color="auto"/>
            </w:tcBorders>
            <w:vAlign w:val="center"/>
          </w:tcPr>
          <w:p w14:paraId="7417B1D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81" w:type="pct"/>
            <w:gridSpan w:val="2"/>
            <w:tcBorders>
              <w:top w:val="double" w:sz="6" w:space="0" w:color="auto"/>
            </w:tcBorders>
            <w:vAlign w:val="center"/>
          </w:tcPr>
          <w:p w14:paraId="4C0E56ED"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N-4</w:t>
            </w:r>
          </w:p>
        </w:tc>
        <w:tc>
          <w:tcPr>
            <w:tcW w:w="381" w:type="pct"/>
            <w:gridSpan w:val="2"/>
            <w:tcBorders>
              <w:top w:val="double" w:sz="6" w:space="0" w:color="auto"/>
            </w:tcBorders>
            <w:vAlign w:val="center"/>
          </w:tcPr>
          <w:p w14:paraId="5D29A96C"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N-3</w:t>
            </w:r>
          </w:p>
        </w:tc>
        <w:tc>
          <w:tcPr>
            <w:tcW w:w="381" w:type="pct"/>
            <w:gridSpan w:val="2"/>
            <w:tcBorders>
              <w:top w:val="double" w:sz="6" w:space="0" w:color="auto"/>
            </w:tcBorders>
            <w:vAlign w:val="center"/>
          </w:tcPr>
          <w:p w14:paraId="22558095"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N-2</w:t>
            </w:r>
          </w:p>
        </w:tc>
        <w:tc>
          <w:tcPr>
            <w:tcW w:w="381" w:type="pct"/>
            <w:gridSpan w:val="2"/>
            <w:tcBorders>
              <w:top w:val="double" w:sz="6" w:space="0" w:color="auto"/>
            </w:tcBorders>
            <w:vAlign w:val="center"/>
          </w:tcPr>
          <w:p w14:paraId="4532A0A1"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N-1</w:t>
            </w:r>
          </w:p>
        </w:tc>
        <w:tc>
          <w:tcPr>
            <w:tcW w:w="383" w:type="pct"/>
            <w:gridSpan w:val="2"/>
            <w:tcBorders>
              <w:top w:val="double" w:sz="6" w:space="0" w:color="auto"/>
              <w:right w:val="double" w:sz="6" w:space="0" w:color="auto"/>
            </w:tcBorders>
            <w:vAlign w:val="center"/>
          </w:tcPr>
          <w:p w14:paraId="42492BC9"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p>
        </w:tc>
      </w:tr>
      <w:tr w:rsidR="00E61E8B" w:rsidRPr="00E61E8B" w14:paraId="352CFE03" w14:textId="77777777" w:rsidTr="002B4947">
        <w:trPr>
          <w:trHeight w:val="20"/>
        </w:trPr>
        <w:tc>
          <w:tcPr>
            <w:tcW w:w="3093" w:type="pct"/>
            <w:vMerge/>
            <w:tcBorders>
              <w:left w:val="double" w:sz="6" w:space="0" w:color="auto"/>
              <w:bottom w:val="single" w:sz="4" w:space="0" w:color="auto"/>
            </w:tcBorders>
            <w:vAlign w:val="center"/>
          </w:tcPr>
          <w:p w14:paraId="006C9D5B" w14:textId="77777777" w:rsidR="007860CB" w:rsidRPr="00E61E8B" w:rsidRDefault="007860CB" w:rsidP="002B4947">
            <w:pPr>
              <w:spacing w:before="80" w:after="80" w:line="240" w:lineRule="auto"/>
              <w:jc w:val="center"/>
              <w:rPr>
                <w:rFonts w:ascii="Arial" w:hAnsi="Arial" w:cs="Arial"/>
                <w:color w:val="000000" w:themeColor="text1"/>
                <w:sz w:val="20"/>
                <w:szCs w:val="20"/>
              </w:rPr>
            </w:pPr>
          </w:p>
        </w:tc>
        <w:tc>
          <w:tcPr>
            <w:tcW w:w="191" w:type="pct"/>
            <w:tcBorders>
              <w:bottom w:val="single" w:sz="4" w:space="0" w:color="auto"/>
            </w:tcBorders>
            <w:vAlign w:val="center"/>
          </w:tcPr>
          <w:p w14:paraId="61DD5E7C" w14:textId="77777777" w:rsidR="007860CB" w:rsidRPr="00E61E8B" w:rsidRDefault="007860C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190" w:type="pct"/>
            <w:tcBorders>
              <w:bottom w:val="single" w:sz="4" w:space="0" w:color="auto"/>
            </w:tcBorders>
            <w:vAlign w:val="center"/>
          </w:tcPr>
          <w:p w14:paraId="047E9E42" w14:textId="77777777" w:rsidR="007860CB" w:rsidRPr="00E61E8B" w:rsidRDefault="007860C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190" w:type="pct"/>
            <w:tcBorders>
              <w:bottom w:val="single" w:sz="4" w:space="0" w:color="auto"/>
            </w:tcBorders>
            <w:vAlign w:val="center"/>
          </w:tcPr>
          <w:p w14:paraId="0889F570" w14:textId="77777777" w:rsidR="007860CB" w:rsidRPr="00E61E8B" w:rsidRDefault="007860C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191" w:type="pct"/>
            <w:tcBorders>
              <w:bottom w:val="single" w:sz="4" w:space="0" w:color="auto"/>
            </w:tcBorders>
            <w:vAlign w:val="center"/>
          </w:tcPr>
          <w:p w14:paraId="2F998AA7" w14:textId="77777777" w:rsidR="007860CB" w:rsidRPr="00E61E8B" w:rsidRDefault="007860C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190" w:type="pct"/>
            <w:tcBorders>
              <w:bottom w:val="single" w:sz="4" w:space="0" w:color="auto"/>
            </w:tcBorders>
            <w:vAlign w:val="center"/>
          </w:tcPr>
          <w:p w14:paraId="3068EEA7" w14:textId="77777777" w:rsidR="007860CB" w:rsidRPr="00E61E8B" w:rsidRDefault="007860C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191" w:type="pct"/>
            <w:tcBorders>
              <w:bottom w:val="single" w:sz="4" w:space="0" w:color="auto"/>
            </w:tcBorders>
            <w:vAlign w:val="center"/>
          </w:tcPr>
          <w:p w14:paraId="4498492B" w14:textId="77777777" w:rsidR="007860CB" w:rsidRPr="00E61E8B" w:rsidRDefault="007860C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190" w:type="pct"/>
            <w:tcBorders>
              <w:bottom w:val="single" w:sz="4" w:space="0" w:color="auto"/>
            </w:tcBorders>
            <w:vAlign w:val="center"/>
          </w:tcPr>
          <w:p w14:paraId="213BE1EC" w14:textId="77777777" w:rsidR="007860CB" w:rsidRPr="00E61E8B" w:rsidRDefault="007860C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191" w:type="pct"/>
            <w:tcBorders>
              <w:bottom w:val="single" w:sz="4" w:space="0" w:color="auto"/>
            </w:tcBorders>
            <w:vAlign w:val="center"/>
          </w:tcPr>
          <w:p w14:paraId="1156D269" w14:textId="77777777" w:rsidR="007860CB" w:rsidRPr="00E61E8B" w:rsidRDefault="007860C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190" w:type="pct"/>
            <w:tcBorders>
              <w:bottom w:val="single" w:sz="4" w:space="0" w:color="auto"/>
            </w:tcBorders>
            <w:vAlign w:val="center"/>
          </w:tcPr>
          <w:p w14:paraId="4AD2B80C" w14:textId="0352A56B" w:rsidR="007860CB" w:rsidRPr="00E61E8B" w:rsidRDefault="007860C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193" w:type="pct"/>
            <w:tcBorders>
              <w:bottom w:val="single" w:sz="4" w:space="0" w:color="auto"/>
              <w:right w:val="double" w:sz="6" w:space="0" w:color="auto"/>
            </w:tcBorders>
            <w:vAlign w:val="center"/>
          </w:tcPr>
          <w:p w14:paraId="10EB7D27" w14:textId="14A0A555" w:rsidR="007860CB" w:rsidRPr="00E61E8B" w:rsidRDefault="007860C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34DFEC1B" w14:textId="77777777" w:rsidTr="002B4947">
        <w:trPr>
          <w:trHeight w:val="20"/>
        </w:trPr>
        <w:tc>
          <w:tcPr>
            <w:tcW w:w="3093" w:type="pct"/>
            <w:tcBorders>
              <w:left w:val="double" w:sz="6" w:space="0" w:color="auto"/>
              <w:bottom w:val="nil"/>
            </w:tcBorders>
            <w:vAlign w:val="center"/>
          </w:tcPr>
          <w:p w14:paraId="3C1F9588" w14:textId="1F86368E" w:rsidR="00835FDE" w:rsidRPr="00E61E8B" w:rsidRDefault="00835FDE"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DƯ NỢ </w:t>
            </w:r>
            <w:r w:rsidRPr="00E61E8B">
              <w:rPr>
                <w:rFonts w:ascii="Arial" w:hAnsi="Arial" w:cs="Arial"/>
                <w:b/>
                <w:i/>
                <w:color w:val="000000" w:themeColor="text1"/>
                <w:sz w:val="20"/>
                <w:szCs w:val="20"/>
                <w:vertAlign w:val="superscript"/>
              </w:rPr>
              <w:t>(1)</w:t>
            </w:r>
          </w:p>
        </w:tc>
        <w:tc>
          <w:tcPr>
            <w:tcW w:w="191" w:type="pct"/>
            <w:tcBorders>
              <w:bottom w:val="nil"/>
            </w:tcBorders>
            <w:vAlign w:val="center"/>
          </w:tcPr>
          <w:p w14:paraId="22B8491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12D7CFAB"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7C46995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bottom w:val="nil"/>
            </w:tcBorders>
            <w:vAlign w:val="center"/>
          </w:tcPr>
          <w:p w14:paraId="3B750CE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147D98A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bottom w:val="nil"/>
            </w:tcBorders>
            <w:vAlign w:val="center"/>
          </w:tcPr>
          <w:p w14:paraId="3156B74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66C212DB"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bottom w:val="nil"/>
            </w:tcBorders>
            <w:vAlign w:val="center"/>
          </w:tcPr>
          <w:p w14:paraId="3E5A434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27D323C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bottom w:val="nil"/>
              <w:right w:val="double" w:sz="6" w:space="0" w:color="auto"/>
            </w:tcBorders>
            <w:vAlign w:val="center"/>
          </w:tcPr>
          <w:p w14:paraId="6A114DBB"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75826362" w14:textId="77777777" w:rsidTr="002B4947">
        <w:trPr>
          <w:trHeight w:val="20"/>
        </w:trPr>
        <w:tc>
          <w:tcPr>
            <w:tcW w:w="3093" w:type="pct"/>
            <w:tcBorders>
              <w:top w:val="nil"/>
              <w:left w:val="double" w:sz="6" w:space="0" w:color="auto"/>
              <w:bottom w:val="nil"/>
            </w:tcBorders>
            <w:vAlign w:val="center"/>
          </w:tcPr>
          <w:p w14:paraId="51C47E26" w14:textId="57A1DF3A"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công trái nội tệ</w:t>
            </w:r>
          </w:p>
        </w:tc>
        <w:tc>
          <w:tcPr>
            <w:tcW w:w="191" w:type="pct"/>
            <w:tcBorders>
              <w:top w:val="nil"/>
              <w:bottom w:val="nil"/>
            </w:tcBorders>
            <w:vAlign w:val="center"/>
          </w:tcPr>
          <w:p w14:paraId="7A285922"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8F06BA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A5FD5A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0993CFEB"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69C2DF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309BE3B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677B1FB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97DB46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667FDC3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522F23E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7DFFBD66" w14:textId="77777777" w:rsidTr="002B4947">
        <w:trPr>
          <w:trHeight w:val="20"/>
        </w:trPr>
        <w:tc>
          <w:tcPr>
            <w:tcW w:w="3093" w:type="pct"/>
            <w:tcBorders>
              <w:top w:val="nil"/>
              <w:left w:val="double" w:sz="6" w:space="0" w:color="auto"/>
              <w:bottom w:val="nil"/>
            </w:tcBorders>
            <w:vAlign w:val="center"/>
          </w:tcPr>
          <w:p w14:paraId="262BA575" w14:textId="04514E10"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bằng ngoại tệ</w:t>
            </w:r>
          </w:p>
        </w:tc>
        <w:tc>
          <w:tcPr>
            <w:tcW w:w="191" w:type="pct"/>
            <w:tcBorders>
              <w:top w:val="nil"/>
              <w:bottom w:val="nil"/>
            </w:tcBorders>
            <w:vAlign w:val="center"/>
          </w:tcPr>
          <w:p w14:paraId="737740E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102087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60B33D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6D18A6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FB8CCC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4F94729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CFBE5B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36A86A6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607ECB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2910A11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144786" w:rsidRPr="00E61E8B" w14:paraId="124AAE3A" w14:textId="77777777" w:rsidTr="002B4947">
        <w:trPr>
          <w:trHeight w:val="20"/>
        </w:trPr>
        <w:tc>
          <w:tcPr>
            <w:tcW w:w="3093" w:type="pct"/>
            <w:tcBorders>
              <w:top w:val="nil"/>
              <w:left w:val="double" w:sz="6" w:space="0" w:color="auto"/>
              <w:bottom w:val="nil"/>
            </w:tcBorders>
            <w:vAlign w:val="center"/>
          </w:tcPr>
          <w:p w14:paraId="766E1026" w14:textId="63CF40FD" w:rsidR="00144786" w:rsidRPr="00E61E8B" w:rsidRDefault="00144786"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từ các Quỹ tài chính Nhà nước ngoài ngân sách</w:t>
            </w:r>
          </w:p>
        </w:tc>
        <w:tc>
          <w:tcPr>
            <w:tcW w:w="191" w:type="pct"/>
            <w:tcBorders>
              <w:top w:val="nil"/>
              <w:bottom w:val="nil"/>
            </w:tcBorders>
            <w:vAlign w:val="center"/>
          </w:tcPr>
          <w:p w14:paraId="776E666E"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615C8810"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5DCC2A0"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12354C8"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37862A1"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6C6CC2EE"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237F1BD3"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5E5B2EC3"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6B1DE91F"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758534E2"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r>
      <w:tr w:rsidR="00E61E8B" w:rsidRPr="00E61E8B" w14:paraId="651B617B" w14:textId="77777777" w:rsidTr="002B4947">
        <w:trPr>
          <w:trHeight w:val="20"/>
        </w:trPr>
        <w:tc>
          <w:tcPr>
            <w:tcW w:w="3093" w:type="pct"/>
            <w:tcBorders>
              <w:top w:val="nil"/>
              <w:left w:val="double" w:sz="6" w:space="0" w:color="auto"/>
              <w:bottom w:val="single" w:sz="4" w:space="0" w:color="auto"/>
            </w:tcBorders>
            <w:vAlign w:val="center"/>
          </w:tcPr>
          <w:p w14:paraId="5711E30C" w14:textId="2682A30B"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ngân quỹ nhà nước</w:t>
            </w:r>
          </w:p>
        </w:tc>
        <w:tc>
          <w:tcPr>
            <w:tcW w:w="191" w:type="pct"/>
            <w:tcBorders>
              <w:top w:val="nil"/>
              <w:bottom w:val="single" w:sz="4" w:space="0" w:color="auto"/>
            </w:tcBorders>
            <w:vAlign w:val="center"/>
          </w:tcPr>
          <w:p w14:paraId="644019E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single" w:sz="4" w:space="0" w:color="auto"/>
            </w:tcBorders>
            <w:vAlign w:val="center"/>
          </w:tcPr>
          <w:p w14:paraId="0A2E84E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single" w:sz="4" w:space="0" w:color="auto"/>
            </w:tcBorders>
            <w:vAlign w:val="center"/>
          </w:tcPr>
          <w:p w14:paraId="35ACEDBB"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single" w:sz="4" w:space="0" w:color="auto"/>
            </w:tcBorders>
            <w:vAlign w:val="center"/>
          </w:tcPr>
          <w:p w14:paraId="4628DCA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single" w:sz="4" w:space="0" w:color="auto"/>
            </w:tcBorders>
            <w:vAlign w:val="center"/>
          </w:tcPr>
          <w:p w14:paraId="28A6A61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single" w:sz="4" w:space="0" w:color="auto"/>
            </w:tcBorders>
            <w:vAlign w:val="center"/>
          </w:tcPr>
          <w:p w14:paraId="1C3EF157"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single" w:sz="4" w:space="0" w:color="auto"/>
            </w:tcBorders>
            <w:vAlign w:val="center"/>
          </w:tcPr>
          <w:p w14:paraId="35BD4B6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single" w:sz="4" w:space="0" w:color="auto"/>
            </w:tcBorders>
            <w:vAlign w:val="center"/>
          </w:tcPr>
          <w:p w14:paraId="3A0396F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single" w:sz="4" w:space="0" w:color="auto"/>
            </w:tcBorders>
            <w:vAlign w:val="center"/>
          </w:tcPr>
          <w:p w14:paraId="36C3AA6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single" w:sz="4" w:space="0" w:color="auto"/>
              <w:right w:val="double" w:sz="6" w:space="0" w:color="auto"/>
            </w:tcBorders>
            <w:vAlign w:val="center"/>
          </w:tcPr>
          <w:p w14:paraId="0B6CB9A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3BF4AE88" w14:textId="77777777" w:rsidTr="002B4947">
        <w:trPr>
          <w:trHeight w:val="20"/>
        </w:trPr>
        <w:tc>
          <w:tcPr>
            <w:tcW w:w="3093" w:type="pct"/>
            <w:tcBorders>
              <w:left w:val="double" w:sz="6" w:space="0" w:color="auto"/>
              <w:bottom w:val="nil"/>
            </w:tcBorders>
            <w:vAlign w:val="center"/>
          </w:tcPr>
          <w:p w14:paraId="1524FF8D" w14:textId="2EDFFA47" w:rsidR="00835FDE" w:rsidRPr="00E61E8B" w:rsidRDefault="00835FDE"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RÚT VỐN TRONG KỲ </w:t>
            </w:r>
            <w:r w:rsidRPr="00E61E8B">
              <w:rPr>
                <w:rFonts w:ascii="Arial" w:hAnsi="Arial" w:cs="Arial"/>
                <w:b/>
                <w:i/>
                <w:color w:val="000000" w:themeColor="text1"/>
                <w:sz w:val="20"/>
                <w:szCs w:val="20"/>
                <w:vertAlign w:val="superscript"/>
              </w:rPr>
              <w:t>(2)</w:t>
            </w:r>
          </w:p>
        </w:tc>
        <w:tc>
          <w:tcPr>
            <w:tcW w:w="191" w:type="pct"/>
            <w:tcBorders>
              <w:bottom w:val="nil"/>
            </w:tcBorders>
            <w:vAlign w:val="center"/>
          </w:tcPr>
          <w:p w14:paraId="476C7A2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2797BB6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02FE55D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bottom w:val="nil"/>
            </w:tcBorders>
            <w:vAlign w:val="center"/>
          </w:tcPr>
          <w:p w14:paraId="722EC0C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06A6D00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bottom w:val="nil"/>
            </w:tcBorders>
            <w:vAlign w:val="center"/>
          </w:tcPr>
          <w:p w14:paraId="4886F0B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7BCD45F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bottom w:val="nil"/>
            </w:tcBorders>
            <w:vAlign w:val="center"/>
          </w:tcPr>
          <w:p w14:paraId="0D02ECE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444631DB"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bottom w:val="nil"/>
              <w:right w:val="double" w:sz="6" w:space="0" w:color="auto"/>
            </w:tcBorders>
            <w:vAlign w:val="center"/>
          </w:tcPr>
          <w:p w14:paraId="53F3684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1257C757" w14:textId="77777777" w:rsidTr="002B4947">
        <w:trPr>
          <w:trHeight w:val="20"/>
        </w:trPr>
        <w:tc>
          <w:tcPr>
            <w:tcW w:w="3093" w:type="pct"/>
            <w:tcBorders>
              <w:top w:val="nil"/>
              <w:left w:val="double" w:sz="6" w:space="0" w:color="auto"/>
              <w:bottom w:val="nil"/>
            </w:tcBorders>
            <w:vAlign w:val="center"/>
          </w:tcPr>
          <w:p w14:paraId="65C1DCC6" w14:textId="6BF5F32E"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công trái nội tệ</w:t>
            </w:r>
          </w:p>
        </w:tc>
        <w:tc>
          <w:tcPr>
            <w:tcW w:w="191" w:type="pct"/>
            <w:tcBorders>
              <w:top w:val="nil"/>
              <w:bottom w:val="nil"/>
            </w:tcBorders>
            <w:vAlign w:val="center"/>
          </w:tcPr>
          <w:p w14:paraId="593F93A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70FA9C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2EF1482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968F82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B05963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305F7FF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ABDCA8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3E0E762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BD888D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4D06A0E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754306C9" w14:textId="77777777" w:rsidTr="002B4947">
        <w:trPr>
          <w:trHeight w:val="20"/>
        </w:trPr>
        <w:tc>
          <w:tcPr>
            <w:tcW w:w="3093" w:type="pct"/>
            <w:tcBorders>
              <w:top w:val="nil"/>
              <w:left w:val="double" w:sz="6" w:space="0" w:color="auto"/>
              <w:bottom w:val="nil"/>
            </w:tcBorders>
            <w:vAlign w:val="center"/>
          </w:tcPr>
          <w:p w14:paraId="4C870D07" w14:textId="63FFFE3D"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bằng ngoại tệ</w:t>
            </w:r>
          </w:p>
        </w:tc>
        <w:tc>
          <w:tcPr>
            <w:tcW w:w="191" w:type="pct"/>
            <w:tcBorders>
              <w:top w:val="nil"/>
              <w:bottom w:val="nil"/>
            </w:tcBorders>
            <w:vAlign w:val="center"/>
          </w:tcPr>
          <w:p w14:paraId="740B96C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BA3B32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21C797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296CC12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C3A660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769269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17FA0EA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6F0FEA9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0A6795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1D8AEA1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144786" w:rsidRPr="00E61E8B" w14:paraId="4A3F7FDD" w14:textId="77777777" w:rsidTr="002B4947">
        <w:trPr>
          <w:trHeight w:val="20"/>
        </w:trPr>
        <w:tc>
          <w:tcPr>
            <w:tcW w:w="3093" w:type="pct"/>
            <w:tcBorders>
              <w:top w:val="nil"/>
              <w:left w:val="double" w:sz="6" w:space="0" w:color="auto"/>
              <w:bottom w:val="nil"/>
            </w:tcBorders>
            <w:vAlign w:val="center"/>
          </w:tcPr>
          <w:p w14:paraId="26700FC3" w14:textId="15D8CA32" w:rsidR="00144786" w:rsidRPr="00E61E8B" w:rsidRDefault="00144786"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từ các Quỹ tài chính Nhà nước ngoài ngân sách</w:t>
            </w:r>
          </w:p>
        </w:tc>
        <w:tc>
          <w:tcPr>
            <w:tcW w:w="191" w:type="pct"/>
            <w:tcBorders>
              <w:top w:val="nil"/>
              <w:bottom w:val="nil"/>
            </w:tcBorders>
            <w:vAlign w:val="center"/>
          </w:tcPr>
          <w:p w14:paraId="34196430"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D254FB1"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2B6F135E"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5F46BD5C"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7DB65D0"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6DDABE9"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118F132"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24E9E634"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C3126F7"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44B0B5E9"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r>
      <w:tr w:rsidR="00E61E8B" w:rsidRPr="00E61E8B" w14:paraId="11A1DEFB" w14:textId="77777777" w:rsidTr="002B4947">
        <w:trPr>
          <w:trHeight w:val="20"/>
        </w:trPr>
        <w:tc>
          <w:tcPr>
            <w:tcW w:w="3093" w:type="pct"/>
            <w:tcBorders>
              <w:top w:val="nil"/>
              <w:left w:val="double" w:sz="6" w:space="0" w:color="auto"/>
              <w:bottom w:val="single" w:sz="4" w:space="0" w:color="auto"/>
            </w:tcBorders>
            <w:vAlign w:val="center"/>
          </w:tcPr>
          <w:p w14:paraId="27684116" w14:textId="59C69B82"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ngân quỹ nhà nước</w:t>
            </w:r>
          </w:p>
        </w:tc>
        <w:tc>
          <w:tcPr>
            <w:tcW w:w="191" w:type="pct"/>
            <w:tcBorders>
              <w:top w:val="nil"/>
              <w:bottom w:val="single" w:sz="4" w:space="0" w:color="auto"/>
            </w:tcBorders>
            <w:vAlign w:val="center"/>
          </w:tcPr>
          <w:p w14:paraId="6595AA67"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single" w:sz="4" w:space="0" w:color="auto"/>
            </w:tcBorders>
            <w:vAlign w:val="center"/>
          </w:tcPr>
          <w:p w14:paraId="39B7213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single" w:sz="4" w:space="0" w:color="auto"/>
            </w:tcBorders>
            <w:vAlign w:val="center"/>
          </w:tcPr>
          <w:p w14:paraId="4181EEC2"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single" w:sz="4" w:space="0" w:color="auto"/>
            </w:tcBorders>
            <w:vAlign w:val="center"/>
          </w:tcPr>
          <w:p w14:paraId="30B14FA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single" w:sz="4" w:space="0" w:color="auto"/>
            </w:tcBorders>
            <w:vAlign w:val="center"/>
          </w:tcPr>
          <w:p w14:paraId="1D49CF4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single" w:sz="4" w:space="0" w:color="auto"/>
            </w:tcBorders>
            <w:vAlign w:val="center"/>
          </w:tcPr>
          <w:p w14:paraId="33A28CB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single" w:sz="4" w:space="0" w:color="auto"/>
            </w:tcBorders>
            <w:vAlign w:val="center"/>
          </w:tcPr>
          <w:p w14:paraId="7DFC6CB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single" w:sz="4" w:space="0" w:color="auto"/>
            </w:tcBorders>
            <w:vAlign w:val="center"/>
          </w:tcPr>
          <w:p w14:paraId="57E2AEF2"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single" w:sz="4" w:space="0" w:color="auto"/>
            </w:tcBorders>
            <w:vAlign w:val="center"/>
          </w:tcPr>
          <w:p w14:paraId="2E5E627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single" w:sz="4" w:space="0" w:color="auto"/>
              <w:right w:val="double" w:sz="6" w:space="0" w:color="auto"/>
            </w:tcBorders>
            <w:vAlign w:val="center"/>
          </w:tcPr>
          <w:p w14:paraId="75F34B6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7CD872A0" w14:textId="77777777" w:rsidTr="002B4947">
        <w:trPr>
          <w:trHeight w:val="20"/>
        </w:trPr>
        <w:tc>
          <w:tcPr>
            <w:tcW w:w="3093" w:type="pct"/>
            <w:tcBorders>
              <w:left w:val="double" w:sz="6" w:space="0" w:color="auto"/>
              <w:bottom w:val="nil"/>
            </w:tcBorders>
            <w:vAlign w:val="center"/>
          </w:tcPr>
          <w:p w14:paraId="63463E09" w14:textId="58C34F23" w:rsidR="00835FDE" w:rsidRPr="00E61E8B" w:rsidRDefault="00835FDE"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TỔNG TRẢ NỢ TRONG KỲ </w:t>
            </w:r>
            <w:r w:rsidRPr="00E61E8B">
              <w:rPr>
                <w:rFonts w:ascii="Arial" w:hAnsi="Arial" w:cs="Arial"/>
                <w:b/>
                <w:i/>
                <w:color w:val="000000" w:themeColor="text1"/>
                <w:sz w:val="20"/>
                <w:szCs w:val="20"/>
                <w:vertAlign w:val="superscript"/>
              </w:rPr>
              <w:t>(2)</w:t>
            </w:r>
          </w:p>
        </w:tc>
        <w:tc>
          <w:tcPr>
            <w:tcW w:w="191" w:type="pct"/>
            <w:tcBorders>
              <w:bottom w:val="nil"/>
            </w:tcBorders>
            <w:vAlign w:val="center"/>
          </w:tcPr>
          <w:p w14:paraId="18C6C4F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1C7E646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37DEEA9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bottom w:val="nil"/>
            </w:tcBorders>
            <w:vAlign w:val="center"/>
          </w:tcPr>
          <w:p w14:paraId="7DDA392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37D09ED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bottom w:val="nil"/>
            </w:tcBorders>
            <w:vAlign w:val="center"/>
          </w:tcPr>
          <w:p w14:paraId="596B2F3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7FFF544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bottom w:val="nil"/>
            </w:tcBorders>
            <w:vAlign w:val="center"/>
          </w:tcPr>
          <w:p w14:paraId="0150247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bottom w:val="nil"/>
            </w:tcBorders>
            <w:vAlign w:val="center"/>
          </w:tcPr>
          <w:p w14:paraId="7A92F35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bottom w:val="nil"/>
              <w:right w:val="double" w:sz="6" w:space="0" w:color="auto"/>
            </w:tcBorders>
            <w:vAlign w:val="center"/>
          </w:tcPr>
          <w:p w14:paraId="728F41B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088465F5" w14:textId="77777777" w:rsidTr="002B4947">
        <w:trPr>
          <w:trHeight w:val="20"/>
        </w:trPr>
        <w:tc>
          <w:tcPr>
            <w:tcW w:w="3093" w:type="pct"/>
            <w:tcBorders>
              <w:top w:val="nil"/>
              <w:left w:val="double" w:sz="6" w:space="0" w:color="auto"/>
              <w:bottom w:val="nil"/>
            </w:tcBorders>
            <w:vAlign w:val="center"/>
          </w:tcPr>
          <w:p w14:paraId="5D3C5591" w14:textId="1FBE4A10"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công trái nội tệ</w:t>
            </w:r>
          </w:p>
        </w:tc>
        <w:tc>
          <w:tcPr>
            <w:tcW w:w="191" w:type="pct"/>
            <w:tcBorders>
              <w:top w:val="nil"/>
              <w:bottom w:val="nil"/>
            </w:tcBorders>
            <w:vAlign w:val="center"/>
          </w:tcPr>
          <w:p w14:paraId="6EAB7D8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3FBACC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292087E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600A0CB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C97C9D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6626F76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FEDEA2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653DD6A7"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1060ACE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67D59A1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1033ECA6" w14:textId="77777777" w:rsidTr="002B4947">
        <w:trPr>
          <w:trHeight w:val="20"/>
        </w:trPr>
        <w:tc>
          <w:tcPr>
            <w:tcW w:w="3093" w:type="pct"/>
            <w:tcBorders>
              <w:top w:val="nil"/>
              <w:left w:val="double" w:sz="6" w:space="0" w:color="auto"/>
              <w:bottom w:val="nil"/>
            </w:tcBorders>
            <w:vAlign w:val="center"/>
          </w:tcPr>
          <w:p w14:paraId="5A480B12" w14:textId="7613643A"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bằng ngoại tệ</w:t>
            </w:r>
          </w:p>
        </w:tc>
        <w:tc>
          <w:tcPr>
            <w:tcW w:w="191" w:type="pct"/>
            <w:tcBorders>
              <w:top w:val="nil"/>
              <w:bottom w:val="nil"/>
            </w:tcBorders>
            <w:vAlign w:val="center"/>
          </w:tcPr>
          <w:p w14:paraId="18DD8BA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644596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726409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6188FD4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F6A7D5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1358456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C6C755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27DE3F0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1425DB9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0B672CF2"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46B46BA4" w14:textId="77777777" w:rsidTr="002B4947">
        <w:trPr>
          <w:trHeight w:val="20"/>
        </w:trPr>
        <w:tc>
          <w:tcPr>
            <w:tcW w:w="3093" w:type="pct"/>
            <w:tcBorders>
              <w:top w:val="nil"/>
              <w:left w:val="double" w:sz="6" w:space="0" w:color="auto"/>
              <w:bottom w:val="nil"/>
            </w:tcBorders>
            <w:vAlign w:val="center"/>
          </w:tcPr>
          <w:p w14:paraId="330A60A4" w14:textId="4B27C85A"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các Quỹ tài chính Nhà nước ngoài ngân sách</w:t>
            </w:r>
            <w:r w:rsidR="00144786">
              <w:rPr>
                <w:rFonts w:ascii="Arial" w:hAnsi="Arial" w:cs="Arial"/>
                <w:color w:val="000000" w:themeColor="text1"/>
                <w:sz w:val="20"/>
                <w:szCs w:val="20"/>
              </w:rPr>
              <w:t xml:space="preserve"> </w:t>
            </w:r>
          </w:p>
        </w:tc>
        <w:tc>
          <w:tcPr>
            <w:tcW w:w="191" w:type="pct"/>
            <w:tcBorders>
              <w:top w:val="nil"/>
              <w:bottom w:val="nil"/>
            </w:tcBorders>
            <w:vAlign w:val="center"/>
          </w:tcPr>
          <w:p w14:paraId="302A403B"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FEEEA4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6B9F882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6236330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44F7F1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08CC358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1D2E6C8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1905A9B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94CC04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607A163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144786" w:rsidRPr="00E61E8B" w14:paraId="7F3175BA" w14:textId="77777777" w:rsidTr="002B4947">
        <w:trPr>
          <w:trHeight w:val="20"/>
        </w:trPr>
        <w:tc>
          <w:tcPr>
            <w:tcW w:w="3093" w:type="pct"/>
            <w:tcBorders>
              <w:top w:val="nil"/>
              <w:left w:val="double" w:sz="6" w:space="0" w:color="auto"/>
              <w:bottom w:val="nil"/>
            </w:tcBorders>
            <w:vAlign w:val="center"/>
          </w:tcPr>
          <w:p w14:paraId="715ECD09" w14:textId="503DFA1D" w:rsidR="00144786" w:rsidRPr="00E61E8B" w:rsidRDefault="00144786"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từ ngân quỹ nhà nước</w:t>
            </w:r>
          </w:p>
        </w:tc>
        <w:tc>
          <w:tcPr>
            <w:tcW w:w="191" w:type="pct"/>
            <w:tcBorders>
              <w:top w:val="nil"/>
              <w:bottom w:val="nil"/>
            </w:tcBorders>
            <w:vAlign w:val="center"/>
          </w:tcPr>
          <w:p w14:paraId="5CECB626"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014AE98"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47AA814"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608EDD35"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63C92ED7"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3816E039"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60A4B6AF"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2A013875"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BDFB507"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20307CD3"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r>
      <w:tr w:rsidR="00E61E8B" w:rsidRPr="00E61E8B" w14:paraId="55319315" w14:textId="77777777" w:rsidTr="002B4947">
        <w:trPr>
          <w:trHeight w:val="20"/>
        </w:trPr>
        <w:tc>
          <w:tcPr>
            <w:tcW w:w="3093" w:type="pct"/>
            <w:tcBorders>
              <w:top w:val="nil"/>
              <w:left w:val="double" w:sz="6" w:space="0" w:color="auto"/>
              <w:bottom w:val="nil"/>
            </w:tcBorders>
            <w:vAlign w:val="center"/>
          </w:tcPr>
          <w:p w14:paraId="12925CFB" w14:textId="306F6540"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b/>
                <w:i/>
                <w:color w:val="000000" w:themeColor="text1"/>
                <w:sz w:val="20"/>
                <w:szCs w:val="20"/>
              </w:rPr>
              <w:t>Trong đó:</w:t>
            </w:r>
          </w:p>
        </w:tc>
        <w:tc>
          <w:tcPr>
            <w:tcW w:w="191" w:type="pct"/>
            <w:tcBorders>
              <w:top w:val="nil"/>
              <w:bottom w:val="nil"/>
            </w:tcBorders>
            <w:vAlign w:val="center"/>
          </w:tcPr>
          <w:p w14:paraId="1405B9F7"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ABBF5B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7CE8E8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2A3DAB9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1AED0A6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12B450D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2A8DBF3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1AEC7D0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D85B1F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0D0A0A1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5110EED6" w14:textId="77777777" w:rsidTr="002B4947">
        <w:trPr>
          <w:trHeight w:val="20"/>
        </w:trPr>
        <w:tc>
          <w:tcPr>
            <w:tcW w:w="3093" w:type="pct"/>
            <w:tcBorders>
              <w:top w:val="nil"/>
              <w:left w:val="double" w:sz="6" w:space="0" w:color="auto"/>
              <w:bottom w:val="nil"/>
            </w:tcBorders>
            <w:vAlign w:val="center"/>
          </w:tcPr>
          <w:p w14:paraId="69E46318" w14:textId="39EBE306"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b/>
                <w:i/>
                <w:color w:val="000000" w:themeColor="text1"/>
                <w:sz w:val="20"/>
                <w:szCs w:val="20"/>
              </w:rPr>
              <w:t>Tổng trả nợ gốc trong kỳ</w:t>
            </w:r>
          </w:p>
        </w:tc>
        <w:tc>
          <w:tcPr>
            <w:tcW w:w="191" w:type="pct"/>
            <w:tcBorders>
              <w:top w:val="nil"/>
              <w:bottom w:val="nil"/>
            </w:tcBorders>
            <w:vAlign w:val="center"/>
          </w:tcPr>
          <w:p w14:paraId="79BA811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2F6FC0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82EE2D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19C0631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4A5465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53873B4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5FB342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110C3F3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1DE2F22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2670D10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287E22E7" w14:textId="77777777" w:rsidTr="002B4947">
        <w:trPr>
          <w:trHeight w:val="20"/>
        </w:trPr>
        <w:tc>
          <w:tcPr>
            <w:tcW w:w="3093" w:type="pct"/>
            <w:tcBorders>
              <w:top w:val="nil"/>
              <w:left w:val="double" w:sz="6" w:space="0" w:color="auto"/>
              <w:bottom w:val="nil"/>
            </w:tcBorders>
            <w:vAlign w:val="center"/>
          </w:tcPr>
          <w:p w14:paraId="11A75F09" w14:textId="16857FCC"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lastRenderedPageBreak/>
              <w:t>Trái phiếu Chính phủ, công trái nội tệ</w:t>
            </w:r>
          </w:p>
        </w:tc>
        <w:tc>
          <w:tcPr>
            <w:tcW w:w="191" w:type="pct"/>
            <w:tcBorders>
              <w:top w:val="nil"/>
              <w:bottom w:val="nil"/>
            </w:tcBorders>
            <w:vAlign w:val="center"/>
          </w:tcPr>
          <w:p w14:paraId="5CF5A732"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71C1B9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6C5AE49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60151CB"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2BABD53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A1EFA7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117C7C02"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6FAE101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3AC71D7"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0998082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6E126777" w14:textId="77777777" w:rsidTr="002B4947">
        <w:trPr>
          <w:trHeight w:val="20"/>
        </w:trPr>
        <w:tc>
          <w:tcPr>
            <w:tcW w:w="3093" w:type="pct"/>
            <w:tcBorders>
              <w:top w:val="nil"/>
              <w:left w:val="double" w:sz="6" w:space="0" w:color="auto"/>
              <w:bottom w:val="nil"/>
            </w:tcBorders>
            <w:vAlign w:val="center"/>
          </w:tcPr>
          <w:p w14:paraId="0A0DC420" w14:textId="421A23B9"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bằng ngoại tệ</w:t>
            </w:r>
          </w:p>
        </w:tc>
        <w:tc>
          <w:tcPr>
            <w:tcW w:w="191" w:type="pct"/>
            <w:tcBorders>
              <w:top w:val="nil"/>
              <w:bottom w:val="nil"/>
            </w:tcBorders>
            <w:vAlign w:val="center"/>
          </w:tcPr>
          <w:p w14:paraId="4D29A8A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239301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6F6DF7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7E87EE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2D5A0CB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2A6680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4F19A1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3B0BA5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DE8B986"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44222C83"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1C652B44" w14:textId="77777777" w:rsidTr="002B4947">
        <w:trPr>
          <w:trHeight w:val="20"/>
        </w:trPr>
        <w:tc>
          <w:tcPr>
            <w:tcW w:w="3093" w:type="pct"/>
            <w:tcBorders>
              <w:top w:val="nil"/>
              <w:left w:val="double" w:sz="6" w:space="0" w:color="auto"/>
              <w:bottom w:val="nil"/>
            </w:tcBorders>
            <w:vAlign w:val="center"/>
          </w:tcPr>
          <w:p w14:paraId="5318442E" w14:textId="0075D3E4"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 xml:space="preserve">Vay từ các Quỹ tài chính Nhà nước ngoài ngân sách </w:t>
            </w:r>
          </w:p>
        </w:tc>
        <w:tc>
          <w:tcPr>
            <w:tcW w:w="191" w:type="pct"/>
            <w:tcBorders>
              <w:top w:val="nil"/>
              <w:bottom w:val="nil"/>
            </w:tcBorders>
            <w:vAlign w:val="center"/>
          </w:tcPr>
          <w:p w14:paraId="64FC6D9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305A56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AA849C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3523F2F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F2D087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3DAA4DB7"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9743DD2"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0B74810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F878872"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5D8A442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8221B1" w:rsidRPr="00E61E8B" w14:paraId="519C17DF" w14:textId="77777777" w:rsidTr="002B4947">
        <w:trPr>
          <w:trHeight w:val="20"/>
        </w:trPr>
        <w:tc>
          <w:tcPr>
            <w:tcW w:w="3093" w:type="pct"/>
            <w:tcBorders>
              <w:top w:val="nil"/>
              <w:left w:val="double" w:sz="6" w:space="0" w:color="auto"/>
              <w:bottom w:val="nil"/>
            </w:tcBorders>
            <w:vAlign w:val="center"/>
          </w:tcPr>
          <w:p w14:paraId="079633C9" w14:textId="434E73C5" w:rsidR="008221B1" w:rsidRPr="00E61E8B" w:rsidRDefault="008221B1"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từ ngân quỹ nhà nước</w:t>
            </w:r>
          </w:p>
        </w:tc>
        <w:tc>
          <w:tcPr>
            <w:tcW w:w="191" w:type="pct"/>
            <w:tcBorders>
              <w:top w:val="nil"/>
              <w:bottom w:val="nil"/>
            </w:tcBorders>
            <w:vAlign w:val="center"/>
          </w:tcPr>
          <w:p w14:paraId="284D6509" w14:textId="77777777" w:rsidR="008221B1" w:rsidRPr="00E61E8B" w:rsidRDefault="008221B1"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C29DAE5" w14:textId="77777777" w:rsidR="008221B1" w:rsidRPr="00E61E8B" w:rsidRDefault="008221B1"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2CBF47C1" w14:textId="77777777" w:rsidR="008221B1" w:rsidRPr="00E61E8B" w:rsidRDefault="008221B1"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4130724F" w14:textId="77777777" w:rsidR="008221B1" w:rsidRPr="00E61E8B" w:rsidRDefault="008221B1"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A9E0734" w14:textId="77777777" w:rsidR="008221B1" w:rsidRPr="00E61E8B" w:rsidRDefault="008221B1"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1B87532C" w14:textId="77777777" w:rsidR="008221B1" w:rsidRPr="00E61E8B" w:rsidRDefault="008221B1"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18E8D6F" w14:textId="77777777" w:rsidR="008221B1" w:rsidRPr="00E61E8B" w:rsidRDefault="008221B1"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44D4BBFB" w14:textId="77777777" w:rsidR="008221B1" w:rsidRPr="00E61E8B" w:rsidRDefault="008221B1"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03C722A" w14:textId="77777777" w:rsidR="008221B1" w:rsidRPr="00E61E8B" w:rsidRDefault="008221B1"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19F470E7" w14:textId="77777777" w:rsidR="008221B1" w:rsidRPr="00E61E8B" w:rsidRDefault="008221B1" w:rsidP="002B4947">
            <w:pPr>
              <w:spacing w:before="80" w:after="80" w:line="240" w:lineRule="auto"/>
              <w:jc w:val="center"/>
              <w:rPr>
                <w:rFonts w:ascii="Arial" w:hAnsi="Arial" w:cs="Arial"/>
                <w:color w:val="000000" w:themeColor="text1"/>
                <w:sz w:val="20"/>
                <w:szCs w:val="20"/>
              </w:rPr>
            </w:pPr>
          </w:p>
        </w:tc>
      </w:tr>
      <w:tr w:rsidR="00E61E8B" w:rsidRPr="00E61E8B" w14:paraId="77DCB514" w14:textId="77777777" w:rsidTr="002B4947">
        <w:trPr>
          <w:trHeight w:val="20"/>
        </w:trPr>
        <w:tc>
          <w:tcPr>
            <w:tcW w:w="3093" w:type="pct"/>
            <w:tcBorders>
              <w:top w:val="nil"/>
              <w:left w:val="double" w:sz="6" w:space="0" w:color="auto"/>
              <w:bottom w:val="nil"/>
            </w:tcBorders>
            <w:vAlign w:val="center"/>
          </w:tcPr>
          <w:p w14:paraId="703991CA" w14:textId="417B6360"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b/>
                <w:i/>
                <w:color w:val="000000" w:themeColor="text1"/>
                <w:sz w:val="20"/>
                <w:szCs w:val="20"/>
              </w:rPr>
              <w:t>Tổng trả lãi và phí trong kỳ</w:t>
            </w:r>
          </w:p>
        </w:tc>
        <w:tc>
          <w:tcPr>
            <w:tcW w:w="191" w:type="pct"/>
            <w:tcBorders>
              <w:top w:val="nil"/>
              <w:bottom w:val="nil"/>
            </w:tcBorders>
            <w:vAlign w:val="center"/>
          </w:tcPr>
          <w:p w14:paraId="6B9AD42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2DCA2AB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FD6B2F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2A9D3FF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6DABDF7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75A7BD6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F1AF49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0826E1D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6B19392"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75772BE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5A5C53B5" w14:textId="77777777" w:rsidTr="002B4947">
        <w:trPr>
          <w:trHeight w:val="20"/>
        </w:trPr>
        <w:tc>
          <w:tcPr>
            <w:tcW w:w="3093" w:type="pct"/>
            <w:tcBorders>
              <w:top w:val="nil"/>
              <w:left w:val="double" w:sz="6" w:space="0" w:color="auto"/>
              <w:bottom w:val="nil"/>
            </w:tcBorders>
            <w:vAlign w:val="center"/>
          </w:tcPr>
          <w:p w14:paraId="691BB0E1" w14:textId="6950827A"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công trái nội tệ</w:t>
            </w:r>
          </w:p>
        </w:tc>
        <w:tc>
          <w:tcPr>
            <w:tcW w:w="191" w:type="pct"/>
            <w:tcBorders>
              <w:top w:val="nil"/>
              <w:bottom w:val="nil"/>
            </w:tcBorders>
            <w:vAlign w:val="center"/>
          </w:tcPr>
          <w:p w14:paraId="665DA83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320C19B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1542FDA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460A0C1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A7FBEE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61CC76B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7BF43F6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643106D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7E1522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2A1A9F4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E61E8B" w:rsidRPr="00E61E8B" w14:paraId="249BD54D" w14:textId="77777777" w:rsidTr="002B4947">
        <w:trPr>
          <w:trHeight w:val="20"/>
        </w:trPr>
        <w:tc>
          <w:tcPr>
            <w:tcW w:w="3093" w:type="pct"/>
            <w:tcBorders>
              <w:top w:val="nil"/>
              <w:left w:val="double" w:sz="6" w:space="0" w:color="auto"/>
              <w:bottom w:val="nil"/>
            </w:tcBorders>
            <w:vAlign w:val="center"/>
          </w:tcPr>
          <w:p w14:paraId="23043174" w14:textId="581461BA"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bằng ngoại tệ</w:t>
            </w:r>
          </w:p>
        </w:tc>
        <w:tc>
          <w:tcPr>
            <w:tcW w:w="191" w:type="pct"/>
            <w:tcBorders>
              <w:top w:val="nil"/>
              <w:bottom w:val="nil"/>
            </w:tcBorders>
            <w:vAlign w:val="center"/>
          </w:tcPr>
          <w:p w14:paraId="72E9FBC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156D6D9F"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22131C5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52331C8E"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0DDB637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34833A4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295E6C50"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266E025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655CB62B"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30C5856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r w:rsidR="00144786" w:rsidRPr="00E61E8B" w14:paraId="5A219866" w14:textId="77777777" w:rsidTr="002B4947">
        <w:trPr>
          <w:trHeight w:val="20"/>
        </w:trPr>
        <w:tc>
          <w:tcPr>
            <w:tcW w:w="3093" w:type="pct"/>
            <w:tcBorders>
              <w:top w:val="nil"/>
              <w:left w:val="double" w:sz="6" w:space="0" w:color="auto"/>
              <w:bottom w:val="nil"/>
            </w:tcBorders>
            <w:vAlign w:val="center"/>
          </w:tcPr>
          <w:p w14:paraId="0CD25DC2" w14:textId="28920DF8" w:rsidR="00144786" w:rsidRPr="00E61E8B" w:rsidRDefault="00144786"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từ các Quỹ tài chính Nhà nước ngoài ngân sách</w:t>
            </w:r>
          </w:p>
        </w:tc>
        <w:tc>
          <w:tcPr>
            <w:tcW w:w="191" w:type="pct"/>
            <w:tcBorders>
              <w:top w:val="nil"/>
              <w:bottom w:val="nil"/>
            </w:tcBorders>
            <w:vAlign w:val="center"/>
          </w:tcPr>
          <w:p w14:paraId="7D63825C"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6D8D0E09"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576070F8"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29DAC41E"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8A28D90"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1F1D9EE9"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E662311"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1" w:type="pct"/>
            <w:tcBorders>
              <w:top w:val="nil"/>
              <w:bottom w:val="nil"/>
            </w:tcBorders>
            <w:vAlign w:val="center"/>
          </w:tcPr>
          <w:p w14:paraId="3F5C1586"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0" w:type="pct"/>
            <w:tcBorders>
              <w:top w:val="nil"/>
              <w:bottom w:val="nil"/>
            </w:tcBorders>
            <w:vAlign w:val="center"/>
          </w:tcPr>
          <w:p w14:paraId="4AB2810F"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c>
          <w:tcPr>
            <w:tcW w:w="193" w:type="pct"/>
            <w:tcBorders>
              <w:top w:val="nil"/>
              <w:bottom w:val="nil"/>
              <w:right w:val="double" w:sz="6" w:space="0" w:color="auto"/>
            </w:tcBorders>
            <w:vAlign w:val="center"/>
          </w:tcPr>
          <w:p w14:paraId="3D0DEBF3" w14:textId="77777777" w:rsidR="00144786" w:rsidRPr="00E61E8B" w:rsidRDefault="00144786" w:rsidP="002B4947">
            <w:pPr>
              <w:spacing w:before="80" w:after="80" w:line="240" w:lineRule="auto"/>
              <w:jc w:val="center"/>
              <w:rPr>
                <w:rFonts w:ascii="Arial" w:hAnsi="Arial" w:cs="Arial"/>
                <w:color w:val="000000" w:themeColor="text1"/>
                <w:sz w:val="20"/>
                <w:szCs w:val="20"/>
              </w:rPr>
            </w:pPr>
          </w:p>
        </w:tc>
      </w:tr>
      <w:tr w:rsidR="00E61E8B" w:rsidRPr="00E61E8B" w14:paraId="51B4755D" w14:textId="77777777" w:rsidTr="002B4947">
        <w:trPr>
          <w:trHeight w:val="20"/>
        </w:trPr>
        <w:tc>
          <w:tcPr>
            <w:tcW w:w="3093" w:type="pct"/>
            <w:tcBorders>
              <w:top w:val="nil"/>
              <w:left w:val="double" w:sz="6" w:space="0" w:color="auto"/>
              <w:bottom w:val="double" w:sz="6" w:space="0" w:color="auto"/>
            </w:tcBorders>
            <w:vAlign w:val="center"/>
          </w:tcPr>
          <w:p w14:paraId="0952C1BE" w14:textId="46305B3E" w:rsidR="00835FDE" w:rsidRPr="00E61E8B" w:rsidRDefault="00835FD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ngân quỹ nhà nước</w:t>
            </w:r>
          </w:p>
        </w:tc>
        <w:tc>
          <w:tcPr>
            <w:tcW w:w="191" w:type="pct"/>
            <w:tcBorders>
              <w:top w:val="nil"/>
              <w:bottom w:val="double" w:sz="6" w:space="0" w:color="auto"/>
            </w:tcBorders>
            <w:vAlign w:val="center"/>
          </w:tcPr>
          <w:p w14:paraId="46DF5689"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double" w:sz="6" w:space="0" w:color="auto"/>
            </w:tcBorders>
            <w:vAlign w:val="center"/>
          </w:tcPr>
          <w:p w14:paraId="0107AEAC"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double" w:sz="6" w:space="0" w:color="auto"/>
            </w:tcBorders>
            <w:vAlign w:val="center"/>
          </w:tcPr>
          <w:p w14:paraId="1EC4BB5A"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double" w:sz="6" w:space="0" w:color="auto"/>
            </w:tcBorders>
            <w:vAlign w:val="center"/>
          </w:tcPr>
          <w:p w14:paraId="7C542E61"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double" w:sz="6" w:space="0" w:color="auto"/>
            </w:tcBorders>
            <w:vAlign w:val="center"/>
          </w:tcPr>
          <w:p w14:paraId="44843DE8"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double" w:sz="6" w:space="0" w:color="auto"/>
            </w:tcBorders>
            <w:vAlign w:val="center"/>
          </w:tcPr>
          <w:p w14:paraId="2047B67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double" w:sz="6" w:space="0" w:color="auto"/>
            </w:tcBorders>
            <w:vAlign w:val="center"/>
          </w:tcPr>
          <w:p w14:paraId="7A309EA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1" w:type="pct"/>
            <w:tcBorders>
              <w:top w:val="nil"/>
              <w:bottom w:val="double" w:sz="6" w:space="0" w:color="auto"/>
            </w:tcBorders>
            <w:vAlign w:val="center"/>
          </w:tcPr>
          <w:p w14:paraId="3642F37D"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0" w:type="pct"/>
            <w:tcBorders>
              <w:top w:val="nil"/>
              <w:bottom w:val="double" w:sz="6" w:space="0" w:color="auto"/>
            </w:tcBorders>
            <w:vAlign w:val="center"/>
          </w:tcPr>
          <w:p w14:paraId="4183CA44"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c>
          <w:tcPr>
            <w:tcW w:w="193" w:type="pct"/>
            <w:tcBorders>
              <w:top w:val="nil"/>
              <w:bottom w:val="double" w:sz="6" w:space="0" w:color="auto"/>
              <w:right w:val="double" w:sz="6" w:space="0" w:color="auto"/>
            </w:tcBorders>
            <w:vAlign w:val="center"/>
          </w:tcPr>
          <w:p w14:paraId="77F373F5" w14:textId="77777777" w:rsidR="00835FDE" w:rsidRPr="00E61E8B" w:rsidRDefault="00835FDE" w:rsidP="002B4947">
            <w:pPr>
              <w:spacing w:before="80" w:after="80" w:line="240" w:lineRule="auto"/>
              <w:jc w:val="center"/>
              <w:rPr>
                <w:rFonts w:ascii="Arial" w:hAnsi="Arial" w:cs="Arial"/>
                <w:color w:val="000000" w:themeColor="text1"/>
                <w:sz w:val="20"/>
                <w:szCs w:val="20"/>
              </w:rPr>
            </w:pPr>
          </w:p>
        </w:tc>
      </w:tr>
    </w:tbl>
    <w:p w14:paraId="7C2D47A6" w14:textId="75D26678" w:rsidR="00835FDE" w:rsidRPr="00E61E8B" w:rsidRDefault="00835FDE"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(1)</w:t>
      </w: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 xml:space="preserve">Áp dụng tỷ giá hạch toán kế toán và báo cáo thu chi ngoại tệ do Bộ Tài chính công bố tại thời điểm cuối kỳ. </w:t>
      </w:r>
    </w:p>
    <w:p w14:paraId="16B2550B" w14:textId="104AC3B8"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(2)</w:t>
      </w:r>
      <w:r w:rsidRPr="00E61E8B">
        <w:rPr>
          <w:rFonts w:ascii="Arial" w:hAnsi="Arial" w:cs="Arial"/>
          <w:color w:val="000000" w:themeColor="text1"/>
          <w:sz w:val="20"/>
          <w:szCs w:val="20"/>
        </w:rPr>
        <w:t xml:space="preserve"> Áp dụng tỷ giá hạch toán kế toán và báo cáo thu chi ngoại tệ do Bộ Tài chính công bố</w:t>
      </w:r>
      <w:r w:rsidR="00144786">
        <w:rPr>
          <w:rFonts w:ascii="Arial" w:hAnsi="Arial" w:cs="Arial"/>
          <w:color w:val="000000" w:themeColor="text1"/>
          <w:sz w:val="20"/>
          <w:szCs w:val="20"/>
        </w:rPr>
        <w:t xml:space="preserve"> </w:t>
      </w:r>
      <w:r w:rsidRPr="00E61E8B">
        <w:rPr>
          <w:rFonts w:ascii="Arial" w:hAnsi="Arial" w:cs="Arial"/>
          <w:color w:val="000000" w:themeColor="text1"/>
          <w:sz w:val="20"/>
          <w:szCs w:val="20"/>
        </w:rPr>
        <w:t xml:space="preserve">thời điểm phát sinh giao dịch. </w:t>
      </w:r>
    </w:p>
    <w:p w14:paraId="75835D27" w14:textId="7CF4B72F" w:rsidR="00835FDE" w:rsidRPr="00E61E8B" w:rsidRDefault="00835FDE"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 N là năm báo cáo</w:t>
      </w:r>
    </w:p>
    <w:p w14:paraId="4A37D9A0" w14:textId="77777777" w:rsidR="00835FDE" w:rsidRPr="00E61E8B" w:rsidRDefault="00835FDE" w:rsidP="00E61E8B">
      <w:pPr>
        <w:spacing w:after="0" w:line="240" w:lineRule="auto"/>
        <w:rPr>
          <w:rFonts w:ascii="Arial" w:hAnsi="Arial" w:cs="Arial"/>
          <w:color w:val="000000" w:themeColor="text1"/>
          <w:sz w:val="20"/>
          <w:szCs w:val="20"/>
        </w:rPr>
      </w:pPr>
    </w:p>
    <w:p w14:paraId="0D630E3F" w14:textId="77777777" w:rsidR="00821946" w:rsidRPr="00E61E8B" w:rsidRDefault="00821946" w:rsidP="00E61E8B">
      <w:pPr>
        <w:spacing w:after="0" w:line="240" w:lineRule="auto"/>
        <w:rPr>
          <w:rFonts w:ascii="Arial" w:hAnsi="Arial" w:cs="Arial"/>
          <w:b/>
          <w:bCs/>
          <w:color w:val="000000" w:themeColor="text1"/>
          <w:sz w:val="20"/>
          <w:szCs w:val="20"/>
        </w:rPr>
        <w:sectPr w:rsidR="00821946" w:rsidRPr="00E61E8B" w:rsidSect="00173151">
          <w:pgSz w:w="16838" w:h="11906" w:orient="landscape" w:code="9"/>
          <w:pgMar w:top="1440" w:right="1440" w:bottom="1440" w:left="1440" w:header="0" w:footer="0" w:gutter="0"/>
          <w:cols w:space="720"/>
          <w:docGrid w:linePitch="299"/>
        </w:sectPr>
      </w:pPr>
    </w:p>
    <w:p w14:paraId="2A7E68D4" w14:textId="08BB1D63" w:rsidR="00821946" w:rsidRPr="00E61E8B" w:rsidRDefault="00821946" w:rsidP="002B4947">
      <w:pPr>
        <w:adjustRightInd w:val="0"/>
        <w:snapToGrid w:val="0"/>
        <w:spacing w:after="120" w:line="240" w:lineRule="auto"/>
        <w:ind w:firstLine="720"/>
        <w:jc w:val="both"/>
        <w:rPr>
          <w:rFonts w:ascii="Arial" w:hAnsi="Arial" w:cs="Arial"/>
          <w:b/>
          <w:bCs/>
          <w:color w:val="000000" w:themeColor="text1"/>
          <w:sz w:val="20"/>
          <w:szCs w:val="20"/>
        </w:rPr>
      </w:pPr>
      <w:r w:rsidRPr="00E61E8B">
        <w:rPr>
          <w:rFonts w:ascii="Arial" w:hAnsi="Arial" w:cs="Arial"/>
          <w:b/>
          <w:bCs/>
          <w:color w:val="000000" w:themeColor="text1"/>
          <w:sz w:val="20"/>
          <w:szCs w:val="20"/>
        </w:rPr>
        <w:lastRenderedPageBreak/>
        <w:t>Mẫu biểu công bố thông tin số B02.1Q</w:t>
      </w:r>
    </w:p>
    <w:p w14:paraId="7A89D500" w14:textId="45F65474"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VAY VÀ TRẢ NỢ TRONG NƯỚC CỦA CHÍNH PHỦ </w:t>
      </w:r>
      <w:r w:rsidRPr="00E61E8B">
        <w:rPr>
          <w:rFonts w:ascii="Arial" w:hAnsi="Arial" w:cs="Arial"/>
          <w:color w:val="000000" w:themeColor="text1"/>
          <w:sz w:val="20"/>
          <w:szCs w:val="20"/>
        </w:rPr>
        <w:br/>
      </w:r>
      <w:r w:rsidRPr="00E61E8B">
        <w:rPr>
          <w:rFonts w:ascii="Arial" w:hAnsi="Arial" w:cs="Arial"/>
          <w:b/>
          <w:color w:val="000000" w:themeColor="text1"/>
          <w:sz w:val="20"/>
          <w:szCs w:val="20"/>
        </w:rPr>
        <w:t>Kỳ báo cáo: Quý</w:t>
      </w:r>
      <w:r w:rsidR="00821946"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14BD51C5"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042"/>
        <w:gridCol w:w="1692"/>
        <w:gridCol w:w="1516"/>
        <w:gridCol w:w="1313"/>
        <w:gridCol w:w="1349"/>
      </w:tblGrid>
      <w:tr w:rsidR="00E61E8B" w:rsidRPr="00E61E8B" w14:paraId="2DC022CA" w14:textId="77777777" w:rsidTr="002B4947">
        <w:trPr>
          <w:trHeight w:val="20"/>
        </w:trPr>
        <w:tc>
          <w:tcPr>
            <w:tcW w:w="2890" w:type="pct"/>
            <w:vMerge w:val="restart"/>
            <w:tcBorders>
              <w:top w:val="double" w:sz="6" w:space="0" w:color="000000"/>
              <w:left w:val="double" w:sz="6" w:space="0" w:color="000000"/>
              <w:bottom w:val="nil"/>
              <w:right w:val="nil"/>
            </w:tcBorders>
            <w:vAlign w:val="center"/>
          </w:tcPr>
          <w:p w14:paraId="3DF6B44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1153" w:type="pct"/>
            <w:gridSpan w:val="2"/>
            <w:tcBorders>
              <w:top w:val="double" w:sz="6" w:space="0" w:color="000000"/>
              <w:left w:val="single" w:sz="8" w:space="0" w:color="000000"/>
              <w:bottom w:val="nil"/>
              <w:right w:val="nil"/>
            </w:tcBorders>
            <w:vAlign w:val="center"/>
          </w:tcPr>
          <w:p w14:paraId="3C6EED19"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Số phát sinh trong quý báo cáo</w:t>
            </w:r>
          </w:p>
        </w:tc>
        <w:tc>
          <w:tcPr>
            <w:tcW w:w="957" w:type="pct"/>
            <w:gridSpan w:val="2"/>
            <w:tcBorders>
              <w:top w:val="double" w:sz="6" w:space="0" w:color="000000"/>
              <w:left w:val="single" w:sz="8" w:space="0" w:color="000000"/>
              <w:bottom w:val="nil"/>
              <w:right w:val="double" w:sz="6" w:space="0" w:color="000000"/>
            </w:tcBorders>
            <w:vAlign w:val="center"/>
          </w:tcPr>
          <w:p w14:paraId="0F6B9858" w14:textId="2DA69CA2"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Lũy kế từ đầu năm</w:t>
            </w:r>
            <w:r w:rsidR="00821946" w:rsidRPr="00E61E8B">
              <w:rPr>
                <w:rFonts w:ascii="Arial" w:hAnsi="Arial" w:cs="Arial"/>
                <w:b/>
                <w:color w:val="000000" w:themeColor="text1"/>
                <w:sz w:val="20"/>
                <w:szCs w:val="20"/>
              </w:rPr>
              <w:br/>
            </w:r>
            <w:r w:rsidRPr="00E61E8B">
              <w:rPr>
                <w:rFonts w:ascii="Arial" w:hAnsi="Arial" w:cs="Arial"/>
                <w:b/>
                <w:color w:val="000000" w:themeColor="text1"/>
                <w:sz w:val="20"/>
                <w:szCs w:val="20"/>
              </w:rPr>
              <w:t>đến hết kỳ báo cáo</w:t>
            </w:r>
          </w:p>
        </w:tc>
      </w:tr>
      <w:tr w:rsidR="00E61E8B" w:rsidRPr="00E61E8B" w14:paraId="73C721A9" w14:textId="77777777" w:rsidTr="002B4947">
        <w:trPr>
          <w:trHeight w:val="20"/>
        </w:trPr>
        <w:tc>
          <w:tcPr>
            <w:tcW w:w="2890" w:type="pct"/>
            <w:vMerge/>
            <w:tcBorders>
              <w:top w:val="single" w:sz="8" w:space="0" w:color="000000"/>
              <w:left w:val="double" w:sz="6" w:space="0" w:color="000000"/>
              <w:bottom w:val="single" w:sz="8" w:space="0" w:color="000000"/>
              <w:right w:val="nil"/>
            </w:tcBorders>
            <w:vAlign w:val="center"/>
          </w:tcPr>
          <w:p w14:paraId="3F03696A"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08" w:type="pct"/>
            <w:tcBorders>
              <w:top w:val="single" w:sz="8" w:space="0" w:color="000000"/>
              <w:left w:val="single" w:sz="8" w:space="0" w:color="000000"/>
              <w:bottom w:val="single" w:sz="8" w:space="0" w:color="000000"/>
              <w:right w:val="nil"/>
            </w:tcBorders>
            <w:vAlign w:val="center"/>
          </w:tcPr>
          <w:p w14:paraId="00EFCCAC"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545" w:type="pct"/>
            <w:tcBorders>
              <w:top w:val="single" w:sz="8" w:space="0" w:color="000000"/>
              <w:left w:val="single" w:sz="8" w:space="0" w:color="000000"/>
              <w:bottom w:val="single" w:sz="8" w:space="0" w:color="000000"/>
              <w:right w:val="nil"/>
            </w:tcBorders>
            <w:vAlign w:val="center"/>
          </w:tcPr>
          <w:p w14:paraId="0A8B88B4"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472" w:type="pct"/>
            <w:tcBorders>
              <w:top w:val="single" w:sz="8" w:space="0" w:color="000000"/>
              <w:left w:val="single" w:sz="8" w:space="0" w:color="000000"/>
              <w:bottom w:val="single" w:sz="8" w:space="0" w:color="000000"/>
              <w:right w:val="nil"/>
            </w:tcBorders>
            <w:vAlign w:val="center"/>
          </w:tcPr>
          <w:p w14:paraId="260806EF"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485" w:type="pct"/>
            <w:tcBorders>
              <w:top w:val="single" w:sz="8" w:space="0" w:color="000000"/>
              <w:left w:val="single" w:sz="8" w:space="0" w:color="000000"/>
              <w:bottom w:val="single" w:sz="8" w:space="0" w:color="000000"/>
              <w:right w:val="double" w:sz="6" w:space="0" w:color="000000"/>
            </w:tcBorders>
            <w:vAlign w:val="center"/>
          </w:tcPr>
          <w:p w14:paraId="1CFEBDE1"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7AD10935" w14:textId="77777777" w:rsidTr="002B4947">
        <w:trPr>
          <w:trHeight w:val="20"/>
        </w:trPr>
        <w:tc>
          <w:tcPr>
            <w:tcW w:w="2890" w:type="pct"/>
            <w:tcBorders>
              <w:top w:val="single" w:sz="8" w:space="0" w:color="000000"/>
              <w:left w:val="double" w:sz="6" w:space="0" w:color="000000"/>
              <w:bottom w:val="nil"/>
              <w:right w:val="nil"/>
            </w:tcBorders>
            <w:vAlign w:val="center"/>
          </w:tcPr>
          <w:p w14:paraId="793E21CD" w14:textId="38B53603" w:rsidR="0014684E" w:rsidRPr="00E61E8B" w:rsidRDefault="0014684E" w:rsidP="002B4947">
            <w:pPr>
              <w:spacing w:before="80" w:after="80" w:line="240" w:lineRule="auto"/>
              <w:rPr>
                <w:rFonts w:ascii="Arial" w:hAnsi="Arial" w:cs="Arial"/>
                <w:b/>
                <w:bCs/>
                <w:i/>
                <w:iCs/>
                <w:color w:val="000000" w:themeColor="text1"/>
                <w:sz w:val="20"/>
                <w:szCs w:val="20"/>
              </w:rPr>
            </w:pPr>
            <w:r w:rsidRPr="00E61E8B">
              <w:rPr>
                <w:rFonts w:ascii="Arial" w:hAnsi="Arial" w:cs="Arial"/>
                <w:b/>
                <w:bCs/>
                <w:i/>
                <w:iCs/>
                <w:color w:val="000000" w:themeColor="text1"/>
                <w:sz w:val="20"/>
                <w:szCs w:val="20"/>
              </w:rPr>
              <w:t xml:space="preserve">DƯ NỢ </w:t>
            </w:r>
            <w:r w:rsidRPr="00E61E8B">
              <w:rPr>
                <w:rFonts w:ascii="Arial" w:hAnsi="Arial" w:cs="Arial"/>
                <w:b/>
                <w:bCs/>
                <w:i/>
                <w:iCs/>
                <w:color w:val="000000" w:themeColor="text1"/>
                <w:sz w:val="20"/>
                <w:szCs w:val="20"/>
                <w:vertAlign w:val="superscript"/>
              </w:rPr>
              <w:t>(1)</w:t>
            </w:r>
          </w:p>
        </w:tc>
        <w:tc>
          <w:tcPr>
            <w:tcW w:w="608" w:type="pct"/>
            <w:tcBorders>
              <w:top w:val="single" w:sz="8" w:space="0" w:color="000000"/>
              <w:left w:val="single" w:sz="8" w:space="0" w:color="000000"/>
              <w:bottom w:val="nil"/>
              <w:right w:val="nil"/>
            </w:tcBorders>
            <w:vAlign w:val="center"/>
          </w:tcPr>
          <w:p w14:paraId="5FA3B8E5"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single" w:sz="8" w:space="0" w:color="000000"/>
              <w:left w:val="single" w:sz="8" w:space="0" w:color="000000"/>
              <w:bottom w:val="nil"/>
              <w:right w:val="nil"/>
            </w:tcBorders>
            <w:vAlign w:val="center"/>
          </w:tcPr>
          <w:p w14:paraId="26F91A1C"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single" w:sz="8" w:space="0" w:color="000000"/>
              <w:left w:val="single" w:sz="8" w:space="0" w:color="000000"/>
              <w:bottom w:val="nil"/>
              <w:right w:val="nil"/>
            </w:tcBorders>
            <w:vAlign w:val="center"/>
          </w:tcPr>
          <w:p w14:paraId="3D6B73BF"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single" w:sz="8" w:space="0" w:color="000000"/>
              <w:left w:val="single" w:sz="8" w:space="0" w:color="000000"/>
              <w:bottom w:val="nil"/>
              <w:right w:val="double" w:sz="6" w:space="0" w:color="000000"/>
            </w:tcBorders>
            <w:vAlign w:val="center"/>
          </w:tcPr>
          <w:p w14:paraId="5E443C7A"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7BB076EA" w14:textId="77777777" w:rsidTr="002B4947">
        <w:trPr>
          <w:trHeight w:val="20"/>
        </w:trPr>
        <w:tc>
          <w:tcPr>
            <w:tcW w:w="2890" w:type="pct"/>
            <w:tcBorders>
              <w:top w:val="nil"/>
              <w:left w:val="double" w:sz="6" w:space="0" w:color="000000"/>
              <w:bottom w:val="nil"/>
              <w:right w:val="nil"/>
            </w:tcBorders>
            <w:vAlign w:val="center"/>
          </w:tcPr>
          <w:p w14:paraId="60F2E357" w14:textId="5EFA3923" w:rsidR="0014684E" w:rsidRPr="00E61E8B" w:rsidRDefault="0014684E"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Trái phiếu Chính phủ, công trái nội tệ</w:t>
            </w:r>
          </w:p>
        </w:tc>
        <w:tc>
          <w:tcPr>
            <w:tcW w:w="608" w:type="pct"/>
            <w:tcBorders>
              <w:top w:val="nil"/>
              <w:left w:val="single" w:sz="8" w:space="0" w:color="000000"/>
              <w:bottom w:val="nil"/>
              <w:right w:val="nil"/>
            </w:tcBorders>
            <w:vAlign w:val="center"/>
          </w:tcPr>
          <w:p w14:paraId="610874AB"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1C70ABD3"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297C801E"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284BB6CC"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60D1299D" w14:textId="77777777" w:rsidTr="002B4947">
        <w:trPr>
          <w:trHeight w:val="20"/>
        </w:trPr>
        <w:tc>
          <w:tcPr>
            <w:tcW w:w="2890" w:type="pct"/>
            <w:tcBorders>
              <w:top w:val="nil"/>
              <w:left w:val="double" w:sz="6" w:space="0" w:color="000000"/>
              <w:bottom w:val="nil"/>
              <w:right w:val="nil"/>
            </w:tcBorders>
            <w:vAlign w:val="center"/>
          </w:tcPr>
          <w:p w14:paraId="3BCEE1CC" w14:textId="3707D1B2" w:rsidR="0014684E" w:rsidRPr="00E61E8B" w:rsidRDefault="0014684E"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Trái phiếu Chính phủ bằng ngoại tệ</w:t>
            </w:r>
          </w:p>
        </w:tc>
        <w:tc>
          <w:tcPr>
            <w:tcW w:w="608" w:type="pct"/>
            <w:tcBorders>
              <w:top w:val="nil"/>
              <w:left w:val="single" w:sz="8" w:space="0" w:color="000000"/>
              <w:bottom w:val="nil"/>
              <w:right w:val="nil"/>
            </w:tcBorders>
            <w:vAlign w:val="center"/>
          </w:tcPr>
          <w:p w14:paraId="0AB93371"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7DF731D7"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0F40035D"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25CDBCCF"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44E0194A" w14:textId="77777777" w:rsidTr="002B4947">
        <w:trPr>
          <w:trHeight w:val="20"/>
        </w:trPr>
        <w:tc>
          <w:tcPr>
            <w:tcW w:w="2890" w:type="pct"/>
            <w:tcBorders>
              <w:top w:val="nil"/>
              <w:left w:val="double" w:sz="6" w:space="0" w:color="000000"/>
              <w:bottom w:val="nil"/>
              <w:right w:val="nil"/>
            </w:tcBorders>
            <w:vAlign w:val="center"/>
          </w:tcPr>
          <w:p w14:paraId="533652C3" w14:textId="0512DEB0" w:rsidR="0014684E" w:rsidRPr="00E61E8B" w:rsidRDefault="0014684E"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từ các Quỹ tài chính Nhà nước ngoài ngân sách</w:t>
            </w:r>
          </w:p>
        </w:tc>
        <w:tc>
          <w:tcPr>
            <w:tcW w:w="608" w:type="pct"/>
            <w:tcBorders>
              <w:top w:val="nil"/>
              <w:left w:val="single" w:sz="8" w:space="0" w:color="000000"/>
              <w:bottom w:val="nil"/>
              <w:right w:val="nil"/>
            </w:tcBorders>
            <w:vAlign w:val="center"/>
          </w:tcPr>
          <w:p w14:paraId="6611DDCD"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5676EEF1"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2BB97BDA"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05D12E0B"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63C22F4B" w14:textId="77777777" w:rsidTr="002B4947">
        <w:trPr>
          <w:trHeight w:val="20"/>
        </w:trPr>
        <w:tc>
          <w:tcPr>
            <w:tcW w:w="2890" w:type="pct"/>
            <w:tcBorders>
              <w:top w:val="nil"/>
              <w:left w:val="double" w:sz="6" w:space="0" w:color="000000"/>
              <w:bottom w:val="single" w:sz="8" w:space="0" w:color="000000"/>
              <w:right w:val="nil"/>
            </w:tcBorders>
            <w:vAlign w:val="center"/>
          </w:tcPr>
          <w:p w14:paraId="6436F5AF" w14:textId="6AD9D4DC" w:rsidR="0014684E" w:rsidRPr="00E61E8B" w:rsidRDefault="0014684E"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từ ngân quỹ nhà nước</w:t>
            </w:r>
          </w:p>
        </w:tc>
        <w:tc>
          <w:tcPr>
            <w:tcW w:w="608" w:type="pct"/>
            <w:tcBorders>
              <w:top w:val="nil"/>
              <w:left w:val="single" w:sz="8" w:space="0" w:color="000000"/>
              <w:bottom w:val="single" w:sz="8" w:space="0" w:color="000000"/>
              <w:right w:val="nil"/>
            </w:tcBorders>
            <w:vAlign w:val="center"/>
          </w:tcPr>
          <w:p w14:paraId="2B7C378E"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single" w:sz="8" w:space="0" w:color="000000"/>
              <w:right w:val="nil"/>
            </w:tcBorders>
            <w:vAlign w:val="center"/>
          </w:tcPr>
          <w:p w14:paraId="576C1B86"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single" w:sz="8" w:space="0" w:color="000000"/>
              <w:right w:val="nil"/>
            </w:tcBorders>
            <w:vAlign w:val="center"/>
          </w:tcPr>
          <w:p w14:paraId="6968D4D2"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single" w:sz="8" w:space="0" w:color="000000"/>
              <w:right w:val="double" w:sz="6" w:space="0" w:color="000000"/>
            </w:tcBorders>
            <w:vAlign w:val="center"/>
          </w:tcPr>
          <w:p w14:paraId="75B960C4"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5B56150A" w14:textId="77777777" w:rsidTr="002B4947">
        <w:trPr>
          <w:trHeight w:val="20"/>
        </w:trPr>
        <w:tc>
          <w:tcPr>
            <w:tcW w:w="2890" w:type="pct"/>
            <w:tcBorders>
              <w:top w:val="single" w:sz="8" w:space="0" w:color="000000"/>
              <w:left w:val="double" w:sz="6" w:space="0" w:color="000000"/>
              <w:bottom w:val="nil"/>
              <w:right w:val="nil"/>
            </w:tcBorders>
            <w:vAlign w:val="center"/>
          </w:tcPr>
          <w:p w14:paraId="640D4D64" w14:textId="7DED1177" w:rsidR="0014684E" w:rsidRPr="00E61E8B" w:rsidRDefault="0014684E"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RÚT VỐN TRONG KỲ </w:t>
            </w:r>
            <w:r w:rsidRPr="00E61E8B">
              <w:rPr>
                <w:rFonts w:ascii="Arial" w:hAnsi="Arial" w:cs="Arial"/>
                <w:b/>
                <w:i/>
                <w:color w:val="000000" w:themeColor="text1"/>
                <w:sz w:val="20"/>
                <w:szCs w:val="20"/>
                <w:vertAlign w:val="superscript"/>
              </w:rPr>
              <w:t>(2)</w:t>
            </w:r>
          </w:p>
        </w:tc>
        <w:tc>
          <w:tcPr>
            <w:tcW w:w="608" w:type="pct"/>
            <w:tcBorders>
              <w:top w:val="single" w:sz="8" w:space="0" w:color="000000"/>
              <w:left w:val="single" w:sz="8" w:space="0" w:color="000000"/>
              <w:bottom w:val="nil"/>
              <w:right w:val="nil"/>
            </w:tcBorders>
            <w:vAlign w:val="center"/>
          </w:tcPr>
          <w:p w14:paraId="6D5EE1BF"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single" w:sz="8" w:space="0" w:color="000000"/>
              <w:left w:val="single" w:sz="8" w:space="0" w:color="000000"/>
              <w:bottom w:val="nil"/>
              <w:right w:val="nil"/>
            </w:tcBorders>
            <w:vAlign w:val="center"/>
          </w:tcPr>
          <w:p w14:paraId="6C075638"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single" w:sz="8" w:space="0" w:color="000000"/>
              <w:left w:val="single" w:sz="8" w:space="0" w:color="000000"/>
              <w:bottom w:val="nil"/>
              <w:right w:val="nil"/>
            </w:tcBorders>
            <w:vAlign w:val="center"/>
          </w:tcPr>
          <w:p w14:paraId="708389AB"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single" w:sz="8" w:space="0" w:color="000000"/>
              <w:left w:val="single" w:sz="8" w:space="0" w:color="000000"/>
              <w:bottom w:val="nil"/>
              <w:right w:val="double" w:sz="6" w:space="0" w:color="000000"/>
            </w:tcBorders>
            <w:vAlign w:val="center"/>
          </w:tcPr>
          <w:p w14:paraId="0145518C"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0F5ADC93" w14:textId="77777777" w:rsidTr="002B4947">
        <w:trPr>
          <w:trHeight w:val="20"/>
        </w:trPr>
        <w:tc>
          <w:tcPr>
            <w:tcW w:w="2890" w:type="pct"/>
            <w:tcBorders>
              <w:top w:val="nil"/>
              <w:left w:val="double" w:sz="6" w:space="0" w:color="000000"/>
              <w:bottom w:val="nil"/>
              <w:right w:val="nil"/>
            </w:tcBorders>
            <w:vAlign w:val="center"/>
          </w:tcPr>
          <w:p w14:paraId="6CAA9D54" w14:textId="19E717D9"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công trái nội tệ</w:t>
            </w:r>
          </w:p>
        </w:tc>
        <w:tc>
          <w:tcPr>
            <w:tcW w:w="608" w:type="pct"/>
            <w:tcBorders>
              <w:top w:val="nil"/>
              <w:left w:val="single" w:sz="8" w:space="0" w:color="000000"/>
              <w:bottom w:val="nil"/>
              <w:right w:val="nil"/>
            </w:tcBorders>
            <w:vAlign w:val="center"/>
          </w:tcPr>
          <w:p w14:paraId="6862A27D"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2B0082BB"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4DA41A4C"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2B91B1B3"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525E5288" w14:textId="77777777" w:rsidTr="002B4947">
        <w:trPr>
          <w:trHeight w:val="20"/>
        </w:trPr>
        <w:tc>
          <w:tcPr>
            <w:tcW w:w="2890" w:type="pct"/>
            <w:tcBorders>
              <w:top w:val="nil"/>
              <w:left w:val="double" w:sz="6" w:space="0" w:color="000000"/>
              <w:bottom w:val="nil"/>
              <w:right w:val="nil"/>
            </w:tcBorders>
            <w:vAlign w:val="center"/>
          </w:tcPr>
          <w:p w14:paraId="2BCC9DE3" w14:textId="6E9512CF"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bằng ngoại tệ</w:t>
            </w:r>
          </w:p>
        </w:tc>
        <w:tc>
          <w:tcPr>
            <w:tcW w:w="608" w:type="pct"/>
            <w:tcBorders>
              <w:top w:val="nil"/>
              <w:left w:val="single" w:sz="8" w:space="0" w:color="000000"/>
              <w:bottom w:val="nil"/>
              <w:right w:val="nil"/>
            </w:tcBorders>
            <w:vAlign w:val="center"/>
          </w:tcPr>
          <w:p w14:paraId="63D1E6ED"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06950DA9"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1F39ADAA"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02C81F1D"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537BD428" w14:textId="77777777" w:rsidTr="002B4947">
        <w:trPr>
          <w:trHeight w:val="20"/>
        </w:trPr>
        <w:tc>
          <w:tcPr>
            <w:tcW w:w="2890" w:type="pct"/>
            <w:tcBorders>
              <w:top w:val="nil"/>
              <w:left w:val="double" w:sz="6" w:space="0" w:color="000000"/>
              <w:bottom w:val="nil"/>
              <w:right w:val="nil"/>
            </w:tcBorders>
            <w:vAlign w:val="center"/>
          </w:tcPr>
          <w:p w14:paraId="079111B1" w14:textId="6F8EA53C"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các Quỹ tài chính Nhà nước ngoài ngân sách</w:t>
            </w:r>
          </w:p>
        </w:tc>
        <w:tc>
          <w:tcPr>
            <w:tcW w:w="608" w:type="pct"/>
            <w:tcBorders>
              <w:top w:val="nil"/>
              <w:left w:val="single" w:sz="8" w:space="0" w:color="000000"/>
              <w:bottom w:val="nil"/>
              <w:right w:val="nil"/>
            </w:tcBorders>
            <w:vAlign w:val="center"/>
          </w:tcPr>
          <w:p w14:paraId="63605517"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01AD507D"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70F58BEC"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1705C5A4"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59857994" w14:textId="77777777" w:rsidTr="002B4947">
        <w:trPr>
          <w:trHeight w:val="20"/>
        </w:trPr>
        <w:tc>
          <w:tcPr>
            <w:tcW w:w="2890" w:type="pct"/>
            <w:tcBorders>
              <w:top w:val="nil"/>
              <w:left w:val="double" w:sz="6" w:space="0" w:color="000000"/>
              <w:bottom w:val="single" w:sz="8" w:space="0" w:color="000000"/>
              <w:right w:val="nil"/>
            </w:tcBorders>
            <w:vAlign w:val="center"/>
          </w:tcPr>
          <w:p w14:paraId="5086E97B" w14:textId="52D0B5BB"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ngân quỹ nhà nước</w:t>
            </w:r>
          </w:p>
        </w:tc>
        <w:tc>
          <w:tcPr>
            <w:tcW w:w="608" w:type="pct"/>
            <w:tcBorders>
              <w:top w:val="nil"/>
              <w:left w:val="single" w:sz="8" w:space="0" w:color="000000"/>
              <w:bottom w:val="single" w:sz="8" w:space="0" w:color="000000"/>
              <w:right w:val="nil"/>
            </w:tcBorders>
            <w:vAlign w:val="center"/>
          </w:tcPr>
          <w:p w14:paraId="62B8038D"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single" w:sz="8" w:space="0" w:color="000000"/>
              <w:right w:val="nil"/>
            </w:tcBorders>
            <w:vAlign w:val="center"/>
          </w:tcPr>
          <w:p w14:paraId="486D1954"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single" w:sz="8" w:space="0" w:color="000000"/>
              <w:right w:val="nil"/>
            </w:tcBorders>
            <w:vAlign w:val="center"/>
          </w:tcPr>
          <w:p w14:paraId="1C7194F1"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single" w:sz="8" w:space="0" w:color="000000"/>
              <w:right w:val="double" w:sz="6" w:space="0" w:color="000000"/>
            </w:tcBorders>
            <w:vAlign w:val="center"/>
          </w:tcPr>
          <w:p w14:paraId="4C6BAAD5"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7DA6D4B2" w14:textId="77777777" w:rsidTr="002B4947">
        <w:trPr>
          <w:trHeight w:val="20"/>
        </w:trPr>
        <w:tc>
          <w:tcPr>
            <w:tcW w:w="2890" w:type="pct"/>
            <w:tcBorders>
              <w:top w:val="single" w:sz="8" w:space="0" w:color="000000"/>
              <w:left w:val="double" w:sz="6" w:space="0" w:color="000000"/>
              <w:bottom w:val="nil"/>
              <w:right w:val="nil"/>
            </w:tcBorders>
            <w:vAlign w:val="center"/>
          </w:tcPr>
          <w:p w14:paraId="37426C7E" w14:textId="50056A46"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TỔNG TRẢ NỢ TRONG KỲ</w:t>
            </w:r>
            <w:r w:rsidR="0014684E" w:rsidRPr="00E61E8B">
              <w:rPr>
                <w:rFonts w:ascii="Arial" w:hAnsi="Arial" w:cs="Arial"/>
                <w:b/>
                <w:i/>
                <w:color w:val="000000" w:themeColor="text1"/>
                <w:sz w:val="20"/>
                <w:szCs w:val="20"/>
              </w:rPr>
              <w:t xml:space="preserve"> </w:t>
            </w:r>
            <w:r w:rsidR="0014684E" w:rsidRPr="00E61E8B">
              <w:rPr>
                <w:rFonts w:ascii="Arial" w:hAnsi="Arial" w:cs="Arial"/>
                <w:b/>
                <w:i/>
                <w:color w:val="000000" w:themeColor="text1"/>
                <w:sz w:val="20"/>
                <w:szCs w:val="20"/>
                <w:vertAlign w:val="superscript"/>
              </w:rPr>
              <w:t>(2)</w:t>
            </w:r>
          </w:p>
        </w:tc>
        <w:tc>
          <w:tcPr>
            <w:tcW w:w="608" w:type="pct"/>
            <w:tcBorders>
              <w:top w:val="single" w:sz="8" w:space="0" w:color="000000"/>
              <w:left w:val="single" w:sz="8" w:space="0" w:color="000000"/>
              <w:bottom w:val="nil"/>
              <w:right w:val="nil"/>
            </w:tcBorders>
            <w:vAlign w:val="center"/>
          </w:tcPr>
          <w:p w14:paraId="0A48F24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545" w:type="pct"/>
            <w:tcBorders>
              <w:top w:val="single" w:sz="8" w:space="0" w:color="000000"/>
              <w:left w:val="single" w:sz="8" w:space="0" w:color="000000"/>
              <w:bottom w:val="nil"/>
              <w:right w:val="nil"/>
            </w:tcBorders>
            <w:vAlign w:val="center"/>
          </w:tcPr>
          <w:p w14:paraId="2B84085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472" w:type="pct"/>
            <w:tcBorders>
              <w:top w:val="single" w:sz="8" w:space="0" w:color="000000"/>
              <w:left w:val="single" w:sz="8" w:space="0" w:color="000000"/>
              <w:bottom w:val="nil"/>
              <w:right w:val="nil"/>
            </w:tcBorders>
            <w:vAlign w:val="center"/>
          </w:tcPr>
          <w:p w14:paraId="03414E2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485" w:type="pct"/>
            <w:tcBorders>
              <w:top w:val="single" w:sz="8" w:space="0" w:color="000000"/>
              <w:left w:val="single" w:sz="8" w:space="0" w:color="000000"/>
              <w:bottom w:val="nil"/>
              <w:right w:val="double" w:sz="6" w:space="0" w:color="000000"/>
            </w:tcBorders>
            <w:vAlign w:val="center"/>
          </w:tcPr>
          <w:p w14:paraId="7B5EC48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1669B8EB" w14:textId="77777777" w:rsidTr="002B4947">
        <w:trPr>
          <w:trHeight w:val="20"/>
        </w:trPr>
        <w:tc>
          <w:tcPr>
            <w:tcW w:w="2890" w:type="pct"/>
            <w:tcBorders>
              <w:top w:val="nil"/>
              <w:left w:val="double" w:sz="6" w:space="0" w:color="000000"/>
              <w:bottom w:val="nil"/>
              <w:right w:val="nil"/>
            </w:tcBorders>
            <w:vAlign w:val="center"/>
          </w:tcPr>
          <w:p w14:paraId="08178694" w14:textId="3796036B"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công trái nội tệ</w:t>
            </w:r>
          </w:p>
        </w:tc>
        <w:tc>
          <w:tcPr>
            <w:tcW w:w="608" w:type="pct"/>
            <w:tcBorders>
              <w:top w:val="nil"/>
              <w:left w:val="single" w:sz="8" w:space="0" w:color="000000"/>
              <w:bottom w:val="nil"/>
              <w:right w:val="nil"/>
            </w:tcBorders>
            <w:vAlign w:val="center"/>
          </w:tcPr>
          <w:p w14:paraId="099298E9"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5800DE83"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34652673"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2780E1F8"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1C7C6A61" w14:textId="77777777" w:rsidTr="002B4947">
        <w:trPr>
          <w:trHeight w:val="20"/>
        </w:trPr>
        <w:tc>
          <w:tcPr>
            <w:tcW w:w="2890" w:type="pct"/>
            <w:tcBorders>
              <w:top w:val="nil"/>
              <w:left w:val="double" w:sz="6" w:space="0" w:color="000000"/>
              <w:bottom w:val="nil"/>
              <w:right w:val="nil"/>
            </w:tcBorders>
            <w:vAlign w:val="center"/>
          </w:tcPr>
          <w:p w14:paraId="475F5004" w14:textId="424AA179"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bằng ngoại tệ</w:t>
            </w:r>
          </w:p>
        </w:tc>
        <w:tc>
          <w:tcPr>
            <w:tcW w:w="608" w:type="pct"/>
            <w:tcBorders>
              <w:top w:val="nil"/>
              <w:left w:val="single" w:sz="8" w:space="0" w:color="000000"/>
              <w:bottom w:val="nil"/>
              <w:right w:val="nil"/>
            </w:tcBorders>
            <w:vAlign w:val="center"/>
          </w:tcPr>
          <w:p w14:paraId="2E8D7907"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0468D7A4"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452556BD"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447D7849"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652A5D6C" w14:textId="77777777" w:rsidTr="002B4947">
        <w:trPr>
          <w:trHeight w:val="20"/>
        </w:trPr>
        <w:tc>
          <w:tcPr>
            <w:tcW w:w="2890" w:type="pct"/>
            <w:tcBorders>
              <w:top w:val="nil"/>
              <w:left w:val="double" w:sz="6" w:space="0" w:color="000000"/>
              <w:bottom w:val="nil"/>
              <w:right w:val="nil"/>
            </w:tcBorders>
            <w:vAlign w:val="center"/>
          </w:tcPr>
          <w:p w14:paraId="65DFE4EA" w14:textId="388A189E"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các Quỹ tài chính Nhà nước ngoài ngân sách</w:t>
            </w:r>
          </w:p>
        </w:tc>
        <w:tc>
          <w:tcPr>
            <w:tcW w:w="608" w:type="pct"/>
            <w:tcBorders>
              <w:top w:val="nil"/>
              <w:left w:val="single" w:sz="8" w:space="0" w:color="000000"/>
              <w:bottom w:val="nil"/>
              <w:right w:val="nil"/>
            </w:tcBorders>
            <w:vAlign w:val="center"/>
          </w:tcPr>
          <w:p w14:paraId="595DDBB1"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00C20AB8"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2F21DA29"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40BB1BE8"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26B2184F" w14:textId="77777777" w:rsidTr="002B4947">
        <w:trPr>
          <w:trHeight w:val="20"/>
        </w:trPr>
        <w:tc>
          <w:tcPr>
            <w:tcW w:w="2890" w:type="pct"/>
            <w:tcBorders>
              <w:top w:val="nil"/>
              <w:left w:val="double" w:sz="6" w:space="0" w:color="000000"/>
              <w:bottom w:val="nil"/>
              <w:right w:val="nil"/>
            </w:tcBorders>
            <w:vAlign w:val="center"/>
          </w:tcPr>
          <w:p w14:paraId="36782CE4" w14:textId="42E3C47B"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ngân quỹ nhà nước</w:t>
            </w:r>
          </w:p>
        </w:tc>
        <w:tc>
          <w:tcPr>
            <w:tcW w:w="608" w:type="pct"/>
            <w:tcBorders>
              <w:top w:val="nil"/>
              <w:left w:val="single" w:sz="8" w:space="0" w:color="000000"/>
              <w:bottom w:val="nil"/>
              <w:right w:val="nil"/>
            </w:tcBorders>
            <w:vAlign w:val="center"/>
          </w:tcPr>
          <w:p w14:paraId="3B5EF069"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4439ADDB"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73CF8FDC"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7CCEDAF0"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77706CB9" w14:textId="77777777" w:rsidTr="002B4947">
        <w:trPr>
          <w:trHeight w:val="20"/>
        </w:trPr>
        <w:tc>
          <w:tcPr>
            <w:tcW w:w="2890" w:type="pct"/>
            <w:tcBorders>
              <w:top w:val="nil"/>
              <w:left w:val="double" w:sz="6" w:space="0" w:color="000000"/>
              <w:bottom w:val="nil"/>
              <w:right w:val="nil"/>
            </w:tcBorders>
            <w:vAlign w:val="center"/>
          </w:tcPr>
          <w:p w14:paraId="6DE0B9E8" w14:textId="2D8B54B5"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b/>
                <w:i/>
                <w:color w:val="000000" w:themeColor="text1"/>
                <w:sz w:val="20"/>
                <w:szCs w:val="20"/>
              </w:rPr>
              <w:t>Trong đó:</w:t>
            </w:r>
          </w:p>
        </w:tc>
        <w:tc>
          <w:tcPr>
            <w:tcW w:w="608" w:type="pct"/>
            <w:tcBorders>
              <w:top w:val="nil"/>
              <w:left w:val="single" w:sz="8" w:space="0" w:color="000000"/>
              <w:bottom w:val="nil"/>
              <w:right w:val="nil"/>
            </w:tcBorders>
            <w:vAlign w:val="center"/>
          </w:tcPr>
          <w:p w14:paraId="6148DF68"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43AF88CD"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401FE927"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23405E5A"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2B0E11FE" w14:textId="77777777" w:rsidTr="002B4947">
        <w:trPr>
          <w:trHeight w:val="20"/>
        </w:trPr>
        <w:tc>
          <w:tcPr>
            <w:tcW w:w="2890" w:type="pct"/>
            <w:tcBorders>
              <w:top w:val="nil"/>
              <w:left w:val="double" w:sz="6" w:space="0" w:color="000000"/>
              <w:bottom w:val="nil"/>
              <w:right w:val="nil"/>
            </w:tcBorders>
            <w:vAlign w:val="center"/>
          </w:tcPr>
          <w:p w14:paraId="46ED6EDC" w14:textId="6F12201A"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b/>
                <w:i/>
                <w:color w:val="000000" w:themeColor="text1"/>
                <w:sz w:val="20"/>
                <w:szCs w:val="20"/>
              </w:rPr>
              <w:lastRenderedPageBreak/>
              <w:t>Tổng trả nợ gốc trong kỳ</w:t>
            </w:r>
          </w:p>
        </w:tc>
        <w:tc>
          <w:tcPr>
            <w:tcW w:w="608" w:type="pct"/>
            <w:tcBorders>
              <w:top w:val="nil"/>
              <w:left w:val="single" w:sz="8" w:space="0" w:color="000000"/>
              <w:bottom w:val="nil"/>
              <w:right w:val="nil"/>
            </w:tcBorders>
            <w:vAlign w:val="center"/>
          </w:tcPr>
          <w:p w14:paraId="1DC2B88E"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522ECFC4"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68E5642C"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4340E13F"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50E3F75C" w14:textId="77777777" w:rsidTr="002B4947">
        <w:trPr>
          <w:trHeight w:val="20"/>
        </w:trPr>
        <w:tc>
          <w:tcPr>
            <w:tcW w:w="2890" w:type="pct"/>
            <w:tcBorders>
              <w:top w:val="nil"/>
              <w:left w:val="double" w:sz="6" w:space="0" w:color="000000"/>
              <w:bottom w:val="nil"/>
              <w:right w:val="nil"/>
            </w:tcBorders>
            <w:vAlign w:val="center"/>
          </w:tcPr>
          <w:p w14:paraId="2D937A4D" w14:textId="68FD9B35"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công trái nội tệ</w:t>
            </w:r>
          </w:p>
        </w:tc>
        <w:tc>
          <w:tcPr>
            <w:tcW w:w="608" w:type="pct"/>
            <w:tcBorders>
              <w:top w:val="nil"/>
              <w:left w:val="single" w:sz="8" w:space="0" w:color="000000"/>
              <w:bottom w:val="nil"/>
              <w:right w:val="nil"/>
            </w:tcBorders>
            <w:vAlign w:val="center"/>
          </w:tcPr>
          <w:p w14:paraId="0DC7AFE5"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40B3A874"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47522FD3"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370188A5"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7DCB9877" w14:textId="77777777" w:rsidTr="002B4947">
        <w:trPr>
          <w:trHeight w:val="20"/>
        </w:trPr>
        <w:tc>
          <w:tcPr>
            <w:tcW w:w="2890" w:type="pct"/>
            <w:tcBorders>
              <w:top w:val="nil"/>
              <w:left w:val="double" w:sz="6" w:space="0" w:color="000000"/>
              <w:bottom w:val="nil"/>
              <w:right w:val="nil"/>
            </w:tcBorders>
            <w:vAlign w:val="center"/>
          </w:tcPr>
          <w:p w14:paraId="153B2964" w14:textId="1E6F7D73"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bằng ngoại tệ</w:t>
            </w:r>
          </w:p>
        </w:tc>
        <w:tc>
          <w:tcPr>
            <w:tcW w:w="608" w:type="pct"/>
            <w:tcBorders>
              <w:top w:val="nil"/>
              <w:left w:val="single" w:sz="8" w:space="0" w:color="000000"/>
              <w:bottom w:val="nil"/>
              <w:right w:val="nil"/>
            </w:tcBorders>
            <w:vAlign w:val="center"/>
          </w:tcPr>
          <w:p w14:paraId="19AFA032"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01A160DB"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270D5800"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45F5B272"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3DF41915" w14:textId="77777777" w:rsidTr="002B4947">
        <w:trPr>
          <w:trHeight w:val="20"/>
        </w:trPr>
        <w:tc>
          <w:tcPr>
            <w:tcW w:w="2890" w:type="pct"/>
            <w:tcBorders>
              <w:top w:val="nil"/>
              <w:left w:val="double" w:sz="6" w:space="0" w:color="000000"/>
              <w:bottom w:val="nil"/>
              <w:right w:val="nil"/>
            </w:tcBorders>
            <w:vAlign w:val="center"/>
          </w:tcPr>
          <w:p w14:paraId="697FBC7D" w14:textId="7410564B"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các Quỹ tài chính Nhà nước ngoài ngân sách</w:t>
            </w:r>
          </w:p>
        </w:tc>
        <w:tc>
          <w:tcPr>
            <w:tcW w:w="608" w:type="pct"/>
            <w:tcBorders>
              <w:top w:val="nil"/>
              <w:left w:val="single" w:sz="8" w:space="0" w:color="000000"/>
              <w:bottom w:val="nil"/>
              <w:right w:val="nil"/>
            </w:tcBorders>
            <w:vAlign w:val="center"/>
          </w:tcPr>
          <w:p w14:paraId="646EEC09"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0E62134D"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638B3861"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6EFEBF0C"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2A78071A" w14:textId="77777777" w:rsidTr="002B4947">
        <w:trPr>
          <w:trHeight w:val="20"/>
        </w:trPr>
        <w:tc>
          <w:tcPr>
            <w:tcW w:w="2890" w:type="pct"/>
            <w:tcBorders>
              <w:top w:val="nil"/>
              <w:left w:val="double" w:sz="6" w:space="0" w:color="000000"/>
              <w:bottom w:val="nil"/>
              <w:right w:val="nil"/>
            </w:tcBorders>
            <w:vAlign w:val="center"/>
          </w:tcPr>
          <w:p w14:paraId="129FBACE" w14:textId="4BB46FDD"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ngân quỹ nhà nước</w:t>
            </w:r>
          </w:p>
        </w:tc>
        <w:tc>
          <w:tcPr>
            <w:tcW w:w="608" w:type="pct"/>
            <w:tcBorders>
              <w:top w:val="nil"/>
              <w:left w:val="single" w:sz="8" w:space="0" w:color="000000"/>
              <w:bottom w:val="nil"/>
              <w:right w:val="nil"/>
            </w:tcBorders>
            <w:vAlign w:val="center"/>
          </w:tcPr>
          <w:p w14:paraId="14CE1B66"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41FDD220"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4172E6B3"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70092908"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42AED6B8" w14:textId="77777777" w:rsidTr="002B4947">
        <w:trPr>
          <w:trHeight w:val="20"/>
        </w:trPr>
        <w:tc>
          <w:tcPr>
            <w:tcW w:w="2890" w:type="pct"/>
            <w:tcBorders>
              <w:top w:val="nil"/>
              <w:left w:val="double" w:sz="6" w:space="0" w:color="000000"/>
              <w:bottom w:val="nil"/>
              <w:right w:val="nil"/>
            </w:tcBorders>
            <w:vAlign w:val="center"/>
          </w:tcPr>
          <w:p w14:paraId="4920AA68" w14:textId="47C0E5E0"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b/>
                <w:i/>
                <w:color w:val="000000" w:themeColor="text1"/>
                <w:sz w:val="20"/>
                <w:szCs w:val="20"/>
              </w:rPr>
              <w:t>Tổng trả lãi và phí trong kỳ</w:t>
            </w:r>
          </w:p>
        </w:tc>
        <w:tc>
          <w:tcPr>
            <w:tcW w:w="608" w:type="pct"/>
            <w:tcBorders>
              <w:top w:val="nil"/>
              <w:left w:val="single" w:sz="8" w:space="0" w:color="000000"/>
              <w:bottom w:val="nil"/>
              <w:right w:val="nil"/>
            </w:tcBorders>
            <w:vAlign w:val="center"/>
          </w:tcPr>
          <w:p w14:paraId="05363213"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0B2BB1A9"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264B610F"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34D74CEC"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2068AAA1" w14:textId="77777777" w:rsidTr="002B4947">
        <w:trPr>
          <w:trHeight w:val="20"/>
        </w:trPr>
        <w:tc>
          <w:tcPr>
            <w:tcW w:w="2890" w:type="pct"/>
            <w:tcBorders>
              <w:top w:val="nil"/>
              <w:left w:val="double" w:sz="6" w:space="0" w:color="000000"/>
              <w:bottom w:val="nil"/>
              <w:right w:val="nil"/>
            </w:tcBorders>
            <w:vAlign w:val="center"/>
          </w:tcPr>
          <w:p w14:paraId="03508756" w14:textId="684AD77F"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công trái nội tệ</w:t>
            </w:r>
          </w:p>
        </w:tc>
        <w:tc>
          <w:tcPr>
            <w:tcW w:w="608" w:type="pct"/>
            <w:tcBorders>
              <w:top w:val="nil"/>
              <w:left w:val="single" w:sz="8" w:space="0" w:color="000000"/>
              <w:bottom w:val="nil"/>
              <w:right w:val="nil"/>
            </w:tcBorders>
            <w:vAlign w:val="center"/>
          </w:tcPr>
          <w:p w14:paraId="43648EB0"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03C2C25F"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61A7651E"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6DDF08FC"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42250608" w14:textId="77777777" w:rsidTr="002B4947">
        <w:trPr>
          <w:trHeight w:val="20"/>
        </w:trPr>
        <w:tc>
          <w:tcPr>
            <w:tcW w:w="2890" w:type="pct"/>
            <w:tcBorders>
              <w:top w:val="nil"/>
              <w:left w:val="double" w:sz="6" w:space="0" w:color="000000"/>
              <w:bottom w:val="nil"/>
              <w:right w:val="nil"/>
            </w:tcBorders>
            <w:vAlign w:val="center"/>
          </w:tcPr>
          <w:p w14:paraId="53964B24" w14:textId="18756C10"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Trái phiếu Chính phủ bằng ngoại tệ</w:t>
            </w:r>
          </w:p>
        </w:tc>
        <w:tc>
          <w:tcPr>
            <w:tcW w:w="608" w:type="pct"/>
            <w:tcBorders>
              <w:top w:val="nil"/>
              <w:left w:val="single" w:sz="8" w:space="0" w:color="000000"/>
              <w:bottom w:val="nil"/>
              <w:right w:val="nil"/>
            </w:tcBorders>
            <w:vAlign w:val="center"/>
          </w:tcPr>
          <w:p w14:paraId="47CD7E37"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316FF187"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2E9190F3"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21728A01"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2F48CFDE" w14:textId="77777777" w:rsidTr="002B4947">
        <w:trPr>
          <w:trHeight w:val="20"/>
        </w:trPr>
        <w:tc>
          <w:tcPr>
            <w:tcW w:w="2890" w:type="pct"/>
            <w:tcBorders>
              <w:top w:val="nil"/>
              <w:left w:val="double" w:sz="6" w:space="0" w:color="000000"/>
              <w:bottom w:val="nil"/>
              <w:right w:val="nil"/>
            </w:tcBorders>
            <w:vAlign w:val="center"/>
          </w:tcPr>
          <w:p w14:paraId="500705FB" w14:textId="6FF0D0D3"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các Quỹ tài chính Nhà nước ngoài ngân sách</w:t>
            </w:r>
          </w:p>
        </w:tc>
        <w:tc>
          <w:tcPr>
            <w:tcW w:w="608" w:type="pct"/>
            <w:tcBorders>
              <w:top w:val="nil"/>
              <w:left w:val="single" w:sz="8" w:space="0" w:color="000000"/>
              <w:bottom w:val="nil"/>
              <w:right w:val="nil"/>
            </w:tcBorders>
            <w:vAlign w:val="center"/>
          </w:tcPr>
          <w:p w14:paraId="387D5D9A"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nil"/>
              <w:right w:val="nil"/>
            </w:tcBorders>
            <w:vAlign w:val="center"/>
          </w:tcPr>
          <w:p w14:paraId="3C7CBA9B"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nil"/>
              <w:right w:val="nil"/>
            </w:tcBorders>
            <w:vAlign w:val="center"/>
          </w:tcPr>
          <w:p w14:paraId="180FA819"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nil"/>
              <w:right w:val="double" w:sz="6" w:space="0" w:color="000000"/>
            </w:tcBorders>
            <w:vAlign w:val="center"/>
          </w:tcPr>
          <w:p w14:paraId="2BB08E1E"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r w:rsidR="00E61E8B" w:rsidRPr="00E61E8B" w14:paraId="09F3F077" w14:textId="77777777" w:rsidTr="002B4947">
        <w:trPr>
          <w:trHeight w:val="20"/>
        </w:trPr>
        <w:tc>
          <w:tcPr>
            <w:tcW w:w="2890" w:type="pct"/>
            <w:tcBorders>
              <w:top w:val="nil"/>
              <w:left w:val="double" w:sz="6" w:space="0" w:color="000000"/>
              <w:bottom w:val="double" w:sz="6" w:space="0" w:color="000000"/>
              <w:right w:val="nil"/>
            </w:tcBorders>
            <w:vAlign w:val="center"/>
          </w:tcPr>
          <w:p w14:paraId="51243092" w14:textId="2E566690" w:rsidR="0014684E" w:rsidRPr="00E61E8B" w:rsidRDefault="0014684E"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Vay từ ngân quỹ nhà nước</w:t>
            </w:r>
          </w:p>
        </w:tc>
        <w:tc>
          <w:tcPr>
            <w:tcW w:w="608" w:type="pct"/>
            <w:tcBorders>
              <w:top w:val="nil"/>
              <w:left w:val="single" w:sz="8" w:space="0" w:color="000000"/>
              <w:bottom w:val="double" w:sz="6" w:space="0" w:color="000000"/>
              <w:right w:val="nil"/>
            </w:tcBorders>
            <w:vAlign w:val="center"/>
          </w:tcPr>
          <w:p w14:paraId="74683537"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545" w:type="pct"/>
            <w:tcBorders>
              <w:top w:val="nil"/>
              <w:left w:val="single" w:sz="8" w:space="0" w:color="000000"/>
              <w:bottom w:val="double" w:sz="6" w:space="0" w:color="000000"/>
              <w:right w:val="nil"/>
            </w:tcBorders>
            <w:vAlign w:val="center"/>
          </w:tcPr>
          <w:p w14:paraId="5CCE7990"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72" w:type="pct"/>
            <w:tcBorders>
              <w:top w:val="nil"/>
              <w:left w:val="single" w:sz="8" w:space="0" w:color="000000"/>
              <w:bottom w:val="double" w:sz="6" w:space="0" w:color="000000"/>
              <w:right w:val="nil"/>
            </w:tcBorders>
            <w:vAlign w:val="center"/>
          </w:tcPr>
          <w:p w14:paraId="781A6971"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c>
          <w:tcPr>
            <w:tcW w:w="485" w:type="pct"/>
            <w:tcBorders>
              <w:top w:val="nil"/>
              <w:left w:val="single" w:sz="8" w:space="0" w:color="000000"/>
              <w:bottom w:val="double" w:sz="6" w:space="0" w:color="000000"/>
              <w:right w:val="double" w:sz="6" w:space="0" w:color="000000"/>
            </w:tcBorders>
            <w:vAlign w:val="center"/>
          </w:tcPr>
          <w:p w14:paraId="284C15FA" w14:textId="77777777" w:rsidR="0014684E" w:rsidRPr="00E61E8B" w:rsidRDefault="0014684E" w:rsidP="002B4947">
            <w:pPr>
              <w:spacing w:before="80" w:after="80" w:line="240" w:lineRule="auto"/>
              <w:jc w:val="center"/>
              <w:rPr>
                <w:rFonts w:ascii="Arial" w:hAnsi="Arial" w:cs="Arial"/>
                <w:color w:val="000000" w:themeColor="text1"/>
                <w:sz w:val="20"/>
                <w:szCs w:val="20"/>
              </w:rPr>
            </w:pPr>
          </w:p>
        </w:tc>
      </w:tr>
    </w:tbl>
    <w:p w14:paraId="67CE2D9F" w14:textId="79A407FF" w:rsidR="0014684E" w:rsidRPr="00E61E8B" w:rsidRDefault="0014684E"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(1)</w:t>
      </w: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 xml:space="preserve">Áp dụng tỷ giá hạch toán kế toán và báo cáo thu chi ngoại tệ do Bộ Tài chính công bố tại thời điểm cuối kỳ. </w:t>
      </w:r>
    </w:p>
    <w:p w14:paraId="043ABD75" w14:textId="6C21C025"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(2)</w:t>
      </w:r>
      <w:r w:rsidRPr="00E61E8B">
        <w:rPr>
          <w:rFonts w:ascii="Arial" w:hAnsi="Arial" w:cs="Arial"/>
          <w:color w:val="000000" w:themeColor="text1"/>
          <w:sz w:val="20"/>
          <w:szCs w:val="20"/>
        </w:rPr>
        <w:t xml:space="preserve"> Áp dụng tỷ giá hạch toán kế toán và báo cáo thu chi ngoại tệ do Bộ Tài chính công bố</w:t>
      </w:r>
      <w:r w:rsidR="00144786">
        <w:rPr>
          <w:rFonts w:ascii="Arial" w:hAnsi="Arial" w:cs="Arial"/>
          <w:color w:val="000000" w:themeColor="text1"/>
          <w:sz w:val="20"/>
          <w:szCs w:val="20"/>
        </w:rPr>
        <w:t xml:space="preserve"> </w:t>
      </w:r>
      <w:r w:rsidRPr="00E61E8B">
        <w:rPr>
          <w:rFonts w:ascii="Arial" w:hAnsi="Arial" w:cs="Arial"/>
          <w:color w:val="000000" w:themeColor="text1"/>
          <w:sz w:val="20"/>
          <w:szCs w:val="20"/>
        </w:rPr>
        <w:t xml:space="preserve">thời điểm phát sinh giao dịch. </w:t>
      </w:r>
    </w:p>
    <w:p w14:paraId="44F63D5A" w14:textId="77777777" w:rsidR="0014684E" w:rsidRPr="00E61E8B" w:rsidRDefault="0014684E" w:rsidP="00E61E8B">
      <w:pPr>
        <w:spacing w:after="0" w:line="240" w:lineRule="auto"/>
        <w:rPr>
          <w:rFonts w:ascii="Arial" w:hAnsi="Arial" w:cs="Arial"/>
          <w:color w:val="000000" w:themeColor="text1"/>
          <w:sz w:val="20"/>
          <w:szCs w:val="20"/>
        </w:rPr>
      </w:pPr>
    </w:p>
    <w:p w14:paraId="3E1D898C" w14:textId="77777777" w:rsidR="00D009C6" w:rsidRPr="00E61E8B" w:rsidRDefault="00D009C6" w:rsidP="00E61E8B">
      <w:pPr>
        <w:spacing w:after="0" w:line="240" w:lineRule="auto"/>
        <w:rPr>
          <w:rFonts w:ascii="Arial" w:hAnsi="Arial" w:cs="Arial"/>
          <w:color w:val="000000" w:themeColor="text1"/>
          <w:sz w:val="20"/>
          <w:szCs w:val="20"/>
        </w:rPr>
        <w:sectPr w:rsidR="00D009C6" w:rsidRPr="00E61E8B" w:rsidSect="00173151">
          <w:pgSz w:w="16838" w:h="11906" w:orient="landscape" w:code="9"/>
          <w:pgMar w:top="1440" w:right="1440" w:bottom="1440" w:left="1440" w:header="0" w:footer="0" w:gutter="0"/>
          <w:cols w:space="720"/>
          <w:docGrid w:linePitch="299"/>
        </w:sectPr>
      </w:pPr>
    </w:p>
    <w:p w14:paraId="4F5CC1DF" w14:textId="2CC5DF8A" w:rsidR="0014684E" w:rsidRPr="00E61E8B" w:rsidRDefault="00D009C6" w:rsidP="002B4947">
      <w:pPr>
        <w:adjustRightInd w:val="0"/>
        <w:snapToGrid w:val="0"/>
        <w:spacing w:after="120" w:line="240" w:lineRule="auto"/>
        <w:ind w:firstLine="720"/>
        <w:jc w:val="both"/>
        <w:rPr>
          <w:rFonts w:ascii="Arial" w:hAnsi="Arial" w:cs="Arial"/>
          <w:b/>
          <w:bCs/>
          <w:color w:val="000000" w:themeColor="text1"/>
          <w:sz w:val="20"/>
          <w:szCs w:val="20"/>
        </w:rPr>
      </w:pPr>
      <w:r w:rsidRPr="00E61E8B">
        <w:rPr>
          <w:rFonts w:ascii="Arial" w:hAnsi="Arial" w:cs="Arial"/>
          <w:b/>
          <w:bCs/>
          <w:color w:val="000000" w:themeColor="text1"/>
          <w:sz w:val="20"/>
          <w:szCs w:val="20"/>
        </w:rPr>
        <w:lastRenderedPageBreak/>
        <w:t>Mẫu biểu công bố thông tin số B02.2N</w:t>
      </w:r>
    </w:p>
    <w:p w14:paraId="2657AEAF" w14:textId="482DA374"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VAY VÀ TRẢ NỢ NƯỚC NGOÀI CỦA CHÍNH PHỦ </w:t>
      </w:r>
      <w:r w:rsidRPr="00E61E8B">
        <w:rPr>
          <w:rFonts w:ascii="Arial" w:hAnsi="Arial" w:cs="Arial"/>
          <w:color w:val="000000" w:themeColor="text1"/>
          <w:sz w:val="20"/>
          <w:szCs w:val="20"/>
        </w:rPr>
        <w:br/>
      </w:r>
      <w:r w:rsidRPr="00E61E8B">
        <w:rPr>
          <w:rFonts w:ascii="Arial" w:hAnsi="Arial" w:cs="Arial"/>
          <w:b/>
          <w:color w:val="000000" w:themeColor="text1"/>
          <w:sz w:val="20"/>
          <w:szCs w:val="20"/>
        </w:rPr>
        <w:t>Kỳ báo cáo: Năm</w:t>
      </w:r>
      <w:r w:rsidR="00D009C6"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0CD52BE5"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300"/>
        <w:gridCol w:w="860"/>
        <w:gridCol w:w="863"/>
        <w:gridCol w:w="863"/>
        <w:gridCol w:w="864"/>
        <w:gridCol w:w="864"/>
        <w:gridCol w:w="864"/>
        <w:gridCol w:w="864"/>
        <w:gridCol w:w="864"/>
        <w:gridCol w:w="864"/>
        <w:gridCol w:w="858"/>
      </w:tblGrid>
      <w:tr w:rsidR="00E61E8B" w:rsidRPr="00E61E8B" w14:paraId="16C63069" w14:textId="77777777" w:rsidTr="002B4947">
        <w:trPr>
          <w:trHeight w:val="20"/>
        </w:trPr>
        <w:tc>
          <w:tcPr>
            <w:tcW w:w="1903" w:type="pct"/>
            <w:vMerge w:val="restart"/>
            <w:tcBorders>
              <w:top w:val="double" w:sz="4" w:space="0" w:color="000000"/>
              <w:left w:val="double" w:sz="4" w:space="0" w:color="000000"/>
              <w:bottom w:val="nil"/>
              <w:right w:val="nil"/>
            </w:tcBorders>
            <w:vAlign w:val="center"/>
          </w:tcPr>
          <w:p w14:paraId="6901AC22"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19" w:type="pct"/>
            <w:gridSpan w:val="2"/>
            <w:tcBorders>
              <w:top w:val="double" w:sz="4" w:space="0" w:color="000000"/>
              <w:left w:val="single" w:sz="8" w:space="0" w:color="000000"/>
              <w:bottom w:val="nil"/>
              <w:right w:val="nil"/>
            </w:tcBorders>
            <w:vAlign w:val="center"/>
          </w:tcPr>
          <w:p w14:paraId="00357A2F"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N-4</w:t>
            </w:r>
          </w:p>
        </w:tc>
        <w:tc>
          <w:tcPr>
            <w:tcW w:w="620" w:type="pct"/>
            <w:gridSpan w:val="2"/>
            <w:tcBorders>
              <w:top w:val="double" w:sz="4" w:space="0" w:color="000000"/>
              <w:left w:val="single" w:sz="8" w:space="0" w:color="000000"/>
              <w:bottom w:val="nil"/>
              <w:right w:val="nil"/>
            </w:tcBorders>
            <w:vAlign w:val="center"/>
          </w:tcPr>
          <w:p w14:paraId="1E9D0AC8"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N-3</w:t>
            </w:r>
          </w:p>
        </w:tc>
        <w:tc>
          <w:tcPr>
            <w:tcW w:w="620" w:type="pct"/>
            <w:gridSpan w:val="2"/>
            <w:tcBorders>
              <w:top w:val="double" w:sz="4" w:space="0" w:color="000000"/>
              <w:left w:val="single" w:sz="8" w:space="0" w:color="000000"/>
              <w:bottom w:val="nil"/>
              <w:right w:val="nil"/>
            </w:tcBorders>
            <w:vAlign w:val="center"/>
          </w:tcPr>
          <w:p w14:paraId="09B36CDC"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N-2</w:t>
            </w:r>
          </w:p>
        </w:tc>
        <w:tc>
          <w:tcPr>
            <w:tcW w:w="620" w:type="pct"/>
            <w:gridSpan w:val="2"/>
            <w:tcBorders>
              <w:top w:val="double" w:sz="4" w:space="0" w:color="000000"/>
              <w:left w:val="single" w:sz="8" w:space="0" w:color="000000"/>
              <w:bottom w:val="nil"/>
              <w:right w:val="nil"/>
            </w:tcBorders>
            <w:vAlign w:val="center"/>
          </w:tcPr>
          <w:p w14:paraId="4363D963"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N-1</w:t>
            </w:r>
          </w:p>
        </w:tc>
        <w:tc>
          <w:tcPr>
            <w:tcW w:w="618" w:type="pct"/>
            <w:gridSpan w:val="2"/>
            <w:tcBorders>
              <w:top w:val="double" w:sz="4" w:space="0" w:color="000000"/>
              <w:left w:val="single" w:sz="8" w:space="0" w:color="000000"/>
              <w:bottom w:val="nil"/>
              <w:right w:val="double" w:sz="4" w:space="0" w:color="000000"/>
            </w:tcBorders>
            <w:vAlign w:val="center"/>
          </w:tcPr>
          <w:p w14:paraId="68977DE9"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p>
        </w:tc>
      </w:tr>
      <w:tr w:rsidR="00E61E8B" w:rsidRPr="00E61E8B" w14:paraId="1EE8C7A8" w14:textId="77777777" w:rsidTr="002B4947">
        <w:trPr>
          <w:trHeight w:val="20"/>
        </w:trPr>
        <w:tc>
          <w:tcPr>
            <w:tcW w:w="1903" w:type="pct"/>
            <w:vMerge/>
            <w:tcBorders>
              <w:top w:val="single" w:sz="8" w:space="0" w:color="000000"/>
              <w:left w:val="double" w:sz="4" w:space="0" w:color="000000"/>
              <w:bottom w:val="single" w:sz="8" w:space="0" w:color="000000"/>
              <w:right w:val="nil"/>
            </w:tcBorders>
            <w:vAlign w:val="center"/>
          </w:tcPr>
          <w:p w14:paraId="4C3BDAAD"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309" w:type="pct"/>
            <w:tcBorders>
              <w:top w:val="single" w:sz="8" w:space="0" w:color="000000"/>
              <w:left w:val="single" w:sz="8" w:space="0" w:color="000000"/>
              <w:bottom w:val="single" w:sz="8" w:space="0" w:color="000000"/>
              <w:right w:val="nil"/>
            </w:tcBorders>
            <w:vAlign w:val="center"/>
          </w:tcPr>
          <w:p w14:paraId="2F40F0F8"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0" w:type="pct"/>
            <w:tcBorders>
              <w:top w:val="single" w:sz="8" w:space="0" w:color="000000"/>
              <w:left w:val="single" w:sz="8" w:space="0" w:color="000000"/>
              <w:bottom w:val="single" w:sz="8" w:space="0" w:color="000000"/>
              <w:right w:val="nil"/>
            </w:tcBorders>
            <w:vAlign w:val="center"/>
          </w:tcPr>
          <w:p w14:paraId="696936ED"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0" w:type="pct"/>
            <w:tcBorders>
              <w:top w:val="single" w:sz="8" w:space="0" w:color="000000"/>
              <w:left w:val="single" w:sz="8" w:space="0" w:color="000000"/>
              <w:bottom w:val="single" w:sz="8" w:space="0" w:color="000000"/>
              <w:right w:val="nil"/>
            </w:tcBorders>
            <w:vAlign w:val="center"/>
          </w:tcPr>
          <w:p w14:paraId="046D2454"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0" w:type="pct"/>
            <w:tcBorders>
              <w:top w:val="single" w:sz="8" w:space="0" w:color="000000"/>
              <w:left w:val="single" w:sz="8" w:space="0" w:color="000000"/>
              <w:bottom w:val="single" w:sz="8" w:space="0" w:color="000000"/>
              <w:right w:val="nil"/>
            </w:tcBorders>
            <w:vAlign w:val="center"/>
          </w:tcPr>
          <w:p w14:paraId="6A175227"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0" w:type="pct"/>
            <w:tcBorders>
              <w:top w:val="single" w:sz="8" w:space="0" w:color="000000"/>
              <w:left w:val="single" w:sz="8" w:space="0" w:color="000000"/>
              <w:bottom w:val="single" w:sz="8" w:space="0" w:color="000000"/>
              <w:right w:val="nil"/>
            </w:tcBorders>
            <w:vAlign w:val="center"/>
          </w:tcPr>
          <w:p w14:paraId="1BB77F62"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0" w:type="pct"/>
            <w:tcBorders>
              <w:top w:val="single" w:sz="8" w:space="0" w:color="000000"/>
              <w:left w:val="single" w:sz="8" w:space="0" w:color="000000"/>
              <w:bottom w:val="single" w:sz="8" w:space="0" w:color="000000"/>
              <w:right w:val="nil"/>
            </w:tcBorders>
            <w:vAlign w:val="center"/>
          </w:tcPr>
          <w:p w14:paraId="699E8494"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0" w:type="pct"/>
            <w:tcBorders>
              <w:top w:val="single" w:sz="8" w:space="0" w:color="000000"/>
              <w:left w:val="single" w:sz="8" w:space="0" w:color="000000"/>
              <w:bottom w:val="single" w:sz="8" w:space="0" w:color="000000"/>
              <w:right w:val="nil"/>
            </w:tcBorders>
            <w:vAlign w:val="center"/>
          </w:tcPr>
          <w:p w14:paraId="01510187"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0" w:type="pct"/>
            <w:tcBorders>
              <w:top w:val="single" w:sz="8" w:space="0" w:color="000000"/>
              <w:left w:val="single" w:sz="8" w:space="0" w:color="000000"/>
              <w:bottom w:val="single" w:sz="8" w:space="0" w:color="000000"/>
              <w:right w:val="nil"/>
            </w:tcBorders>
            <w:vAlign w:val="center"/>
          </w:tcPr>
          <w:p w14:paraId="1BB450C4"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0" w:type="pct"/>
            <w:tcBorders>
              <w:top w:val="single" w:sz="8" w:space="0" w:color="000000"/>
              <w:left w:val="single" w:sz="8" w:space="0" w:color="000000"/>
              <w:bottom w:val="single" w:sz="8" w:space="0" w:color="000000"/>
              <w:right w:val="nil"/>
            </w:tcBorders>
            <w:vAlign w:val="center"/>
          </w:tcPr>
          <w:p w14:paraId="6F8B35EF"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08" w:type="pct"/>
            <w:tcBorders>
              <w:top w:val="single" w:sz="8" w:space="0" w:color="000000"/>
              <w:left w:val="single" w:sz="8" w:space="0" w:color="000000"/>
              <w:bottom w:val="single" w:sz="8" w:space="0" w:color="000000"/>
              <w:right w:val="double" w:sz="4" w:space="0" w:color="000000"/>
            </w:tcBorders>
            <w:vAlign w:val="center"/>
          </w:tcPr>
          <w:p w14:paraId="4AA10926"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05E31B60" w14:textId="77777777" w:rsidTr="002B4947">
        <w:trPr>
          <w:trHeight w:val="20"/>
        </w:trPr>
        <w:tc>
          <w:tcPr>
            <w:tcW w:w="1903" w:type="pct"/>
            <w:tcBorders>
              <w:top w:val="single" w:sz="8" w:space="0" w:color="000000"/>
              <w:left w:val="double" w:sz="4" w:space="0" w:color="000000"/>
              <w:bottom w:val="nil"/>
              <w:right w:val="nil"/>
            </w:tcBorders>
            <w:vAlign w:val="center"/>
          </w:tcPr>
          <w:p w14:paraId="6268DF27" w14:textId="1E9BD003" w:rsidR="00D009C6" w:rsidRPr="00E61E8B" w:rsidRDefault="00D009C6"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DƯ NỢ </w:t>
            </w:r>
            <w:r w:rsidRPr="00E61E8B">
              <w:rPr>
                <w:rFonts w:ascii="Arial" w:hAnsi="Arial" w:cs="Arial"/>
                <w:b/>
                <w:i/>
                <w:color w:val="000000" w:themeColor="text1"/>
                <w:sz w:val="20"/>
                <w:szCs w:val="20"/>
                <w:vertAlign w:val="superscript"/>
              </w:rPr>
              <w:t>(1)</w:t>
            </w:r>
          </w:p>
        </w:tc>
        <w:tc>
          <w:tcPr>
            <w:tcW w:w="309" w:type="pct"/>
            <w:tcBorders>
              <w:top w:val="single" w:sz="8" w:space="0" w:color="000000"/>
              <w:left w:val="single" w:sz="8" w:space="0" w:color="000000"/>
              <w:bottom w:val="nil"/>
              <w:right w:val="nil"/>
            </w:tcBorders>
            <w:vAlign w:val="center"/>
          </w:tcPr>
          <w:p w14:paraId="6C45D61F"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4E34663C"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4B42F91E"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635BCE43"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5404BC6D"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54BD8481"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059119B7"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2A943495"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12B20D53"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08" w:type="pct"/>
            <w:tcBorders>
              <w:top w:val="single" w:sz="8" w:space="0" w:color="000000"/>
              <w:left w:val="single" w:sz="8" w:space="0" w:color="000000"/>
              <w:bottom w:val="nil"/>
              <w:right w:val="double" w:sz="4" w:space="0" w:color="000000"/>
            </w:tcBorders>
            <w:vAlign w:val="center"/>
          </w:tcPr>
          <w:p w14:paraId="53B5F0C8"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r>
      <w:tr w:rsidR="00E61E8B" w:rsidRPr="00E61E8B" w14:paraId="5A62738D" w14:textId="77777777" w:rsidTr="002B4947">
        <w:trPr>
          <w:trHeight w:val="20"/>
        </w:trPr>
        <w:tc>
          <w:tcPr>
            <w:tcW w:w="1903" w:type="pct"/>
            <w:tcBorders>
              <w:top w:val="nil"/>
              <w:left w:val="double" w:sz="4" w:space="0" w:color="000000"/>
              <w:bottom w:val="nil"/>
              <w:right w:val="nil"/>
            </w:tcBorders>
            <w:vAlign w:val="center"/>
          </w:tcPr>
          <w:p w14:paraId="5DDE0E14" w14:textId="6C02A0A3" w:rsidR="00D009C6" w:rsidRPr="00E61E8B" w:rsidRDefault="00D009C6"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chính thức</w:t>
            </w:r>
          </w:p>
        </w:tc>
        <w:tc>
          <w:tcPr>
            <w:tcW w:w="309" w:type="pct"/>
            <w:tcBorders>
              <w:top w:val="nil"/>
              <w:left w:val="single" w:sz="8" w:space="0" w:color="000000"/>
              <w:bottom w:val="nil"/>
              <w:right w:val="nil"/>
            </w:tcBorders>
            <w:vAlign w:val="center"/>
          </w:tcPr>
          <w:p w14:paraId="2ACEF939"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nil"/>
              <w:left w:val="single" w:sz="8" w:space="0" w:color="000000"/>
              <w:bottom w:val="nil"/>
              <w:right w:val="nil"/>
            </w:tcBorders>
            <w:vAlign w:val="center"/>
          </w:tcPr>
          <w:p w14:paraId="613BBF05"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nil"/>
              <w:left w:val="single" w:sz="8" w:space="0" w:color="000000"/>
              <w:bottom w:val="nil"/>
              <w:right w:val="nil"/>
            </w:tcBorders>
            <w:vAlign w:val="center"/>
          </w:tcPr>
          <w:p w14:paraId="4C1C0F50"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nil"/>
              <w:left w:val="single" w:sz="8" w:space="0" w:color="000000"/>
              <w:bottom w:val="nil"/>
              <w:right w:val="nil"/>
            </w:tcBorders>
            <w:vAlign w:val="center"/>
          </w:tcPr>
          <w:p w14:paraId="6B844A80"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nil"/>
              <w:left w:val="single" w:sz="8" w:space="0" w:color="000000"/>
              <w:bottom w:val="nil"/>
              <w:right w:val="nil"/>
            </w:tcBorders>
            <w:vAlign w:val="center"/>
          </w:tcPr>
          <w:p w14:paraId="4D2AF38E"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nil"/>
              <w:left w:val="single" w:sz="8" w:space="0" w:color="000000"/>
              <w:bottom w:val="nil"/>
              <w:right w:val="nil"/>
            </w:tcBorders>
            <w:vAlign w:val="center"/>
          </w:tcPr>
          <w:p w14:paraId="03CE6D86"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nil"/>
              <w:left w:val="single" w:sz="8" w:space="0" w:color="000000"/>
              <w:bottom w:val="nil"/>
              <w:right w:val="nil"/>
            </w:tcBorders>
            <w:vAlign w:val="center"/>
          </w:tcPr>
          <w:p w14:paraId="214C667A"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nil"/>
              <w:left w:val="single" w:sz="8" w:space="0" w:color="000000"/>
              <w:bottom w:val="nil"/>
              <w:right w:val="nil"/>
            </w:tcBorders>
            <w:vAlign w:val="center"/>
          </w:tcPr>
          <w:p w14:paraId="0B042406"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10" w:type="pct"/>
            <w:tcBorders>
              <w:top w:val="nil"/>
              <w:left w:val="single" w:sz="8" w:space="0" w:color="000000"/>
              <w:bottom w:val="nil"/>
              <w:right w:val="nil"/>
            </w:tcBorders>
            <w:vAlign w:val="center"/>
          </w:tcPr>
          <w:p w14:paraId="38E6BB85"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c>
          <w:tcPr>
            <w:tcW w:w="308" w:type="pct"/>
            <w:tcBorders>
              <w:top w:val="nil"/>
              <w:left w:val="single" w:sz="8" w:space="0" w:color="000000"/>
              <w:bottom w:val="nil"/>
              <w:right w:val="double" w:sz="4" w:space="0" w:color="000000"/>
            </w:tcBorders>
            <w:vAlign w:val="center"/>
          </w:tcPr>
          <w:p w14:paraId="06B49FC8" w14:textId="77777777" w:rsidR="00D009C6" w:rsidRPr="00E61E8B" w:rsidRDefault="00D009C6" w:rsidP="002B4947">
            <w:pPr>
              <w:spacing w:before="80" w:after="80" w:line="240" w:lineRule="auto"/>
              <w:jc w:val="center"/>
              <w:rPr>
                <w:rFonts w:ascii="Arial" w:hAnsi="Arial" w:cs="Arial"/>
                <w:b/>
                <w:color w:val="000000" w:themeColor="text1"/>
                <w:sz w:val="20"/>
                <w:szCs w:val="20"/>
              </w:rPr>
            </w:pPr>
          </w:p>
        </w:tc>
      </w:tr>
      <w:tr w:rsidR="00E61E8B" w:rsidRPr="00E61E8B" w14:paraId="70C65299" w14:textId="77777777" w:rsidTr="002B4947">
        <w:trPr>
          <w:trHeight w:val="20"/>
        </w:trPr>
        <w:tc>
          <w:tcPr>
            <w:tcW w:w="1903" w:type="pct"/>
            <w:tcBorders>
              <w:top w:val="nil"/>
              <w:left w:val="double" w:sz="4" w:space="0" w:color="000000"/>
              <w:bottom w:val="single" w:sz="8" w:space="0" w:color="000000"/>
              <w:right w:val="nil"/>
            </w:tcBorders>
            <w:vAlign w:val="center"/>
          </w:tcPr>
          <w:p w14:paraId="7BF39E7D"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i/>
                <w:color w:val="000000" w:themeColor="text1"/>
                <w:sz w:val="20"/>
                <w:szCs w:val="20"/>
              </w:rPr>
              <w:t>Chủ nợ tư nhân</w:t>
            </w:r>
          </w:p>
        </w:tc>
        <w:tc>
          <w:tcPr>
            <w:tcW w:w="309" w:type="pct"/>
            <w:tcBorders>
              <w:top w:val="nil"/>
              <w:left w:val="single" w:sz="8" w:space="0" w:color="000000"/>
              <w:bottom w:val="single" w:sz="8" w:space="0" w:color="000000"/>
              <w:right w:val="nil"/>
            </w:tcBorders>
            <w:vAlign w:val="center"/>
          </w:tcPr>
          <w:p w14:paraId="4C14142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3954ED1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0A1745B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39D9910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6A9ECCA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691E2B8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457A07A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75858C4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1F63797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left w:val="single" w:sz="8" w:space="0" w:color="000000"/>
              <w:bottom w:val="single" w:sz="8" w:space="0" w:color="000000"/>
              <w:right w:val="double" w:sz="4" w:space="0" w:color="000000"/>
            </w:tcBorders>
            <w:vAlign w:val="center"/>
          </w:tcPr>
          <w:p w14:paraId="4638168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090AC707" w14:textId="77777777" w:rsidTr="002B4947">
        <w:trPr>
          <w:trHeight w:val="20"/>
        </w:trPr>
        <w:tc>
          <w:tcPr>
            <w:tcW w:w="1903" w:type="pct"/>
            <w:tcBorders>
              <w:top w:val="single" w:sz="8" w:space="0" w:color="000000"/>
              <w:left w:val="double" w:sz="4" w:space="0" w:color="000000"/>
              <w:bottom w:val="nil"/>
              <w:right w:val="nil"/>
            </w:tcBorders>
            <w:vAlign w:val="center"/>
          </w:tcPr>
          <w:p w14:paraId="220CDB17" w14:textId="2DF8082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RÚT VỐN TRONG KỲ </w:t>
            </w:r>
            <w:r w:rsidR="00D009C6" w:rsidRPr="00E61E8B">
              <w:rPr>
                <w:rFonts w:ascii="Arial" w:hAnsi="Arial" w:cs="Arial"/>
                <w:b/>
                <w:i/>
                <w:color w:val="000000" w:themeColor="text1"/>
                <w:sz w:val="20"/>
                <w:szCs w:val="20"/>
                <w:vertAlign w:val="superscript"/>
              </w:rPr>
              <w:t>(2)</w:t>
            </w:r>
          </w:p>
        </w:tc>
        <w:tc>
          <w:tcPr>
            <w:tcW w:w="309" w:type="pct"/>
            <w:tcBorders>
              <w:top w:val="single" w:sz="8" w:space="0" w:color="000000"/>
              <w:left w:val="single" w:sz="8" w:space="0" w:color="000000"/>
              <w:bottom w:val="nil"/>
              <w:right w:val="nil"/>
            </w:tcBorders>
            <w:vAlign w:val="center"/>
          </w:tcPr>
          <w:p w14:paraId="623DD49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7911EA3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3F532AC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749C01C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1FFE37E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76B4046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731A52B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53E4FCC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12C2D36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single" w:sz="8" w:space="0" w:color="000000"/>
              <w:left w:val="single" w:sz="8" w:space="0" w:color="000000"/>
              <w:bottom w:val="nil"/>
              <w:right w:val="double" w:sz="4" w:space="0" w:color="000000"/>
            </w:tcBorders>
            <w:vAlign w:val="center"/>
          </w:tcPr>
          <w:p w14:paraId="5734360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28F6B8E8" w14:textId="77777777" w:rsidTr="002B4947">
        <w:trPr>
          <w:trHeight w:val="20"/>
        </w:trPr>
        <w:tc>
          <w:tcPr>
            <w:tcW w:w="1903" w:type="pct"/>
            <w:tcBorders>
              <w:top w:val="nil"/>
              <w:left w:val="double" w:sz="4" w:space="0" w:color="000000"/>
              <w:bottom w:val="nil"/>
              <w:right w:val="nil"/>
            </w:tcBorders>
            <w:vAlign w:val="center"/>
          </w:tcPr>
          <w:p w14:paraId="660918A2" w14:textId="4A4BD547" w:rsidR="00D009C6" w:rsidRPr="00E61E8B" w:rsidRDefault="00D009C6" w:rsidP="002B4947">
            <w:pPr>
              <w:spacing w:before="80" w:after="80" w:line="240" w:lineRule="auto"/>
              <w:rPr>
                <w:rFonts w:ascii="Arial" w:hAnsi="Arial" w:cs="Arial"/>
                <w:i/>
                <w:color w:val="000000" w:themeColor="text1"/>
                <w:sz w:val="20"/>
                <w:szCs w:val="20"/>
              </w:rPr>
            </w:pPr>
            <w:r w:rsidRPr="00E61E8B">
              <w:rPr>
                <w:rFonts w:ascii="Arial" w:hAnsi="Arial" w:cs="Arial"/>
                <w:i/>
                <w:color w:val="000000" w:themeColor="text1"/>
                <w:sz w:val="20"/>
                <w:szCs w:val="20"/>
              </w:rPr>
              <w:t>Chủ nợ chính thức</w:t>
            </w:r>
          </w:p>
        </w:tc>
        <w:tc>
          <w:tcPr>
            <w:tcW w:w="309" w:type="pct"/>
            <w:tcBorders>
              <w:top w:val="nil"/>
              <w:left w:val="single" w:sz="8" w:space="0" w:color="000000"/>
              <w:bottom w:val="nil"/>
              <w:right w:val="nil"/>
            </w:tcBorders>
            <w:vAlign w:val="center"/>
          </w:tcPr>
          <w:p w14:paraId="0602DAA5"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368A8C9C"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7C411E00"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6928E454"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60CC4DF2"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18D7182E"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0EC75955"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10BAC356"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67E46938"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08" w:type="pct"/>
            <w:tcBorders>
              <w:top w:val="nil"/>
              <w:left w:val="single" w:sz="8" w:space="0" w:color="000000"/>
              <w:bottom w:val="nil"/>
              <w:right w:val="double" w:sz="4" w:space="0" w:color="000000"/>
            </w:tcBorders>
            <w:vAlign w:val="center"/>
          </w:tcPr>
          <w:p w14:paraId="40A58547"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r>
      <w:tr w:rsidR="00E61E8B" w:rsidRPr="00E61E8B" w14:paraId="3DEBE689" w14:textId="77777777" w:rsidTr="002B4947">
        <w:trPr>
          <w:trHeight w:val="20"/>
        </w:trPr>
        <w:tc>
          <w:tcPr>
            <w:tcW w:w="1903" w:type="pct"/>
            <w:tcBorders>
              <w:top w:val="nil"/>
              <w:left w:val="double" w:sz="4" w:space="0" w:color="000000"/>
              <w:bottom w:val="single" w:sz="8" w:space="0" w:color="000000"/>
              <w:right w:val="nil"/>
            </w:tcBorders>
            <w:vAlign w:val="center"/>
          </w:tcPr>
          <w:p w14:paraId="7E213323" w14:textId="7BAA8E89" w:rsidR="00D009C6" w:rsidRPr="00E61E8B" w:rsidRDefault="00D009C6"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tư nhân</w:t>
            </w:r>
          </w:p>
        </w:tc>
        <w:tc>
          <w:tcPr>
            <w:tcW w:w="309" w:type="pct"/>
            <w:tcBorders>
              <w:top w:val="nil"/>
              <w:left w:val="single" w:sz="8" w:space="0" w:color="000000"/>
              <w:bottom w:val="single" w:sz="8" w:space="0" w:color="000000"/>
              <w:right w:val="nil"/>
            </w:tcBorders>
            <w:vAlign w:val="center"/>
          </w:tcPr>
          <w:p w14:paraId="5AB3BB0D"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3C1BCCF2"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119236FC"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31541792"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02191475"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17328CDF"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0952FB9E"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4F8B9425"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single" w:sz="8" w:space="0" w:color="000000"/>
              <w:right w:val="nil"/>
            </w:tcBorders>
            <w:vAlign w:val="center"/>
          </w:tcPr>
          <w:p w14:paraId="38BF2EAD"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08" w:type="pct"/>
            <w:tcBorders>
              <w:top w:val="nil"/>
              <w:left w:val="single" w:sz="8" w:space="0" w:color="000000"/>
              <w:bottom w:val="single" w:sz="8" w:space="0" w:color="000000"/>
              <w:right w:val="double" w:sz="4" w:space="0" w:color="000000"/>
            </w:tcBorders>
            <w:vAlign w:val="center"/>
          </w:tcPr>
          <w:p w14:paraId="196E7785"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r>
      <w:tr w:rsidR="00E61E8B" w:rsidRPr="00E61E8B" w14:paraId="2E43A3C8" w14:textId="77777777" w:rsidTr="002B4947">
        <w:trPr>
          <w:trHeight w:val="20"/>
        </w:trPr>
        <w:tc>
          <w:tcPr>
            <w:tcW w:w="1903" w:type="pct"/>
            <w:tcBorders>
              <w:top w:val="single" w:sz="8" w:space="0" w:color="000000"/>
              <w:left w:val="double" w:sz="4" w:space="0" w:color="000000"/>
              <w:bottom w:val="nil"/>
              <w:right w:val="nil"/>
            </w:tcBorders>
            <w:vAlign w:val="center"/>
          </w:tcPr>
          <w:p w14:paraId="0D288A90" w14:textId="796016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TỔNG TRẢ NỢ TRONG KỲ </w:t>
            </w:r>
            <w:r w:rsidR="00D009C6" w:rsidRPr="00E61E8B">
              <w:rPr>
                <w:rFonts w:ascii="Arial" w:hAnsi="Arial" w:cs="Arial"/>
                <w:b/>
                <w:i/>
                <w:color w:val="000000" w:themeColor="text1"/>
                <w:sz w:val="20"/>
                <w:szCs w:val="20"/>
                <w:vertAlign w:val="superscript"/>
              </w:rPr>
              <w:t>(2)</w:t>
            </w:r>
          </w:p>
        </w:tc>
        <w:tc>
          <w:tcPr>
            <w:tcW w:w="309" w:type="pct"/>
            <w:tcBorders>
              <w:top w:val="single" w:sz="8" w:space="0" w:color="000000"/>
              <w:left w:val="single" w:sz="8" w:space="0" w:color="000000"/>
              <w:bottom w:val="nil"/>
              <w:right w:val="nil"/>
            </w:tcBorders>
            <w:vAlign w:val="center"/>
          </w:tcPr>
          <w:p w14:paraId="67586AE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460A5A1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162FF2D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4883CF9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03BF912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6730289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3D92BF4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41C152D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0" w:type="pct"/>
            <w:tcBorders>
              <w:top w:val="single" w:sz="8" w:space="0" w:color="000000"/>
              <w:left w:val="single" w:sz="8" w:space="0" w:color="000000"/>
              <w:bottom w:val="nil"/>
              <w:right w:val="nil"/>
            </w:tcBorders>
            <w:vAlign w:val="center"/>
          </w:tcPr>
          <w:p w14:paraId="3093336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single" w:sz="8" w:space="0" w:color="000000"/>
              <w:left w:val="single" w:sz="8" w:space="0" w:color="000000"/>
              <w:bottom w:val="nil"/>
              <w:right w:val="double" w:sz="4" w:space="0" w:color="000000"/>
            </w:tcBorders>
            <w:vAlign w:val="center"/>
          </w:tcPr>
          <w:p w14:paraId="1A28E77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1EF9479F" w14:textId="77777777" w:rsidTr="002B4947">
        <w:trPr>
          <w:trHeight w:val="20"/>
        </w:trPr>
        <w:tc>
          <w:tcPr>
            <w:tcW w:w="1903" w:type="pct"/>
            <w:tcBorders>
              <w:top w:val="nil"/>
              <w:left w:val="double" w:sz="4" w:space="0" w:color="000000"/>
              <w:bottom w:val="nil"/>
              <w:right w:val="nil"/>
            </w:tcBorders>
            <w:vAlign w:val="center"/>
          </w:tcPr>
          <w:p w14:paraId="40A16137" w14:textId="22ED0185" w:rsidR="00D009C6" w:rsidRPr="00E61E8B" w:rsidRDefault="00D009C6"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Trong đó:</w:t>
            </w:r>
          </w:p>
        </w:tc>
        <w:tc>
          <w:tcPr>
            <w:tcW w:w="309" w:type="pct"/>
            <w:tcBorders>
              <w:top w:val="nil"/>
              <w:left w:val="single" w:sz="8" w:space="0" w:color="000000"/>
              <w:bottom w:val="nil"/>
              <w:right w:val="nil"/>
            </w:tcBorders>
            <w:vAlign w:val="center"/>
          </w:tcPr>
          <w:p w14:paraId="0A1B4B9B"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54303DDE"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59C24F34"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0E656AC4"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63BD91C1"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7A8D8DEC"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238A9DC2"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17D2DB3E"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0F31A31B"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08" w:type="pct"/>
            <w:tcBorders>
              <w:top w:val="nil"/>
              <w:left w:val="single" w:sz="8" w:space="0" w:color="000000"/>
              <w:bottom w:val="nil"/>
              <w:right w:val="double" w:sz="4" w:space="0" w:color="000000"/>
            </w:tcBorders>
            <w:vAlign w:val="center"/>
          </w:tcPr>
          <w:p w14:paraId="7E4B0484"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r>
      <w:tr w:rsidR="00E61E8B" w:rsidRPr="00E61E8B" w14:paraId="1CEAAEBB" w14:textId="77777777" w:rsidTr="002B4947">
        <w:trPr>
          <w:trHeight w:val="20"/>
        </w:trPr>
        <w:tc>
          <w:tcPr>
            <w:tcW w:w="1903" w:type="pct"/>
            <w:tcBorders>
              <w:top w:val="nil"/>
              <w:left w:val="double" w:sz="4" w:space="0" w:color="000000"/>
              <w:bottom w:val="nil"/>
              <w:right w:val="nil"/>
            </w:tcBorders>
            <w:vAlign w:val="center"/>
          </w:tcPr>
          <w:p w14:paraId="76B2714A" w14:textId="2AE60EDF" w:rsidR="00D009C6" w:rsidRPr="00E61E8B" w:rsidRDefault="00D009C6" w:rsidP="002B4947">
            <w:pPr>
              <w:spacing w:before="80" w:after="80" w:line="240" w:lineRule="auto"/>
              <w:rPr>
                <w:rFonts w:ascii="Arial" w:hAnsi="Arial" w:cs="Arial"/>
                <w:i/>
                <w:color w:val="000000" w:themeColor="text1"/>
                <w:sz w:val="20"/>
                <w:szCs w:val="20"/>
              </w:rPr>
            </w:pPr>
            <w:r w:rsidRPr="00E61E8B">
              <w:rPr>
                <w:rFonts w:ascii="Arial" w:hAnsi="Arial" w:cs="Arial"/>
                <w:b/>
                <w:i/>
                <w:color w:val="000000" w:themeColor="text1"/>
                <w:sz w:val="20"/>
                <w:szCs w:val="20"/>
              </w:rPr>
              <w:t>Tổng trả nợ gốc trong kỳ</w:t>
            </w:r>
          </w:p>
        </w:tc>
        <w:tc>
          <w:tcPr>
            <w:tcW w:w="309" w:type="pct"/>
            <w:tcBorders>
              <w:top w:val="nil"/>
              <w:left w:val="single" w:sz="8" w:space="0" w:color="000000"/>
              <w:bottom w:val="nil"/>
              <w:right w:val="nil"/>
            </w:tcBorders>
            <w:vAlign w:val="center"/>
          </w:tcPr>
          <w:p w14:paraId="36B11074"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41D1139F"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0CEAA0AB"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202274CC"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64E7842F"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20C6E341"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090908D6"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3AA4B383"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5B878427"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08" w:type="pct"/>
            <w:tcBorders>
              <w:top w:val="nil"/>
              <w:left w:val="single" w:sz="8" w:space="0" w:color="000000"/>
              <w:bottom w:val="nil"/>
              <w:right w:val="double" w:sz="4" w:space="0" w:color="000000"/>
            </w:tcBorders>
            <w:vAlign w:val="center"/>
          </w:tcPr>
          <w:p w14:paraId="78E5A4A8"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r>
      <w:tr w:rsidR="00E61E8B" w:rsidRPr="00E61E8B" w14:paraId="54B2B6AC" w14:textId="77777777" w:rsidTr="002B4947">
        <w:trPr>
          <w:trHeight w:val="20"/>
        </w:trPr>
        <w:tc>
          <w:tcPr>
            <w:tcW w:w="1903" w:type="pct"/>
            <w:tcBorders>
              <w:top w:val="nil"/>
              <w:left w:val="double" w:sz="4" w:space="0" w:color="000000"/>
              <w:bottom w:val="nil"/>
              <w:right w:val="nil"/>
            </w:tcBorders>
            <w:vAlign w:val="center"/>
          </w:tcPr>
          <w:p w14:paraId="096B5808" w14:textId="45480F4A" w:rsidR="00D009C6" w:rsidRPr="00E61E8B" w:rsidRDefault="00D009C6" w:rsidP="002B4947">
            <w:pPr>
              <w:spacing w:before="80" w:after="80" w:line="240" w:lineRule="auto"/>
              <w:rPr>
                <w:rFonts w:ascii="Arial" w:hAnsi="Arial" w:cs="Arial"/>
                <w:i/>
                <w:color w:val="000000" w:themeColor="text1"/>
                <w:sz w:val="20"/>
                <w:szCs w:val="20"/>
              </w:rPr>
            </w:pPr>
            <w:r w:rsidRPr="00E61E8B">
              <w:rPr>
                <w:rFonts w:ascii="Arial" w:hAnsi="Arial" w:cs="Arial"/>
                <w:i/>
                <w:color w:val="000000" w:themeColor="text1"/>
                <w:sz w:val="20"/>
                <w:szCs w:val="20"/>
              </w:rPr>
              <w:t>Chủ nợ chính thức</w:t>
            </w:r>
          </w:p>
        </w:tc>
        <w:tc>
          <w:tcPr>
            <w:tcW w:w="309" w:type="pct"/>
            <w:tcBorders>
              <w:top w:val="nil"/>
              <w:left w:val="single" w:sz="8" w:space="0" w:color="000000"/>
              <w:bottom w:val="nil"/>
              <w:right w:val="nil"/>
            </w:tcBorders>
            <w:vAlign w:val="center"/>
          </w:tcPr>
          <w:p w14:paraId="761CD8AF"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4BB1B11A"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7AE41246"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1A9E13D9"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3D6C2E98"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7A4450FC"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29E3D699"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24AC7996"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07C12658"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08" w:type="pct"/>
            <w:tcBorders>
              <w:top w:val="nil"/>
              <w:left w:val="single" w:sz="8" w:space="0" w:color="000000"/>
              <w:bottom w:val="nil"/>
              <w:right w:val="double" w:sz="4" w:space="0" w:color="000000"/>
            </w:tcBorders>
            <w:vAlign w:val="center"/>
          </w:tcPr>
          <w:p w14:paraId="17E8AFF3"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r>
      <w:tr w:rsidR="00E61E8B" w:rsidRPr="00E61E8B" w14:paraId="5DBED2D5" w14:textId="77777777" w:rsidTr="002B4947">
        <w:trPr>
          <w:trHeight w:val="20"/>
        </w:trPr>
        <w:tc>
          <w:tcPr>
            <w:tcW w:w="1903" w:type="pct"/>
            <w:tcBorders>
              <w:top w:val="nil"/>
              <w:left w:val="double" w:sz="4" w:space="0" w:color="000000"/>
              <w:bottom w:val="nil"/>
              <w:right w:val="nil"/>
            </w:tcBorders>
            <w:vAlign w:val="center"/>
          </w:tcPr>
          <w:p w14:paraId="7A2A20DE" w14:textId="118ED90D" w:rsidR="00D009C6" w:rsidRPr="00E61E8B" w:rsidRDefault="00D009C6"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tư nhân</w:t>
            </w:r>
          </w:p>
        </w:tc>
        <w:tc>
          <w:tcPr>
            <w:tcW w:w="309" w:type="pct"/>
            <w:tcBorders>
              <w:top w:val="nil"/>
              <w:left w:val="single" w:sz="8" w:space="0" w:color="000000"/>
              <w:bottom w:val="nil"/>
              <w:right w:val="nil"/>
            </w:tcBorders>
            <w:vAlign w:val="center"/>
          </w:tcPr>
          <w:p w14:paraId="3D3BD57E"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3B7A0B88"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54192231"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63419E12"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675A046F"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036905BF"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6F0E27AE"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0D15405D"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0352F6E5"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08" w:type="pct"/>
            <w:tcBorders>
              <w:top w:val="nil"/>
              <w:left w:val="single" w:sz="8" w:space="0" w:color="000000"/>
              <w:bottom w:val="nil"/>
              <w:right w:val="double" w:sz="4" w:space="0" w:color="000000"/>
            </w:tcBorders>
            <w:vAlign w:val="center"/>
          </w:tcPr>
          <w:p w14:paraId="20D67121"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r>
      <w:tr w:rsidR="00E61E8B" w:rsidRPr="00E61E8B" w14:paraId="7F2CAD22" w14:textId="77777777" w:rsidTr="002B4947">
        <w:trPr>
          <w:trHeight w:val="20"/>
        </w:trPr>
        <w:tc>
          <w:tcPr>
            <w:tcW w:w="1903" w:type="pct"/>
            <w:tcBorders>
              <w:top w:val="nil"/>
              <w:left w:val="double" w:sz="4" w:space="0" w:color="000000"/>
              <w:bottom w:val="nil"/>
              <w:right w:val="nil"/>
            </w:tcBorders>
            <w:vAlign w:val="center"/>
          </w:tcPr>
          <w:p w14:paraId="0ADDC75E" w14:textId="778C3BB0" w:rsidR="00D009C6" w:rsidRPr="00E61E8B" w:rsidRDefault="00D009C6" w:rsidP="002B4947">
            <w:pPr>
              <w:spacing w:before="80" w:after="80" w:line="240" w:lineRule="auto"/>
              <w:rPr>
                <w:rFonts w:ascii="Arial" w:hAnsi="Arial" w:cs="Arial"/>
                <w:i/>
                <w:color w:val="000000" w:themeColor="text1"/>
                <w:sz w:val="20"/>
                <w:szCs w:val="20"/>
              </w:rPr>
            </w:pPr>
            <w:r w:rsidRPr="00E61E8B">
              <w:rPr>
                <w:rFonts w:ascii="Arial" w:hAnsi="Arial" w:cs="Arial"/>
                <w:b/>
                <w:i/>
                <w:color w:val="000000" w:themeColor="text1"/>
                <w:sz w:val="20"/>
                <w:szCs w:val="20"/>
              </w:rPr>
              <w:t>Tổng trả lãi và phí trong kỳ</w:t>
            </w:r>
          </w:p>
        </w:tc>
        <w:tc>
          <w:tcPr>
            <w:tcW w:w="309" w:type="pct"/>
            <w:tcBorders>
              <w:top w:val="nil"/>
              <w:left w:val="single" w:sz="8" w:space="0" w:color="000000"/>
              <w:bottom w:val="nil"/>
              <w:right w:val="nil"/>
            </w:tcBorders>
            <w:vAlign w:val="center"/>
          </w:tcPr>
          <w:p w14:paraId="793611C6"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2A54D4B6"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137126A8"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76E4BB04"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3FE78D4D"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31249EC3"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64EB65DF"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35AFFD58"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3B96F0EF"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08" w:type="pct"/>
            <w:tcBorders>
              <w:top w:val="nil"/>
              <w:left w:val="single" w:sz="8" w:space="0" w:color="000000"/>
              <w:bottom w:val="nil"/>
              <w:right w:val="double" w:sz="4" w:space="0" w:color="000000"/>
            </w:tcBorders>
            <w:vAlign w:val="center"/>
          </w:tcPr>
          <w:p w14:paraId="28A5E41B"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r>
      <w:tr w:rsidR="00E61E8B" w:rsidRPr="00E61E8B" w14:paraId="59403556" w14:textId="77777777" w:rsidTr="002B4947">
        <w:trPr>
          <w:trHeight w:val="20"/>
        </w:trPr>
        <w:tc>
          <w:tcPr>
            <w:tcW w:w="1903" w:type="pct"/>
            <w:tcBorders>
              <w:top w:val="nil"/>
              <w:left w:val="double" w:sz="4" w:space="0" w:color="000000"/>
              <w:bottom w:val="nil"/>
              <w:right w:val="nil"/>
            </w:tcBorders>
            <w:vAlign w:val="center"/>
          </w:tcPr>
          <w:p w14:paraId="20700ADE" w14:textId="53D921E5" w:rsidR="00D009C6" w:rsidRPr="00E61E8B" w:rsidRDefault="00D009C6" w:rsidP="002B4947">
            <w:pPr>
              <w:spacing w:before="80" w:after="80" w:line="240" w:lineRule="auto"/>
              <w:rPr>
                <w:rFonts w:ascii="Arial" w:hAnsi="Arial" w:cs="Arial"/>
                <w:i/>
                <w:color w:val="000000" w:themeColor="text1"/>
                <w:sz w:val="20"/>
                <w:szCs w:val="20"/>
              </w:rPr>
            </w:pPr>
            <w:r w:rsidRPr="00E61E8B">
              <w:rPr>
                <w:rFonts w:ascii="Arial" w:hAnsi="Arial" w:cs="Arial"/>
                <w:i/>
                <w:color w:val="000000" w:themeColor="text1"/>
                <w:sz w:val="20"/>
                <w:szCs w:val="20"/>
              </w:rPr>
              <w:t>Chủ nợ chính thức</w:t>
            </w:r>
          </w:p>
        </w:tc>
        <w:tc>
          <w:tcPr>
            <w:tcW w:w="309" w:type="pct"/>
            <w:tcBorders>
              <w:top w:val="nil"/>
              <w:left w:val="single" w:sz="8" w:space="0" w:color="000000"/>
              <w:bottom w:val="nil"/>
              <w:right w:val="nil"/>
            </w:tcBorders>
            <w:vAlign w:val="center"/>
          </w:tcPr>
          <w:p w14:paraId="055DA16F"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7406D2AF"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44CD8457"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1B5ACA1C"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0508591C"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2C4F3ED8"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772ABCBB"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3D975116"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nil"/>
              <w:right w:val="nil"/>
            </w:tcBorders>
            <w:vAlign w:val="center"/>
          </w:tcPr>
          <w:p w14:paraId="710E9C45"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08" w:type="pct"/>
            <w:tcBorders>
              <w:top w:val="nil"/>
              <w:left w:val="single" w:sz="8" w:space="0" w:color="000000"/>
              <w:bottom w:val="nil"/>
              <w:right w:val="double" w:sz="4" w:space="0" w:color="000000"/>
            </w:tcBorders>
            <w:vAlign w:val="center"/>
          </w:tcPr>
          <w:p w14:paraId="588DF6C1"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r>
      <w:tr w:rsidR="00E61E8B" w:rsidRPr="00E61E8B" w14:paraId="5482876D" w14:textId="77777777" w:rsidTr="002B4947">
        <w:trPr>
          <w:trHeight w:val="20"/>
        </w:trPr>
        <w:tc>
          <w:tcPr>
            <w:tcW w:w="1903" w:type="pct"/>
            <w:tcBorders>
              <w:top w:val="nil"/>
              <w:left w:val="double" w:sz="4" w:space="0" w:color="000000"/>
              <w:bottom w:val="double" w:sz="4" w:space="0" w:color="000000"/>
              <w:right w:val="nil"/>
            </w:tcBorders>
            <w:vAlign w:val="center"/>
          </w:tcPr>
          <w:p w14:paraId="26A03CDB" w14:textId="1E5752BB" w:rsidR="00D009C6" w:rsidRPr="00E61E8B" w:rsidRDefault="00D009C6"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tư nhân</w:t>
            </w:r>
          </w:p>
        </w:tc>
        <w:tc>
          <w:tcPr>
            <w:tcW w:w="309" w:type="pct"/>
            <w:tcBorders>
              <w:top w:val="nil"/>
              <w:left w:val="single" w:sz="8" w:space="0" w:color="000000"/>
              <w:bottom w:val="double" w:sz="4" w:space="0" w:color="000000"/>
              <w:right w:val="nil"/>
            </w:tcBorders>
            <w:vAlign w:val="center"/>
          </w:tcPr>
          <w:p w14:paraId="6C4B6B7B"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double" w:sz="4" w:space="0" w:color="000000"/>
              <w:right w:val="nil"/>
            </w:tcBorders>
            <w:vAlign w:val="center"/>
          </w:tcPr>
          <w:p w14:paraId="24674A4B"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double" w:sz="4" w:space="0" w:color="000000"/>
              <w:right w:val="nil"/>
            </w:tcBorders>
            <w:vAlign w:val="center"/>
          </w:tcPr>
          <w:p w14:paraId="2999D56C"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double" w:sz="4" w:space="0" w:color="000000"/>
              <w:right w:val="nil"/>
            </w:tcBorders>
            <w:vAlign w:val="center"/>
          </w:tcPr>
          <w:p w14:paraId="0D9D503A"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double" w:sz="4" w:space="0" w:color="000000"/>
              <w:right w:val="nil"/>
            </w:tcBorders>
            <w:vAlign w:val="center"/>
          </w:tcPr>
          <w:p w14:paraId="671B7931"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double" w:sz="4" w:space="0" w:color="000000"/>
              <w:right w:val="nil"/>
            </w:tcBorders>
            <w:vAlign w:val="center"/>
          </w:tcPr>
          <w:p w14:paraId="24052884"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double" w:sz="4" w:space="0" w:color="000000"/>
              <w:right w:val="nil"/>
            </w:tcBorders>
            <w:vAlign w:val="center"/>
          </w:tcPr>
          <w:p w14:paraId="74F01004"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double" w:sz="4" w:space="0" w:color="000000"/>
              <w:right w:val="nil"/>
            </w:tcBorders>
            <w:vAlign w:val="center"/>
          </w:tcPr>
          <w:p w14:paraId="38A34EE8"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10" w:type="pct"/>
            <w:tcBorders>
              <w:top w:val="nil"/>
              <w:left w:val="single" w:sz="8" w:space="0" w:color="000000"/>
              <w:bottom w:val="double" w:sz="4" w:space="0" w:color="000000"/>
              <w:right w:val="nil"/>
            </w:tcBorders>
            <w:vAlign w:val="center"/>
          </w:tcPr>
          <w:p w14:paraId="6C16F205"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c>
          <w:tcPr>
            <w:tcW w:w="308" w:type="pct"/>
            <w:tcBorders>
              <w:top w:val="nil"/>
              <w:left w:val="single" w:sz="8" w:space="0" w:color="000000"/>
              <w:bottom w:val="double" w:sz="4" w:space="0" w:color="000000"/>
              <w:right w:val="double" w:sz="4" w:space="0" w:color="000000"/>
            </w:tcBorders>
            <w:vAlign w:val="center"/>
          </w:tcPr>
          <w:p w14:paraId="474F9E8E" w14:textId="77777777" w:rsidR="00D009C6" w:rsidRPr="00E61E8B" w:rsidRDefault="00D009C6" w:rsidP="002B4947">
            <w:pPr>
              <w:spacing w:before="80" w:after="80" w:line="240" w:lineRule="auto"/>
              <w:jc w:val="center"/>
              <w:rPr>
                <w:rFonts w:ascii="Arial" w:hAnsi="Arial" w:cs="Arial"/>
                <w:color w:val="000000" w:themeColor="text1"/>
                <w:sz w:val="20"/>
                <w:szCs w:val="20"/>
              </w:rPr>
            </w:pPr>
          </w:p>
        </w:tc>
      </w:tr>
    </w:tbl>
    <w:p w14:paraId="73EEFF4D" w14:textId="29A27AE3" w:rsidR="00CC72A6" w:rsidRPr="00E61E8B" w:rsidRDefault="0034529D"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(1)</w:t>
      </w: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Áp dụng tỷ giá hạch toán kế toán và báo cáo thu chi ngoại tệ do Bộ Tài chính công bố tại thời điểm cuối kỳ.</w:t>
      </w:r>
    </w:p>
    <w:p w14:paraId="196AB6CF" w14:textId="77777777" w:rsidR="00D009C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(2)</w:t>
      </w:r>
      <w:r w:rsidRPr="00E61E8B">
        <w:rPr>
          <w:rFonts w:ascii="Arial" w:hAnsi="Arial" w:cs="Arial"/>
          <w:color w:val="000000" w:themeColor="text1"/>
          <w:sz w:val="20"/>
          <w:szCs w:val="20"/>
        </w:rPr>
        <w:t xml:space="preserve"> Áp dụng tỷ giá hạch toán kế toán và báo cáo thu chi ngoại tệ do Bộ Tài chính công bố thời điểm phát sinh giao dịch. </w:t>
      </w:r>
    </w:p>
    <w:p w14:paraId="32C53066" w14:textId="288EB5C9"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w:t>
      </w:r>
      <w:r w:rsidR="00411ED0" w:rsidRPr="00E61E8B">
        <w:rPr>
          <w:rFonts w:ascii="Arial" w:hAnsi="Arial" w:cs="Arial"/>
          <w:color w:val="000000" w:themeColor="text1"/>
          <w:sz w:val="20"/>
          <w:szCs w:val="20"/>
        </w:rPr>
        <w:t xml:space="preserve"> </w:t>
      </w:r>
      <w:r w:rsidRPr="00E61E8B">
        <w:rPr>
          <w:rFonts w:ascii="Arial" w:hAnsi="Arial" w:cs="Arial"/>
          <w:color w:val="000000" w:themeColor="text1"/>
          <w:sz w:val="20"/>
          <w:szCs w:val="20"/>
        </w:rPr>
        <w:t xml:space="preserve">N là năm báo cáo </w:t>
      </w:r>
    </w:p>
    <w:p w14:paraId="00066AEF" w14:textId="77777777" w:rsidR="00D009C6" w:rsidRPr="00E61E8B" w:rsidRDefault="00D009C6" w:rsidP="00E61E8B">
      <w:pPr>
        <w:spacing w:after="0" w:line="240" w:lineRule="auto"/>
        <w:rPr>
          <w:rFonts w:ascii="Arial" w:hAnsi="Arial" w:cs="Arial"/>
          <w:color w:val="000000" w:themeColor="text1"/>
          <w:sz w:val="20"/>
          <w:szCs w:val="20"/>
        </w:rPr>
      </w:pPr>
    </w:p>
    <w:p w14:paraId="5658D275" w14:textId="77777777" w:rsidR="00411ED0" w:rsidRPr="00E61E8B" w:rsidRDefault="00411ED0" w:rsidP="00E61E8B">
      <w:pPr>
        <w:spacing w:after="0" w:line="240" w:lineRule="auto"/>
        <w:rPr>
          <w:rFonts w:ascii="Arial" w:hAnsi="Arial" w:cs="Arial"/>
          <w:b/>
          <w:color w:val="000000" w:themeColor="text1"/>
          <w:sz w:val="20"/>
          <w:szCs w:val="20"/>
        </w:rPr>
        <w:sectPr w:rsidR="00411ED0" w:rsidRPr="00E61E8B" w:rsidSect="00173151">
          <w:pgSz w:w="16838" w:h="11906" w:orient="landscape" w:code="9"/>
          <w:pgMar w:top="1440" w:right="1440" w:bottom="1440" w:left="1440" w:header="0" w:footer="0" w:gutter="0"/>
          <w:cols w:space="720"/>
          <w:docGrid w:linePitch="299"/>
        </w:sectPr>
      </w:pPr>
    </w:p>
    <w:p w14:paraId="51DE839C" w14:textId="43176B20"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b/>
          <w:color w:val="000000" w:themeColor="text1"/>
          <w:sz w:val="20"/>
          <w:szCs w:val="20"/>
        </w:rPr>
        <w:lastRenderedPageBreak/>
        <w:t>Mẫu biểu công bố thông tin s</w:t>
      </w:r>
      <w:r w:rsidR="00D009C6" w:rsidRPr="00E61E8B">
        <w:rPr>
          <w:rFonts w:ascii="Arial" w:hAnsi="Arial" w:cs="Arial"/>
          <w:b/>
          <w:color w:val="000000" w:themeColor="text1"/>
          <w:sz w:val="20"/>
          <w:szCs w:val="20"/>
        </w:rPr>
        <w:t>ố</w:t>
      </w:r>
      <w:r w:rsidRPr="00E61E8B">
        <w:rPr>
          <w:rFonts w:ascii="Arial" w:hAnsi="Arial" w:cs="Arial"/>
          <w:b/>
          <w:color w:val="000000" w:themeColor="text1"/>
          <w:sz w:val="20"/>
          <w:szCs w:val="20"/>
        </w:rPr>
        <w:t xml:space="preserve"> B02.2Q</w:t>
      </w:r>
    </w:p>
    <w:p w14:paraId="21C791FB" w14:textId="6D662D92"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VAY VÀ TRẢ NỢ NƯỚC NGOÀI CỦA CHÍNH PHỦ </w:t>
      </w:r>
      <w:r w:rsidRPr="00E61E8B">
        <w:rPr>
          <w:rFonts w:ascii="Arial" w:hAnsi="Arial" w:cs="Arial"/>
          <w:color w:val="000000" w:themeColor="text1"/>
          <w:sz w:val="20"/>
          <w:szCs w:val="20"/>
        </w:rPr>
        <w:br/>
      </w:r>
      <w:r w:rsidRPr="00E61E8B">
        <w:rPr>
          <w:rFonts w:ascii="Arial" w:hAnsi="Arial" w:cs="Arial"/>
          <w:b/>
          <w:color w:val="000000" w:themeColor="text1"/>
          <w:sz w:val="20"/>
          <w:szCs w:val="20"/>
        </w:rPr>
        <w:t>Kỳ báo cáo: Quý</w:t>
      </w:r>
      <w:r w:rsidR="000C1FAF"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003818B6"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923"/>
        <w:gridCol w:w="1694"/>
        <w:gridCol w:w="1696"/>
        <w:gridCol w:w="1838"/>
        <w:gridCol w:w="1777"/>
      </w:tblGrid>
      <w:tr w:rsidR="00E61E8B" w:rsidRPr="00E61E8B" w14:paraId="11B08D09" w14:textId="77777777" w:rsidTr="002B4947">
        <w:trPr>
          <w:trHeight w:val="20"/>
        </w:trPr>
        <w:tc>
          <w:tcPr>
            <w:tcW w:w="2485" w:type="pct"/>
            <w:vMerge w:val="restart"/>
            <w:tcBorders>
              <w:top w:val="double" w:sz="4" w:space="0" w:color="000000"/>
              <w:left w:val="double" w:sz="4" w:space="0" w:color="000000"/>
              <w:bottom w:val="nil"/>
              <w:right w:val="nil"/>
            </w:tcBorders>
          </w:tcPr>
          <w:p w14:paraId="0318BF62"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1217" w:type="pct"/>
            <w:gridSpan w:val="2"/>
            <w:tcBorders>
              <w:top w:val="double" w:sz="4" w:space="0" w:color="000000"/>
              <w:left w:val="single" w:sz="8" w:space="0" w:color="000000"/>
              <w:bottom w:val="nil"/>
              <w:right w:val="nil"/>
            </w:tcBorders>
            <w:vAlign w:val="center"/>
          </w:tcPr>
          <w:p w14:paraId="6772CE18" w14:textId="3E6B54FD" w:rsidR="00CC72A6" w:rsidRPr="00E61E8B" w:rsidRDefault="00D53FAA"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S</w:t>
            </w:r>
            <w:r w:rsidR="00E477DC" w:rsidRPr="00E61E8B">
              <w:rPr>
                <w:rFonts w:ascii="Arial" w:hAnsi="Arial" w:cs="Arial"/>
                <w:b/>
                <w:color w:val="000000" w:themeColor="text1"/>
                <w:sz w:val="20"/>
                <w:szCs w:val="20"/>
              </w:rPr>
              <w:t>ố phát sinh trong quý báo cáo</w:t>
            </w:r>
          </w:p>
        </w:tc>
        <w:tc>
          <w:tcPr>
            <w:tcW w:w="1298" w:type="pct"/>
            <w:gridSpan w:val="2"/>
            <w:tcBorders>
              <w:top w:val="double" w:sz="4" w:space="0" w:color="000000"/>
              <w:left w:val="single" w:sz="8" w:space="0" w:color="000000"/>
              <w:bottom w:val="nil"/>
              <w:right w:val="double" w:sz="4" w:space="0" w:color="000000"/>
            </w:tcBorders>
            <w:vAlign w:val="bottom"/>
          </w:tcPr>
          <w:p w14:paraId="3A595F7A" w14:textId="45CD4DD1"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S</w:t>
            </w:r>
            <w:r w:rsidR="00D53FAA" w:rsidRPr="00E61E8B">
              <w:rPr>
                <w:rFonts w:ascii="Arial" w:hAnsi="Arial" w:cs="Arial"/>
                <w:b/>
                <w:color w:val="000000" w:themeColor="text1"/>
                <w:sz w:val="20"/>
                <w:szCs w:val="20"/>
              </w:rPr>
              <w:t>ố</w:t>
            </w:r>
            <w:r w:rsidRPr="00E61E8B">
              <w:rPr>
                <w:rFonts w:ascii="Arial" w:hAnsi="Arial" w:cs="Arial"/>
                <w:b/>
                <w:color w:val="000000" w:themeColor="text1"/>
                <w:sz w:val="20"/>
                <w:szCs w:val="20"/>
              </w:rPr>
              <w:t xml:space="preserve"> lũy kế từ đầu năm </w:t>
            </w:r>
            <w:r w:rsidR="00D53FAA" w:rsidRPr="00E61E8B">
              <w:rPr>
                <w:rFonts w:ascii="Arial" w:hAnsi="Arial" w:cs="Arial"/>
                <w:b/>
                <w:color w:val="000000" w:themeColor="text1"/>
                <w:sz w:val="20"/>
                <w:szCs w:val="20"/>
              </w:rPr>
              <w:br/>
            </w:r>
            <w:r w:rsidRPr="00E61E8B">
              <w:rPr>
                <w:rFonts w:ascii="Arial" w:hAnsi="Arial" w:cs="Arial"/>
                <w:b/>
                <w:color w:val="000000" w:themeColor="text1"/>
                <w:sz w:val="20"/>
                <w:szCs w:val="20"/>
              </w:rPr>
              <w:t>đến hết kỳ báo cáo</w:t>
            </w:r>
          </w:p>
        </w:tc>
      </w:tr>
      <w:tr w:rsidR="00E61E8B" w:rsidRPr="00E61E8B" w14:paraId="73049B4B" w14:textId="77777777" w:rsidTr="002B4947">
        <w:trPr>
          <w:trHeight w:val="20"/>
        </w:trPr>
        <w:tc>
          <w:tcPr>
            <w:tcW w:w="2485" w:type="pct"/>
            <w:vMerge/>
            <w:tcBorders>
              <w:top w:val="single" w:sz="8" w:space="0" w:color="000000"/>
              <w:left w:val="double" w:sz="4" w:space="0" w:color="000000"/>
              <w:bottom w:val="single" w:sz="8" w:space="0" w:color="000000"/>
              <w:right w:val="nil"/>
            </w:tcBorders>
          </w:tcPr>
          <w:p w14:paraId="3D1F513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08" w:type="pct"/>
            <w:tcBorders>
              <w:top w:val="single" w:sz="8" w:space="0" w:color="000000"/>
              <w:left w:val="single" w:sz="8" w:space="0" w:color="000000"/>
              <w:bottom w:val="single" w:sz="8" w:space="0" w:color="000000"/>
              <w:right w:val="nil"/>
            </w:tcBorders>
            <w:vAlign w:val="center"/>
          </w:tcPr>
          <w:p w14:paraId="757B4E45"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609" w:type="pct"/>
            <w:tcBorders>
              <w:top w:val="single" w:sz="8" w:space="0" w:color="000000"/>
              <w:left w:val="single" w:sz="8" w:space="0" w:color="000000"/>
              <w:bottom w:val="single" w:sz="8" w:space="0" w:color="000000"/>
              <w:right w:val="nil"/>
            </w:tcBorders>
            <w:vAlign w:val="center"/>
          </w:tcPr>
          <w:p w14:paraId="16769C1D"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660" w:type="pct"/>
            <w:tcBorders>
              <w:top w:val="single" w:sz="8" w:space="0" w:color="000000"/>
              <w:left w:val="single" w:sz="8" w:space="0" w:color="000000"/>
              <w:bottom w:val="single" w:sz="8" w:space="0" w:color="000000"/>
              <w:right w:val="nil"/>
            </w:tcBorders>
            <w:vAlign w:val="center"/>
          </w:tcPr>
          <w:p w14:paraId="5F4FBF81"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638" w:type="pct"/>
            <w:tcBorders>
              <w:top w:val="single" w:sz="8" w:space="0" w:color="000000"/>
              <w:left w:val="single" w:sz="8" w:space="0" w:color="000000"/>
              <w:bottom w:val="single" w:sz="8" w:space="0" w:color="000000"/>
              <w:right w:val="double" w:sz="4" w:space="0" w:color="000000"/>
            </w:tcBorders>
            <w:vAlign w:val="center"/>
          </w:tcPr>
          <w:p w14:paraId="11728FD5"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56D761D4" w14:textId="77777777" w:rsidTr="002B4947">
        <w:trPr>
          <w:trHeight w:val="20"/>
        </w:trPr>
        <w:tc>
          <w:tcPr>
            <w:tcW w:w="2485" w:type="pct"/>
            <w:tcBorders>
              <w:top w:val="single" w:sz="8" w:space="0" w:color="000000"/>
              <w:left w:val="double" w:sz="4" w:space="0" w:color="000000"/>
              <w:bottom w:val="nil"/>
              <w:right w:val="nil"/>
            </w:tcBorders>
            <w:vAlign w:val="bottom"/>
          </w:tcPr>
          <w:p w14:paraId="4247A66D" w14:textId="654CAFCB"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D</w:t>
            </w:r>
            <w:r w:rsidR="00D53FAA" w:rsidRPr="00E61E8B">
              <w:rPr>
                <w:rFonts w:ascii="Arial" w:hAnsi="Arial" w:cs="Arial"/>
                <w:b/>
                <w:i/>
                <w:color w:val="000000" w:themeColor="text1"/>
                <w:sz w:val="20"/>
                <w:szCs w:val="20"/>
              </w:rPr>
              <w:t>Ư</w:t>
            </w:r>
            <w:r w:rsidRPr="00E61E8B">
              <w:rPr>
                <w:rFonts w:ascii="Arial" w:hAnsi="Arial" w:cs="Arial"/>
                <w:b/>
                <w:i/>
                <w:color w:val="000000" w:themeColor="text1"/>
                <w:sz w:val="20"/>
                <w:szCs w:val="20"/>
              </w:rPr>
              <w:t xml:space="preserve"> NỢ </w:t>
            </w:r>
            <w:r w:rsidRPr="00E61E8B">
              <w:rPr>
                <w:rFonts w:ascii="Arial" w:hAnsi="Arial" w:cs="Arial"/>
                <w:b/>
                <w:i/>
                <w:color w:val="000000" w:themeColor="text1"/>
                <w:sz w:val="20"/>
                <w:szCs w:val="20"/>
                <w:vertAlign w:val="superscript"/>
              </w:rPr>
              <w:t>(</w:t>
            </w:r>
            <w:r w:rsidR="00D53FAA" w:rsidRPr="00E61E8B">
              <w:rPr>
                <w:rFonts w:ascii="Arial" w:hAnsi="Arial" w:cs="Arial"/>
                <w:b/>
                <w:i/>
                <w:color w:val="000000" w:themeColor="text1"/>
                <w:sz w:val="20"/>
                <w:szCs w:val="20"/>
                <w:vertAlign w:val="superscript"/>
              </w:rPr>
              <w:t>1</w:t>
            </w:r>
            <w:r w:rsidRPr="00E61E8B">
              <w:rPr>
                <w:rFonts w:ascii="Arial" w:hAnsi="Arial" w:cs="Arial"/>
                <w:b/>
                <w:i/>
                <w:color w:val="000000" w:themeColor="text1"/>
                <w:sz w:val="20"/>
                <w:szCs w:val="20"/>
                <w:vertAlign w:val="superscript"/>
              </w:rPr>
              <w:t>)</w:t>
            </w:r>
          </w:p>
        </w:tc>
        <w:tc>
          <w:tcPr>
            <w:tcW w:w="608" w:type="pct"/>
            <w:tcBorders>
              <w:top w:val="single" w:sz="8" w:space="0" w:color="000000"/>
              <w:left w:val="single" w:sz="8" w:space="0" w:color="000000"/>
              <w:bottom w:val="nil"/>
              <w:right w:val="nil"/>
            </w:tcBorders>
          </w:tcPr>
          <w:p w14:paraId="51C87FF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09" w:type="pct"/>
            <w:tcBorders>
              <w:top w:val="single" w:sz="8" w:space="0" w:color="000000"/>
              <w:left w:val="single" w:sz="8" w:space="0" w:color="000000"/>
              <w:bottom w:val="nil"/>
              <w:right w:val="nil"/>
            </w:tcBorders>
          </w:tcPr>
          <w:p w14:paraId="13E2BEF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60" w:type="pct"/>
            <w:tcBorders>
              <w:top w:val="single" w:sz="8" w:space="0" w:color="000000"/>
              <w:left w:val="single" w:sz="8" w:space="0" w:color="000000"/>
              <w:bottom w:val="nil"/>
              <w:right w:val="nil"/>
            </w:tcBorders>
          </w:tcPr>
          <w:p w14:paraId="7CC4CA1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38" w:type="pct"/>
            <w:tcBorders>
              <w:top w:val="single" w:sz="8" w:space="0" w:color="000000"/>
              <w:left w:val="single" w:sz="8" w:space="0" w:color="000000"/>
              <w:bottom w:val="nil"/>
              <w:right w:val="double" w:sz="4" w:space="0" w:color="000000"/>
            </w:tcBorders>
          </w:tcPr>
          <w:p w14:paraId="2489D5AF"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0DDF0CC7" w14:textId="77777777" w:rsidTr="002B4947">
        <w:trPr>
          <w:trHeight w:val="20"/>
        </w:trPr>
        <w:tc>
          <w:tcPr>
            <w:tcW w:w="2485" w:type="pct"/>
            <w:tcBorders>
              <w:top w:val="nil"/>
              <w:left w:val="double" w:sz="4" w:space="0" w:color="000000"/>
              <w:bottom w:val="nil"/>
              <w:right w:val="nil"/>
            </w:tcBorders>
            <w:vAlign w:val="bottom"/>
          </w:tcPr>
          <w:p w14:paraId="1CB4C7FC" w14:textId="385679FE" w:rsidR="00D53FAA" w:rsidRPr="00E61E8B" w:rsidRDefault="00D53FAA"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chính thức</w:t>
            </w:r>
          </w:p>
        </w:tc>
        <w:tc>
          <w:tcPr>
            <w:tcW w:w="608" w:type="pct"/>
            <w:tcBorders>
              <w:top w:val="nil"/>
              <w:left w:val="single" w:sz="8" w:space="0" w:color="000000"/>
              <w:bottom w:val="nil"/>
              <w:right w:val="nil"/>
            </w:tcBorders>
          </w:tcPr>
          <w:p w14:paraId="5E68CEAF" w14:textId="77777777" w:rsidR="00D53FAA" w:rsidRPr="00E61E8B" w:rsidRDefault="00D53FAA" w:rsidP="002B4947">
            <w:pPr>
              <w:spacing w:before="80" w:after="80" w:line="240" w:lineRule="auto"/>
              <w:rPr>
                <w:rFonts w:ascii="Arial" w:hAnsi="Arial" w:cs="Arial"/>
                <w:color w:val="000000" w:themeColor="text1"/>
                <w:sz w:val="20"/>
                <w:szCs w:val="20"/>
              </w:rPr>
            </w:pPr>
          </w:p>
        </w:tc>
        <w:tc>
          <w:tcPr>
            <w:tcW w:w="609" w:type="pct"/>
            <w:tcBorders>
              <w:top w:val="nil"/>
              <w:left w:val="single" w:sz="8" w:space="0" w:color="000000"/>
              <w:bottom w:val="nil"/>
              <w:right w:val="nil"/>
            </w:tcBorders>
          </w:tcPr>
          <w:p w14:paraId="75CDFBFE" w14:textId="77777777" w:rsidR="00D53FAA" w:rsidRPr="00E61E8B" w:rsidRDefault="00D53FAA" w:rsidP="002B4947">
            <w:pPr>
              <w:spacing w:before="80" w:after="80" w:line="240" w:lineRule="auto"/>
              <w:rPr>
                <w:rFonts w:ascii="Arial" w:hAnsi="Arial" w:cs="Arial"/>
                <w:color w:val="000000" w:themeColor="text1"/>
                <w:sz w:val="20"/>
                <w:szCs w:val="20"/>
              </w:rPr>
            </w:pPr>
          </w:p>
        </w:tc>
        <w:tc>
          <w:tcPr>
            <w:tcW w:w="660" w:type="pct"/>
            <w:tcBorders>
              <w:top w:val="nil"/>
              <w:left w:val="single" w:sz="8" w:space="0" w:color="000000"/>
              <w:bottom w:val="nil"/>
              <w:right w:val="nil"/>
            </w:tcBorders>
          </w:tcPr>
          <w:p w14:paraId="7A49391B" w14:textId="77777777" w:rsidR="00D53FAA" w:rsidRPr="00E61E8B" w:rsidRDefault="00D53FAA" w:rsidP="002B4947">
            <w:pPr>
              <w:spacing w:before="80" w:after="80" w:line="240" w:lineRule="auto"/>
              <w:rPr>
                <w:rFonts w:ascii="Arial" w:hAnsi="Arial" w:cs="Arial"/>
                <w:color w:val="000000" w:themeColor="text1"/>
                <w:sz w:val="20"/>
                <w:szCs w:val="20"/>
              </w:rPr>
            </w:pPr>
          </w:p>
        </w:tc>
        <w:tc>
          <w:tcPr>
            <w:tcW w:w="638" w:type="pct"/>
            <w:tcBorders>
              <w:top w:val="nil"/>
              <w:left w:val="single" w:sz="8" w:space="0" w:color="000000"/>
              <w:bottom w:val="nil"/>
              <w:right w:val="double" w:sz="4" w:space="0" w:color="000000"/>
            </w:tcBorders>
          </w:tcPr>
          <w:p w14:paraId="6620A822" w14:textId="77777777" w:rsidR="00D53FAA" w:rsidRPr="00E61E8B" w:rsidRDefault="00D53FAA" w:rsidP="002B4947">
            <w:pPr>
              <w:spacing w:before="80" w:after="80" w:line="240" w:lineRule="auto"/>
              <w:rPr>
                <w:rFonts w:ascii="Arial" w:hAnsi="Arial" w:cs="Arial"/>
                <w:color w:val="000000" w:themeColor="text1"/>
                <w:sz w:val="20"/>
                <w:szCs w:val="20"/>
              </w:rPr>
            </w:pPr>
          </w:p>
        </w:tc>
      </w:tr>
      <w:tr w:rsidR="00E61E8B" w:rsidRPr="00E61E8B" w14:paraId="493F8812" w14:textId="77777777" w:rsidTr="002B4947">
        <w:trPr>
          <w:trHeight w:val="20"/>
        </w:trPr>
        <w:tc>
          <w:tcPr>
            <w:tcW w:w="2485" w:type="pct"/>
            <w:tcBorders>
              <w:top w:val="nil"/>
              <w:left w:val="double" w:sz="4" w:space="0" w:color="000000"/>
              <w:bottom w:val="single" w:sz="8" w:space="0" w:color="000000"/>
              <w:right w:val="nil"/>
            </w:tcBorders>
            <w:vAlign w:val="bottom"/>
          </w:tcPr>
          <w:p w14:paraId="64C48066" w14:textId="11D1FE8C" w:rsidR="00D53FAA" w:rsidRPr="00E61E8B" w:rsidRDefault="00D53FAA"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tư nhân</w:t>
            </w:r>
          </w:p>
        </w:tc>
        <w:tc>
          <w:tcPr>
            <w:tcW w:w="608" w:type="pct"/>
            <w:tcBorders>
              <w:top w:val="nil"/>
              <w:left w:val="single" w:sz="8" w:space="0" w:color="000000"/>
              <w:bottom w:val="single" w:sz="8" w:space="0" w:color="000000"/>
              <w:right w:val="nil"/>
            </w:tcBorders>
          </w:tcPr>
          <w:p w14:paraId="617EB6AC" w14:textId="77777777" w:rsidR="00D53FAA" w:rsidRPr="00E61E8B" w:rsidRDefault="00D53FAA" w:rsidP="002B4947">
            <w:pPr>
              <w:spacing w:before="80" w:after="80" w:line="240" w:lineRule="auto"/>
              <w:rPr>
                <w:rFonts w:ascii="Arial" w:hAnsi="Arial" w:cs="Arial"/>
                <w:color w:val="000000" w:themeColor="text1"/>
                <w:sz w:val="20"/>
                <w:szCs w:val="20"/>
              </w:rPr>
            </w:pPr>
          </w:p>
        </w:tc>
        <w:tc>
          <w:tcPr>
            <w:tcW w:w="609" w:type="pct"/>
            <w:tcBorders>
              <w:top w:val="nil"/>
              <w:left w:val="single" w:sz="8" w:space="0" w:color="000000"/>
              <w:bottom w:val="single" w:sz="8" w:space="0" w:color="000000"/>
              <w:right w:val="nil"/>
            </w:tcBorders>
          </w:tcPr>
          <w:p w14:paraId="5532DAB8" w14:textId="77777777" w:rsidR="00D53FAA" w:rsidRPr="00E61E8B" w:rsidRDefault="00D53FAA" w:rsidP="002B4947">
            <w:pPr>
              <w:spacing w:before="80" w:after="80" w:line="240" w:lineRule="auto"/>
              <w:rPr>
                <w:rFonts w:ascii="Arial" w:hAnsi="Arial" w:cs="Arial"/>
                <w:color w:val="000000" w:themeColor="text1"/>
                <w:sz w:val="20"/>
                <w:szCs w:val="20"/>
              </w:rPr>
            </w:pPr>
          </w:p>
        </w:tc>
        <w:tc>
          <w:tcPr>
            <w:tcW w:w="660" w:type="pct"/>
            <w:tcBorders>
              <w:top w:val="nil"/>
              <w:left w:val="single" w:sz="8" w:space="0" w:color="000000"/>
              <w:bottom w:val="single" w:sz="8" w:space="0" w:color="000000"/>
              <w:right w:val="nil"/>
            </w:tcBorders>
          </w:tcPr>
          <w:p w14:paraId="1AFDB6D0" w14:textId="77777777" w:rsidR="00D53FAA" w:rsidRPr="00E61E8B" w:rsidRDefault="00D53FAA" w:rsidP="002B4947">
            <w:pPr>
              <w:spacing w:before="80" w:after="80" w:line="240" w:lineRule="auto"/>
              <w:rPr>
                <w:rFonts w:ascii="Arial" w:hAnsi="Arial" w:cs="Arial"/>
                <w:color w:val="000000" w:themeColor="text1"/>
                <w:sz w:val="20"/>
                <w:szCs w:val="20"/>
              </w:rPr>
            </w:pPr>
          </w:p>
        </w:tc>
        <w:tc>
          <w:tcPr>
            <w:tcW w:w="638" w:type="pct"/>
            <w:tcBorders>
              <w:top w:val="nil"/>
              <w:left w:val="single" w:sz="8" w:space="0" w:color="000000"/>
              <w:bottom w:val="single" w:sz="8" w:space="0" w:color="000000"/>
              <w:right w:val="double" w:sz="4" w:space="0" w:color="000000"/>
            </w:tcBorders>
          </w:tcPr>
          <w:p w14:paraId="125B079B" w14:textId="77777777" w:rsidR="00D53FAA" w:rsidRPr="00E61E8B" w:rsidRDefault="00D53FAA" w:rsidP="002B4947">
            <w:pPr>
              <w:spacing w:before="80" w:after="80" w:line="240" w:lineRule="auto"/>
              <w:rPr>
                <w:rFonts w:ascii="Arial" w:hAnsi="Arial" w:cs="Arial"/>
                <w:color w:val="000000" w:themeColor="text1"/>
                <w:sz w:val="20"/>
                <w:szCs w:val="20"/>
              </w:rPr>
            </w:pPr>
          </w:p>
        </w:tc>
      </w:tr>
      <w:tr w:rsidR="00E61E8B" w:rsidRPr="00E61E8B" w14:paraId="672CA128" w14:textId="77777777" w:rsidTr="002B4947">
        <w:trPr>
          <w:trHeight w:val="20"/>
        </w:trPr>
        <w:tc>
          <w:tcPr>
            <w:tcW w:w="2485" w:type="pct"/>
            <w:tcBorders>
              <w:top w:val="single" w:sz="8" w:space="0" w:color="000000"/>
              <w:left w:val="double" w:sz="4" w:space="0" w:color="000000"/>
              <w:bottom w:val="nil"/>
              <w:right w:val="nil"/>
            </w:tcBorders>
            <w:vAlign w:val="center"/>
          </w:tcPr>
          <w:p w14:paraId="14C59F63" w14:textId="6CA7E6C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RÚT VỐN TRONG KỲ</w:t>
            </w:r>
            <w:r w:rsidR="0027188D" w:rsidRPr="00E61E8B">
              <w:rPr>
                <w:rFonts w:ascii="Arial" w:hAnsi="Arial" w:cs="Arial"/>
                <w:b/>
                <w:i/>
                <w:color w:val="000000" w:themeColor="text1"/>
                <w:sz w:val="20"/>
                <w:szCs w:val="20"/>
              </w:rPr>
              <w:t xml:space="preserve"> </w:t>
            </w:r>
            <w:r w:rsidR="0027188D" w:rsidRPr="00E61E8B">
              <w:rPr>
                <w:rFonts w:ascii="Arial" w:hAnsi="Arial" w:cs="Arial"/>
                <w:b/>
                <w:i/>
                <w:color w:val="000000" w:themeColor="text1"/>
                <w:sz w:val="20"/>
                <w:szCs w:val="20"/>
                <w:vertAlign w:val="superscript"/>
              </w:rPr>
              <w:t>(2)</w:t>
            </w:r>
          </w:p>
        </w:tc>
        <w:tc>
          <w:tcPr>
            <w:tcW w:w="608" w:type="pct"/>
            <w:tcBorders>
              <w:top w:val="single" w:sz="8" w:space="0" w:color="000000"/>
              <w:left w:val="single" w:sz="8" w:space="0" w:color="000000"/>
              <w:bottom w:val="nil"/>
              <w:right w:val="nil"/>
            </w:tcBorders>
          </w:tcPr>
          <w:p w14:paraId="7C805BB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09" w:type="pct"/>
            <w:tcBorders>
              <w:top w:val="single" w:sz="8" w:space="0" w:color="000000"/>
              <w:left w:val="single" w:sz="8" w:space="0" w:color="000000"/>
              <w:bottom w:val="nil"/>
              <w:right w:val="nil"/>
            </w:tcBorders>
          </w:tcPr>
          <w:p w14:paraId="634BC25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60" w:type="pct"/>
            <w:tcBorders>
              <w:top w:val="single" w:sz="8" w:space="0" w:color="000000"/>
              <w:left w:val="single" w:sz="8" w:space="0" w:color="000000"/>
              <w:bottom w:val="nil"/>
              <w:right w:val="nil"/>
            </w:tcBorders>
          </w:tcPr>
          <w:p w14:paraId="6C6B6070"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38" w:type="pct"/>
            <w:tcBorders>
              <w:top w:val="single" w:sz="8" w:space="0" w:color="000000"/>
              <w:left w:val="single" w:sz="8" w:space="0" w:color="000000"/>
              <w:bottom w:val="nil"/>
              <w:right w:val="double" w:sz="4" w:space="0" w:color="000000"/>
            </w:tcBorders>
          </w:tcPr>
          <w:p w14:paraId="6E5FAAE9"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6BEB43D3" w14:textId="77777777" w:rsidTr="002B4947">
        <w:trPr>
          <w:trHeight w:val="20"/>
        </w:trPr>
        <w:tc>
          <w:tcPr>
            <w:tcW w:w="2485" w:type="pct"/>
            <w:tcBorders>
              <w:top w:val="nil"/>
              <w:left w:val="double" w:sz="4" w:space="0" w:color="000000"/>
              <w:bottom w:val="nil"/>
              <w:right w:val="nil"/>
            </w:tcBorders>
            <w:vAlign w:val="center"/>
          </w:tcPr>
          <w:p w14:paraId="6CC33E63" w14:textId="5E92929E" w:rsidR="0027188D" w:rsidRPr="00E61E8B" w:rsidRDefault="0027188D"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chính thức</w:t>
            </w:r>
          </w:p>
        </w:tc>
        <w:tc>
          <w:tcPr>
            <w:tcW w:w="608" w:type="pct"/>
            <w:tcBorders>
              <w:top w:val="nil"/>
              <w:left w:val="single" w:sz="8" w:space="0" w:color="000000"/>
              <w:bottom w:val="nil"/>
              <w:right w:val="nil"/>
            </w:tcBorders>
          </w:tcPr>
          <w:p w14:paraId="193D4EC2"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09" w:type="pct"/>
            <w:tcBorders>
              <w:top w:val="nil"/>
              <w:left w:val="single" w:sz="8" w:space="0" w:color="000000"/>
              <w:bottom w:val="nil"/>
              <w:right w:val="nil"/>
            </w:tcBorders>
          </w:tcPr>
          <w:p w14:paraId="60032671"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60" w:type="pct"/>
            <w:tcBorders>
              <w:top w:val="nil"/>
              <w:left w:val="single" w:sz="8" w:space="0" w:color="000000"/>
              <w:bottom w:val="nil"/>
              <w:right w:val="nil"/>
            </w:tcBorders>
          </w:tcPr>
          <w:p w14:paraId="73E69F34"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38" w:type="pct"/>
            <w:tcBorders>
              <w:top w:val="nil"/>
              <w:left w:val="single" w:sz="8" w:space="0" w:color="000000"/>
              <w:bottom w:val="nil"/>
              <w:right w:val="double" w:sz="4" w:space="0" w:color="000000"/>
            </w:tcBorders>
          </w:tcPr>
          <w:p w14:paraId="71768C24" w14:textId="77777777" w:rsidR="0027188D" w:rsidRPr="00E61E8B" w:rsidRDefault="0027188D" w:rsidP="002B4947">
            <w:pPr>
              <w:spacing w:before="80" w:after="80" w:line="240" w:lineRule="auto"/>
              <w:rPr>
                <w:rFonts w:ascii="Arial" w:hAnsi="Arial" w:cs="Arial"/>
                <w:color w:val="000000" w:themeColor="text1"/>
                <w:sz w:val="20"/>
                <w:szCs w:val="20"/>
              </w:rPr>
            </w:pPr>
          </w:p>
        </w:tc>
      </w:tr>
      <w:tr w:rsidR="00E61E8B" w:rsidRPr="00E61E8B" w14:paraId="053AD061" w14:textId="77777777" w:rsidTr="002B4947">
        <w:trPr>
          <w:trHeight w:val="20"/>
        </w:trPr>
        <w:tc>
          <w:tcPr>
            <w:tcW w:w="2485" w:type="pct"/>
            <w:tcBorders>
              <w:top w:val="nil"/>
              <w:left w:val="double" w:sz="4" w:space="0" w:color="000000"/>
              <w:bottom w:val="single" w:sz="8" w:space="0" w:color="000000"/>
              <w:right w:val="nil"/>
            </w:tcBorders>
            <w:vAlign w:val="center"/>
          </w:tcPr>
          <w:p w14:paraId="507A001A" w14:textId="1D043ED1" w:rsidR="0027188D" w:rsidRPr="00E61E8B" w:rsidRDefault="0027188D"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tư nhân</w:t>
            </w:r>
          </w:p>
        </w:tc>
        <w:tc>
          <w:tcPr>
            <w:tcW w:w="608" w:type="pct"/>
            <w:tcBorders>
              <w:top w:val="nil"/>
              <w:left w:val="single" w:sz="8" w:space="0" w:color="000000"/>
              <w:bottom w:val="single" w:sz="8" w:space="0" w:color="000000"/>
              <w:right w:val="nil"/>
            </w:tcBorders>
          </w:tcPr>
          <w:p w14:paraId="7362B730"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09" w:type="pct"/>
            <w:tcBorders>
              <w:top w:val="nil"/>
              <w:left w:val="single" w:sz="8" w:space="0" w:color="000000"/>
              <w:bottom w:val="single" w:sz="8" w:space="0" w:color="000000"/>
              <w:right w:val="nil"/>
            </w:tcBorders>
          </w:tcPr>
          <w:p w14:paraId="2D1AB329"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60" w:type="pct"/>
            <w:tcBorders>
              <w:top w:val="nil"/>
              <w:left w:val="single" w:sz="8" w:space="0" w:color="000000"/>
              <w:bottom w:val="single" w:sz="8" w:space="0" w:color="000000"/>
              <w:right w:val="nil"/>
            </w:tcBorders>
          </w:tcPr>
          <w:p w14:paraId="7457F625"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38" w:type="pct"/>
            <w:tcBorders>
              <w:top w:val="nil"/>
              <w:left w:val="single" w:sz="8" w:space="0" w:color="000000"/>
              <w:bottom w:val="single" w:sz="8" w:space="0" w:color="000000"/>
              <w:right w:val="double" w:sz="4" w:space="0" w:color="000000"/>
            </w:tcBorders>
          </w:tcPr>
          <w:p w14:paraId="6D8AE9DE" w14:textId="77777777" w:rsidR="0027188D" w:rsidRPr="00E61E8B" w:rsidRDefault="0027188D" w:rsidP="002B4947">
            <w:pPr>
              <w:spacing w:before="80" w:after="80" w:line="240" w:lineRule="auto"/>
              <w:rPr>
                <w:rFonts w:ascii="Arial" w:hAnsi="Arial" w:cs="Arial"/>
                <w:color w:val="000000" w:themeColor="text1"/>
                <w:sz w:val="20"/>
                <w:szCs w:val="20"/>
              </w:rPr>
            </w:pPr>
          </w:p>
        </w:tc>
      </w:tr>
      <w:tr w:rsidR="00E61E8B" w:rsidRPr="00E61E8B" w14:paraId="4EF050E0" w14:textId="77777777" w:rsidTr="002B4947">
        <w:trPr>
          <w:trHeight w:val="20"/>
        </w:trPr>
        <w:tc>
          <w:tcPr>
            <w:tcW w:w="2485" w:type="pct"/>
            <w:tcBorders>
              <w:top w:val="single" w:sz="8" w:space="0" w:color="000000"/>
              <w:left w:val="double" w:sz="4" w:space="0" w:color="000000"/>
              <w:bottom w:val="nil"/>
              <w:right w:val="nil"/>
            </w:tcBorders>
            <w:vAlign w:val="center"/>
          </w:tcPr>
          <w:p w14:paraId="53DF355C" w14:textId="2F993A54"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TỔNG TRẢ NỢ TRONG KỲ</w:t>
            </w:r>
            <w:r w:rsidR="00F926B8" w:rsidRPr="00E61E8B">
              <w:rPr>
                <w:rFonts w:ascii="Arial" w:hAnsi="Arial" w:cs="Arial"/>
                <w:b/>
                <w:i/>
                <w:color w:val="000000" w:themeColor="text1"/>
                <w:sz w:val="20"/>
                <w:szCs w:val="20"/>
              </w:rPr>
              <w:t xml:space="preserve"> </w:t>
            </w:r>
            <w:r w:rsidR="00F926B8" w:rsidRPr="00E61E8B">
              <w:rPr>
                <w:rFonts w:ascii="Arial" w:hAnsi="Arial" w:cs="Arial"/>
                <w:b/>
                <w:i/>
                <w:color w:val="000000" w:themeColor="text1"/>
                <w:sz w:val="20"/>
                <w:szCs w:val="20"/>
                <w:vertAlign w:val="superscript"/>
              </w:rPr>
              <w:t>(2)</w:t>
            </w:r>
          </w:p>
        </w:tc>
        <w:tc>
          <w:tcPr>
            <w:tcW w:w="608" w:type="pct"/>
            <w:tcBorders>
              <w:top w:val="single" w:sz="8" w:space="0" w:color="000000"/>
              <w:left w:val="single" w:sz="8" w:space="0" w:color="000000"/>
              <w:bottom w:val="nil"/>
              <w:right w:val="nil"/>
            </w:tcBorders>
          </w:tcPr>
          <w:p w14:paraId="350EDE4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09" w:type="pct"/>
            <w:tcBorders>
              <w:top w:val="single" w:sz="8" w:space="0" w:color="000000"/>
              <w:left w:val="single" w:sz="8" w:space="0" w:color="000000"/>
              <w:bottom w:val="nil"/>
              <w:right w:val="nil"/>
            </w:tcBorders>
          </w:tcPr>
          <w:p w14:paraId="1671BA5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60" w:type="pct"/>
            <w:tcBorders>
              <w:top w:val="single" w:sz="8" w:space="0" w:color="000000"/>
              <w:left w:val="single" w:sz="8" w:space="0" w:color="000000"/>
              <w:bottom w:val="nil"/>
              <w:right w:val="nil"/>
            </w:tcBorders>
          </w:tcPr>
          <w:p w14:paraId="2407253A"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38" w:type="pct"/>
            <w:tcBorders>
              <w:top w:val="single" w:sz="8" w:space="0" w:color="000000"/>
              <w:left w:val="single" w:sz="8" w:space="0" w:color="000000"/>
              <w:bottom w:val="nil"/>
              <w:right w:val="double" w:sz="4" w:space="0" w:color="000000"/>
            </w:tcBorders>
          </w:tcPr>
          <w:p w14:paraId="412BF8B0"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7FCE61D5" w14:textId="77777777" w:rsidTr="002B4947">
        <w:trPr>
          <w:trHeight w:val="20"/>
        </w:trPr>
        <w:tc>
          <w:tcPr>
            <w:tcW w:w="2485" w:type="pct"/>
            <w:tcBorders>
              <w:top w:val="nil"/>
              <w:left w:val="double" w:sz="4" w:space="0" w:color="000000"/>
              <w:bottom w:val="nil"/>
              <w:right w:val="nil"/>
            </w:tcBorders>
            <w:vAlign w:val="center"/>
          </w:tcPr>
          <w:p w14:paraId="63DE4BBD" w14:textId="3651E3CE" w:rsidR="0027188D" w:rsidRPr="00E61E8B" w:rsidRDefault="0027188D"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Trong đó:</w:t>
            </w:r>
          </w:p>
        </w:tc>
        <w:tc>
          <w:tcPr>
            <w:tcW w:w="608" w:type="pct"/>
            <w:tcBorders>
              <w:top w:val="nil"/>
              <w:left w:val="single" w:sz="8" w:space="0" w:color="000000"/>
              <w:bottom w:val="nil"/>
              <w:right w:val="nil"/>
            </w:tcBorders>
          </w:tcPr>
          <w:p w14:paraId="620C7324"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09" w:type="pct"/>
            <w:tcBorders>
              <w:top w:val="nil"/>
              <w:left w:val="single" w:sz="8" w:space="0" w:color="000000"/>
              <w:bottom w:val="nil"/>
              <w:right w:val="nil"/>
            </w:tcBorders>
          </w:tcPr>
          <w:p w14:paraId="12AA11FC"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60" w:type="pct"/>
            <w:tcBorders>
              <w:top w:val="nil"/>
              <w:left w:val="single" w:sz="8" w:space="0" w:color="000000"/>
              <w:bottom w:val="nil"/>
              <w:right w:val="nil"/>
            </w:tcBorders>
          </w:tcPr>
          <w:p w14:paraId="2180A539"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38" w:type="pct"/>
            <w:tcBorders>
              <w:top w:val="nil"/>
              <w:left w:val="single" w:sz="8" w:space="0" w:color="000000"/>
              <w:bottom w:val="nil"/>
              <w:right w:val="double" w:sz="4" w:space="0" w:color="000000"/>
            </w:tcBorders>
          </w:tcPr>
          <w:p w14:paraId="5F4F49C8" w14:textId="77777777" w:rsidR="0027188D" w:rsidRPr="00E61E8B" w:rsidRDefault="0027188D" w:rsidP="002B4947">
            <w:pPr>
              <w:spacing w:before="80" w:after="80" w:line="240" w:lineRule="auto"/>
              <w:rPr>
                <w:rFonts w:ascii="Arial" w:hAnsi="Arial" w:cs="Arial"/>
                <w:color w:val="000000" w:themeColor="text1"/>
                <w:sz w:val="20"/>
                <w:szCs w:val="20"/>
              </w:rPr>
            </w:pPr>
          </w:p>
        </w:tc>
      </w:tr>
      <w:tr w:rsidR="00E61E8B" w:rsidRPr="00E61E8B" w14:paraId="63EB3023" w14:textId="77777777" w:rsidTr="002B4947">
        <w:trPr>
          <w:trHeight w:val="20"/>
        </w:trPr>
        <w:tc>
          <w:tcPr>
            <w:tcW w:w="2485" w:type="pct"/>
            <w:tcBorders>
              <w:top w:val="nil"/>
              <w:left w:val="double" w:sz="4" w:space="0" w:color="000000"/>
              <w:bottom w:val="nil"/>
              <w:right w:val="nil"/>
            </w:tcBorders>
            <w:vAlign w:val="center"/>
          </w:tcPr>
          <w:p w14:paraId="49D78525" w14:textId="41868C79" w:rsidR="0027188D" w:rsidRPr="00E61E8B" w:rsidRDefault="0027188D" w:rsidP="002B4947">
            <w:pPr>
              <w:spacing w:before="80" w:after="80" w:line="240" w:lineRule="auto"/>
              <w:rPr>
                <w:rFonts w:ascii="Arial" w:hAnsi="Arial" w:cs="Arial"/>
                <w:i/>
                <w:color w:val="000000" w:themeColor="text1"/>
                <w:sz w:val="20"/>
                <w:szCs w:val="20"/>
              </w:rPr>
            </w:pPr>
            <w:r w:rsidRPr="00E61E8B">
              <w:rPr>
                <w:rFonts w:ascii="Arial" w:hAnsi="Arial" w:cs="Arial"/>
                <w:b/>
                <w:i/>
                <w:color w:val="000000" w:themeColor="text1"/>
                <w:sz w:val="20"/>
                <w:szCs w:val="20"/>
              </w:rPr>
              <w:t>Tổng trả nợ gốc trong kỳ</w:t>
            </w:r>
          </w:p>
        </w:tc>
        <w:tc>
          <w:tcPr>
            <w:tcW w:w="608" w:type="pct"/>
            <w:tcBorders>
              <w:top w:val="nil"/>
              <w:left w:val="single" w:sz="8" w:space="0" w:color="000000"/>
              <w:bottom w:val="nil"/>
              <w:right w:val="nil"/>
            </w:tcBorders>
          </w:tcPr>
          <w:p w14:paraId="6C1BAFC2"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09" w:type="pct"/>
            <w:tcBorders>
              <w:top w:val="nil"/>
              <w:left w:val="single" w:sz="8" w:space="0" w:color="000000"/>
              <w:bottom w:val="nil"/>
              <w:right w:val="nil"/>
            </w:tcBorders>
          </w:tcPr>
          <w:p w14:paraId="7D32A513"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60" w:type="pct"/>
            <w:tcBorders>
              <w:top w:val="nil"/>
              <w:left w:val="single" w:sz="8" w:space="0" w:color="000000"/>
              <w:bottom w:val="nil"/>
              <w:right w:val="nil"/>
            </w:tcBorders>
          </w:tcPr>
          <w:p w14:paraId="1AF3D6FF"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38" w:type="pct"/>
            <w:tcBorders>
              <w:top w:val="nil"/>
              <w:left w:val="single" w:sz="8" w:space="0" w:color="000000"/>
              <w:bottom w:val="nil"/>
              <w:right w:val="double" w:sz="4" w:space="0" w:color="000000"/>
            </w:tcBorders>
          </w:tcPr>
          <w:p w14:paraId="178BA950" w14:textId="77777777" w:rsidR="0027188D" w:rsidRPr="00E61E8B" w:rsidRDefault="0027188D" w:rsidP="002B4947">
            <w:pPr>
              <w:spacing w:before="80" w:after="80" w:line="240" w:lineRule="auto"/>
              <w:rPr>
                <w:rFonts w:ascii="Arial" w:hAnsi="Arial" w:cs="Arial"/>
                <w:color w:val="000000" w:themeColor="text1"/>
                <w:sz w:val="20"/>
                <w:szCs w:val="20"/>
              </w:rPr>
            </w:pPr>
          </w:p>
        </w:tc>
      </w:tr>
      <w:tr w:rsidR="00E61E8B" w:rsidRPr="00E61E8B" w14:paraId="38DA0437" w14:textId="77777777" w:rsidTr="002B4947">
        <w:trPr>
          <w:trHeight w:val="20"/>
        </w:trPr>
        <w:tc>
          <w:tcPr>
            <w:tcW w:w="2485" w:type="pct"/>
            <w:tcBorders>
              <w:top w:val="nil"/>
              <w:left w:val="double" w:sz="4" w:space="0" w:color="000000"/>
              <w:bottom w:val="nil"/>
              <w:right w:val="nil"/>
            </w:tcBorders>
            <w:vAlign w:val="center"/>
          </w:tcPr>
          <w:p w14:paraId="3C56956A" w14:textId="192D68A6" w:rsidR="0027188D" w:rsidRPr="00E61E8B" w:rsidRDefault="0027188D"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chính thức</w:t>
            </w:r>
          </w:p>
        </w:tc>
        <w:tc>
          <w:tcPr>
            <w:tcW w:w="608" w:type="pct"/>
            <w:tcBorders>
              <w:top w:val="nil"/>
              <w:left w:val="single" w:sz="8" w:space="0" w:color="000000"/>
              <w:bottom w:val="nil"/>
              <w:right w:val="nil"/>
            </w:tcBorders>
          </w:tcPr>
          <w:p w14:paraId="60AEDF25"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09" w:type="pct"/>
            <w:tcBorders>
              <w:top w:val="nil"/>
              <w:left w:val="single" w:sz="8" w:space="0" w:color="000000"/>
              <w:bottom w:val="nil"/>
              <w:right w:val="nil"/>
            </w:tcBorders>
          </w:tcPr>
          <w:p w14:paraId="2FB36DE7"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60" w:type="pct"/>
            <w:tcBorders>
              <w:top w:val="nil"/>
              <w:left w:val="single" w:sz="8" w:space="0" w:color="000000"/>
              <w:bottom w:val="nil"/>
              <w:right w:val="nil"/>
            </w:tcBorders>
          </w:tcPr>
          <w:p w14:paraId="118BFA22"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38" w:type="pct"/>
            <w:tcBorders>
              <w:top w:val="nil"/>
              <w:left w:val="single" w:sz="8" w:space="0" w:color="000000"/>
              <w:bottom w:val="nil"/>
              <w:right w:val="double" w:sz="4" w:space="0" w:color="000000"/>
            </w:tcBorders>
          </w:tcPr>
          <w:p w14:paraId="42079B34" w14:textId="77777777" w:rsidR="0027188D" w:rsidRPr="00E61E8B" w:rsidRDefault="0027188D" w:rsidP="002B4947">
            <w:pPr>
              <w:spacing w:before="80" w:after="80" w:line="240" w:lineRule="auto"/>
              <w:rPr>
                <w:rFonts w:ascii="Arial" w:hAnsi="Arial" w:cs="Arial"/>
                <w:color w:val="000000" w:themeColor="text1"/>
                <w:sz w:val="20"/>
                <w:szCs w:val="20"/>
              </w:rPr>
            </w:pPr>
          </w:p>
        </w:tc>
      </w:tr>
      <w:tr w:rsidR="00E61E8B" w:rsidRPr="00E61E8B" w14:paraId="42E8D486" w14:textId="77777777" w:rsidTr="002B4947">
        <w:trPr>
          <w:trHeight w:val="20"/>
        </w:trPr>
        <w:tc>
          <w:tcPr>
            <w:tcW w:w="2485" w:type="pct"/>
            <w:tcBorders>
              <w:top w:val="nil"/>
              <w:left w:val="double" w:sz="4" w:space="0" w:color="000000"/>
              <w:bottom w:val="nil"/>
              <w:right w:val="nil"/>
            </w:tcBorders>
            <w:vAlign w:val="center"/>
          </w:tcPr>
          <w:p w14:paraId="50122865" w14:textId="7C280B0F" w:rsidR="0027188D" w:rsidRPr="00E61E8B" w:rsidRDefault="0027188D"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tư nhân</w:t>
            </w:r>
          </w:p>
        </w:tc>
        <w:tc>
          <w:tcPr>
            <w:tcW w:w="608" w:type="pct"/>
            <w:tcBorders>
              <w:top w:val="nil"/>
              <w:left w:val="single" w:sz="8" w:space="0" w:color="000000"/>
              <w:bottom w:val="nil"/>
              <w:right w:val="nil"/>
            </w:tcBorders>
          </w:tcPr>
          <w:p w14:paraId="63A48BCC"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09" w:type="pct"/>
            <w:tcBorders>
              <w:top w:val="nil"/>
              <w:left w:val="single" w:sz="8" w:space="0" w:color="000000"/>
              <w:bottom w:val="nil"/>
              <w:right w:val="nil"/>
            </w:tcBorders>
          </w:tcPr>
          <w:p w14:paraId="3A93FA89"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60" w:type="pct"/>
            <w:tcBorders>
              <w:top w:val="nil"/>
              <w:left w:val="single" w:sz="8" w:space="0" w:color="000000"/>
              <w:bottom w:val="nil"/>
              <w:right w:val="nil"/>
            </w:tcBorders>
          </w:tcPr>
          <w:p w14:paraId="59FF230C"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38" w:type="pct"/>
            <w:tcBorders>
              <w:top w:val="nil"/>
              <w:left w:val="single" w:sz="8" w:space="0" w:color="000000"/>
              <w:bottom w:val="nil"/>
              <w:right w:val="double" w:sz="4" w:space="0" w:color="000000"/>
            </w:tcBorders>
          </w:tcPr>
          <w:p w14:paraId="2BF075ED" w14:textId="77777777" w:rsidR="0027188D" w:rsidRPr="00E61E8B" w:rsidRDefault="0027188D" w:rsidP="002B4947">
            <w:pPr>
              <w:spacing w:before="80" w:after="80" w:line="240" w:lineRule="auto"/>
              <w:rPr>
                <w:rFonts w:ascii="Arial" w:hAnsi="Arial" w:cs="Arial"/>
                <w:color w:val="000000" w:themeColor="text1"/>
                <w:sz w:val="20"/>
                <w:szCs w:val="20"/>
              </w:rPr>
            </w:pPr>
          </w:p>
        </w:tc>
      </w:tr>
      <w:tr w:rsidR="00E61E8B" w:rsidRPr="00E61E8B" w14:paraId="3890E6C0" w14:textId="77777777" w:rsidTr="002B4947">
        <w:trPr>
          <w:trHeight w:val="20"/>
        </w:trPr>
        <w:tc>
          <w:tcPr>
            <w:tcW w:w="2485" w:type="pct"/>
            <w:tcBorders>
              <w:top w:val="nil"/>
              <w:left w:val="double" w:sz="4" w:space="0" w:color="000000"/>
              <w:bottom w:val="nil"/>
              <w:right w:val="nil"/>
            </w:tcBorders>
            <w:vAlign w:val="center"/>
          </w:tcPr>
          <w:p w14:paraId="3A0B2F15" w14:textId="2434E7F0" w:rsidR="0027188D" w:rsidRPr="00E61E8B" w:rsidRDefault="0027188D" w:rsidP="002B4947">
            <w:pPr>
              <w:spacing w:before="80" w:after="80" w:line="240" w:lineRule="auto"/>
              <w:rPr>
                <w:rFonts w:ascii="Arial" w:hAnsi="Arial" w:cs="Arial"/>
                <w:i/>
                <w:color w:val="000000" w:themeColor="text1"/>
                <w:sz w:val="20"/>
                <w:szCs w:val="20"/>
              </w:rPr>
            </w:pPr>
            <w:r w:rsidRPr="00E61E8B">
              <w:rPr>
                <w:rFonts w:ascii="Arial" w:hAnsi="Arial" w:cs="Arial"/>
                <w:b/>
                <w:i/>
                <w:color w:val="000000" w:themeColor="text1"/>
                <w:sz w:val="20"/>
                <w:szCs w:val="20"/>
              </w:rPr>
              <w:t>Tổng trả lãi và phí trong kỳ</w:t>
            </w:r>
          </w:p>
        </w:tc>
        <w:tc>
          <w:tcPr>
            <w:tcW w:w="608" w:type="pct"/>
            <w:tcBorders>
              <w:top w:val="nil"/>
              <w:left w:val="single" w:sz="8" w:space="0" w:color="000000"/>
              <w:bottom w:val="nil"/>
              <w:right w:val="nil"/>
            </w:tcBorders>
          </w:tcPr>
          <w:p w14:paraId="5A1A01D5"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09" w:type="pct"/>
            <w:tcBorders>
              <w:top w:val="nil"/>
              <w:left w:val="single" w:sz="8" w:space="0" w:color="000000"/>
              <w:bottom w:val="nil"/>
              <w:right w:val="nil"/>
            </w:tcBorders>
          </w:tcPr>
          <w:p w14:paraId="32C533FA"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60" w:type="pct"/>
            <w:tcBorders>
              <w:top w:val="nil"/>
              <w:left w:val="single" w:sz="8" w:space="0" w:color="000000"/>
              <w:bottom w:val="nil"/>
              <w:right w:val="nil"/>
            </w:tcBorders>
          </w:tcPr>
          <w:p w14:paraId="5267D15D"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38" w:type="pct"/>
            <w:tcBorders>
              <w:top w:val="nil"/>
              <w:left w:val="single" w:sz="8" w:space="0" w:color="000000"/>
              <w:bottom w:val="nil"/>
              <w:right w:val="double" w:sz="4" w:space="0" w:color="000000"/>
            </w:tcBorders>
          </w:tcPr>
          <w:p w14:paraId="73D7CAED" w14:textId="77777777" w:rsidR="0027188D" w:rsidRPr="00E61E8B" w:rsidRDefault="0027188D" w:rsidP="002B4947">
            <w:pPr>
              <w:spacing w:before="80" w:after="80" w:line="240" w:lineRule="auto"/>
              <w:rPr>
                <w:rFonts w:ascii="Arial" w:hAnsi="Arial" w:cs="Arial"/>
                <w:color w:val="000000" w:themeColor="text1"/>
                <w:sz w:val="20"/>
                <w:szCs w:val="20"/>
              </w:rPr>
            </w:pPr>
          </w:p>
        </w:tc>
      </w:tr>
      <w:tr w:rsidR="00E61E8B" w:rsidRPr="00E61E8B" w14:paraId="5E837476" w14:textId="77777777" w:rsidTr="002B4947">
        <w:trPr>
          <w:trHeight w:val="20"/>
        </w:trPr>
        <w:tc>
          <w:tcPr>
            <w:tcW w:w="2485" w:type="pct"/>
            <w:tcBorders>
              <w:top w:val="nil"/>
              <w:left w:val="double" w:sz="4" w:space="0" w:color="000000"/>
              <w:bottom w:val="nil"/>
              <w:right w:val="nil"/>
            </w:tcBorders>
            <w:vAlign w:val="center"/>
          </w:tcPr>
          <w:p w14:paraId="7C5AF017" w14:textId="000D2BBD" w:rsidR="0027188D" w:rsidRPr="00E61E8B" w:rsidRDefault="0027188D"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chính thức</w:t>
            </w:r>
          </w:p>
        </w:tc>
        <w:tc>
          <w:tcPr>
            <w:tcW w:w="608" w:type="pct"/>
            <w:tcBorders>
              <w:top w:val="nil"/>
              <w:left w:val="single" w:sz="8" w:space="0" w:color="000000"/>
              <w:bottom w:val="nil"/>
              <w:right w:val="nil"/>
            </w:tcBorders>
          </w:tcPr>
          <w:p w14:paraId="47B9985E"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09" w:type="pct"/>
            <w:tcBorders>
              <w:top w:val="nil"/>
              <w:left w:val="single" w:sz="8" w:space="0" w:color="000000"/>
              <w:bottom w:val="nil"/>
              <w:right w:val="nil"/>
            </w:tcBorders>
          </w:tcPr>
          <w:p w14:paraId="36172B49"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60" w:type="pct"/>
            <w:tcBorders>
              <w:top w:val="nil"/>
              <w:left w:val="single" w:sz="8" w:space="0" w:color="000000"/>
              <w:bottom w:val="nil"/>
              <w:right w:val="nil"/>
            </w:tcBorders>
          </w:tcPr>
          <w:p w14:paraId="31E460E5"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38" w:type="pct"/>
            <w:tcBorders>
              <w:top w:val="nil"/>
              <w:left w:val="single" w:sz="8" w:space="0" w:color="000000"/>
              <w:bottom w:val="nil"/>
              <w:right w:val="double" w:sz="4" w:space="0" w:color="000000"/>
            </w:tcBorders>
          </w:tcPr>
          <w:p w14:paraId="2165EEB6" w14:textId="77777777" w:rsidR="0027188D" w:rsidRPr="00E61E8B" w:rsidRDefault="0027188D" w:rsidP="002B4947">
            <w:pPr>
              <w:spacing w:before="80" w:after="80" w:line="240" w:lineRule="auto"/>
              <w:rPr>
                <w:rFonts w:ascii="Arial" w:hAnsi="Arial" w:cs="Arial"/>
                <w:color w:val="000000" w:themeColor="text1"/>
                <w:sz w:val="20"/>
                <w:szCs w:val="20"/>
              </w:rPr>
            </w:pPr>
          </w:p>
        </w:tc>
      </w:tr>
      <w:tr w:rsidR="00E61E8B" w:rsidRPr="00E61E8B" w14:paraId="22F68C5A" w14:textId="77777777" w:rsidTr="002B4947">
        <w:trPr>
          <w:trHeight w:val="20"/>
        </w:trPr>
        <w:tc>
          <w:tcPr>
            <w:tcW w:w="2485" w:type="pct"/>
            <w:tcBorders>
              <w:top w:val="nil"/>
              <w:left w:val="double" w:sz="4" w:space="0" w:color="000000"/>
              <w:bottom w:val="double" w:sz="4" w:space="0" w:color="000000"/>
              <w:right w:val="nil"/>
            </w:tcBorders>
            <w:vAlign w:val="center"/>
          </w:tcPr>
          <w:p w14:paraId="1425E030" w14:textId="0313E52C" w:rsidR="0027188D" w:rsidRPr="00E61E8B" w:rsidRDefault="0027188D" w:rsidP="002B4947">
            <w:pPr>
              <w:spacing w:before="80" w:after="80" w:line="240" w:lineRule="auto"/>
              <w:rPr>
                <w:rFonts w:ascii="Arial" w:hAnsi="Arial" w:cs="Arial"/>
                <w:b/>
                <w:i/>
                <w:color w:val="000000" w:themeColor="text1"/>
                <w:sz w:val="20"/>
                <w:szCs w:val="20"/>
              </w:rPr>
            </w:pPr>
            <w:r w:rsidRPr="00E61E8B">
              <w:rPr>
                <w:rFonts w:ascii="Arial" w:hAnsi="Arial" w:cs="Arial"/>
                <w:i/>
                <w:color w:val="000000" w:themeColor="text1"/>
                <w:sz w:val="20"/>
                <w:szCs w:val="20"/>
              </w:rPr>
              <w:t>Chủ nợ tư nhân</w:t>
            </w:r>
          </w:p>
        </w:tc>
        <w:tc>
          <w:tcPr>
            <w:tcW w:w="608" w:type="pct"/>
            <w:tcBorders>
              <w:top w:val="nil"/>
              <w:left w:val="single" w:sz="8" w:space="0" w:color="000000"/>
              <w:bottom w:val="double" w:sz="4" w:space="0" w:color="000000"/>
              <w:right w:val="nil"/>
            </w:tcBorders>
          </w:tcPr>
          <w:p w14:paraId="0C165E05"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09" w:type="pct"/>
            <w:tcBorders>
              <w:top w:val="nil"/>
              <w:left w:val="single" w:sz="8" w:space="0" w:color="000000"/>
              <w:bottom w:val="double" w:sz="4" w:space="0" w:color="000000"/>
              <w:right w:val="nil"/>
            </w:tcBorders>
          </w:tcPr>
          <w:p w14:paraId="51218B5B"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60" w:type="pct"/>
            <w:tcBorders>
              <w:top w:val="nil"/>
              <w:left w:val="single" w:sz="8" w:space="0" w:color="000000"/>
              <w:bottom w:val="double" w:sz="4" w:space="0" w:color="000000"/>
              <w:right w:val="nil"/>
            </w:tcBorders>
          </w:tcPr>
          <w:p w14:paraId="0EEBFBFA" w14:textId="77777777" w:rsidR="0027188D" w:rsidRPr="00E61E8B" w:rsidRDefault="0027188D" w:rsidP="002B4947">
            <w:pPr>
              <w:spacing w:before="80" w:after="80" w:line="240" w:lineRule="auto"/>
              <w:rPr>
                <w:rFonts w:ascii="Arial" w:hAnsi="Arial" w:cs="Arial"/>
                <w:color w:val="000000" w:themeColor="text1"/>
                <w:sz w:val="20"/>
                <w:szCs w:val="20"/>
              </w:rPr>
            </w:pPr>
          </w:p>
        </w:tc>
        <w:tc>
          <w:tcPr>
            <w:tcW w:w="638" w:type="pct"/>
            <w:tcBorders>
              <w:top w:val="nil"/>
              <w:left w:val="single" w:sz="8" w:space="0" w:color="000000"/>
              <w:bottom w:val="double" w:sz="4" w:space="0" w:color="000000"/>
              <w:right w:val="double" w:sz="4" w:space="0" w:color="000000"/>
            </w:tcBorders>
          </w:tcPr>
          <w:p w14:paraId="0E2E581A" w14:textId="77777777" w:rsidR="0027188D" w:rsidRPr="00E61E8B" w:rsidRDefault="0027188D" w:rsidP="002B4947">
            <w:pPr>
              <w:spacing w:before="80" w:after="80" w:line="240" w:lineRule="auto"/>
              <w:rPr>
                <w:rFonts w:ascii="Arial" w:hAnsi="Arial" w:cs="Arial"/>
                <w:color w:val="000000" w:themeColor="text1"/>
                <w:sz w:val="20"/>
                <w:szCs w:val="20"/>
              </w:rPr>
            </w:pPr>
          </w:p>
        </w:tc>
      </w:tr>
    </w:tbl>
    <w:p w14:paraId="745B9284" w14:textId="05BF16AE" w:rsidR="00CC72A6" w:rsidRPr="00E61E8B" w:rsidRDefault="000C1FAF"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(1)</w:t>
      </w: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Áp dụng tỷ giá hạch toán kế toán và báo cáo thu chi ngoại tệ do Bộ Tài chính công bố tại thời điểm cuối kỳ.</w:t>
      </w:r>
    </w:p>
    <w:p w14:paraId="7810B66E" w14:textId="0ED5B3D5"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(2)</w:t>
      </w:r>
      <w:r w:rsidRPr="00E61E8B">
        <w:rPr>
          <w:rFonts w:ascii="Arial" w:hAnsi="Arial" w:cs="Arial"/>
          <w:color w:val="000000" w:themeColor="text1"/>
          <w:sz w:val="20"/>
          <w:szCs w:val="20"/>
        </w:rPr>
        <w:t xml:space="preserve"> Áp dụng tỷ giá hạch toán kế toán và báo cáo thu chi ngoại tệ do Bộ Tài chính công bố thời điểm phát sinh giao dịch. </w:t>
      </w:r>
    </w:p>
    <w:p w14:paraId="114ED9AA" w14:textId="77777777" w:rsidR="000C1FAF" w:rsidRPr="00E61E8B" w:rsidRDefault="000C1FAF" w:rsidP="00E61E8B">
      <w:pPr>
        <w:spacing w:after="0" w:line="240" w:lineRule="auto"/>
        <w:rPr>
          <w:rFonts w:ascii="Arial" w:hAnsi="Arial" w:cs="Arial"/>
          <w:color w:val="000000" w:themeColor="text1"/>
          <w:sz w:val="20"/>
          <w:szCs w:val="20"/>
        </w:rPr>
      </w:pPr>
    </w:p>
    <w:p w14:paraId="1901156B" w14:textId="77777777" w:rsidR="000C1FAF" w:rsidRPr="00E61E8B" w:rsidRDefault="000C1FAF" w:rsidP="00E61E8B">
      <w:pPr>
        <w:spacing w:after="0" w:line="240" w:lineRule="auto"/>
        <w:rPr>
          <w:rFonts w:ascii="Arial" w:hAnsi="Arial" w:cs="Arial"/>
          <w:b/>
          <w:color w:val="000000" w:themeColor="text1"/>
          <w:sz w:val="20"/>
          <w:szCs w:val="20"/>
        </w:rPr>
        <w:sectPr w:rsidR="000C1FAF" w:rsidRPr="00E61E8B" w:rsidSect="00173151">
          <w:pgSz w:w="16838" w:h="11906" w:orient="landscape" w:code="9"/>
          <w:pgMar w:top="1440" w:right="1440" w:bottom="1440" w:left="1440" w:header="0" w:footer="0" w:gutter="0"/>
          <w:cols w:space="720"/>
          <w:docGrid w:linePitch="299"/>
        </w:sectPr>
      </w:pPr>
    </w:p>
    <w:p w14:paraId="34338A21" w14:textId="245F65CF"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b/>
          <w:color w:val="000000" w:themeColor="text1"/>
          <w:sz w:val="20"/>
          <w:szCs w:val="20"/>
        </w:rPr>
        <w:lastRenderedPageBreak/>
        <w:t>Mẫu biểu công khai thông tin s</w:t>
      </w:r>
      <w:r w:rsidR="000C1FAF" w:rsidRPr="00E61E8B">
        <w:rPr>
          <w:rFonts w:ascii="Arial" w:hAnsi="Arial" w:cs="Arial"/>
          <w:b/>
          <w:color w:val="000000" w:themeColor="text1"/>
          <w:sz w:val="20"/>
          <w:szCs w:val="20"/>
        </w:rPr>
        <w:t>ố</w:t>
      </w:r>
      <w:r w:rsidRPr="00E61E8B">
        <w:rPr>
          <w:rFonts w:ascii="Arial" w:hAnsi="Arial" w:cs="Arial"/>
          <w:b/>
          <w:color w:val="000000" w:themeColor="text1"/>
          <w:sz w:val="20"/>
          <w:szCs w:val="20"/>
        </w:rPr>
        <w:t xml:space="preserve"> B02</w:t>
      </w:r>
      <w:r w:rsidR="00F926B8" w:rsidRPr="00E61E8B">
        <w:rPr>
          <w:rFonts w:ascii="Arial" w:hAnsi="Arial" w:cs="Arial"/>
          <w:b/>
          <w:color w:val="000000" w:themeColor="text1"/>
          <w:sz w:val="20"/>
          <w:szCs w:val="20"/>
        </w:rPr>
        <w:t>.</w:t>
      </w:r>
      <w:r w:rsidRPr="00E61E8B">
        <w:rPr>
          <w:rFonts w:ascii="Arial" w:hAnsi="Arial" w:cs="Arial"/>
          <w:b/>
          <w:color w:val="000000" w:themeColor="text1"/>
          <w:sz w:val="20"/>
          <w:szCs w:val="20"/>
        </w:rPr>
        <w:t>3</w:t>
      </w:r>
    </w:p>
    <w:p w14:paraId="13A5F51F" w14:textId="7E25396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NỢ NƯỚC NGOÀI CỦA CHÍNH PHỦ PHÂN THEO </w:t>
      </w:r>
      <w:r w:rsidR="000C1FAF" w:rsidRPr="00E61E8B">
        <w:rPr>
          <w:rFonts w:ascii="Arial" w:hAnsi="Arial" w:cs="Arial"/>
          <w:b/>
          <w:color w:val="000000" w:themeColor="text1"/>
          <w:sz w:val="20"/>
          <w:szCs w:val="20"/>
        </w:rPr>
        <w:t>T</w:t>
      </w:r>
      <w:r w:rsidRPr="00E61E8B">
        <w:rPr>
          <w:rFonts w:ascii="Arial" w:hAnsi="Arial" w:cs="Arial"/>
          <w:b/>
          <w:color w:val="000000" w:themeColor="text1"/>
          <w:sz w:val="20"/>
          <w:szCs w:val="20"/>
        </w:rPr>
        <w:t xml:space="preserve">ỪNG CHỦ NỢ </w:t>
      </w:r>
      <w:r w:rsidRPr="00E61E8B">
        <w:rPr>
          <w:rFonts w:ascii="Arial" w:hAnsi="Arial" w:cs="Arial"/>
          <w:color w:val="000000" w:themeColor="text1"/>
          <w:sz w:val="20"/>
          <w:szCs w:val="20"/>
        </w:rPr>
        <w:br/>
      </w:r>
      <w:r w:rsidRPr="00E61E8B">
        <w:rPr>
          <w:rFonts w:ascii="Arial" w:hAnsi="Arial" w:cs="Arial"/>
          <w:b/>
          <w:color w:val="000000" w:themeColor="text1"/>
          <w:sz w:val="20"/>
          <w:szCs w:val="20"/>
        </w:rPr>
        <w:t>Kỳ báo cáo: Năm</w:t>
      </w:r>
      <w:r w:rsidR="000C1FAF"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60B96CEB"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5194"/>
        <w:gridCol w:w="871"/>
        <w:gridCol w:w="875"/>
        <w:gridCol w:w="872"/>
        <w:gridCol w:w="875"/>
        <w:gridCol w:w="872"/>
        <w:gridCol w:w="875"/>
        <w:gridCol w:w="872"/>
        <w:gridCol w:w="875"/>
        <w:gridCol w:w="872"/>
        <w:gridCol w:w="875"/>
      </w:tblGrid>
      <w:tr w:rsidR="00E61E8B" w:rsidRPr="00E61E8B" w14:paraId="2F02C93A" w14:textId="77777777" w:rsidTr="002B4947">
        <w:trPr>
          <w:trHeight w:val="20"/>
        </w:trPr>
        <w:tc>
          <w:tcPr>
            <w:tcW w:w="1865" w:type="pct"/>
            <w:vMerge w:val="restart"/>
            <w:vAlign w:val="center"/>
          </w:tcPr>
          <w:p w14:paraId="4494583A"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27" w:type="pct"/>
            <w:gridSpan w:val="2"/>
            <w:vAlign w:val="center"/>
          </w:tcPr>
          <w:p w14:paraId="0A096F48"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N-4</w:t>
            </w:r>
          </w:p>
        </w:tc>
        <w:tc>
          <w:tcPr>
            <w:tcW w:w="627" w:type="pct"/>
            <w:gridSpan w:val="2"/>
            <w:vAlign w:val="center"/>
          </w:tcPr>
          <w:p w14:paraId="26FED834"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N-3</w:t>
            </w:r>
          </w:p>
        </w:tc>
        <w:tc>
          <w:tcPr>
            <w:tcW w:w="627" w:type="pct"/>
            <w:gridSpan w:val="2"/>
            <w:vAlign w:val="center"/>
          </w:tcPr>
          <w:p w14:paraId="19B8FB77"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N-2</w:t>
            </w:r>
          </w:p>
        </w:tc>
        <w:tc>
          <w:tcPr>
            <w:tcW w:w="627" w:type="pct"/>
            <w:gridSpan w:val="2"/>
            <w:vAlign w:val="center"/>
          </w:tcPr>
          <w:p w14:paraId="6893BD06"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N-1</w:t>
            </w:r>
          </w:p>
        </w:tc>
        <w:tc>
          <w:tcPr>
            <w:tcW w:w="627" w:type="pct"/>
            <w:gridSpan w:val="2"/>
            <w:vAlign w:val="center"/>
          </w:tcPr>
          <w:p w14:paraId="06C7833F"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p>
        </w:tc>
      </w:tr>
      <w:tr w:rsidR="00E61E8B" w:rsidRPr="00E61E8B" w14:paraId="1DA3FFC8" w14:textId="77777777" w:rsidTr="00893361">
        <w:trPr>
          <w:trHeight w:val="20"/>
        </w:trPr>
        <w:tc>
          <w:tcPr>
            <w:tcW w:w="1865" w:type="pct"/>
            <w:vMerge/>
            <w:vAlign w:val="center"/>
          </w:tcPr>
          <w:p w14:paraId="18EE788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313" w:type="pct"/>
            <w:vAlign w:val="center"/>
          </w:tcPr>
          <w:p w14:paraId="0F92D7AB"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4" w:type="pct"/>
            <w:vAlign w:val="center"/>
          </w:tcPr>
          <w:p w14:paraId="0F6881EE"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3" w:type="pct"/>
            <w:vAlign w:val="center"/>
          </w:tcPr>
          <w:p w14:paraId="374D53E3"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4" w:type="pct"/>
            <w:vAlign w:val="center"/>
          </w:tcPr>
          <w:p w14:paraId="2C980FCC"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3" w:type="pct"/>
            <w:vAlign w:val="center"/>
          </w:tcPr>
          <w:p w14:paraId="60A2C0E7"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4" w:type="pct"/>
            <w:vAlign w:val="center"/>
          </w:tcPr>
          <w:p w14:paraId="5ECF35CF"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3" w:type="pct"/>
            <w:vAlign w:val="center"/>
          </w:tcPr>
          <w:p w14:paraId="4E502283"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4" w:type="pct"/>
            <w:vAlign w:val="center"/>
          </w:tcPr>
          <w:p w14:paraId="7348CD09"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3" w:type="pct"/>
            <w:vAlign w:val="center"/>
          </w:tcPr>
          <w:p w14:paraId="4AEEBD1E"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4" w:type="pct"/>
            <w:vAlign w:val="center"/>
          </w:tcPr>
          <w:p w14:paraId="43DA02A3"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35D29A6D" w14:textId="77777777" w:rsidTr="00893361">
        <w:trPr>
          <w:trHeight w:val="20"/>
        </w:trPr>
        <w:tc>
          <w:tcPr>
            <w:tcW w:w="1865" w:type="pct"/>
            <w:vAlign w:val="center"/>
          </w:tcPr>
          <w:p w14:paraId="379869F5"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TỔNG CỘNG</w:t>
            </w:r>
          </w:p>
        </w:tc>
        <w:tc>
          <w:tcPr>
            <w:tcW w:w="313" w:type="pct"/>
            <w:vAlign w:val="center"/>
          </w:tcPr>
          <w:p w14:paraId="6D25AEB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59ACDD6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57B77FE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35B3A56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47DE29E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30F96A1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6B66D30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2BAD75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34E3DAC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244CEAA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03F3AFAE" w14:textId="77777777" w:rsidTr="00893361">
        <w:trPr>
          <w:trHeight w:val="20"/>
        </w:trPr>
        <w:tc>
          <w:tcPr>
            <w:tcW w:w="1865" w:type="pct"/>
            <w:vAlign w:val="center"/>
          </w:tcPr>
          <w:p w14:paraId="6B7B234F"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CÁC CHỦ NỢ CHÍNH THỨC</w:t>
            </w:r>
          </w:p>
        </w:tc>
        <w:tc>
          <w:tcPr>
            <w:tcW w:w="313" w:type="pct"/>
            <w:vAlign w:val="center"/>
          </w:tcPr>
          <w:p w14:paraId="6E06742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08A1D52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437B17C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44CFD1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78976C7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428379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75EA78F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3F2EBFD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7F838D7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74D7556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31EADCE0" w14:textId="77777777" w:rsidTr="00893361">
        <w:trPr>
          <w:trHeight w:val="20"/>
        </w:trPr>
        <w:tc>
          <w:tcPr>
            <w:tcW w:w="1865" w:type="pct"/>
            <w:vAlign w:val="center"/>
          </w:tcPr>
          <w:p w14:paraId="36A74B4D"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SONG PHƯƠNG</w:t>
            </w:r>
          </w:p>
        </w:tc>
        <w:tc>
          <w:tcPr>
            <w:tcW w:w="313" w:type="pct"/>
            <w:vAlign w:val="center"/>
          </w:tcPr>
          <w:p w14:paraId="4B009F7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71F17D0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5857551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2968D08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35150EE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03E9ACC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3696279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397A52E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24CC445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4B6662D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14003D96" w14:textId="77777777" w:rsidTr="00893361">
        <w:trPr>
          <w:trHeight w:val="20"/>
        </w:trPr>
        <w:tc>
          <w:tcPr>
            <w:tcW w:w="1865" w:type="pct"/>
            <w:vAlign w:val="center"/>
          </w:tcPr>
          <w:p w14:paraId="1A284024"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Nhật Bản</w:t>
            </w:r>
          </w:p>
        </w:tc>
        <w:tc>
          <w:tcPr>
            <w:tcW w:w="313" w:type="pct"/>
            <w:vAlign w:val="center"/>
          </w:tcPr>
          <w:p w14:paraId="1531527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20363BB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5B9E693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73785F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581A97B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0F3C0D0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0DCD419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165A8C4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2AC4901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51D92F8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7CDD1B91" w14:textId="77777777" w:rsidTr="00893361">
        <w:trPr>
          <w:trHeight w:val="20"/>
        </w:trPr>
        <w:tc>
          <w:tcPr>
            <w:tcW w:w="1865" w:type="pct"/>
            <w:vAlign w:val="center"/>
          </w:tcPr>
          <w:p w14:paraId="68474F2C"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Hàn Quốc</w:t>
            </w:r>
          </w:p>
        </w:tc>
        <w:tc>
          <w:tcPr>
            <w:tcW w:w="313" w:type="pct"/>
            <w:vAlign w:val="center"/>
          </w:tcPr>
          <w:p w14:paraId="12B5473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4F79E8F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12EB195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03898C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764A6A5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1FDDF66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214297D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12C73B4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003A643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5B23861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440A9A17" w14:textId="77777777" w:rsidTr="00893361">
        <w:trPr>
          <w:trHeight w:val="20"/>
        </w:trPr>
        <w:tc>
          <w:tcPr>
            <w:tcW w:w="1865" w:type="pct"/>
            <w:vAlign w:val="center"/>
          </w:tcPr>
          <w:p w14:paraId="49777CC4"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Pháp</w:t>
            </w:r>
          </w:p>
        </w:tc>
        <w:tc>
          <w:tcPr>
            <w:tcW w:w="313" w:type="pct"/>
            <w:vAlign w:val="center"/>
          </w:tcPr>
          <w:p w14:paraId="07FA450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273788A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1882E18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70122CD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044E19A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433BF44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6E16963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738CA63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75D0C89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5AD4A5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893361" w:rsidRPr="00E61E8B" w14:paraId="2BED7AE0" w14:textId="77777777" w:rsidTr="00893361">
        <w:trPr>
          <w:trHeight w:val="20"/>
        </w:trPr>
        <w:tc>
          <w:tcPr>
            <w:tcW w:w="1865" w:type="pct"/>
            <w:vAlign w:val="center"/>
          </w:tcPr>
          <w:p w14:paraId="2A08152E" w14:textId="62435935" w:rsidR="00893361" w:rsidRPr="00E61E8B" w:rsidRDefault="00893361" w:rsidP="002B4947">
            <w:pPr>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Đức</w:t>
            </w:r>
          </w:p>
        </w:tc>
        <w:tc>
          <w:tcPr>
            <w:tcW w:w="313" w:type="pct"/>
            <w:vAlign w:val="center"/>
          </w:tcPr>
          <w:p w14:paraId="1321409C" w14:textId="77777777" w:rsidR="00893361" w:rsidRPr="00E61E8B" w:rsidRDefault="00893361" w:rsidP="002B4947">
            <w:pPr>
              <w:spacing w:before="80" w:after="80" w:line="240" w:lineRule="auto"/>
              <w:jc w:val="center"/>
              <w:rPr>
                <w:rFonts w:ascii="Arial" w:hAnsi="Arial" w:cs="Arial"/>
                <w:color w:val="000000" w:themeColor="text1"/>
                <w:sz w:val="20"/>
                <w:szCs w:val="20"/>
              </w:rPr>
            </w:pPr>
          </w:p>
        </w:tc>
        <w:tc>
          <w:tcPr>
            <w:tcW w:w="314" w:type="pct"/>
            <w:vAlign w:val="center"/>
          </w:tcPr>
          <w:p w14:paraId="7DB84B4D" w14:textId="77777777" w:rsidR="00893361" w:rsidRPr="00E61E8B" w:rsidRDefault="00893361" w:rsidP="002B4947">
            <w:pPr>
              <w:spacing w:before="80" w:after="80" w:line="240" w:lineRule="auto"/>
              <w:jc w:val="center"/>
              <w:rPr>
                <w:rFonts w:ascii="Arial" w:hAnsi="Arial" w:cs="Arial"/>
                <w:color w:val="000000" w:themeColor="text1"/>
                <w:sz w:val="20"/>
                <w:szCs w:val="20"/>
              </w:rPr>
            </w:pPr>
          </w:p>
        </w:tc>
        <w:tc>
          <w:tcPr>
            <w:tcW w:w="313" w:type="pct"/>
            <w:vAlign w:val="center"/>
          </w:tcPr>
          <w:p w14:paraId="222DD6BD" w14:textId="77777777" w:rsidR="00893361" w:rsidRPr="00E61E8B" w:rsidRDefault="00893361" w:rsidP="002B4947">
            <w:pPr>
              <w:spacing w:before="80" w:after="80" w:line="240" w:lineRule="auto"/>
              <w:jc w:val="center"/>
              <w:rPr>
                <w:rFonts w:ascii="Arial" w:hAnsi="Arial" w:cs="Arial"/>
                <w:color w:val="000000" w:themeColor="text1"/>
                <w:sz w:val="20"/>
                <w:szCs w:val="20"/>
              </w:rPr>
            </w:pPr>
          </w:p>
        </w:tc>
        <w:tc>
          <w:tcPr>
            <w:tcW w:w="314" w:type="pct"/>
            <w:vAlign w:val="center"/>
          </w:tcPr>
          <w:p w14:paraId="5393DD9C" w14:textId="77777777" w:rsidR="00893361" w:rsidRPr="00E61E8B" w:rsidRDefault="00893361" w:rsidP="002B4947">
            <w:pPr>
              <w:spacing w:before="80" w:after="80" w:line="240" w:lineRule="auto"/>
              <w:jc w:val="center"/>
              <w:rPr>
                <w:rFonts w:ascii="Arial" w:hAnsi="Arial" w:cs="Arial"/>
                <w:color w:val="000000" w:themeColor="text1"/>
                <w:sz w:val="20"/>
                <w:szCs w:val="20"/>
              </w:rPr>
            </w:pPr>
          </w:p>
        </w:tc>
        <w:tc>
          <w:tcPr>
            <w:tcW w:w="313" w:type="pct"/>
            <w:vAlign w:val="center"/>
          </w:tcPr>
          <w:p w14:paraId="6AA9986A" w14:textId="77777777" w:rsidR="00893361" w:rsidRPr="00E61E8B" w:rsidRDefault="00893361" w:rsidP="002B4947">
            <w:pPr>
              <w:spacing w:before="80" w:after="80" w:line="240" w:lineRule="auto"/>
              <w:jc w:val="center"/>
              <w:rPr>
                <w:rFonts w:ascii="Arial" w:hAnsi="Arial" w:cs="Arial"/>
                <w:color w:val="000000" w:themeColor="text1"/>
                <w:sz w:val="20"/>
                <w:szCs w:val="20"/>
              </w:rPr>
            </w:pPr>
          </w:p>
        </w:tc>
        <w:tc>
          <w:tcPr>
            <w:tcW w:w="314" w:type="pct"/>
            <w:vAlign w:val="center"/>
          </w:tcPr>
          <w:p w14:paraId="0749062F" w14:textId="77777777" w:rsidR="00893361" w:rsidRPr="00E61E8B" w:rsidRDefault="00893361" w:rsidP="002B4947">
            <w:pPr>
              <w:spacing w:before="80" w:after="80" w:line="240" w:lineRule="auto"/>
              <w:jc w:val="center"/>
              <w:rPr>
                <w:rFonts w:ascii="Arial" w:hAnsi="Arial" w:cs="Arial"/>
                <w:color w:val="000000" w:themeColor="text1"/>
                <w:sz w:val="20"/>
                <w:szCs w:val="20"/>
              </w:rPr>
            </w:pPr>
          </w:p>
        </w:tc>
        <w:tc>
          <w:tcPr>
            <w:tcW w:w="313" w:type="pct"/>
            <w:vAlign w:val="center"/>
          </w:tcPr>
          <w:p w14:paraId="177EED3A" w14:textId="77777777" w:rsidR="00893361" w:rsidRPr="00E61E8B" w:rsidRDefault="00893361" w:rsidP="002B4947">
            <w:pPr>
              <w:spacing w:before="80" w:after="80" w:line="240" w:lineRule="auto"/>
              <w:jc w:val="center"/>
              <w:rPr>
                <w:rFonts w:ascii="Arial" w:hAnsi="Arial" w:cs="Arial"/>
                <w:color w:val="000000" w:themeColor="text1"/>
                <w:sz w:val="20"/>
                <w:szCs w:val="20"/>
              </w:rPr>
            </w:pPr>
          </w:p>
        </w:tc>
        <w:tc>
          <w:tcPr>
            <w:tcW w:w="314" w:type="pct"/>
            <w:vAlign w:val="center"/>
          </w:tcPr>
          <w:p w14:paraId="7B5F8DBA" w14:textId="77777777" w:rsidR="00893361" w:rsidRPr="00E61E8B" w:rsidRDefault="00893361" w:rsidP="002B4947">
            <w:pPr>
              <w:spacing w:before="80" w:after="80" w:line="240" w:lineRule="auto"/>
              <w:jc w:val="center"/>
              <w:rPr>
                <w:rFonts w:ascii="Arial" w:hAnsi="Arial" w:cs="Arial"/>
                <w:color w:val="000000" w:themeColor="text1"/>
                <w:sz w:val="20"/>
                <w:szCs w:val="20"/>
              </w:rPr>
            </w:pPr>
          </w:p>
        </w:tc>
        <w:tc>
          <w:tcPr>
            <w:tcW w:w="313" w:type="pct"/>
            <w:vAlign w:val="center"/>
          </w:tcPr>
          <w:p w14:paraId="1BCD1999" w14:textId="77777777" w:rsidR="00893361" w:rsidRPr="00E61E8B" w:rsidRDefault="00893361" w:rsidP="002B4947">
            <w:pPr>
              <w:spacing w:before="80" w:after="80" w:line="240" w:lineRule="auto"/>
              <w:jc w:val="center"/>
              <w:rPr>
                <w:rFonts w:ascii="Arial" w:hAnsi="Arial" w:cs="Arial"/>
                <w:color w:val="000000" w:themeColor="text1"/>
                <w:sz w:val="20"/>
                <w:szCs w:val="20"/>
              </w:rPr>
            </w:pPr>
          </w:p>
        </w:tc>
        <w:tc>
          <w:tcPr>
            <w:tcW w:w="314" w:type="pct"/>
            <w:vAlign w:val="center"/>
          </w:tcPr>
          <w:p w14:paraId="265BD455" w14:textId="77777777" w:rsidR="00893361" w:rsidRPr="00E61E8B" w:rsidRDefault="00893361" w:rsidP="002B4947">
            <w:pPr>
              <w:spacing w:before="80" w:after="80" w:line="240" w:lineRule="auto"/>
              <w:jc w:val="center"/>
              <w:rPr>
                <w:rFonts w:ascii="Arial" w:hAnsi="Arial" w:cs="Arial"/>
                <w:color w:val="000000" w:themeColor="text1"/>
                <w:sz w:val="20"/>
                <w:szCs w:val="20"/>
              </w:rPr>
            </w:pPr>
          </w:p>
        </w:tc>
      </w:tr>
      <w:tr w:rsidR="00E61E8B" w:rsidRPr="00E61E8B" w14:paraId="3E327EDD" w14:textId="77777777" w:rsidTr="00893361">
        <w:trPr>
          <w:trHeight w:val="20"/>
        </w:trPr>
        <w:tc>
          <w:tcPr>
            <w:tcW w:w="1865" w:type="pct"/>
            <w:vAlign w:val="center"/>
          </w:tcPr>
          <w:p w14:paraId="65C6490F"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Các quốc gia khác</w:t>
            </w:r>
          </w:p>
        </w:tc>
        <w:tc>
          <w:tcPr>
            <w:tcW w:w="313" w:type="pct"/>
            <w:vAlign w:val="center"/>
          </w:tcPr>
          <w:p w14:paraId="02EDA31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7196464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2D12EFF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4A8D470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28EA9F0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4BE38DF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73C9D59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211480D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2A9F706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41A6FC8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36F8BF8C" w14:textId="77777777" w:rsidTr="00893361">
        <w:trPr>
          <w:trHeight w:val="20"/>
        </w:trPr>
        <w:tc>
          <w:tcPr>
            <w:tcW w:w="1865" w:type="pct"/>
            <w:vAlign w:val="center"/>
          </w:tcPr>
          <w:p w14:paraId="3239CA7D"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ĐA PHƯƠNG</w:t>
            </w:r>
          </w:p>
        </w:tc>
        <w:tc>
          <w:tcPr>
            <w:tcW w:w="313" w:type="pct"/>
            <w:vAlign w:val="center"/>
          </w:tcPr>
          <w:p w14:paraId="6E19EDF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73CAB3F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4266A3D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76A7F68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24A94BD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0DCF7D4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6C06D90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5DC0A42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4266587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B5BAC9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2357A07F" w14:textId="77777777" w:rsidTr="00893361">
        <w:trPr>
          <w:trHeight w:val="20"/>
        </w:trPr>
        <w:tc>
          <w:tcPr>
            <w:tcW w:w="1865" w:type="pct"/>
            <w:vAlign w:val="center"/>
          </w:tcPr>
          <w:p w14:paraId="7FD93B97"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ADB</w:t>
            </w:r>
          </w:p>
        </w:tc>
        <w:tc>
          <w:tcPr>
            <w:tcW w:w="313" w:type="pct"/>
            <w:vAlign w:val="center"/>
          </w:tcPr>
          <w:p w14:paraId="4BD018F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095AF1E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00FE346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332C5FC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4864314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46C2AAF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3526DE1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2F22EFF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6A5BFDB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621376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4C7CF591" w14:textId="77777777" w:rsidTr="00893361">
        <w:trPr>
          <w:trHeight w:val="20"/>
        </w:trPr>
        <w:tc>
          <w:tcPr>
            <w:tcW w:w="1865" w:type="pct"/>
            <w:vAlign w:val="center"/>
          </w:tcPr>
          <w:p w14:paraId="73B4EA72"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WB</w:t>
            </w:r>
          </w:p>
        </w:tc>
        <w:tc>
          <w:tcPr>
            <w:tcW w:w="313" w:type="pct"/>
            <w:vAlign w:val="center"/>
          </w:tcPr>
          <w:p w14:paraId="7E930E1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A90CA7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4FB535E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75E137C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5C26BAB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54D5F97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2FCF1A4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3730C2E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64B2FED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41E6C0B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55A616B6" w14:textId="77777777" w:rsidTr="00893361">
        <w:trPr>
          <w:trHeight w:val="20"/>
        </w:trPr>
        <w:tc>
          <w:tcPr>
            <w:tcW w:w="1865" w:type="pct"/>
            <w:vAlign w:val="center"/>
          </w:tcPr>
          <w:p w14:paraId="70E58C85"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Các tổ chức khác</w:t>
            </w:r>
          </w:p>
        </w:tc>
        <w:tc>
          <w:tcPr>
            <w:tcW w:w="313" w:type="pct"/>
            <w:vAlign w:val="center"/>
          </w:tcPr>
          <w:p w14:paraId="314CCA2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9F3C2C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47846E9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3E935AF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361593D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74D57E5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3D5CA44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2616F52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59C7F6A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74ED09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1DCE85FD" w14:textId="77777777" w:rsidTr="00893361">
        <w:trPr>
          <w:trHeight w:val="20"/>
        </w:trPr>
        <w:tc>
          <w:tcPr>
            <w:tcW w:w="1865" w:type="pct"/>
            <w:vAlign w:val="center"/>
          </w:tcPr>
          <w:p w14:paraId="5FC231BC" w14:textId="0C3EC5BD" w:rsidR="00CC72A6" w:rsidRPr="00E61E8B" w:rsidRDefault="00F926B8" w:rsidP="002B4947">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CÁC CHỦ NỢ TƯ NHÂN</w:t>
            </w:r>
          </w:p>
        </w:tc>
        <w:tc>
          <w:tcPr>
            <w:tcW w:w="313" w:type="pct"/>
            <w:vAlign w:val="center"/>
          </w:tcPr>
          <w:p w14:paraId="37FAEF8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30C4266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7000EEE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EDA702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4D0C9C3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77D10DE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2A0EDAF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16F3086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3" w:type="pct"/>
            <w:vAlign w:val="center"/>
          </w:tcPr>
          <w:p w14:paraId="0495322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4" w:type="pct"/>
            <w:vAlign w:val="center"/>
          </w:tcPr>
          <w:p w14:paraId="6AB0DB0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bl>
    <w:p w14:paraId="34EB7990" w14:textId="6F2122E3" w:rsidR="00F926B8" w:rsidRPr="00E61E8B" w:rsidRDefault="00C24038"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 xml:space="preserve">Áp dụng tỷ giá hạch toán kế toán và báo cáo thu chi ngoại tệ do Bộ Tài chính công bố tại thời điểm cuối kỳ. </w:t>
      </w:r>
    </w:p>
    <w:p w14:paraId="01678880" w14:textId="0F10BC0D" w:rsidR="00C24038" w:rsidRPr="00E61E8B" w:rsidRDefault="00C24038"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 xml:space="preserve">N là năm báo cáo </w:t>
      </w:r>
    </w:p>
    <w:p w14:paraId="2FC20FE3" w14:textId="77777777" w:rsidR="00C24038" w:rsidRPr="00E61E8B" w:rsidRDefault="00E477DC" w:rsidP="00E61E8B">
      <w:pPr>
        <w:spacing w:after="0" w:line="240" w:lineRule="auto"/>
        <w:rPr>
          <w:rFonts w:ascii="Arial" w:hAnsi="Arial" w:cs="Arial"/>
          <w:b/>
          <w:color w:val="000000" w:themeColor="text1"/>
          <w:sz w:val="20"/>
          <w:szCs w:val="20"/>
        </w:rPr>
        <w:sectPr w:rsidR="00C24038" w:rsidRPr="00E61E8B" w:rsidSect="00173151">
          <w:pgSz w:w="16838" w:h="11906" w:orient="landscape" w:code="9"/>
          <w:pgMar w:top="1440" w:right="1440" w:bottom="1440" w:left="1440" w:header="0" w:footer="0" w:gutter="0"/>
          <w:cols w:space="720"/>
          <w:docGrid w:linePitch="299"/>
        </w:sectPr>
      </w:pPr>
      <w:r w:rsidRPr="00E61E8B">
        <w:rPr>
          <w:rFonts w:ascii="Arial" w:hAnsi="Arial" w:cs="Arial"/>
          <w:color w:val="000000" w:themeColor="text1"/>
          <w:sz w:val="20"/>
          <w:szCs w:val="20"/>
        </w:rPr>
        <w:br/>
      </w:r>
    </w:p>
    <w:p w14:paraId="1CB38027" w14:textId="52A56FE2"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b/>
          <w:color w:val="000000" w:themeColor="text1"/>
          <w:sz w:val="20"/>
          <w:szCs w:val="20"/>
        </w:rPr>
        <w:lastRenderedPageBreak/>
        <w:t>Mẫu biểu công khai thông tin s</w:t>
      </w:r>
      <w:r w:rsidR="00C24038" w:rsidRPr="00E61E8B">
        <w:rPr>
          <w:rFonts w:ascii="Arial" w:hAnsi="Arial" w:cs="Arial"/>
          <w:b/>
          <w:color w:val="000000" w:themeColor="text1"/>
          <w:sz w:val="20"/>
          <w:szCs w:val="20"/>
        </w:rPr>
        <w:t>ố</w:t>
      </w:r>
      <w:r w:rsidRPr="00E61E8B">
        <w:rPr>
          <w:rFonts w:ascii="Arial" w:hAnsi="Arial" w:cs="Arial"/>
          <w:b/>
          <w:color w:val="000000" w:themeColor="text1"/>
          <w:sz w:val="20"/>
          <w:szCs w:val="20"/>
        </w:rPr>
        <w:t xml:space="preserve"> B02.4</w:t>
      </w:r>
    </w:p>
    <w:p w14:paraId="42CDA9C4" w14:textId="64395DE1"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NỢ NƯỚC NGOÀI CỦA CHÍNH PHỦ PHÂN THEO LOẠI TIỀN VAY </w:t>
      </w:r>
      <w:r w:rsidRPr="00E61E8B">
        <w:rPr>
          <w:rFonts w:ascii="Arial" w:hAnsi="Arial" w:cs="Arial"/>
          <w:color w:val="000000" w:themeColor="text1"/>
          <w:sz w:val="20"/>
          <w:szCs w:val="20"/>
        </w:rPr>
        <w:br/>
      </w:r>
      <w:r w:rsidRPr="00E61E8B">
        <w:rPr>
          <w:rFonts w:ascii="Arial" w:hAnsi="Arial" w:cs="Arial"/>
          <w:b/>
          <w:color w:val="000000" w:themeColor="text1"/>
          <w:sz w:val="20"/>
          <w:szCs w:val="20"/>
        </w:rPr>
        <w:t>Kỳ báo cáo: Năm</w:t>
      </w:r>
      <w:r w:rsidR="00C24038" w:rsidRPr="00E61E8B">
        <w:rPr>
          <w:rFonts w:ascii="Arial" w:hAnsi="Arial" w:cs="Arial"/>
          <w:b/>
          <w:color w:val="000000" w:themeColor="text1"/>
          <w:sz w:val="20"/>
          <w:szCs w:val="20"/>
        </w:rPr>
        <w:br/>
      </w:r>
      <w:r w:rsidRPr="00E61E8B">
        <w:rPr>
          <w:rFonts w:ascii="Arial" w:hAnsi="Arial" w:cs="Arial"/>
          <w:b/>
          <w:color w:val="000000" w:themeColor="text1"/>
          <w:sz w:val="20"/>
          <w:szCs w:val="20"/>
        </w:rPr>
        <w:t>(%, triệu USD)</w:t>
      </w:r>
    </w:p>
    <w:p w14:paraId="66F692A7"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3918"/>
        <w:gridCol w:w="1385"/>
        <w:gridCol w:w="622"/>
        <w:gridCol w:w="1384"/>
        <w:gridCol w:w="618"/>
        <w:gridCol w:w="1384"/>
        <w:gridCol w:w="618"/>
        <w:gridCol w:w="1384"/>
        <w:gridCol w:w="618"/>
        <w:gridCol w:w="1384"/>
        <w:gridCol w:w="613"/>
      </w:tblGrid>
      <w:tr w:rsidR="00E61E8B" w:rsidRPr="00E61E8B" w14:paraId="14280013" w14:textId="77777777" w:rsidTr="002B4947">
        <w:trPr>
          <w:trHeight w:val="20"/>
        </w:trPr>
        <w:tc>
          <w:tcPr>
            <w:tcW w:w="1406" w:type="pct"/>
            <w:vMerge w:val="restart"/>
            <w:vAlign w:val="center"/>
          </w:tcPr>
          <w:p w14:paraId="1C64F154" w14:textId="77777777" w:rsidR="00C24038" w:rsidRPr="00E61E8B" w:rsidRDefault="00C24038" w:rsidP="002B4947">
            <w:pPr>
              <w:spacing w:before="80" w:after="80" w:line="240" w:lineRule="auto"/>
              <w:rPr>
                <w:rFonts w:ascii="Arial" w:hAnsi="Arial" w:cs="Arial"/>
                <w:color w:val="000000" w:themeColor="text1"/>
                <w:sz w:val="20"/>
                <w:szCs w:val="20"/>
              </w:rPr>
            </w:pPr>
          </w:p>
        </w:tc>
        <w:tc>
          <w:tcPr>
            <w:tcW w:w="720" w:type="pct"/>
            <w:gridSpan w:val="2"/>
            <w:vAlign w:val="center"/>
          </w:tcPr>
          <w:p w14:paraId="678AE321"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N-4</w:t>
            </w:r>
          </w:p>
        </w:tc>
        <w:tc>
          <w:tcPr>
            <w:tcW w:w="719" w:type="pct"/>
            <w:gridSpan w:val="2"/>
            <w:vAlign w:val="center"/>
          </w:tcPr>
          <w:p w14:paraId="56384AFE"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N-3</w:t>
            </w:r>
          </w:p>
        </w:tc>
        <w:tc>
          <w:tcPr>
            <w:tcW w:w="719" w:type="pct"/>
            <w:gridSpan w:val="2"/>
            <w:vAlign w:val="center"/>
          </w:tcPr>
          <w:p w14:paraId="48A1E297"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N-2</w:t>
            </w:r>
          </w:p>
        </w:tc>
        <w:tc>
          <w:tcPr>
            <w:tcW w:w="719" w:type="pct"/>
            <w:gridSpan w:val="2"/>
            <w:vAlign w:val="center"/>
          </w:tcPr>
          <w:p w14:paraId="057E9F6A"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N-1</w:t>
            </w:r>
          </w:p>
        </w:tc>
        <w:tc>
          <w:tcPr>
            <w:tcW w:w="718" w:type="pct"/>
            <w:gridSpan w:val="2"/>
            <w:vAlign w:val="center"/>
          </w:tcPr>
          <w:p w14:paraId="65B64FD7"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p>
        </w:tc>
      </w:tr>
      <w:tr w:rsidR="00E61E8B" w:rsidRPr="00E61E8B" w14:paraId="53485D58" w14:textId="77777777" w:rsidTr="002B4947">
        <w:trPr>
          <w:trHeight w:val="20"/>
        </w:trPr>
        <w:tc>
          <w:tcPr>
            <w:tcW w:w="1406" w:type="pct"/>
            <w:vMerge/>
            <w:vAlign w:val="center"/>
          </w:tcPr>
          <w:p w14:paraId="5D979FC8" w14:textId="77777777" w:rsidR="00C24038" w:rsidRPr="00E61E8B" w:rsidRDefault="00C24038" w:rsidP="002B4947">
            <w:pPr>
              <w:spacing w:before="80" w:after="80" w:line="240" w:lineRule="auto"/>
              <w:rPr>
                <w:rFonts w:ascii="Arial" w:hAnsi="Arial" w:cs="Arial"/>
                <w:color w:val="000000" w:themeColor="text1"/>
                <w:sz w:val="20"/>
                <w:szCs w:val="20"/>
              </w:rPr>
            </w:pPr>
          </w:p>
        </w:tc>
        <w:tc>
          <w:tcPr>
            <w:tcW w:w="497" w:type="pct"/>
            <w:vAlign w:val="center"/>
          </w:tcPr>
          <w:p w14:paraId="1CD9B56B"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22" w:type="pct"/>
            <w:vAlign w:val="center"/>
          </w:tcPr>
          <w:p w14:paraId="671183B7"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w:t>
            </w:r>
          </w:p>
        </w:tc>
        <w:tc>
          <w:tcPr>
            <w:tcW w:w="497" w:type="pct"/>
            <w:vAlign w:val="center"/>
          </w:tcPr>
          <w:p w14:paraId="25F6E603"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22" w:type="pct"/>
            <w:vAlign w:val="center"/>
          </w:tcPr>
          <w:p w14:paraId="0BE2D576"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w:t>
            </w:r>
          </w:p>
        </w:tc>
        <w:tc>
          <w:tcPr>
            <w:tcW w:w="497" w:type="pct"/>
            <w:vAlign w:val="center"/>
          </w:tcPr>
          <w:p w14:paraId="1823D794"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22" w:type="pct"/>
            <w:vAlign w:val="center"/>
          </w:tcPr>
          <w:p w14:paraId="3211F5B9"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w:t>
            </w:r>
          </w:p>
        </w:tc>
        <w:tc>
          <w:tcPr>
            <w:tcW w:w="497" w:type="pct"/>
            <w:vAlign w:val="center"/>
          </w:tcPr>
          <w:p w14:paraId="760C9372"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22" w:type="pct"/>
            <w:vAlign w:val="center"/>
          </w:tcPr>
          <w:p w14:paraId="5B816311"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w:t>
            </w:r>
          </w:p>
        </w:tc>
        <w:tc>
          <w:tcPr>
            <w:tcW w:w="497" w:type="pct"/>
            <w:vAlign w:val="center"/>
          </w:tcPr>
          <w:p w14:paraId="0DC25753"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21" w:type="pct"/>
            <w:vAlign w:val="center"/>
          </w:tcPr>
          <w:p w14:paraId="739CBDF3"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color w:val="000000" w:themeColor="text1"/>
                <w:sz w:val="20"/>
                <w:szCs w:val="20"/>
              </w:rPr>
              <w:t>%</w:t>
            </w:r>
          </w:p>
        </w:tc>
      </w:tr>
      <w:tr w:rsidR="00E61E8B" w:rsidRPr="00E61E8B" w14:paraId="22ADEF76" w14:textId="77777777" w:rsidTr="002B4947">
        <w:trPr>
          <w:trHeight w:val="20"/>
        </w:trPr>
        <w:tc>
          <w:tcPr>
            <w:tcW w:w="1406" w:type="pct"/>
            <w:vAlign w:val="center"/>
          </w:tcPr>
          <w:p w14:paraId="1A31CACB" w14:textId="77777777" w:rsidR="00C24038" w:rsidRPr="00E61E8B" w:rsidRDefault="00C24038"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TỔNG CỘNG</w:t>
            </w:r>
          </w:p>
        </w:tc>
        <w:tc>
          <w:tcPr>
            <w:tcW w:w="497" w:type="pct"/>
            <w:vAlign w:val="center"/>
          </w:tcPr>
          <w:p w14:paraId="033D8EB7"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6B98A219"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598F8BF3"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72F8C536"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4CB2A3F3"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7C487A83"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0391009C"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6CD10E73"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2B24514F"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1" w:type="pct"/>
            <w:vAlign w:val="center"/>
          </w:tcPr>
          <w:p w14:paraId="2B4FFD2C"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r>
      <w:tr w:rsidR="00E61E8B" w:rsidRPr="00E61E8B" w14:paraId="39BE5C6B" w14:textId="77777777" w:rsidTr="002B4947">
        <w:trPr>
          <w:trHeight w:val="20"/>
        </w:trPr>
        <w:tc>
          <w:tcPr>
            <w:tcW w:w="1406" w:type="pct"/>
            <w:vAlign w:val="center"/>
          </w:tcPr>
          <w:p w14:paraId="05C847B4" w14:textId="77777777" w:rsidR="00C24038" w:rsidRPr="00E61E8B" w:rsidRDefault="00C24038"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EUR</w:t>
            </w:r>
          </w:p>
        </w:tc>
        <w:tc>
          <w:tcPr>
            <w:tcW w:w="497" w:type="pct"/>
            <w:vAlign w:val="center"/>
          </w:tcPr>
          <w:p w14:paraId="6F7382F4"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3D73BE2E"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1C53C826"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553220B0"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7F1CD354"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0FE44417"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4314E286"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1343030D"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0CD8D16F"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1" w:type="pct"/>
            <w:vAlign w:val="center"/>
          </w:tcPr>
          <w:p w14:paraId="74E73C47"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r>
      <w:tr w:rsidR="00E61E8B" w:rsidRPr="00E61E8B" w14:paraId="554294A5" w14:textId="77777777" w:rsidTr="002B4947">
        <w:trPr>
          <w:trHeight w:val="20"/>
        </w:trPr>
        <w:tc>
          <w:tcPr>
            <w:tcW w:w="1406" w:type="pct"/>
            <w:vAlign w:val="center"/>
          </w:tcPr>
          <w:p w14:paraId="56EC4FD5" w14:textId="77777777" w:rsidR="00C24038" w:rsidRPr="00E61E8B" w:rsidRDefault="00C24038"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JPY</w:t>
            </w:r>
          </w:p>
        </w:tc>
        <w:tc>
          <w:tcPr>
            <w:tcW w:w="497" w:type="pct"/>
            <w:vAlign w:val="center"/>
          </w:tcPr>
          <w:p w14:paraId="42BF8BD9"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4964EC22"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3FC3A832"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501869D1"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53A06718"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4B9FDA56"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4E87EE2E"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4FC94BDA"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786FCEAC"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1" w:type="pct"/>
            <w:vAlign w:val="center"/>
          </w:tcPr>
          <w:p w14:paraId="74588C93"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r>
      <w:tr w:rsidR="00E61E8B" w:rsidRPr="00E61E8B" w14:paraId="09F5B0C6" w14:textId="77777777" w:rsidTr="002B4947">
        <w:trPr>
          <w:trHeight w:val="20"/>
        </w:trPr>
        <w:tc>
          <w:tcPr>
            <w:tcW w:w="1406" w:type="pct"/>
            <w:vAlign w:val="center"/>
          </w:tcPr>
          <w:p w14:paraId="764D4F4F" w14:textId="77777777" w:rsidR="00C24038" w:rsidRPr="00E61E8B" w:rsidRDefault="00C24038"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SDR</w:t>
            </w:r>
          </w:p>
        </w:tc>
        <w:tc>
          <w:tcPr>
            <w:tcW w:w="497" w:type="pct"/>
            <w:vAlign w:val="center"/>
          </w:tcPr>
          <w:p w14:paraId="0EE893F2"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0B806357"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576FAB77"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7211CA2C"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2F85E0F0"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3E1320D8"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7EDFC725"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69E7DDFC"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7F3BFD03"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1" w:type="pct"/>
            <w:vAlign w:val="center"/>
          </w:tcPr>
          <w:p w14:paraId="3B664E95"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r>
      <w:tr w:rsidR="00E61E8B" w:rsidRPr="00E61E8B" w14:paraId="6DBFD8AF" w14:textId="77777777" w:rsidTr="002B4947">
        <w:trPr>
          <w:trHeight w:val="20"/>
        </w:trPr>
        <w:tc>
          <w:tcPr>
            <w:tcW w:w="1406" w:type="pct"/>
            <w:vAlign w:val="center"/>
          </w:tcPr>
          <w:p w14:paraId="318B4BF6" w14:textId="77777777" w:rsidR="00C24038" w:rsidRPr="00E61E8B" w:rsidRDefault="00C24038"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USD</w:t>
            </w:r>
          </w:p>
        </w:tc>
        <w:tc>
          <w:tcPr>
            <w:tcW w:w="497" w:type="pct"/>
            <w:vAlign w:val="center"/>
          </w:tcPr>
          <w:p w14:paraId="47EDE067"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0BC6A690"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5EF09F4D"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501C47A1"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67F4D296"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363FC24C"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470DB679"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741E2A21"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44431C97"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1" w:type="pct"/>
            <w:vAlign w:val="center"/>
          </w:tcPr>
          <w:p w14:paraId="5DAC9635"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r>
      <w:tr w:rsidR="00E61E8B" w:rsidRPr="00E61E8B" w14:paraId="5323FD6C" w14:textId="77777777" w:rsidTr="002B4947">
        <w:trPr>
          <w:trHeight w:val="20"/>
        </w:trPr>
        <w:tc>
          <w:tcPr>
            <w:tcW w:w="1406" w:type="pct"/>
            <w:vAlign w:val="center"/>
          </w:tcPr>
          <w:p w14:paraId="73E8A077" w14:textId="77777777" w:rsidR="00C24038" w:rsidRPr="00E61E8B" w:rsidRDefault="00C24038"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VND</w:t>
            </w:r>
          </w:p>
        </w:tc>
        <w:tc>
          <w:tcPr>
            <w:tcW w:w="497" w:type="pct"/>
            <w:vAlign w:val="center"/>
          </w:tcPr>
          <w:p w14:paraId="3E60EED7"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27B78074"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45C7AD85"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185896D1"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199E9F0D"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7548885E"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7AA46565"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0FD2DF96"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27D835C4"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1" w:type="pct"/>
            <w:vAlign w:val="center"/>
          </w:tcPr>
          <w:p w14:paraId="2C93637E"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r>
      <w:tr w:rsidR="00E61E8B" w:rsidRPr="00E61E8B" w14:paraId="72EBC689" w14:textId="77777777" w:rsidTr="002B4947">
        <w:trPr>
          <w:trHeight w:val="20"/>
        </w:trPr>
        <w:tc>
          <w:tcPr>
            <w:tcW w:w="1406" w:type="pct"/>
            <w:vAlign w:val="center"/>
          </w:tcPr>
          <w:p w14:paraId="26BDE8C9" w14:textId="77777777" w:rsidR="00C24038" w:rsidRPr="00E61E8B" w:rsidRDefault="00C24038"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Khác</w:t>
            </w:r>
          </w:p>
        </w:tc>
        <w:tc>
          <w:tcPr>
            <w:tcW w:w="497" w:type="pct"/>
            <w:vAlign w:val="center"/>
          </w:tcPr>
          <w:p w14:paraId="5E98249C"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0DC15A5A"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4DB3F4D4"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0BC44375"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035C9C33"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12E108F4"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5E212380"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2" w:type="pct"/>
            <w:vAlign w:val="center"/>
          </w:tcPr>
          <w:p w14:paraId="385BBB72"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497" w:type="pct"/>
            <w:vAlign w:val="center"/>
          </w:tcPr>
          <w:p w14:paraId="3232C501"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c>
          <w:tcPr>
            <w:tcW w:w="221" w:type="pct"/>
            <w:vAlign w:val="center"/>
          </w:tcPr>
          <w:p w14:paraId="60BC80DE" w14:textId="77777777" w:rsidR="00C24038" w:rsidRPr="00E61E8B" w:rsidRDefault="00C24038" w:rsidP="002B4947">
            <w:pPr>
              <w:spacing w:before="80" w:after="80" w:line="240" w:lineRule="auto"/>
              <w:jc w:val="center"/>
              <w:rPr>
                <w:rFonts w:ascii="Arial" w:hAnsi="Arial" w:cs="Arial"/>
                <w:color w:val="000000" w:themeColor="text1"/>
                <w:sz w:val="20"/>
                <w:szCs w:val="20"/>
              </w:rPr>
            </w:pPr>
          </w:p>
        </w:tc>
      </w:tr>
    </w:tbl>
    <w:p w14:paraId="3284B8A9" w14:textId="279AC69B" w:rsidR="00C24038"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w:t>
      </w:r>
      <w:r w:rsidR="00676B52" w:rsidRPr="00E61E8B">
        <w:rPr>
          <w:rFonts w:ascii="Arial" w:hAnsi="Arial" w:cs="Arial"/>
          <w:color w:val="000000" w:themeColor="text1"/>
          <w:sz w:val="20"/>
          <w:szCs w:val="20"/>
        </w:rPr>
        <w:t xml:space="preserve"> </w:t>
      </w:r>
      <w:r w:rsidRPr="00E61E8B">
        <w:rPr>
          <w:rFonts w:ascii="Arial" w:hAnsi="Arial" w:cs="Arial"/>
          <w:color w:val="000000" w:themeColor="text1"/>
          <w:sz w:val="20"/>
          <w:szCs w:val="20"/>
        </w:rPr>
        <w:t xml:space="preserve">Áp dụng tỷ giá hạch toán kế toán và báo cáo thu chi ngoại tệ do Bộ Tài chính công bố tại thời điểm cuối kỳ. </w:t>
      </w:r>
    </w:p>
    <w:p w14:paraId="5A2C6569" w14:textId="77C1FD33"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w:t>
      </w:r>
      <w:r w:rsidR="00676B52" w:rsidRPr="00E61E8B">
        <w:rPr>
          <w:rFonts w:ascii="Arial" w:hAnsi="Arial" w:cs="Arial"/>
          <w:color w:val="000000" w:themeColor="text1"/>
          <w:sz w:val="20"/>
          <w:szCs w:val="20"/>
        </w:rPr>
        <w:t xml:space="preserve"> </w:t>
      </w:r>
      <w:r w:rsidRPr="00E61E8B">
        <w:rPr>
          <w:rFonts w:ascii="Arial" w:hAnsi="Arial" w:cs="Arial"/>
          <w:color w:val="000000" w:themeColor="text1"/>
          <w:sz w:val="20"/>
          <w:szCs w:val="20"/>
        </w:rPr>
        <w:t>N là năm báo cáo</w:t>
      </w:r>
    </w:p>
    <w:p w14:paraId="0CE02C50" w14:textId="77777777" w:rsidR="00C24038" w:rsidRPr="00E61E8B" w:rsidRDefault="00C24038" w:rsidP="00E61E8B">
      <w:pPr>
        <w:spacing w:after="0" w:line="240" w:lineRule="auto"/>
        <w:rPr>
          <w:rFonts w:ascii="Arial" w:hAnsi="Arial" w:cs="Arial"/>
          <w:color w:val="000000" w:themeColor="text1"/>
          <w:sz w:val="20"/>
          <w:szCs w:val="20"/>
        </w:rPr>
      </w:pPr>
    </w:p>
    <w:p w14:paraId="100B010A" w14:textId="77777777" w:rsidR="00C24038" w:rsidRPr="00E61E8B" w:rsidRDefault="00C24038" w:rsidP="00E61E8B">
      <w:pPr>
        <w:spacing w:after="0" w:line="240" w:lineRule="auto"/>
        <w:rPr>
          <w:rFonts w:ascii="Arial" w:hAnsi="Arial" w:cs="Arial"/>
          <w:b/>
          <w:color w:val="000000" w:themeColor="text1"/>
          <w:sz w:val="20"/>
          <w:szCs w:val="20"/>
        </w:rPr>
        <w:sectPr w:rsidR="00C24038" w:rsidRPr="00E61E8B" w:rsidSect="00173151">
          <w:pgSz w:w="16838" w:h="11906" w:orient="landscape" w:code="9"/>
          <w:pgMar w:top="1440" w:right="1440" w:bottom="1440" w:left="1440" w:header="0" w:footer="0" w:gutter="0"/>
          <w:cols w:space="720"/>
          <w:docGrid w:linePitch="299"/>
        </w:sectPr>
      </w:pPr>
    </w:p>
    <w:p w14:paraId="743B5FDB" w14:textId="158843B9"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b/>
          <w:color w:val="000000" w:themeColor="text1"/>
          <w:sz w:val="20"/>
          <w:szCs w:val="20"/>
        </w:rPr>
        <w:lastRenderedPageBreak/>
        <w:t>Mẫu biểu công bố thông tin s</w:t>
      </w:r>
      <w:r w:rsidR="00676B52" w:rsidRPr="00E61E8B">
        <w:rPr>
          <w:rFonts w:ascii="Arial" w:hAnsi="Arial" w:cs="Arial"/>
          <w:b/>
          <w:color w:val="000000" w:themeColor="text1"/>
          <w:sz w:val="20"/>
          <w:szCs w:val="20"/>
        </w:rPr>
        <w:t>ố</w:t>
      </w:r>
      <w:r w:rsidRPr="00E61E8B">
        <w:rPr>
          <w:rFonts w:ascii="Arial" w:hAnsi="Arial" w:cs="Arial"/>
          <w:b/>
          <w:color w:val="000000" w:themeColor="text1"/>
          <w:sz w:val="20"/>
          <w:szCs w:val="20"/>
        </w:rPr>
        <w:t xml:space="preserve"> B03N</w:t>
      </w:r>
    </w:p>
    <w:p w14:paraId="411CA895" w14:textId="2702B15D"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NỢ CỦA CHÍNH QUYỀN ĐỊA PHƯƠNG </w:t>
      </w:r>
      <w:r w:rsidRPr="00E61E8B">
        <w:rPr>
          <w:rFonts w:ascii="Arial" w:hAnsi="Arial" w:cs="Arial"/>
          <w:b/>
          <w:color w:val="000000" w:themeColor="text1"/>
          <w:sz w:val="20"/>
          <w:szCs w:val="20"/>
          <w:vertAlign w:val="superscript"/>
        </w:rPr>
        <w:t>(</w:t>
      </w:r>
      <w:r w:rsidR="00676B52" w:rsidRPr="00E61E8B">
        <w:rPr>
          <w:rFonts w:ascii="Arial" w:hAnsi="Arial" w:cs="Arial"/>
          <w:b/>
          <w:color w:val="000000" w:themeColor="text1"/>
          <w:sz w:val="20"/>
          <w:szCs w:val="20"/>
          <w:vertAlign w:val="superscript"/>
        </w:rPr>
        <w:t>1</w:t>
      </w:r>
      <w:r w:rsidRPr="00E61E8B">
        <w:rPr>
          <w:rFonts w:ascii="Arial" w:hAnsi="Arial" w:cs="Arial"/>
          <w:b/>
          <w:color w:val="000000" w:themeColor="text1"/>
          <w:sz w:val="20"/>
          <w:szCs w:val="20"/>
          <w:vertAlign w:val="superscript"/>
        </w:rPr>
        <w:t>)</w:t>
      </w:r>
      <w:r w:rsidRPr="00E61E8B">
        <w:rPr>
          <w:rFonts w:ascii="Arial" w:hAnsi="Arial" w:cs="Arial"/>
          <w:b/>
          <w:color w:val="000000" w:themeColor="text1"/>
          <w:sz w:val="20"/>
          <w:szCs w:val="20"/>
        </w:rPr>
        <w:t xml:space="preserve"> </w:t>
      </w:r>
      <w:r w:rsidRPr="00E61E8B">
        <w:rPr>
          <w:rFonts w:ascii="Arial" w:hAnsi="Arial" w:cs="Arial"/>
          <w:color w:val="000000" w:themeColor="text1"/>
          <w:sz w:val="20"/>
          <w:szCs w:val="20"/>
        </w:rPr>
        <w:br/>
      </w:r>
      <w:r w:rsidRPr="00E61E8B">
        <w:rPr>
          <w:rFonts w:ascii="Arial" w:hAnsi="Arial" w:cs="Arial"/>
          <w:b/>
          <w:color w:val="000000" w:themeColor="text1"/>
          <w:sz w:val="20"/>
          <w:szCs w:val="20"/>
        </w:rPr>
        <w:t xml:space="preserve"> Kỳ báo cáo: Năm</w:t>
      </w:r>
      <w:r w:rsidR="00676B52"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037C4196"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4949"/>
        <w:gridCol w:w="897"/>
        <w:gridCol w:w="897"/>
        <w:gridCol w:w="897"/>
        <w:gridCol w:w="900"/>
        <w:gridCol w:w="897"/>
        <w:gridCol w:w="900"/>
        <w:gridCol w:w="897"/>
        <w:gridCol w:w="900"/>
        <w:gridCol w:w="897"/>
        <w:gridCol w:w="897"/>
      </w:tblGrid>
      <w:tr w:rsidR="00E61E8B" w:rsidRPr="00E61E8B" w14:paraId="1E48B5B4" w14:textId="77777777" w:rsidTr="002B4947">
        <w:trPr>
          <w:trHeight w:val="20"/>
        </w:trPr>
        <w:tc>
          <w:tcPr>
            <w:tcW w:w="1777" w:type="pct"/>
            <w:vMerge w:val="restart"/>
            <w:tcBorders>
              <w:top w:val="double" w:sz="4" w:space="0" w:color="000000"/>
              <w:left w:val="double" w:sz="4" w:space="0" w:color="000000"/>
            </w:tcBorders>
            <w:vAlign w:val="center"/>
          </w:tcPr>
          <w:p w14:paraId="50ECC8B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644" w:type="pct"/>
            <w:gridSpan w:val="2"/>
            <w:tcBorders>
              <w:top w:val="double" w:sz="4" w:space="0" w:color="000000"/>
            </w:tcBorders>
            <w:vAlign w:val="center"/>
          </w:tcPr>
          <w:p w14:paraId="26DD21A6"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N-4</w:t>
            </w:r>
          </w:p>
        </w:tc>
        <w:tc>
          <w:tcPr>
            <w:tcW w:w="645" w:type="pct"/>
            <w:gridSpan w:val="2"/>
            <w:tcBorders>
              <w:top w:val="double" w:sz="4" w:space="0" w:color="000000"/>
            </w:tcBorders>
            <w:vAlign w:val="center"/>
          </w:tcPr>
          <w:p w14:paraId="0C6098E0"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N-3</w:t>
            </w:r>
          </w:p>
        </w:tc>
        <w:tc>
          <w:tcPr>
            <w:tcW w:w="645" w:type="pct"/>
            <w:gridSpan w:val="2"/>
            <w:tcBorders>
              <w:top w:val="double" w:sz="4" w:space="0" w:color="000000"/>
            </w:tcBorders>
            <w:vAlign w:val="center"/>
          </w:tcPr>
          <w:p w14:paraId="70D58C5C"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N-2</w:t>
            </w:r>
          </w:p>
        </w:tc>
        <w:tc>
          <w:tcPr>
            <w:tcW w:w="645" w:type="pct"/>
            <w:gridSpan w:val="2"/>
            <w:tcBorders>
              <w:top w:val="double" w:sz="4" w:space="0" w:color="000000"/>
            </w:tcBorders>
            <w:vAlign w:val="center"/>
          </w:tcPr>
          <w:p w14:paraId="4B768E19"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N-1</w:t>
            </w:r>
          </w:p>
        </w:tc>
        <w:tc>
          <w:tcPr>
            <w:tcW w:w="645" w:type="pct"/>
            <w:gridSpan w:val="2"/>
            <w:tcBorders>
              <w:top w:val="double" w:sz="4" w:space="0" w:color="000000"/>
              <w:right w:val="double" w:sz="4" w:space="0" w:color="000000"/>
            </w:tcBorders>
            <w:vAlign w:val="center"/>
          </w:tcPr>
          <w:p w14:paraId="1E36257C"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p>
        </w:tc>
      </w:tr>
      <w:tr w:rsidR="00E61E8B" w:rsidRPr="00E61E8B" w14:paraId="225306CB" w14:textId="77777777" w:rsidTr="002B4947">
        <w:trPr>
          <w:trHeight w:val="20"/>
        </w:trPr>
        <w:tc>
          <w:tcPr>
            <w:tcW w:w="1777" w:type="pct"/>
            <w:vMerge/>
            <w:tcBorders>
              <w:left w:val="double" w:sz="4" w:space="0" w:color="000000"/>
            </w:tcBorders>
            <w:vAlign w:val="center"/>
          </w:tcPr>
          <w:p w14:paraId="666F81F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5ED90CA9"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22" w:type="pct"/>
            <w:vAlign w:val="center"/>
          </w:tcPr>
          <w:p w14:paraId="47C790E0"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22" w:type="pct"/>
            <w:vAlign w:val="center"/>
          </w:tcPr>
          <w:p w14:paraId="4E0DC747"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22" w:type="pct"/>
            <w:vAlign w:val="center"/>
          </w:tcPr>
          <w:p w14:paraId="01A2C9D6"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22" w:type="pct"/>
            <w:vAlign w:val="center"/>
          </w:tcPr>
          <w:p w14:paraId="5D25BE74"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22" w:type="pct"/>
            <w:vAlign w:val="center"/>
          </w:tcPr>
          <w:p w14:paraId="0C084C53"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22" w:type="pct"/>
            <w:vAlign w:val="center"/>
          </w:tcPr>
          <w:p w14:paraId="3564C579"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22" w:type="pct"/>
            <w:vAlign w:val="center"/>
          </w:tcPr>
          <w:p w14:paraId="75F88B12"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22" w:type="pct"/>
            <w:vAlign w:val="center"/>
          </w:tcPr>
          <w:p w14:paraId="5AFC22C1"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22" w:type="pct"/>
            <w:tcBorders>
              <w:right w:val="double" w:sz="4" w:space="0" w:color="000000"/>
            </w:tcBorders>
            <w:vAlign w:val="center"/>
          </w:tcPr>
          <w:p w14:paraId="15CE31A3"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7FD425B5" w14:textId="77777777" w:rsidTr="002B4947">
        <w:trPr>
          <w:trHeight w:val="20"/>
        </w:trPr>
        <w:tc>
          <w:tcPr>
            <w:tcW w:w="1777" w:type="pct"/>
            <w:tcBorders>
              <w:left w:val="double" w:sz="4" w:space="0" w:color="000000"/>
            </w:tcBorders>
            <w:vAlign w:val="center"/>
          </w:tcPr>
          <w:p w14:paraId="663865A5" w14:textId="4FECE6C3" w:rsidR="00CC72A6" w:rsidRPr="00E61E8B" w:rsidRDefault="00E477DC" w:rsidP="002B4947">
            <w:pPr>
              <w:spacing w:before="80" w:after="80" w:line="240" w:lineRule="auto"/>
              <w:rPr>
                <w:rFonts w:ascii="Arial" w:hAnsi="Arial" w:cs="Arial"/>
                <w:b/>
                <w:bCs/>
                <w:color w:val="000000" w:themeColor="text1"/>
                <w:sz w:val="20"/>
                <w:szCs w:val="20"/>
              </w:rPr>
            </w:pPr>
            <w:r w:rsidRPr="00E61E8B">
              <w:rPr>
                <w:rFonts w:ascii="Arial" w:hAnsi="Arial" w:cs="Arial"/>
                <w:b/>
                <w:bCs/>
                <w:i/>
                <w:color w:val="000000" w:themeColor="text1"/>
                <w:sz w:val="20"/>
                <w:szCs w:val="20"/>
              </w:rPr>
              <w:t>D</w:t>
            </w:r>
            <w:r w:rsidR="00676B52" w:rsidRPr="00E61E8B">
              <w:rPr>
                <w:rFonts w:ascii="Arial" w:hAnsi="Arial" w:cs="Arial"/>
                <w:b/>
                <w:bCs/>
                <w:i/>
                <w:color w:val="000000" w:themeColor="text1"/>
                <w:sz w:val="20"/>
                <w:szCs w:val="20"/>
              </w:rPr>
              <w:t xml:space="preserve">Ư NỢ </w:t>
            </w:r>
            <w:r w:rsidR="00676B52" w:rsidRPr="00E61E8B">
              <w:rPr>
                <w:rFonts w:ascii="Arial" w:hAnsi="Arial" w:cs="Arial"/>
                <w:b/>
                <w:bCs/>
                <w:i/>
                <w:color w:val="000000" w:themeColor="text1"/>
                <w:sz w:val="20"/>
                <w:szCs w:val="20"/>
                <w:vertAlign w:val="superscript"/>
              </w:rPr>
              <w:t>(2)</w:t>
            </w:r>
          </w:p>
        </w:tc>
        <w:tc>
          <w:tcPr>
            <w:tcW w:w="322" w:type="pct"/>
            <w:vAlign w:val="center"/>
          </w:tcPr>
          <w:p w14:paraId="1CA06B3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513E1BF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56C467D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47CF8B8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0028824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2D1A952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6FD94F0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7EB91DB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1EB72BB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right w:val="double" w:sz="4" w:space="0" w:color="000000"/>
            </w:tcBorders>
            <w:vAlign w:val="center"/>
          </w:tcPr>
          <w:p w14:paraId="7415B52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08D0FDB6" w14:textId="77777777" w:rsidTr="002B4947">
        <w:trPr>
          <w:trHeight w:val="20"/>
        </w:trPr>
        <w:tc>
          <w:tcPr>
            <w:tcW w:w="1777" w:type="pct"/>
            <w:tcBorders>
              <w:left w:val="double" w:sz="4" w:space="0" w:color="000000"/>
            </w:tcBorders>
            <w:vAlign w:val="center"/>
          </w:tcPr>
          <w:p w14:paraId="08B790F6" w14:textId="191D45A1"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i/>
                <w:color w:val="000000" w:themeColor="text1"/>
                <w:sz w:val="20"/>
                <w:szCs w:val="20"/>
              </w:rPr>
              <w:t>SỐ VAY TRONG KỲ</w:t>
            </w:r>
            <w:r w:rsidR="00C8005D" w:rsidRPr="00E61E8B">
              <w:rPr>
                <w:rFonts w:ascii="Arial" w:hAnsi="Arial" w:cs="Arial"/>
                <w:i/>
                <w:color w:val="000000" w:themeColor="text1"/>
                <w:sz w:val="20"/>
                <w:szCs w:val="20"/>
              </w:rPr>
              <w:t xml:space="preserve"> </w:t>
            </w:r>
            <w:r w:rsidR="00C8005D" w:rsidRPr="00E61E8B">
              <w:rPr>
                <w:rFonts w:ascii="Arial" w:hAnsi="Arial" w:cs="Arial"/>
                <w:i/>
                <w:color w:val="000000" w:themeColor="text1"/>
                <w:sz w:val="20"/>
                <w:szCs w:val="20"/>
                <w:vertAlign w:val="superscript"/>
              </w:rPr>
              <w:t>(3)</w:t>
            </w:r>
          </w:p>
        </w:tc>
        <w:tc>
          <w:tcPr>
            <w:tcW w:w="322" w:type="pct"/>
            <w:vAlign w:val="center"/>
          </w:tcPr>
          <w:p w14:paraId="0540D8C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23C81E1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4F37E24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2DF089E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7FE7EB3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7F36831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694F6CC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270E133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vAlign w:val="center"/>
          </w:tcPr>
          <w:p w14:paraId="62052DC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right w:val="double" w:sz="4" w:space="0" w:color="000000"/>
            </w:tcBorders>
            <w:vAlign w:val="center"/>
          </w:tcPr>
          <w:p w14:paraId="7BB9251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1DD89483" w14:textId="77777777" w:rsidTr="002B4947">
        <w:trPr>
          <w:trHeight w:val="20"/>
        </w:trPr>
        <w:tc>
          <w:tcPr>
            <w:tcW w:w="1777" w:type="pct"/>
            <w:tcBorders>
              <w:left w:val="double" w:sz="4" w:space="0" w:color="000000"/>
              <w:bottom w:val="single" w:sz="4" w:space="0" w:color="000000"/>
            </w:tcBorders>
            <w:vAlign w:val="center"/>
          </w:tcPr>
          <w:p w14:paraId="54A1E97C" w14:textId="137AD76F"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i/>
                <w:color w:val="000000" w:themeColor="text1"/>
                <w:sz w:val="20"/>
                <w:szCs w:val="20"/>
              </w:rPr>
              <w:t>SỐ TRẢ NỢ TRONG KỲ</w:t>
            </w:r>
            <w:r w:rsidR="00C8005D" w:rsidRPr="00E61E8B">
              <w:rPr>
                <w:rFonts w:ascii="Arial" w:hAnsi="Arial" w:cs="Arial"/>
                <w:i/>
                <w:color w:val="000000" w:themeColor="text1"/>
                <w:sz w:val="20"/>
                <w:szCs w:val="20"/>
              </w:rPr>
              <w:t xml:space="preserve"> </w:t>
            </w:r>
            <w:r w:rsidR="00C8005D" w:rsidRPr="00E61E8B">
              <w:rPr>
                <w:rFonts w:ascii="Arial" w:hAnsi="Arial" w:cs="Arial"/>
                <w:i/>
                <w:color w:val="000000" w:themeColor="text1"/>
                <w:sz w:val="20"/>
                <w:szCs w:val="20"/>
                <w:vertAlign w:val="superscript"/>
              </w:rPr>
              <w:t>(3)</w:t>
            </w:r>
          </w:p>
        </w:tc>
        <w:tc>
          <w:tcPr>
            <w:tcW w:w="322" w:type="pct"/>
            <w:tcBorders>
              <w:bottom w:val="single" w:sz="4" w:space="0" w:color="000000"/>
            </w:tcBorders>
            <w:vAlign w:val="center"/>
          </w:tcPr>
          <w:p w14:paraId="628726F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single" w:sz="4" w:space="0" w:color="000000"/>
            </w:tcBorders>
            <w:vAlign w:val="center"/>
          </w:tcPr>
          <w:p w14:paraId="75EFBC2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single" w:sz="4" w:space="0" w:color="000000"/>
            </w:tcBorders>
            <w:vAlign w:val="center"/>
          </w:tcPr>
          <w:p w14:paraId="09123B3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single" w:sz="4" w:space="0" w:color="000000"/>
            </w:tcBorders>
            <w:vAlign w:val="center"/>
          </w:tcPr>
          <w:p w14:paraId="1B76DAB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single" w:sz="4" w:space="0" w:color="000000"/>
            </w:tcBorders>
            <w:vAlign w:val="center"/>
          </w:tcPr>
          <w:p w14:paraId="39B2671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single" w:sz="4" w:space="0" w:color="000000"/>
            </w:tcBorders>
            <w:vAlign w:val="center"/>
          </w:tcPr>
          <w:p w14:paraId="0C2AB74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single" w:sz="4" w:space="0" w:color="000000"/>
            </w:tcBorders>
            <w:vAlign w:val="center"/>
          </w:tcPr>
          <w:p w14:paraId="5DC6D0C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single" w:sz="4" w:space="0" w:color="000000"/>
            </w:tcBorders>
            <w:vAlign w:val="center"/>
          </w:tcPr>
          <w:p w14:paraId="2F451B6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single" w:sz="4" w:space="0" w:color="000000"/>
            </w:tcBorders>
            <w:vAlign w:val="center"/>
          </w:tcPr>
          <w:p w14:paraId="0939B4A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single" w:sz="4" w:space="0" w:color="000000"/>
              <w:right w:val="double" w:sz="4" w:space="0" w:color="000000"/>
            </w:tcBorders>
            <w:vAlign w:val="center"/>
          </w:tcPr>
          <w:p w14:paraId="05D37FC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2557C048" w14:textId="77777777" w:rsidTr="002B4947">
        <w:trPr>
          <w:trHeight w:val="20"/>
        </w:trPr>
        <w:tc>
          <w:tcPr>
            <w:tcW w:w="1777" w:type="pct"/>
            <w:tcBorders>
              <w:left w:val="double" w:sz="4" w:space="0" w:color="000000"/>
              <w:bottom w:val="nil"/>
            </w:tcBorders>
            <w:vAlign w:val="center"/>
          </w:tcPr>
          <w:p w14:paraId="4D8F53D9" w14:textId="698F2B0E"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i/>
                <w:color w:val="000000" w:themeColor="text1"/>
                <w:sz w:val="20"/>
                <w:szCs w:val="20"/>
              </w:rPr>
              <w:t>Trong đó</w:t>
            </w:r>
          </w:p>
        </w:tc>
        <w:tc>
          <w:tcPr>
            <w:tcW w:w="322" w:type="pct"/>
            <w:tcBorders>
              <w:bottom w:val="nil"/>
            </w:tcBorders>
            <w:vAlign w:val="center"/>
          </w:tcPr>
          <w:p w14:paraId="0E90890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nil"/>
            </w:tcBorders>
            <w:vAlign w:val="center"/>
          </w:tcPr>
          <w:p w14:paraId="59E65A5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nil"/>
            </w:tcBorders>
            <w:vAlign w:val="center"/>
          </w:tcPr>
          <w:p w14:paraId="7524924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nil"/>
            </w:tcBorders>
            <w:vAlign w:val="center"/>
          </w:tcPr>
          <w:p w14:paraId="170D4D8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nil"/>
            </w:tcBorders>
            <w:vAlign w:val="center"/>
          </w:tcPr>
          <w:p w14:paraId="7463ADF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nil"/>
            </w:tcBorders>
            <w:vAlign w:val="center"/>
          </w:tcPr>
          <w:p w14:paraId="2F160E5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nil"/>
            </w:tcBorders>
            <w:vAlign w:val="center"/>
          </w:tcPr>
          <w:p w14:paraId="7C2FD96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nil"/>
            </w:tcBorders>
            <w:vAlign w:val="center"/>
          </w:tcPr>
          <w:p w14:paraId="52B4CD3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nil"/>
            </w:tcBorders>
            <w:vAlign w:val="center"/>
          </w:tcPr>
          <w:p w14:paraId="7D318DD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22" w:type="pct"/>
            <w:tcBorders>
              <w:bottom w:val="nil"/>
              <w:right w:val="double" w:sz="4" w:space="0" w:color="000000"/>
            </w:tcBorders>
            <w:vAlign w:val="center"/>
          </w:tcPr>
          <w:p w14:paraId="711A9F2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60A6C04A" w14:textId="77777777" w:rsidTr="002B4947">
        <w:trPr>
          <w:trHeight w:val="20"/>
        </w:trPr>
        <w:tc>
          <w:tcPr>
            <w:tcW w:w="1777" w:type="pct"/>
            <w:tcBorders>
              <w:top w:val="nil"/>
              <w:left w:val="double" w:sz="4" w:space="0" w:color="000000"/>
              <w:bottom w:val="nil"/>
            </w:tcBorders>
            <w:vAlign w:val="center"/>
          </w:tcPr>
          <w:p w14:paraId="799DF59F" w14:textId="3E4EB59C" w:rsidR="00C8005D" w:rsidRPr="00E61E8B" w:rsidRDefault="00C8005D" w:rsidP="002B4947">
            <w:pPr>
              <w:spacing w:before="80" w:after="80" w:line="240" w:lineRule="auto"/>
              <w:rPr>
                <w:rFonts w:ascii="Arial" w:hAnsi="Arial" w:cs="Arial"/>
                <w:i/>
                <w:color w:val="000000" w:themeColor="text1"/>
                <w:sz w:val="20"/>
                <w:szCs w:val="20"/>
              </w:rPr>
            </w:pPr>
            <w:r w:rsidRPr="00E61E8B">
              <w:rPr>
                <w:rFonts w:ascii="Arial" w:hAnsi="Arial" w:cs="Arial"/>
                <w:i/>
                <w:color w:val="000000" w:themeColor="text1"/>
                <w:sz w:val="20"/>
                <w:szCs w:val="20"/>
              </w:rPr>
              <w:t>Số trả gốc trong kỳ</w:t>
            </w:r>
          </w:p>
        </w:tc>
        <w:tc>
          <w:tcPr>
            <w:tcW w:w="322" w:type="pct"/>
            <w:tcBorders>
              <w:top w:val="nil"/>
              <w:bottom w:val="nil"/>
            </w:tcBorders>
            <w:vAlign w:val="center"/>
          </w:tcPr>
          <w:p w14:paraId="3BE4C70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nil"/>
            </w:tcBorders>
            <w:vAlign w:val="center"/>
          </w:tcPr>
          <w:p w14:paraId="52B43188"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nil"/>
            </w:tcBorders>
            <w:vAlign w:val="center"/>
          </w:tcPr>
          <w:p w14:paraId="65DD0E0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nil"/>
            </w:tcBorders>
            <w:vAlign w:val="center"/>
          </w:tcPr>
          <w:p w14:paraId="6C6F8099"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nil"/>
            </w:tcBorders>
            <w:vAlign w:val="center"/>
          </w:tcPr>
          <w:p w14:paraId="0CA562EC"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nil"/>
            </w:tcBorders>
            <w:vAlign w:val="center"/>
          </w:tcPr>
          <w:p w14:paraId="3FD0BC98"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nil"/>
            </w:tcBorders>
            <w:vAlign w:val="center"/>
          </w:tcPr>
          <w:p w14:paraId="45DFEA49"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nil"/>
            </w:tcBorders>
            <w:vAlign w:val="center"/>
          </w:tcPr>
          <w:p w14:paraId="3A2BCEE8"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nil"/>
            </w:tcBorders>
            <w:vAlign w:val="center"/>
          </w:tcPr>
          <w:p w14:paraId="3DAD72B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nil"/>
              <w:right w:val="double" w:sz="4" w:space="0" w:color="000000"/>
            </w:tcBorders>
            <w:vAlign w:val="center"/>
          </w:tcPr>
          <w:p w14:paraId="4215FD64"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E61E8B" w:rsidRPr="00E61E8B" w14:paraId="269D5350" w14:textId="77777777" w:rsidTr="002B4947">
        <w:trPr>
          <w:trHeight w:val="20"/>
        </w:trPr>
        <w:tc>
          <w:tcPr>
            <w:tcW w:w="1777" w:type="pct"/>
            <w:tcBorders>
              <w:top w:val="nil"/>
              <w:left w:val="double" w:sz="4" w:space="0" w:color="000000"/>
              <w:bottom w:val="double" w:sz="4" w:space="0" w:color="000000"/>
            </w:tcBorders>
            <w:vAlign w:val="center"/>
          </w:tcPr>
          <w:p w14:paraId="03FB7E67" w14:textId="6F542817" w:rsidR="00C8005D" w:rsidRPr="00E61E8B" w:rsidRDefault="00C8005D" w:rsidP="002B4947">
            <w:pPr>
              <w:spacing w:before="80" w:after="80" w:line="240" w:lineRule="auto"/>
              <w:rPr>
                <w:rFonts w:ascii="Arial" w:hAnsi="Arial" w:cs="Arial"/>
                <w:i/>
                <w:color w:val="000000" w:themeColor="text1"/>
                <w:sz w:val="20"/>
                <w:szCs w:val="20"/>
              </w:rPr>
            </w:pPr>
            <w:r w:rsidRPr="00E61E8B">
              <w:rPr>
                <w:rFonts w:ascii="Arial" w:hAnsi="Arial" w:cs="Arial"/>
                <w:i/>
                <w:color w:val="000000" w:themeColor="text1"/>
                <w:sz w:val="20"/>
                <w:szCs w:val="20"/>
              </w:rPr>
              <w:t>Số trả lãi và phí trong kỳ</w:t>
            </w:r>
          </w:p>
        </w:tc>
        <w:tc>
          <w:tcPr>
            <w:tcW w:w="322" w:type="pct"/>
            <w:tcBorders>
              <w:top w:val="nil"/>
              <w:bottom w:val="double" w:sz="4" w:space="0" w:color="000000"/>
            </w:tcBorders>
            <w:vAlign w:val="center"/>
          </w:tcPr>
          <w:p w14:paraId="622CF089"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double" w:sz="4" w:space="0" w:color="000000"/>
            </w:tcBorders>
            <w:vAlign w:val="center"/>
          </w:tcPr>
          <w:p w14:paraId="71149DAB"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double" w:sz="4" w:space="0" w:color="000000"/>
            </w:tcBorders>
            <w:vAlign w:val="center"/>
          </w:tcPr>
          <w:p w14:paraId="3EF1AA86"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double" w:sz="4" w:space="0" w:color="000000"/>
            </w:tcBorders>
            <w:vAlign w:val="center"/>
          </w:tcPr>
          <w:p w14:paraId="5827A4D4"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double" w:sz="4" w:space="0" w:color="000000"/>
            </w:tcBorders>
            <w:vAlign w:val="center"/>
          </w:tcPr>
          <w:p w14:paraId="03EB442B"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double" w:sz="4" w:space="0" w:color="000000"/>
            </w:tcBorders>
            <w:vAlign w:val="center"/>
          </w:tcPr>
          <w:p w14:paraId="73A2CF5A"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double" w:sz="4" w:space="0" w:color="000000"/>
            </w:tcBorders>
            <w:vAlign w:val="center"/>
          </w:tcPr>
          <w:p w14:paraId="47F9B691"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double" w:sz="4" w:space="0" w:color="000000"/>
            </w:tcBorders>
            <w:vAlign w:val="center"/>
          </w:tcPr>
          <w:p w14:paraId="51DDB0B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double" w:sz="4" w:space="0" w:color="000000"/>
            </w:tcBorders>
            <w:vAlign w:val="center"/>
          </w:tcPr>
          <w:p w14:paraId="40D146BB"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22" w:type="pct"/>
            <w:tcBorders>
              <w:top w:val="nil"/>
              <w:bottom w:val="double" w:sz="4" w:space="0" w:color="000000"/>
              <w:right w:val="double" w:sz="4" w:space="0" w:color="000000"/>
            </w:tcBorders>
            <w:vAlign w:val="center"/>
          </w:tcPr>
          <w:p w14:paraId="37933D24"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bl>
    <w:p w14:paraId="32785769" w14:textId="56B34406" w:rsidR="00CC72A6" w:rsidRPr="00E61E8B" w:rsidRDefault="00E477DC" w:rsidP="002B4947">
      <w:pPr>
        <w:adjustRightInd w:val="0"/>
        <w:snapToGrid w:val="0"/>
        <w:spacing w:after="120" w:line="240" w:lineRule="auto"/>
        <w:ind w:firstLine="720"/>
        <w:jc w:val="both"/>
        <w:rPr>
          <w:rFonts w:ascii="Arial" w:hAnsi="Arial" w:cs="Arial"/>
          <w:bCs/>
          <w:color w:val="000000" w:themeColor="text1"/>
          <w:sz w:val="20"/>
          <w:szCs w:val="20"/>
        </w:rPr>
      </w:pPr>
      <w:r w:rsidRPr="00E61E8B">
        <w:rPr>
          <w:rFonts w:ascii="Arial" w:hAnsi="Arial" w:cs="Arial"/>
          <w:bCs/>
          <w:color w:val="000000" w:themeColor="text1"/>
          <w:sz w:val="20"/>
          <w:szCs w:val="20"/>
          <w:vertAlign w:val="superscript"/>
        </w:rPr>
        <w:t>(</w:t>
      </w:r>
      <w:r w:rsidR="00C8005D" w:rsidRPr="00E61E8B">
        <w:rPr>
          <w:rFonts w:ascii="Arial" w:hAnsi="Arial" w:cs="Arial"/>
          <w:bCs/>
          <w:color w:val="000000" w:themeColor="text1"/>
          <w:sz w:val="20"/>
          <w:szCs w:val="20"/>
          <w:vertAlign w:val="superscript"/>
        </w:rPr>
        <w:t>1</w:t>
      </w:r>
      <w:r w:rsidRPr="00E61E8B">
        <w:rPr>
          <w:rFonts w:ascii="Arial" w:hAnsi="Arial" w:cs="Arial"/>
          <w:bCs/>
          <w:color w:val="000000" w:themeColor="text1"/>
          <w:sz w:val="20"/>
          <w:szCs w:val="20"/>
          <w:vertAlign w:val="superscript"/>
        </w:rPr>
        <w:t>)</w:t>
      </w:r>
      <w:r w:rsidRPr="00E61E8B">
        <w:rPr>
          <w:rFonts w:ascii="Arial" w:hAnsi="Arial" w:cs="Arial"/>
          <w:bCs/>
          <w:color w:val="000000" w:themeColor="text1"/>
          <w:sz w:val="20"/>
          <w:szCs w:val="20"/>
        </w:rPr>
        <w:t xml:space="preserve"> Bao gồm cả số liệu địa phương vay lại nguồn vốn vay nước ngoài của Chính phủ và vay ngân hàng chính sách</w:t>
      </w:r>
    </w:p>
    <w:p w14:paraId="4DBE1509" w14:textId="4AF9A46F" w:rsidR="00CC72A6" w:rsidRPr="00E61E8B" w:rsidRDefault="00C8005D" w:rsidP="002B4947">
      <w:pPr>
        <w:adjustRightInd w:val="0"/>
        <w:snapToGrid w:val="0"/>
        <w:spacing w:after="120" w:line="240" w:lineRule="auto"/>
        <w:ind w:firstLine="720"/>
        <w:jc w:val="both"/>
        <w:rPr>
          <w:rFonts w:ascii="Arial" w:hAnsi="Arial" w:cs="Arial"/>
          <w:bCs/>
          <w:color w:val="000000" w:themeColor="text1"/>
          <w:sz w:val="20"/>
          <w:szCs w:val="20"/>
        </w:rPr>
      </w:pPr>
      <w:r w:rsidRPr="00E61E8B">
        <w:rPr>
          <w:rFonts w:ascii="Arial" w:hAnsi="Arial" w:cs="Arial"/>
          <w:bCs/>
          <w:color w:val="000000" w:themeColor="text1"/>
          <w:sz w:val="20"/>
          <w:szCs w:val="20"/>
          <w:vertAlign w:val="superscript"/>
        </w:rPr>
        <w:t>(2)</w:t>
      </w:r>
      <w:r w:rsidRPr="00E61E8B">
        <w:rPr>
          <w:rFonts w:ascii="Arial" w:hAnsi="Arial" w:cs="Arial"/>
          <w:bCs/>
          <w:color w:val="000000" w:themeColor="text1"/>
          <w:sz w:val="20"/>
          <w:szCs w:val="20"/>
        </w:rPr>
        <w:t xml:space="preserve"> </w:t>
      </w:r>
      <w:r w:rsidR="00E477DC" w:rsidRPr="00E61E8B">
        <w:rPr>
          <w:rFonts w:ascii="Arial" w:hAnsi="Arial" w:cs="Arial"/>
          <w:bCs/>
          <w:color w:val="000000" w:themeColor="text1"/>
          <w:sz w:val="20"/>
          <w:szCs w:val="20"/>
        </w:rPr>
        <w:t>Áp dụng tỷ giá hạch toán kế toán và báo cáo thu chi ngoại tệ do Bộ Tài chính công bố tại thời điểm cuối kỳ</w:t>
      </w:r>
    </w:p>
    <w:p w14:paraId="4DCC2C3D" w14:textId="77777777" w:rsidR="00C8005D" w:rsidRPr="00E61E8B" w:rsidRDefault="00C8005D" w:rsidP="002B4947">
      <w:pPr>
        <w:adjustRightInd w:val="0"/>
        <w:snapToGrid w:val="0"/>
        <w:spacing w:after="120" w:line="240" w:lineRule="auto"/>
        <w:ind w:firstLine="720"/>
        <w:jc w:val="both"/>
        <w:rPr>
          <w:rFonts w:ascii="Arial" w:hAnsi="Arial" w:cs="Arial"/>
          <w:bCs/>
          <w:color w:val="000000" w:themeColor="text1"/>
          <w:sz w:val="20"/>
          <w:szCs w:val="20"/>
        </w:rPr>
      </w:pPr>
      <w:r w:rsidRPr="00E61E8B">
        <w:rPr>
          <w:rFonts w:ascii="Arial" w:hAnsi="Arial" w:cs="Arial"/>
          <w:bCs/>
          <w:color w:val="000000" w:themeColor="text1"/>
          <w:sz w:val="20"/>
          <w:szCs w:val="20"/>
          <w:vertAlign w:val="superscript"/>
        </w:rPr>
        <w:t>(3)</w:t>
      </w:r>
      <w:r w:rsidRPr="00E61E8B">
        <w:rPr>
          <w:rFonts w:ascii="Arial" w:hAnsi="Arial" w:cs="Arial"/>
          <w:bCs/>
          <w:color w:val="000000" w:themeColor="text1"/>
          <w:sz w:val="20"/>
          <w:szCs w:val="20"/>
        </w:rPr>
        <w:t xml:space="preserve"> </w:t>
      </w:r>
      <w:r w:rsidR="00E477DC" w:rsidRPr="00E61E8B">
        <w:rPr>
          <w:rFonts w:ascii="Arial" w:hAnsi="Arial" w:cs="Arial"/>
          <w:bCs/>
          <w:color w:val="000000" w:themeColor="text1"/>
          <w:sz w:val="20"/>
          <w:szCs w:val="20"/>
        </w:rPr>
        <w:t xml:space="preserve">Áp dụng tỷ giá hạch toán kế toán và báo cáo thu chi ngoại tệ do Bộ Tài chính công bố thời điểm phát sinh giao dịch </w:t>
      </w:r>
    </w:p>
    <w:p w14:paraId="1039D576" w14:textId="01BD149B" w:rsidR="00CC72A6" w:rsidRPr="00E61E8B" w:rsidRDefault="00E477DC" w:rsidP="002B4947">
      <w:pPr>
        <w:adjustRightInd w:val="0"/>
        <w:snapToGrid w:val="0"/>
        <w:spacing w:after="120" w:line="240" w:lineRule="auto"/>
        <w:ind w:firstLine="720"/>
        <w:jc w:val="both"/>
        <w:rPr>
          <w:rFonts w:ascii="Arial" w:hAnsi="Arial" w:cs="Arial"/>
          <w:bCs/>
          <w:color w:val="000000" w:themeColor="text1"/>
          <w:sz w:val="20"/>
          <w:szCs w:val="20"/>
        </w:rPr>
      </w:pPr>
      <w:r w:rsidRPr="00E61E8B">
        <w:rPr>
          <w:rFonts w:ascii="Arial" w:hAnsi="Arial" w:cs="Arial"/>
          <w:bCs/>
          <w:color w:val="000000" w:themeColor="text1"/>
          <w:sz w:val="20"/>
          <w:szCs w:val="20"/>
        </w:rPr>
        <w:t>*</w:t>
      </w:r>
      <w:r w:rsidR="00C8005D" w:rsidRPr="00E61E8B">
        <w:rPr>
          <w:rFonts w:ascii="Arial" w:hAnsi="Arial" w:cs="Arial"/>
          <w:bCs/>
          <w:color w:val="000000" w:themeColor="text1"/>
          <w:sz w:val="20"/>
          <w:szCs w:val="20"/>
        </w:rPr>
        <w:t xml:space="preserve"> </w:t>
      </w:r>
      <w:r w:rsidRPr="00E61E8B">
        <w:rPr>
          <w:rFonts w:ascii="Arial" w:hAnsi="Arial" w:cs="Arial"/>
          <w:bCs/>
          <w:color w:val="000000" w:themeColor="text1"/>
          <w:sz w:val="20"/>
          <w:szCs w:val="20"/>
        </w:rPr>
        <w:t>N là năm báo cáo</w:t>
      </w:r>
    </w:p>
    <w:p w14:paraId="2CCA0744" w14:textId="77777777" w:rsidR="00C8005D" w:rsidRPr="00E61E8B" w:rsidRDefault="00C8005D" w:rsidP="00E61E8B">
      <w:pPr>
        <w:spacing w:after="0" w:line="240" w:lineRule="auto"/>
        <w:jc w:val="center"/>
        <w:rPr>
          <w:rFonts w:ascii="Arial" w:hAnsi="Arial" w:cs="Arial"/>
          <w:b/>
          <w:color w:val="000000" w:themeColor="text1"/>
          <w:sz w:val="20"/>
          <w:szCs w:val="20"/>
        </w:rPr>
        <w:sectPr w:rsidR="00C8005D" w:rsidRPr="00E61E8B" w:rsidSect="00173151">
          <w:pgSz w:w="16838" w:h="11906" w:orient="landscape" w:code="9"/>
          <w:pgMar w:top="1440" w:right="1440" w:bottom="1440" w:left="1440" w:header="0" w:footer="0" w:gutter="0"/>
          <w:cols w:space="720"/>
          <w:docGrid w:linePitch="299"/>
        </w:sectPr>
      </w:pPr>
    </w:p>
    <w:p w14:paraId="3E887F42" w14:textId="007D6E7A" w:rsidR="00C8005D" w:rsidRPr="00E61E8B" w:rsidRDefault="00C8005D" w:rsidP="002B4947">
      <w:pPr>
        <w:adjustRightInd w:val="0"/>
        <w:snapToGrid w:val="0"/>
        <w:spacing w:after="120" w:line="240" w:lineRule="auto"/>
        <w:ind w:firstLine="720"/>
        <w:jc w:val="both"/>
        <w:rPr>
          <w:rFonts w:ascii="Arial" w:hAnsi="Arial" w:cs="Arial"/>
          <w:b/>
          <w:color w:val="000000" w:themeColor="text1"/>
          <w:sz w:val="20"/>
          <w:szCs w:val="20"/>
        </w:rPr>
      </w:pPr>
      <w:r w:rsidRPr="00E61E8B">
        <w:rPr>
          <w:rFonts w:ascii="Arial" w:hAnsi="Arial" w:cs="Arial"/>
          <w:b/>
          <w:color w:val="000000" w:themeColor="text1"/>
          <w:sz w:val="20"/>
          <w:szCs w:val="20"/>
        </w:rPr>
        <w:lastRenderedPageBreak/>
        <w:t>Mẫu biểu công bố thông tin số B03Q</w:t>
      </w:r>
    </w:p>
    <w:p w14:paraId="52AC34E4" w14:textId="1F095DA5"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NỢ CỦA CHÍNH QUYỀN ĐỊA PHƯƠNG </w:t>
      </w:r>
      <w:r w:rsidRPr="00E61E8B">
        <w:rPr>
          <w:rFonts w:ascii="Arial" w:hAnsi="Arial" w:cs="Arial"/>
          <w:b/>
          <w:color w:val="000000" w:themeColor="text1"/>
          <w:sz w:val="20"/>
          <w:szCs w:val="20"/>
          <w:vertAlign w:val="superscript"/>
        </w:rPr>
        <w:t>(1)</w:t>
      </w:r>
      <w:r w:rsidRPr="00E61E8B">
        <w:rPr>
          <w:rFonts w:ascii="Arial" w:hAnsi="Arial" w:cs="Arial"/>
          <w:b/>
          <w:color w:val="000000" w:themeColor="text1"/>
          <w:sz w:val="20"/>
          <w:szCs w:val="20"/>
        </w:rPr>
        <w:t xml:space="preserve"> </w:t>
      </w:r>
      <w:r w:rsidRPr="00E61E8B">
        <w:rPr>
          <w:rFonts w:ascii="Arial" w:hAnsi="Arial" w:cs="Arial"/>
          <w:color w:val="000000" w:themeColor="text1"/>
          <w:sz w:val="20"/>
          <w:szCs w:val="20"/>
        </w:rPr>
        <w:br/>
      </w:r>
      <w:r w:rsidRPr="00E61E8B">
        <w:rPr>
          <w:rFonts w:ascii="Arial" w:hAnsi="Arial" w:cs="Arial"/>
          <w:b/>
          <w:color w:val="000000" w:themeColor="text1"/>
          <w:sz w:val="20"/>
          <w:szCs w:val="20"/>
        </w:rPr>
        <w:t xml:space="preserve"> Kỳ báo cáo: Quý</w:t>
      </w:r>
      <w:r w:rsidR="00C8005D"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3375E3CC"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6499"/>
        <w:gridCol w:w="1694"/>
        <w:gridCol w:w="1696"/>
        <w:gridCol w:w="2117"/>
        <w:gridCol w:w="1922"/>
      </w:tblGrid>
      <w:tr w:rsidR="00E61E8B" w:rsidRPr="00E61E8B" w14:paraId="583D6051" w14:textId="77777777" w:rsidTr="002B4947">
        <w:tc>
          <w:tcPr>
            <w:tcW w:w="2333" w:type="pct"/>
            <w:vMerge w:val="restart"/>
            <w:tcBorders>
              <w:top w:val="double" w:sz="4" w:space="0" w:color="000000"/>
              <w:left w:val="double" w:sz="4" w:space="0" w:color="000000"/>
            </w:tcBorders>
          </w:tcPr>
          <w:p w14:paraId="4CB0E23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1217" w:type="pct"/>
            <w:gridSpan w:val="2"/>
            <w:tcBorders>
              <w:top w:val="double" w:sz="4" w:space="0" w:color="000000"/>
            </w:tcBorders>
            <w:vAlign w:val="center"/>
          </w:tcPr>
          <w:p w14:paraId="38E2973E"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Số phát sinh trong quý báo cáo</w:t>
            </w:r>
          </w:p>
        </w:tc>
        <w:tc>
          <w:tcPr>
            <w:tcW w:w="1450" w:type="pct"/>
            <w:gridSpan w:val="2"/>
            <w:tcBorders>
              <w:top w:val="double" w:sz="4" w:space="0" w:color="000000"/>
              <w:right w:val="double" w:sz="4" w:space="0" w:color="000000"/>
            </w:tcBorders>
            <w:vAlign w:val="bottom"/>
          </w:tcPr>
          <w:p w14:paraId="67D101C2"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Lũy kế từ đầu năm đến hết kỳ báo cáo</w:t>
            </w:r>
          </w:p>
        </w:tc>
      </w:tr>
      <w:tr w:rsidR="00E61E8B" w:rsidRPr="00E61E8B" w14:paraId="52587093" w14:textId="77777777" w:rsidTr="002B4947">
        <w:tc>
          <w:tcPr>
            <w:tcW w:w="2333" w:type="pct"/>
            <w:vMerge/>
            <w:tcBorders>
              <w:left w:val="double" w:sz="4" w:space="0" w:color="000000"/>
            </w:tcBorders>
          </w:tcPr>
          <w:p w14:paraId="45A4F26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08" w:type="pct"/>
            <w:vAlign w:val="bottom"/>
          </w:tcPr>
          <w:p w14:paraId="63F3E6E7"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609" w:type="pct"/>
            <w:vAlign w:val="bottom"/>
          </w:tcPr>
          <w:p w14:paraId="1EEE206F"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760" w:type="pct"/>
            <w:vAlign w:val="bottom"/>
          </w:tcPr>
          <w:p w14:paraId="305F071C"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690" w:type="pct"/>
            <w:tcBorders>
              <w:right w:val="double" w:sz="4" w:space="0" w:color="000000"/>
            </w:tcBorders>
            <w:vAlign w:val="bottom"/>
          </w:tcPr>
          <w:p w14:paraId="48A08D45"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3C40ADA6" w14:textId="77777777" w:rsidTr="002B4947">
        <w:tc>
          <w:tcPr>
            <w:tcW w:w="2333" w:type="pct"/>
            <w:tcBorders>
              <w:left w:val="double" w:sz="4" w:space="0" w:color="000000"/>
            </w:tcBorders>
            <w:vAlign w:val="bottom"/>
          </w:tcPr>
          <w:p w14:paraId="25E38F72" w14:textId="1D5FE846"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i/>
                <w:color w:val="000000" w:themeColor="text1"/>
                <w:sz w:val="20"/>
                <w:szCs w:val="20"/>
              </w:rPr>
              <w:t>DƯ NỢ</w:t>
            </w:r>
            <w:r w:rsidR="00C8005D" w:rsidRPr="00E61E8B">
              <w:rPr>
                <w:rFonts w:ascii="Arial" w:hAnsi="Arial" w:cs="Arial"/>
                <w:i/>
                <w:color w:val="000000" w:themeColor="text1"/>
                <w:sz w:val="20"/>
                <w:szCs w:val="20"/>
              </w:rPr>
              <w:t xml:space="preserve"> </w:t>
            </w:r>
            <w:r w:rsidR="00C8005D" w:rsidRPr="00E61E8B">
              <w:rPr>
                <w:rFonts w:ascii="Arial" w:hAnsi="Arial" w:cs="Arial"/>
                <w:i/>
                <w:color w:val="000000" w:themeColor="text1"/>
                <w:sz w:val="20"/>
                <w:szCs w:val="20"/>
                <w:vertAlign w:val="superscript"/>
              </w:rPr>
              <w:t>(2)</w:t>
            </w:r>
          </w:p>
        </w:tc>
        <w:tc>
          <w:tcPr>
            <w:tcW w:w="608" w:type="pct"/>
          </w:tcPr>
          <w:p w14:paraId="2602CC4D"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09" w:type="pct"/>
          </w:tcPr>
          <w:p w14:paraId="54646F2D"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760" w:type="pct"/>
          </w:tcPr>
          <w:p w14:paraId="2C09FCF2"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90" w:type="pct"/>
            <w:tcBorders>
              <w:right w:val="double" w:sz="4" w:space="0" w:color="000000"/>
            </w:tcBorders>
          </w:tcPr>
          <w:p w14:paraId="1639A376"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206EAB71" w14:textId="77777777" w:rsidTr="002B4947">
        <w:tc>
          <w:tcPr>
            <w:tcW w:w="2333" w:type="pct"/>
            <w:tcBorders>
              <w:left w:val="double" w:sz="4" w:space="0" w:color="000000"/>
            </w:tcBorders>
            <w:vAlign w:val="bottom"/>
          </w:tcPr>
          <w:p w14:paraId="18529399" w14:textId="7423F3AB"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i/>
                <w:color w:val="000000" w:themeColor="text1"/>
                <w:sz w:val="20"/>
                <w:szCs w:val="20"/>
              </w:rPr>
              <w:t>SỐ VAY TRONG KỲ</w:t>
            </w:r>
            <w:r w:rsidR="00C8005D" w:rsidRPr="00E61E8B">
              <w:rPr>
                <w:rFonts w:ascii="Arial" w:hAnsi="Arial" w:cs="Arial"/>
                <w:i/>
                <w:color w:val="000000" w:themeColor="text1"/>
                <w:sz w:val="20"/>
                <w:szCs w:val="20"/>
              </w:rPr>
              <w:t xml:space="preserve"> </w:t>
            </w:r>
            <w:r w:rsidR="00C8005D" w:rsidRPr="00E61E8B">
              <w:rPr>
                <w:rFonts w:ascii="Arial" w:hAnsi="Arial" w:cs="Arial"/>
                <w:i/>
                <w:color w:val="000000" w:themeColor="text1"/>
                <w:sz w:val="20"/>
                <w:szCs w:val="20"/>
                <w:vertAlign w:val="superscript"/>
              </w:rPr>
              <w:t>(3)</w:t>
            </w:r>
          </w:p>
        </w:tc>
        <w:tc>
          <w:tcPr>
            <w:tcW w:w="608" w:type="pct"/>
          </w:tcPr>
          <w:p w14:paraId="32F5035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09" w:type="pct"/>
          </w:tcPr>
          <w:p w14:paraId="7C8DE144"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760" w:type="pct"/>
          </w:tcPr>
          <w:p w14:paraId="6A07E48A"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90" w:type="pct"/>
            <w:tcBorders>
              <w:right w:val="double" w:sz="4" w:space="0" w:color="000000"/>
            </w:tcBorders>
          </w:tcPr>
          <w:p w14:paraId="4BD75F45"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4C2E4873" w14:textId="77777777" w:rsidTr="002B4947">
        <w:tc>
          <w:tcPr>
            <w:tcW w:w="2333" w:type="pct"/>
            <w:tcBorders>
              <w:left w:val="double" w:sz="4" w:space="0" w:color="000000"/>
              <w:bottom w:val="single" w:sz="4" w:space="0" w:color="000000"/>
            </w:tcBorders>
            <w:vAlign w:val="bottom"/>
          </w:tcPr>
          <w:p w14:paraId="50B3CB91" w14:textId="398843A9"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i/>
                <w:color w:val="000000" w:themeColor="text1"/>
                <w:sz w:val="20"/>
                <w:szCs w:val="20"/>
              </w:rPr>
              <w:t>SỐ TRẢ NỢ TRONG KỲ</w:t>
            </w:r>
            <w:r w:rsidR="00C8005D" w:rsidRPr="00E61E8B">
              <w:rPr>
                <w:rFonts w:ascii="Arial" w:hAnsi="Arial" w:cs="Arial"/>
                <w:i/>
                <w:color w:val="000000" w:themeColor="text1"/>
                <w:sz w:val="20"/>
                <w:szCs w:val="20"/>
              </w:rPr>
              <w:t xml:space="preserve"> </w:t>
            </w:r>
            <w:r w:rsidRPr="00E61E8B">
              <w:rPr>
                <w:rFonts w:ascii="Arial" w:hAnsi="Arial" w:cs="Arial"/>
                <w:i/>
                <w:color w:val="000000" w:themeColor="text1"/>
                <w:sz w:val="20"/>
                <w:szCs w:val="20"/>
                <w:vertAlign w:val="superscript"/>
              </w:rPr>
              <w:t>(3)</w:t>
            </w:r>
          </w:p>
        </w:tc>
        <w:tc>
          <w:tcPr>
            <w:tcW w:w="608" w:type="pct"/>
            <w:tcBorders>
              <w:bottom w:val="single" w:sz="4" w:space="0" w:color="000000"/>
            </w:tcBorders>
          </w:tcPr>
          <w:p w14:paraId="1C95586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09" w:type="pct"/>
            <w:tcBorders>
              <w:bottom w:val="single" w:sz="4" w:space="0" w:color="000000"/>
            </w:tcBorders>
          </w:tcPr>
          <w:p w14:paraId="286C9838"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760" w:type="pct"/>
            <w:tcBorders>
              <w:bottom w:val="single" w:sz="4" w:space="0" w:color="000000"/>
            </w:tcBorders>
          </w:tcPr>
          <w:p w14:paraId="69187668"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90" w:type="pct"/>
            <w:tcBorders>
              <w:bottom w:val="single" w:sz="4" w:space="0" w:color="000000"/>
              <w:right w:val="double" w:sz="4" w:space="0" w:color="000000"/>
            </w:tcBorders>
          </w:tcPr>
          <w:p w14:paraId="6A835A5B"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6A5C6C21" w14:textId="77777777" w:rsidTr="002B4947">
        <w:tc>
          <w:tcPr>
            <w:tcW w:w="2333" w:type="pct"/>
            <w:tcBorders>
              <w:left w:val="double" w:sz="4" w:space="0" w:color="000000"/>
              <w:bottom w:val="nil"/>
            </w:tcBorders>
          </w:tcPr>
          <w:p w14:paraId="3BF0AB3C" w14:textId="228A7E60"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i/>
                <w:color w:val="000000" w:themeColor="text1"/>
                <w:sz w:val="20"/>
                <w:szCs w:val="20"/>
              </w:rPr>
              <w:t>Trong đó</w:t>
            </w:r>
          </w:p>
        </w:tc>
        <w:tc>
          <w:tcPr>
            <w:tcW w:w="608" w:type="pct"/>
            <w:tcBorders>
              <w:bottom w:val="nil"/>
            </w:tcBorders>
          </w:tcPr>
          <w:p w14:paraId="1AE6034D"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09" w:type="pct"/>
            <w:tcBorders>
              <w:bottom w:val="nil"/>
            </w:tcBorders>
          </w:tcPr>
          <w:p w14:paraId="0519670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760" w:type="pct"/>
            <w:tcBorders>
              <w:bottom w:val="nil"/>
            </w:tcBorders>
          </w:tcPr>
          <w:p w14:paraId="3A92716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90" w:type="pct"/>
            <w:tcBorders>
              <w:bottom w:val="nil"/>
              <w:right w:val="double" w:sz="4" w:space="0" w:color="000000"/>
            </w:tcBorders>
          </w:tcPr>
          <w:p w14:paraId="1F14570E"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0B9667DF" w14:textId="77777777" w:rsidTr="002B4947">
        <w:tc>
          <w:tcPr>
            <w:tcW w:w="2333" w:type="pct"/>
            <w:tcBorders>
              <w:top w:val="nil"/>
              <w:left w:val="double" w:sz="4" w:space="0" w:color="000000"/>
              <w:bottom w:val="nil"/>
            </w:tcBorders>
          </w:tcPr>
          <w:p w14:paraId="2F06A20E" w14:textId="6893ECDA" w:rsidR="00C8005D" w:rsidRPr="00E61E8B" w:rsidRDefault="00C8005D" w:rsidP="002B4947">
            <w:pPr>
              <w:spacing w:before="80" w:after="80" w:line="240" w:lineRule="auto"/>
              <w:rPr>
                <w:rFonts w:ascii="Arial" w:hAnsi="Arial" w:cs="Arial"/>
                <w:i/>
                <w:color w:val="000000" w:themeColor="text1"/>
                <w:sz w:val="20"/>
                <w:szCs w:val="20"/>
              </w:rPr>
            </w:pPr>
            <w:r w:rsidRPr="00E61E8B">
              <w:rPr>
                <w:rFonts w:ascii="Arial" w:hAnsi="Arial" w:cs="Arial"/>
                <w:i/>
                <w:color w:val="000000" w:themeColor="text1"/>
                <w:sz w:val="20"/>
                <w:szCs w:val="20"/>
              </w:rPr>
              <w:t>Số trả gốc trong kỳ</w:t>
            </w:r>
          </w:p>
        </w:tc>
        <w:tc>
          <w:tcPr>
            <w:tcW w:w="608" w:type="pct"/>
            <w:tcBorders>
              <w:top w:val="nil"/>
              <w:bottom w:val="nil"/>
            </w:tcBorders>
          </w:tcPr>
          <w:p w14:paraId="2C83B7F2" w14:textId="77777777" w:rsidR="00C8005D" w:rsidRPr="00E61E8B" w:rsidRDefault="00C8005D" w:rsidP="002B4947">
            <w:pPr>
              <w:spacing w:before="80" w:after="80" w:line="240" w:lineRule="auto"/>
              <w:rPr>
                <w:rFonts w:ascii="Arial" w:hAnsi="Arial" w:cs="Arial"/>
                <w:color w:val="000000" w:themeColor="text1"/>
                <w:sz w:val="20"/>
                <w:szCs w:val="20"/>
              </w:rPr>
            </w:pPr>
          </w:p>
        </w:tc>
        <w:tc>
          <w:tcPr>
            <w:tcW w:w="609" w:type="pct"/>
            <w:tcBorders>
              <w:top w:val="nil"/>
              <w:bottom w:val="nil"/>
            </w:tcBorders>
          </w:tcPr>
          <w:p w14:paraId="543495FB" w14:textId="77777777" w:rsidR="00C8005D" w:rsidRPr="00E61E8B" w:rsidRDefault="00C8005D" w:rsidP="002B4947">
            <w:pPr>
              <w:spacing w:before="80" w:after="80" w:line="240" w:lineRule="auto"/>
              <w:rPr>
                <w:rFonts w:ascii="Arial" w:hAnsi="Arial" w:cs="Arial"/>
                <w:color w:val="000000" w:themeColor="text1"/>
                <w:sz w:val="20"/>
                <w:szCs w:val="20"/>
              </w:rPr>
            </w:pPr>
          </w:p>
        </w:tc>
        <w:tc>
          <w:tcPr>
            <w:tcW w:w="760" w:type="pct"/>
            <w:tcBorders>
              <w:top w:val="nil"/>
              <w:bottom w:val="nil"/>
            </w:tcBorders>
          </w:tcPr>
          <w:p w14:paraId="006A9A93" w14:textId="77777777" w:rsidR="00C8005D" w:rsidRPr="00E61E8B" w:rsidRDefault="00C8005D" w:rsidP="002B4947">
            <w:pPr>
              <w:spacing w:before="80" w:after="80" w:line="240" w:lineRule="auto"/>
              <w:rPr>
                <w:rFonts w:ascii="Arial" w:hAnsi="Arial" w:cs="Arial"/>
                <w:color w:val="000000" w:themeColor="text1"/>
                <w:sz w:val="20"/>
                <w:szCs w:val="20"/>
              </w:rPr>
            </w:pPr>
          </w:p>
        </w:tc>
        <w:tc>
          <w:tcPr>
            <w:tcW w:w="690" w:type="pct"/>
            <w:tcBorders>
              <w:top w:val="nil"/>
              <w:bottom w:val="nil"/>
              <w:right w:val="double" w:sz="4" w:space="0" w:color="000000"/>
            </w:tcBorders>
          </w:tcPr>
          <w:p w14:paraId="14B8AB75" w14:textId="77777777" w:rsidR="00C8005D" w:rsidRPr="00E61E8B" w:rsidRDefault="00C8005D" w:rsidP="002B4947">
            <w:pPr>
              <w:spacing w:before="80" w:after="80" w:line="240" w:lineRule="auto"/>
              <w:rPr>
                <w:rFonts w:ascii="Arial" w:hAnsi="Arial" w:cs="Arial"/>
                <w:color w:val="000000" w:themeColor="text1"/>
                <w:sz w:val="20"/>
                <w:szCs w:val="20"/>
              </w:rPr>
            </w:pPr>
          </w:p>
        </w:tc>
      </w:tr>
      <w:tr w:rsidR="00E61E8B" w:rsidRPr="00E61E8B" w14:paraId="346C952E" w14:textId="77777777" w:rsidTr="002B4947">
        <w:tc>
          <w:tcPr>
            <w:tcW w:w="2333" w:type="pct"/>
            <w:tcBorders>
              <w:top w:val="nil"/>
              <w:left w:val="double" w:sz="4" w:space="0" w:color="000000"/>
              <w:bottom w:val="double" w:sz="4" w:space="0" w:color="000000"/>
            </w:tcBorders>
          </w:tcPr>
          <w:p w14:paraId="23F3DE85" w14:textId="4143B304" w:rsidR="00C8005D" w:rsidRPr="00E61E8B" w:rsidRDefault="00C8005D" w:rsidP="002B4947">
            <w:pPr>
              <w:spacing w:before="80" w:after="80" w:line="240" w:lineRule="auto"/>
              <w:rPr>
                <w:rFonts w:ascii="Arial" w:hAnsi="Arial" w:cs="Arial"/>
                <w:i/>
                <w:color w:val="000000" w:themeColor="text1"/>
                <w:sz w:val="20"/>
                <w:szCs w:val="20"/>
              </w:rPr>
            </w:pPr>
            <w:r w:rsidRPr="00E61E8B">
              <w:rPr>
                <w:rFonts w:ascii="Arial" w:hAnsi="Arial" w:cs="Arial"/>
                <w:i/>
                <w:color w:val="000000" w:themeColor="text1"/>
                <w:sz w:val="20"/>
                <w:szCs w:val="20"/>
              </w:rPr>
              <w:t>Số trả lãi và phí trong kỳ</w:t>
            </w:r>
          </w:p>
        </w:tc>
        <w:tc>
          <w:tcPr>
            <w:tcW w:w="608" w:type="pct"/>
            <w:tcBorders>
              <w:top w:val="nil"/>
              <w:bottom w:val="double" w:sz="4" w:space="0" w:color="000000"/>
            </w:tcBorders>
          </w:tcPr>
          <w:p w14:paraId="5DAC5760" w14:textId="77777777" w:rsidR="00C8005D" w:rsidRPr="00E61E8B" w:rsidRDefault="00C8005D" w:rsidP="002B4947">
            <w:pPr>
              <w:spacing w:before="80" w:after="80" w:line="240" w:lineRule="auto"/>
              <w:rPr>
                <w:rFonts w:ascii="Arial" w:hAnsi="Arial" w:cs="Arial"/>
                <w:color w:val="000000" w:themeColor="text1"/>
                <w:sz w:val="20"/>
                <w:szCs w:val="20"/>
              </w:rPr>
            </w:pPr>
          </w:p>
        </w:tc>
        <w:tc>
          <w:tcPr>
            <w:tcW w:w="609" w:type="pct"/>
            <w:tcBorders>
              <w:top w:val="nil"/>
              <w:bottom w:val="double" w:sz="4" w:space="0" w:color="000000"/>
            </w:tcBorders>
          </w:tcPr>
          <w:p w14:paraId="37A0ED85" w14:textId="77777777" w:rsidR="00C8005D" w:rsidRPr="00E61E8B" w:rsidRDefault="00C8005D" w:rsidP="002B4947">
            <w:pPr>
              <w:spacing w:before="80" w:after="80" w:line="240" w:lineRule="auto"/>
              <w:rPr>
                <w:rFonts w:ascii="Arial" w:hAnsi="Arial" w:cs="Arial"/>
                <w:color w:val="000000" w:themeColor="text1"/>
                <w:sz w:val="20"/>
                <w:szCs w:val="20"/>
              </w:rPr>
            </w:pPr>
          </w:p>
        </w:tc>
        <w:tc>
          <w:tcPr>
            <w:tcW w:w="760" w:type="pct"/>
            <w:tcBorders>
              <w:top w:val="nil"/>
              <w:bottom w:val="double" w:sz="4" w:space="0" w:color="000000"/>
            </w:tcBorders>
          </w:tcPr>
          <w:p w14:paraId="33C4D385" w14:textId="77777777" w:rsidR="00C8005D" w:rsidRPr="00E61E8B" w:rsidRDefault="00C8005D" w:rsidP="002B4947">
            <w:pPr>
              <w:spacing w:before="80" w:after="80" w:line="240" w:lineRule="auto"/>
              <w:rPr>
                <w:rFonts w:ascii="Arial" w:hAnsi="Arial" w:cs="Arial"/>
                <w:color w:val="000000" w:themeColor="text1"/>
                <w:sz w:val="20"/>
                <w:szCs w:val="20"/>
              </w:rPr>
            </w:pPr>
          </w:p>
        </w:tc>
        <w:tc>
          <w:tcPr>
            <w:tcW w:w="690" w:type="pct"/>
            <w:tcBorders>
              <w:top w:val="nil"/>
              <w:bottom w:val="double" w:sz="4" w:space="0" w:color="000000"/>
              <w:right w:val="double" w:sz="4" w:space="0" w:color="000000"/>
            </w:tcBorders>
          </w:tcPr>
          <w:p w14:paraId="20F364BE" w14:textId="77777777" w:rsidR="00C8005D" w:rsidRPr="00E61E8B" w:rsidRDefault="00C8005D" w:rsidP="002B4947">
            <w:pPr>
              <w:spacing w:before="80" w:after="80" w:line="240" w:lineRule="auto"/>
              <w:rPr>
                <w:rFonts w:ascii="Arial" w:hAnsi="Arial" w:cs="Arial"/>
                <w:color w:val="000000" w:themeColor="text1"/>
                <w:sz w:val="20"/>
                <w:szCs w:val="20"/>
              </w:rPr>
            </w:pPr>
          </w:p>
        </w:tc>
      </w:tr>
    </w:tbl>
    <w:p w14:paraId="69EB3CFB" w14:textId="144C29ED" w:rsidR="00C8005D" w:rsidRPr="00E61E8B" w:rsidRDefault="00C8005D"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(1)</w:t>
      </w: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 xml:space="preserve">Bao gồm cả số liệu địa phương vay lại nguồn vốn vay nước ngoài của Chính phủ và vay ngân hàng chính sách </w:t>
      </w:r>
    </w:p>
    <w:p w14:paraId="63644759" w14:textId="44B18940" w:rsidR="00C8005D" w:rsidRPr="00E61E8B" w:rsidRDefault="00C8005D"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iCs/>
          <w:color w:val="000000" w:themeColor="text1"/>
          <w:sz w:val="20"/>
          <w:szCs w:val="20"/>
          <w:vertAlign w:val="superscript"/>
        </w:rPr>
        <w:t>(2)</w:t>
      </w:r>
      <w:r w:rsidR="00E477DC" w:rsidRPr="00E61E8B">
        <w:rPr>
          <w:rFonts w:ascii="Arial" w:hAnsi="Arial" w:cs="Arial"/>
          <w:color w:val="000000" w:themeColor="text1"/>
          <w:sz w:val="20"/>
          <w:szCs w:val="20"/>
        </w:rPr>
        <w:t xml:space="preserve"> Áp dụng tỷ giá hạch toán kế toán và báo cáo thu chi ngoại tệ do Bộ Tài chính công bố tại thời điểm cuối kỳ </w:t>
      </w:r>
    </w:p>
    <w:p w14:paraId="76AD2918" w14:textId="5931B7C8"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(3)</w:t>
      </w:r>
      <w:r w:rsidRPr="00E61E8B">
        <w:rPr>
          <w:rFonts w:ascii="Arial" w:hAnsi="Arial" w:cs="Arial"/>
          <w:color w:val="000000" w:themeColor="text1"/>
          <w:sz w:val="20"/>
          <w:szCs w:val="20"/>
        </w:rPr>
        <w:t xml:space="preserve"> Áp dụng tỷ giá hạch toán kế toán và báo cáo thu chi ngoại tệ do Bộ Tài chính công bố thời điểm phát sinh giao dịch </w:t>
      </w:r>
    </w:p>
    <w:p w14:paraId="48F133D7" w14:textId="77777777" w:rsidR="00C8005D" w:rsidRPr="00E61E8B" w:rsidRDefault="00C8005D" w:rsidP="00E61E8B">
      <w:pPr>
        <w:spacing w:after="0" w:line="240" w:lineRule="auto"/>
        <w:jc w:val="center"/>
        <w:rPr>
          <w:rFonts w:ascii="Arial" w:hAnsi="Arial" w:cs="Arial"/>
          <w:b/>
          <w:color w:val="000000" w:themeColor="text1"/>
          <w:sz w:val="20"/>
          <w:szCs w:val="20"/>
        </w:rPr>
        <w:sectPr w:rsidR="00C8005D" w:rsidRPr="00E61E8B" w:rsidSect="00173151">
          <w:pgSz w:w="16838" w:h="11906" w:orient="landscape" w:code="9"/>
          <w:pgMar w:top="1440" w:right="1440" w:bottom="1440" w:left="1440" w:header="0" w:footer="0" w:gutter="0"/>
          <w:cols w:space="720"/>
          <w:docGrid w:linePitch="299"/>
        </w:sectPr>
      </w:pPr>
    </w:p>
    <w:p w14:paraId="11C36A9B" w14:textId="117C1220" w:rsidR="00C8005D" w:rsidRPr="00E61E8B" w:rsidRDefault="00C8005D" w:rsidP="002B4947">
      <w:pPr>
        <w:adjustRightInd w:val="0"/>
        <w:snapToGrid w:val="0"/>
        <w:spacing w:after="120" w:line="240" w:lineRule="auto"/>
        <w:ind w:firstLine="720"/>
        <w:jc w:val="both"/>
        <w:rPr>
          <w:rFonts w:ascii="Arial" w:hAnsi="Arial" w:cs="Arial"/>
          <w:b/>
          <w:color w:val="000000" w:themeColor="text1"/>
          <w:sz w:val="20"/>
          <w:szCs w:val="20"/>
        </w:rPr>
      </w:pPr>
      <w:r w:rsidRPr="00E61E8B">
        <w:rPr>
          <w:rFonts w:ascii="Arial" w:hAnsi="Arial" w:cs="Arial"/>
          <w:b/>
          <w:color w:val="000000" w:themeColor="text1"/>
          <w:sz w:val="20"/>
          <w:szCs w:val="20"/>
        </w:rPr>
        <w:lastRenderedPageBreak/>
        <w:t>Mẫu biểu công bố thông tin số B04N</w:t>
      </w:r>
    </w:p>
    <w:p w14:paraId="6C0E6844" w14:textId="685EA3EB"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NỢ ĐƯỢC CHÍNH PHỦ BẢO LÃNH </w:t>
      </w:r>
      <w:r w:rsidRPr="00E61E8B">
        <w:rPr>
          <w:rFonts w:ascii="Arial" w:hAnsi="Arial" w:cs="Arial"/>
          <w:color w:val="000000" w:themeColor="text1"/>
          <w:sz w:val="20"/>
          <w:szCs w:val="20"/>
        </w:rPr>
        <w:br/>
      </w:r>
      <w:r w:rsidRPr="00E61E8B">
        <w:rPr>
          <w:rFonts w:ascii="Arial" w:hAnsi="Arial" w:cs="Arial"/>
          <w:b/>
          <w:color w:val="000000" w:themeColor="text1"/>
          <w:sz w:val="20"/>
          <w:szCs w:val="20"/>
        </w:rPr>
        <w:t xml:space="preserve">Kỳ báo cáo: Năm </w:t>
      </w:r>
      <w:r w:rsidRPr="00E61E8B">
        <w:rPr>
          <w:rFonts w:ascii="Arial" w:hAnsi="Arial" w:cs="Arial"/>
          <w:color w:val="000000" w:themeColor="text1"/>
          <w:sz w:val="20"/>
          <w:szCs w:val="20"/>
        </w:rPr>
        <w:br/>
      </w:r>
      <w:r w:rsidRPr="00E61E8B">
        <w:rPr>
          <w:rFonts w:ascii="Arial" w:hAnsi="Arial" w:cs="Arial"/>
          <w:b/>
          <w:color w:val="000000" w:themeColor="text1"/>
          <w:sz w:val="20"/>
          <w:szCs w:val="20"/>
        </w:rPr>
        <w:t>(Triệu USD, tỷ VND)</w:t>
      </w:r>
    </w:p>
    <w:p w14:paraId="7FC2DDED"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5354"/>
        <w:gridCol w:w="860"/>
        <w:gridCol w:w="862"/>
        <w:gridCol w:w="859"/>
        <w:gridCol w:w="862"/>
        <w:gridCol w:w="859"/>
        <w:gridCol w:w="859"/>
        <w:gridCol w:w="859"/>
        <w:gridCol w:w="859"/>
        <w:gridCol w:w="859"/>
        <w:gridCol w:w="856"/>
      </w:tblGrid>
      <w:tr w:rsidR="00E61E8B" w:rsidRPr="00E61E8B" w14:paraId="345BB255" w14:textId="77777777" w:rsidTr="002B4947">
        <w:trPr>
          <w:trHeight w:val="20"/>
        </w:trPr>
        <w:tc>
          <w:tcPr>
            <w:tcW w:w="1919" w:type="pct"/>
            <w:vMerge w:val="restart"/>
            <w:vAlign w:val="center"/>
          </w:tcPr>
          <w:p w14:paraId="71C8DC9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17" w:type="pct"/>
            <w:gridSpan w:val="2"/>
            <w:vAlign w:val="center"/>
          </w:tcPr>
          <w:p w14:paraId="41C33A56"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N-4</w:t>
            </w:r>
          </w:p>
        </w:tc>
        <w:tc>
          <w:tcPr>
            <w:tcW w:w="617" w:type="pct"/>
            <w:gridSpan w:val="2"/>
            <w:vAlign w:val="center"/>
          </w:tcPr>
          <w:p w14:paraId="79A1D8F8"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N-3</w:t>
            </w:r>
          </w:p>
        </w:tc>
        <w:tc>
          <w:tcPr>
            <w:tcW w:w="616" w:type="pct"/>
            <w:gridSpan w:val="2"/>
            <w:vAlign w:val="center"/>
          </w:tcPr>
          <w:p w14:paraId="510D993B"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N-2</w:t>
            </w:r>
          </w:p>
        </w:tc>
        <w:tc>
          <w:tcPr>
            <w:tcW w:w="616" w:type="pct"/>
            <w:gridSpan w:val="2"/>
            <w:vAlign w:val="center"/>
          </w:tcPr>
          <w:p w14:paraId="11BC3F15"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N-1</w:t>
            </w:r>
          </w:p>
        </w:tc>
        <w:tc>
          <w:tcPr>
            <w:tcW w:w="616" w:type="pct"/>
            <w:gridSpan w:val="2"/>
            <w:vAlign w:val="center"/>
          </w:tcPr>
          <w:p w14:paraId="7DCCC983"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p>
        </w:tc>
      </w:tr>
      <w:tr w:rsidR="00E61E8B" w:rsidRPr="00E61E8B" w14:paraId="62553CCF" w14:textId="77777777" w:rsidTr="002B4947">
        <w:trPr>
          <w:trHeight w:val="20"/>
        </w:trPr>
        <w:tc>
          <w:tcPr>
            <w:tcW w:w="1919" w:type="pct"/>
            <w:vMerge/>
            <w:tcBorders>
              <w:bottom w:val="single" w:sz="4" w:space="0" w:color="000000"/>
            </w:tcBorders>
            <w:vAlign w:val="center"/>
          </w:tcPr>
          <w:p w14:paraId="3CD53794"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308" w:type="pct"/>
            <w:tcBorders>
              <w:bottom w:val="single" w:sz="4" w:space="0" w:color="000000"/>
            </w:tcBorders>
            <w:vAlign w:val="center"/>
          </w:tcPr>
          <w:p w14:paraId="5AC1F44B"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08" w:type="pct"/>
            <w:tcBorders>
              <w:bottom w:val="single" w:sz="4" w:space="0" w:color="000000"/>
            </w:tcBorders>
            <w:vAlign w:val="center"/>
          </w:tcPr>
          <w:p w14:paraId="5DC5BEAE"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08" w:type="pct"/>
            <w:tcBorders>
              <w:bottom w:val="single" w:sz="4" w:space="0" w:color="000000"/>
            </w:tcBorders>
            <w:vAlign w:val="center"/>
          </w:tcPr>
          <w:p w14:paraId="06310676"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08" w:type="pct"/>
            <w:tcBorders>
              <w:bottom w:val="single" w:sz="4" w:space="0" w:color="000000"/>
            </w:tcBorders>
            <w:vAlign w:val="center"/>
          </w:tcPr>
          <w:p w14:paraId="21D189E7"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08" w:type="pct"/>
            <w:tcBorders>
              <w:bottom w:val="single" w:sz="4" w:space="0" w:color="000000"/>
            </w:tcBorders>
            <w:vAlign w:val="center"/>
          </w:tcPr>
          <w:p w14:paraId="7EA41CC2"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08" w:type="pct"/>
            <w:tcBorders>
              <w:bottom w:val="single" w:sz="4" w:space="0" w:color="000000"/>
            </w:tcBorders>
            <w:vAlign w:val="center"/>
          </w:tcPr>
          <w:p w14:paraId="78F0475E"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08" w:type="pct"/>
            <w:tcBorders>
              <w:bottom w:val="single" w:sz="4" w:space="0" w:color="000000"/>
            </w:tcBorders>
            <w:vAlign w:val="center"/>
          </w:tcPr>
          <w:p w14:paraId="34EEDBF5"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08" w:type="pct"/>
            <w:tcBorders>
              <w:bottom w:val="single" w:sz="4" w:space="0" w:color="000000"/>
            </w:tcBorders>
            <w:vAlign w:val="center"/>
          </w:tcPr>
          <w:p w14:paraId="4A7914C1"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08" w:type="pct"/>
            <w:tcBorders>
              <w:bottom w:val="single" w:sz="4" w:space="0" w:color="000000"/>
            </w:tcBorders>
            <w:vAlign w:val="center"/>
          </w:tcPr>
          <w:p w14:paraId="221E0648"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08" w:type="pct"/>
            <w:tcBorders>
              <w:bottom w:val="single" w:sz="4" w:space="0" w:color="000000"/>
            </w:tcBorders>
            <w:vAlign w:val="center"/>
          </w:tcPr>
          <w:p w14:paraId="74E3CDA6"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4B886FF2" w14:textId="77777777" w:rsidTr="002B4947">
        <w:trPr>
          <w:trHeight w:val="20"/>
        </w:trPr>
        <w:tc>
          <w:tcPr>
            <w:tcW w:w="1919" w:type="pct"/>
            <w:tcBorders>
              <w:bottom w:val="nil"/>
            </w:tcBorders>
            <w:vAlign w:val="center"/>
          </w:tcPr>
          <w:p w14:paraId="17815BE2" w14:textId="5AF35052" w:rsidR="00C8005D" w:rsidRPr="00E61E8B" w:rsidRDefault="00C8005D"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DƯ NỢ </w:t>
            </w:r>
            <w:r w:rsidRPr="00E61E8B">
              <w:rPr>
                <w:rFonts w:ascii="Arial" w:hAnsi="Arial" w:cs="Arial"/>
                <w:b/>
                <w:i/>
                <w:color w:val="000000" w:themeColor="text1"/>
                <w:sz w:val="20"/>
                <w:szCs w:val="20"/>
                <w:vertAlign w:val="superscript"/>
              </w:rPr>
              <w:t>(1)</w:t>
            </w:r>
          </w:p>
        </w:tc>
        <w:tc>
          <w:tcPr>
            <w:tcW w:w="308" w:type="pct"/>
            <w:tcBorders>
              <w:bottom w:val="nil"/>
            </w:tcBorders>
            <w:vAlign w:val="center"/>
          </w:tcPr>
          <w:p w14:paraId="58AEB3FC"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bottom w:val="nil"/>
            </w:tcBorders>
            <w:vAlign w:val="center"/>
          </w:tcPr>
          <w:p w14:paraId="413B9DF1"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bottom w:val="nil"/>
            </w:tcBorders>
            <w:vAlign w:val="center"/>
          </w:tcPr>
          <w:p w14:paraId="272706C3"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bottom w:val="nil"/>
            </w:tcBorders>
            <w:vAlign w:val="center"/>
          </w:tcPr>
          <w:p w14:paraId="1F3B2302"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bottom w:val="nil"/>
            </w:tcBorders>
            <w:vAlign w:val="center"/>
          </w:tcPr>
          <w:p w14:paraId="3ABAD819"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bottom w:val="nil"/>
            </w:tcBorders>
            <w:vAlign w:val="center"/>
          </w:tcPr>
          <w:p w14:paraId="2D00FECA"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bottom w:val="nil"/>
            </w:tcBorders>
            <w:vAlign w:val="center"/>
          </w:tcPr>
          <w:p w14:paraId="1A3B5EB5"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bottom w:val="nil"/>
            </w:tcBorders>
            <w:vAlign w:val="center"/>
          </w:tcPr>
          <w:p w14:paraId="72ACF8A1"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bottom w:val="nil"/>
            </w:tcBorders>
            <w:vAlign w:val="center"/>
          </w:tcPr>
          <w:p w14:paraId="70CB1F23"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bottom w:val="nil"/>
            </w:tcBorders>
            <w:vAlign w:val="center"/>
          </w:tcPr>
          <w:p w14:paraId="3B767C39"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r>
      <w:tr w:rsidR="00E61E8B" w:rsidRPr="00E61E8B" w14:paraId="4F041C14" w14:textId="77777777" w:rsidTr="002B4947">
        <w:trPr>
          <w:trHeight w:val="20"/>
        </w:trPr>
        <w:tc>
          <w:tcPr>
            <w:tcW w:w="1919" w:type="pct"/>
            <w:tcBorders>
              <w:top w:val="nil"/>
              <w:bottom w:val="nil"/>
            </w:tcBorders>
            <w:vAlign w:val="center"/>
          </w:tcPr>
          <w:p w14:paraId="4DA6E4AC" w14:textId="3ED01CAD" w:rsidR="00C8005D" w:rsidRPr="00E61E8B" w:rsidRDefault="00C8005D"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308" w:type="pct"/>
            <w:tcBorders>
              <w:top w:val="nil"/>
              <w:bottom w:val="nil"/>
            </w:tcBorders>
            <w:vAlign w:val="center"/>
          </w:tcPr>
          <w:p w14:paraId="169F6CD5"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top w:val="nil"/>
              <w:bottom w:val="nil"/>
            </w:tcBorders>
            <w:vAlign w:val="center"/>
          </w:tcPr>
          <w:p w14:paraId="7D1EF2C1"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top w:val="nil"/>
              <w:bottom w:val="nil"/>
            </w:tcBorders>
            <w:vAlign w:val="center"/>
          </w:tcPr>
          <w:p w14:paraId="2753CBFA"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top w:val="nil"/>
              <w:bottom w:val="nil"/>
            </w:tcBorders>
            <w:vAlign w:val="center"/>
          </w:tcPr>
          <w:p w14:paraId="54C50505"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top w:val="nil"/>
              <w:bottom w:val="nil"/>
            </w:tcBorders>
            <w:vAlign w:val="center"/>
          </w:tcPr>
          <w:p w14:paraId="255E6A6F"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top w:val="nil"/>
              <w:bottom w:val="nil"/>
            </w:tcBorders>
            <w:vAlign w:val="center"/>
          </w:tcPr>
          <w:p w14:paraId="3225E118"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top w:val="nil"/>
              <w:bottom w:val="nil"/>
            </w:tcBorders>
            <w:vAlign w:val="center"/>
          </w:tcPr>
          <w:p w14:paraId="7239151B"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top w:val="nil"/>
              <w:bottom w:val="nil"/>
            </w:tcBorders>
            <w:vAlign w:val="center"/>
          </w:tcPr>
          <w:p w14:paraId="12EBA047"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top w:val="nil"/>
              <w:bottom w:val="nil"/>
            </w:tcBorders>
            <w:vAlign w:val="center"/>
          </w:tcPr>
          <w:p w14:paraId="747073D2"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c>
          <w:tcPr>
            <w:tcW w:w="308" w:type="pct"/>
            <w:tcBorders>
              <w:top w:val="nil"/>
              <w:bottom w:val="nil"/>
            </w:tcBorders>
            <w:vAlign w:val="center"/>
          </w:tcPr>
          <w:p w14:paraId="191829B1" w14:textId="77777777" w:rsidR="00C8005D" w:rsidRPr="00E61E8B" w:rsidRDefault="00C8005D" w:rsidP="002B4947">
            <w:pPr>
              <w:spacing w:before="80" w:after="80" w:line="240" w:lineRule="auto"/>
              <w:jc w:val="center"/>
              <w:rPr>
                <w:rFonts w:ascii="Arial" w:hAnsi="Arial" w:cs="Arial"/>
                <w:b/>
                <w:color w:val="000000" w:themeColor="text1"/>
                <w:sz w:val="20"/>
                <w:szCs w:val="20"/>
              </w:rPr>
            </w:pPr>
          </w:p>
        </w:tc>
      </w:tr>
      <w:tr w:rsidR="00E61E8B" w:rsidRPr="00E61E8B" w14:paraId="3CE71E92" w14:textId="77777777" w:rsidTr="002B4947">
        <w:trPr>
          <w:trHeight w:val="20"/>
        </w:trPr>
        <w:tc>
          <w:tcPr>
            <w:tcW w:w="1919" w:type="pct"/>
            <w:tcBorders>
              <w:top w:val="nil"/>
              <w:bottom w:val="single" w:sz="4" w:space="0" w:color="000000"/>
            </w:tcBorders>
            <w:vAlign w:val="center"/>
          </w:tcPr>
          <w:p w14:paraId="5EBF8DA1"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308" w:type="pct"/>
            <w:tcBorders>
              <w:top w:val="nil"/>
              <w:bottom w:val="single" w:sz="4" w:space="0" w:color="000000"/>
            </w:tcBorders>
            <w:vAlign w:val="center"/>
          </w:tcPr>
          <w:p w14:paraId="75A9393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780604F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19F98B4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15607C3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3189C23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0CEB897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4305BF3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4E85C67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7D1CD95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56CACB5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16AE2C46" w14:textId="77777777" w:rsidTr="002B4947">
        <w:trPr>
          <w:trHeight w:val="20"/>
        </w:trPr>
        <w:tc>
          <w:tcPr>
            <w:tcW w:w="1919" w:type="pct"/>
            <w:tcBorders>
              <w:bottom w:val="nil"/>
            </w:tcBorders>
            <w:vAlign w:val="center"/>
          </w:tcPr>
          <w:p w14:paraId="188AAFBA" w14:textId="64B86D84" w:rsidR="00C8005D" w:rsidRPr="00E61E8B" w:rsidRDefault="00C8005D"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RÚT VỐN TRONG KỲ </w:t>
            </w:r>
            <w:r w:rsidRPr="00E61E8B">
              <w:rPr>
                <w:rFonts w:ascii="Arial" w:hAnsi="Arial" w:cs="Arial"/>
                <w:b/>
                <w:i/>
                <w:color w:val="000000" w:themeColor="text1"/>
                <w:sz w:val="20"/>
                <w:szCs w:val="20"/>
                <w:vertAlign w:val="superscript"/>
              </w:rPr>
              <w:t>(2)</w:t>
            </w:r>
          </w:p>
        </w:tc>
        <w:tc>
          <w:tcPr>
            <w:tcW w:w="308" w:type="pct"/>
            <w:tcBorders>
              <w:bottom w:val="nil"/>
            </w:tcBorders>
            <w:vAlign w:val="center"/>
          </w:tcPr>
          <w:p w14:paraId="1B84234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bottom w:val="nil"/>
            </w:tcBorders>
            <w:vAlign w:val="center"/>
          </w:tcPr>
          <w:p w14:paraId="374A10D1"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bottom w:val="nil"/>
            </w:tcBorders>
            <w:vAlign w:val="center"/>
          </w:tcPr>
          <w:p w14:paraId="2F73FA58"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bottom w:val="nil"/>
            </w:tcBorders>
            <w:vAlign w:val="center"/>
          </w:tcPr>
          <w:p w14:paraId="0F57C256"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bottom w:val="nil"/>
            </w:tcBorders>
            <w:vAlign w:val="center"/>
          </w:tcPr>
          <w:p w14:paraId="34C711D8"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bottom w:val="nil"/>
            </w:tcBorders>
            <w:vAlign w:val="center"/>
          </w:tcPr>
          <w:p w14:paraId="5404529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bottom w:val="nil"/>
            </w:tcBorders>
            <w:vAlign w:val="center"/>
          </w:tcPr>
          <w:p w14:paraId="44E0B9B4"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bottom w:val="nil"/>
            </w:tcBorders>
            <w:vAlign w:val="center"/>
          </w:tcPr>
          <w:p w14:paraId="7C41023B"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bottom w:val="nil"/>
            </w:tcBorders>
            <w:vAlign w:val="center"/>
          </w:tcPr>
          <w:p w14:paraId="64FF9B7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bottom w:val="nil"/>
            </w:tcBorders>
            <w:vAlign w:val="center"/>
          </w:tcPr>
          <w:p w14:paraId="3CFB7B18"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E61E8B" w:rsidRPr="00E61E8B" w14:paraId="585C471E" w14:textId="77777777" w:rsidTr="002B4947">
        <w:trPr>
          <w:trHeight w:val="20"/>
        </w:trPr>
        <w:tc>
          <w:tcPr>
            <w:tcW w:w="1919" w:type="pct"/>
            <w:tcBorders>
              <w:top w:val="nil"/>
              <w:bottom w:val="nil"/>
            </w:tcBorders>
            <w:vAlign w:val="center"/>
          </w:tcPr>
          <w:p w14:paraId="75A7DCC8" w14:textId="4A31CB20" w:rsidR="00C8005D" w:rsidRPr="00E61E8B" w:rsidRDefault="00C8005D"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308" w:type="pct"/>
            <w:tcBorders>
              <w:top w:val="nil"/>
              <w:bottom w:val="nil"/>
            </w:tcBorders>
            <w:vAlign w:val="center"/>
          </w:tcPr>
          <w:p w14:paraId="43CDDEB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4BE5E846"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4E0C9E7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55274D29"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5FC7FE40"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1671CDB8"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26EDD7F9"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0D8333EB"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7D6B6448"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1BF31AEA"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E61E8B" w:rsidRPr="00E61E8B" w14:paraId="3DA67E35" w14:textId="77777777" w:rsidTr="002B4947">
        <w:trPr>
          <w:trHeight w:val="20"/>
        </w:trPr>
        <w:tc>
          <w:tcPr>
            <w:tcW w:w="1919" w:type="pct"/>
            <w:tcBorders>
              <w:top w:val="nil"/>
              <w:bottom w:val="single" w:sz="4" w:space="0" w:color="000000"/>
            </w:tcBorders>
            <w:vAlign w:val="center"/>
          </w:tcPr>
          <w:p w14:paraId="0CEB12F6"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308" w:type="pct"/>
            <w:tcBorders>
              <w:top w:val="nil"/>
              <w:bottom w:val="single" w:sz="4" w:space="0" w:color="000000"/>
            </w:tcBorders>
            <w:vAlign w:val="center"/>
          </w:tcPr>
          <w:p w14:paraId="3143225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7789153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60FF758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434CD62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75C121C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0D3AFB8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2ACF871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767D4CA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3FF356D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7557A01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3C839088" w14:textId="77777777" w:rsidTr="002B4947">
        <w:trPr>
          <w:trHeight w:val="20"/>
        </w:trPr>
        <w:tc>
          <w:tcPr>
            <w:tcW w:w="1919" w:type="pct"/>
            <w:tcBorders>
              <w:top w:val="single" w:sz="4" w:space="0" w:color="000000"/>
              <w:bottom w:val="nil"/>
            </w:tcBorders>
            <w:vAlign w:val="center"/>
          </w:tcPr>
          <w:p w14:paraId="2FAD91CB" w14:textId="4773A81C" w:rsidR="00C8005D" w:rsidRPr="00E61E8B" w:rsidRDefault="00C8005D"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TỔNG TRẢ NỢ TRONG KỲ </w:t>
            </w:r>
            <w:r w:rsidRPr="00E61E8B">
              <w:rPr>
                <w:rFonts w:ascii="Arial" w:hAnsi="Arial" w:cs="Arial"/>
                <w:b/>
                <w:i/>
                <w:color w:val="000000" w:themeColor="text1"/>
                <w:sz w:val="20"/>
                <w:szCs w:val="20"/>
                <w:vertAlign w:val="superscript"/>
              </w:rPr>
              <w:t>(2)</w:t>
            </w:r>
          </w:p>
        </w:tc>
        <w:tc>
          <w:tcPr>
            <w:tcW w:w="308" w:type="pct"/>
            <w:tcBorders>
              <w:top w:val="single" w:sz="4" w:space="0" w:color="000000"/>
              <w:bottom w:val="nil"/>
            </w:tcBorders>
            <w:vAlign w:val="center"/>
          </w:tcPr>
          <w:p w14:paraId="30BEDC4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25149CB5"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22CC7F3B"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1A39CC1C"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3658013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6932CFC0"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5D58EADD"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373712A0"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56D2650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6079D23E"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E61E8B" w:rsidRPr="00E61E8B" w14:paraId="754C7517" w14:textId="77777777" w:rsidTr="002B4947">
        <w:trPr>
          <w:trHeight w:val="20"/>
        </w:trPr>
        <w:tc>
          <w:tcPr>
            <w:tcW w:w="1919" w:type="pct"/>
            <w:tcBorders>
              <w:top w:val="nil"/>
              <w:bottom w:val="nil"/>
            </w:tcBorders>
            <w:vAlign w:val="center"/>
          </w:tcPr>
          <w:p w14:paraId="1AE6E602" w14:textId="3D9A722F" w:rsidR="00C8005D" w:rsidRPr="00E61E8B" w:rsidRDefault="00C8005D"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308" w:type="pct"/>
            <w:tcBorders>
              <w:top w:val="nil"/>
              <w:bottom w:val="nil"/>
            </w:tcBorders>
            <w:vAlign w:val="center"/>
          </w:tcPr>
          <w:p w14:paraId="2712904D"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0E36AEF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62E22CA4"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19D7684C"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77C8E17B"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707F1C86"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57762FCC"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6C148D55"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6B7EE91E"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7EC20BD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E61E8B" w:rsidRPr="00E61E8B" w14:paraId="03F46591" w14:textId="77777777" w:rsidTr="002B4947">
        <w:trPr>
          <w:trHeight w:val="20"/>
        </w:trPr>
        <w:tc>
          <w:tcPr>
            <w:tcW w:w="1919" w:type="pct"/>
            <w:tcBorders>
              <w:top w:val="nil"/>
              <w:bottom w:val="nil"/>
            </w:tcBorders>
            <w:vAlign w:val="center"/>
          </w:tcPr>
          <w:p w14:paraId="2E4550A3" w14:textId="00102A69" w:rsidR="00C8005D" w:rsidRPr="00E61E8B" w:rsidRDefault="00C8005D"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308" w:type="pct"/>
            <w:tcBorders>
              <w:top w:val="nil"/>
              <w:bottom w:val="nil"/>
            </w:tcBorders>
            <w:vAlign w:val="center"/>
          </w:tcPr>
          <w:p w14:paraId="34334BD1"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2EF05928"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55993144"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7103E075"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3CC6D1C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326AA11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3FB23151"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321ABAFB"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4683FEC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50D12E9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E61E8B" w:rsidRPr="00E61E8B" w14:paraId="2D718C6D" w14:textId="77777777" w:rsidTr="002B4947">
        <w:trPr>
          <w:trHeight w:val="20"/>
        </w:trPr>
        <w:tc>
          <w:tcPr>
            <w:tcW w:w="1919" w:type="pct"/>
            <w:tcBorders>
              <w:top w:val="nil"/>
              <w:bottom w:val="nil"/>
            </w:tcBorders>
            <w:vAlign w:val="center"/>
          </w:tcPr>
          <w:p w14:paraId="419A95C9" w14:textId="69869A30" w:rsidR="00C8005D" w:rsidRPr="00E61E8B" w:rsidRDefault="00C8005D" w:rsidP="002B4947">
            <w:pPr>
              <w:spacing w:before="80" w:after="80" w:line="240" w:lineRule="auto"/>
              <w:rPr>
                <w:rFonts w:ascii="Arial" w:hAnsi="Arial" w:cs="Arial"/>
                <w:color w:val="000000" w:themeColor="text1"/>
                <w:sz w:val="20"/>
                <w:szCs w:val="20"/>
              </w:rPr>
            </w:pPr>
            <w:r w:rsidRPr="00E61E8B">
              <w:rPr>
                <w:rFonts w:ascii="Arial" w:hAnsi="Arial" w:cs="Arial"/>
                <w:i/>
                <w:color w:val="000000" w:themeColor="text1"/>
                <w:sz w:val="20"/>
                <w:szCs w:val="20"/>
              </w:rPr>
              <w:t>Trong đó:</w:t>
            </w:r>
          </w:p>
        </w:tc>
        <w:tc>
          <w:tcPr>
            <w:tcW w:w="308" w:type="pct"/>
            <w:tcBorders>
              <w:top w:val="nil"/>
              <w:bottom w:val="single" w:sz="4" w:space="0" w:color="000000"/>
            </w:tcBorders>
            <w:vAlign w:val="center"/>
          </w:tcPr>
          <w:p w14:paraId="627105C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24F78141"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46266BE9"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4B06A68E"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5930786A"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33886AC0"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1374255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69C9290F"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653915F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5A0C85B0"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E61E8B" w:rsidRPr="00E61E8B" w14:paraId="6BE48F19" w14:textId="77777777" w:rsidTr="002B4947">
        <w:trPr>
          <w:trHeight w:val="20"/>
        </w:trPr>
        <w:tc>
          <w:tcPr>
            <w:tcW w:w="1919" w:type="pct"/>
            <w:tcBorders>
              <w:top w:val="nil"/>
              <w:bottom w:val="nil"/>
            </w:tcBorders>
            <w:vAlign w:val="center"/>
          </w:tcPr>
          <w:p w14:paraId="7477894C" w14:textId="2549A1F0" w:rsidR="00C8005D" w:rsidRPr="00E61E8B" w:rsidRDefault="00C8005D" w:rsidP="002B4947">
            <w:pPr>
              <w:spacing w:before="80" w:after="80" w:line="240" w:lineRule="auto"/>
              <w:rPr>
                <w:rFonts w:ascii="Arial" w:hAnsi="Arial" w:cs="Arial"/>
                <w:i/>
                <w:color w:val="000000" w:themeColor="text1"/>
                <w:sz w:val="20"/>
                <w:szCs w:val="20"/>
              </w:rPr>
            </w:pPr>
            <w:r w:rsidRPr="00E61E8B">
              <w:rPr>
                <w:rFonts w:ascii="Arial" w:hAnsi="Arial" w:cs="Arial"/>
                <w:b/>
                <w:i/>
                <w:color w:val="000000" w:themeColor="text1"/>
                <w:sz w:val="20"/>
                <w:szCs w:val="20"/>
              </w:rPr>
              <w:t>Tổng trả nợ gốc trong kỳ</w:t>
            </w:r>
          </w:p>
        </w:tc>
        <w:tc>
          <w:tcPr>
            <w:tcW w:w="308" w:type="pct"/>
            <w:tcBorders>
              <w:top w:val="single" w:sz="4" w:space="0" w:color="000000"/>
              <w:bottom w:val="nil"/>
            </w:tcBorders>
            <w:vAlign w:val="center"/>
          </w:tcPr>
          <w:p w14:paraId="28DB2930"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7AC7E496"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619939A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4E4518D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4BD64519"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76259FE1"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1C7365BD"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1212C5D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753BF209"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17C140ED"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E61E8B" w:rsidRPr="00E61E8B" w14:paraId="0A9092A3" w14:textId="77777777" w:rsidTr="002B4947">
        <w:trPr>
          <w:trHeight w:val="20"/>
        </w:trPr>
        <w:tc>
          <w:tcPr>
            <w:tcW w:w="1919" w:type="pct"/>
            <w:tcBorders>
              <w:top w:val="nil"/>
              <w:bottom w:val="nil"/>
            </w:tcBorders>
            <w:vAlign w:val="center"/>
          </w:tcPr>
          <w:p w14:paraId="0D3A6D5E" w14:textId="4A14764F" w:rsidR="00C8005D" w:rsidRPr="00E61E8B" w:rsidRDefault="00C8005D"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308" w:type="pct"/>
            <w:tcBorders>
              <w:top w:val="nil"/>
              <w:bottom w:val="nil"/>
            </w:tcBorders>
            <w:vAlign w:val="center"/>
          </w:tcPr>
          <w:p w14:paraId="158256B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44455A5C"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33A857E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5C40587C"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2B8F6FA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38BB350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00ED5151"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2B553DC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002F113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28B388B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E61E8B" w:rsidRPr="00E61E8B" w14:paraId="16A699B1" w14:textId="77777777" w:rsidTr="002B4947">
        <w:trPr>
          <w:trHeight w:val="20"/>
        </w:trPr>
        <w:tc>
          <w:tcPr>
            <w:tcW w:w="1919" w:type="pct"/>
            <w:tcBorders>
              <w:top w:val="nil"/>
              <w:bottom w:val="nil"/>
            </w:tcBorders>
            <w:vAlign w:val="center"/>
          </w:tcPr>
          <w:p w14:paraId="3657D831" w14:textId="296120B2" w:rsidR="00C8005D" w:rsidRPr="00E61E8B" w:rsidRDefault="00C8005D"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308" w:type="pct"/>
            <w:tcBorders>
              <w:top w:val="nil"/>
              <w:bottom w:val="single" w:sz="4" w:space="0" w:color="000000"/>
            </w:tcBorders>
            <w:vAlign w:val="center"/>
          </w:tcPr>
          <w:p w14:paraId="630DA7C4"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1DE9ED7C"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32487B60"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21B1D6BC"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3E87C15D"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7911E92B"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3F2B1566"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72E0D0C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35B6639F"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single" w:sz="4" w:space="0" w:color="000000"/>
            </w:tcBorders>
            <w:vAlign w:val="center"/>
          </w:tcPr>
          <w:p w14:paraId="31189205"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E61E8B" w:rsidRPr="00E61E8B" w14:paraId="4A01F65B" w14:textId="77777777" w:rsidTr="002B4947">
        <w:trPr>
          <w:trHeight w:val="20"/>
        </w:trPr>
        <w:tc>
          <w:tcPr>
            <w:tcW w:w="1919" w:type="pct"/>
            <w:tcBorders>
              <w:top w:val="nil"/>
              <w:bottom w:val="nil"/>
            </w:tcBorders>
            <w:vAlign w:val="center"/>
          </w:tcPr>
          <w:p w14:paraId="486EE9F6" w14:textId="42E62576" w:rsidR="00C8005D" w:rsidRPr="00E61E8B" w:rsidRDefault="00C8005D"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Tổng trả lãi và phí trong kỳ</w:t>
            </w:r>
          </w:p>
        </w:tc>
        <w:tc>
          <w:tcPr>
            <w:tcW w:w="308" w:type="pct"/>
            <w:tcBorders>
              <w:top w:val="single" w:sz="4" w:space="0" w:color="000000"/>
              <w:bottom w:val="nil"/>
            </w:tcBorders>
            <w:vAlign w:val="center"/>
          </w:tcPr>
          <w:p w14:paraId="621257A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74B8D6D0"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7215D82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4B125444"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19379789"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04BD2CA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6866B9E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47F634A6"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4B4E8F75"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single" w:sz="4" w:space="0" w:color="000000"/>
              <w:bottom w:val="nil"/>
            </w:tcBorders>
            <w:vAlign w:val="center"/>
          </w:tcPr>
          <w:p w14:paraId="1FE25C7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E61E8B" w:rsidRPr="00E61E8B" w14:paraId="172404E6" w14:textId="77777777" w:rsidTr="002B4947">
        <w:trPr>
          <w:trHeight w:val="20"/>
        </w:trPr>
        <w:tc>
          <w:tcPr>
            <w:tcW w:w="1919" w:type="pct"/>
            <w:tcBorders>
              <w:top w:val="nil"/>
              <w:bottom w:val="nil"/>
            </w:tcBorders>
            <w:vAlign w:val="center"/>
          </w:tcPr>
          <w:p w14:paraId="76E3DDC6" w14:textId="695D9C4B" w:rsidR="00C8005D" w:rsidRPr="00E61E8B" w:rsidRDefault="00C8005D"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308" w:type="pct"/>
            <w:tcBorders>
              <w:top w:val="nil"/>
              <w:bottom w:val="nil"/>
            </w:tcBorders>
            <w:vAlign w:val="center"/>
          </w:tcPr>
          <w:p w14:paraId="1EBFFE3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4687BB60"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602C2B56"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19877DCD"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7DF1E91A"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44887D29"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43366B55"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19C062C4"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0499A63D"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bottom w:val="nil"/>
            </w:tcBorders>
            <w:vAlign w:val="center"/>
          </w:tcPr>
          <w:p w14:paraId="158B2C02"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r w:rsidR="002B4947" w:rsidRPr="00E61E8B" w14:paraId="7E2C5985" w14:textId="77777777" w:rsidTr="002B4947">
        <w:trPr>
          <w:trHeight w:val="20"/>
        </w:trPr>
        <w:tc>
          <w:tcPr>
            <w:tcW w:w="1919" w:type="pct"/>
            <w:tcBorders>
              <w:top w:val="nil"/>
            </w:tcBorders>
            <w:vAlign w:val="center"/>
          </w:tcPr>
          <w:p w14:paraId="38C29710" w14:textId="779575C4" w:rsidR="00C8005D" w:rsidRPr="00E61E8B" w:rsidRDefault="00C8005D"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308" w:type="pct"/>
            <w:tcBorders>
              <w:top w:val="nil"/>
            </w:tcBorders>
            <w:vAlign w:val="center"/>
          </w:tcPr>
          <w:p w14:paraId="1C2A1C14"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tcBorders>
            <w:vAlign w:val="center"/>
          </w:tcPr>
          <w:p w14:paraId="1683E7E3"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tcBorders>
            <w:vAlign w:val="center"/>
          </w:tcPr>
          <w:p w14:paraId="5D63A0EB"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tcBorders>
            <w:vAlign w:val="center"/>
          </w:tcPr>
          <w:p w14:paraId="52212CB7"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tcBorders>
            <w:vAlign w:val="center"/>
          </w:tcPr>
          <w:p w14:paraId="5DBD3E0C"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tcBorders>
            <w:vAlign w:val="center"/>
          </w:tcPr>
          <w:p w14:paraId="40023CD5"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tcBorders>
            <w:vAlign w:val="center"/>
          </w:tcPr>
          <w:p w14:paraId="30E4957D"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tcBorders>
            <w:vAlign w:val="center"/>
          </w:tcPr>
          <w:p w14:paraId="4C47BBA5"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tcBorders>
            <w:vAlign w:val="center"/>
          </w:tcPr>
          <w:p w14:paraId="76F67D9B"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c>
          <w:tcPr>
            <w:tcW w:w="308" w:type="pct"/>
            <w:tcBorders>
              <w:top w:val="nil"/>
            </w:tcBorders>
            <w:vAlign w:val="center"/>
          </w:tcPr>
          <w:p w14:paraId="693DAD40" w14:textId="77777777" w:rsidR="00C8005D" w:rsidRPr="00E61E8B" w:rsidRDefault="00C8005D" w:rsidP="002B4947">
            <w:pPr>
              <w:spacing w:before="80" w:after="80" w:line="240" w:lineRule="auto"/>
              <w:jc w:val="center"/>
              <w:rPr>
                <w:rFonts w:ascii="Arial" w:hAnsi="Arial" w:cs="Arial"/>
                <w:color w:val="000000" w:themeColor="text1"/>
                <w:sz w:val="20"/>
                <w:szCs w:val="20"/>
              </w:rPr>
            </w:pPr>
          </w:p>
        </w:tc>
      </w:tr>
    </w:tbl>
    <w:p w14:paraId="6BEE14BF" w14:textId="7658A827" w:rsidR="00CC72A6" w:rsidRPr="00E61E8B" w:rsidRDefault="00C8005D"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(1)</w:t>
      </w: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Áp dụng tỷ giá hạch toán kế toán và báo cáo thu chi ngoại tệ do Bộ Tài chính công bố tại thời điểm cuối kỳ.</w:t>
      </w:r>
    </w:p>
    <w:p w14:paraId="073F5D38" w14:textId="4C506B6E" w:rsidR="00C8005D"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(2)</w:t>
      </w:r>
      <w:r w:rsidRPr="00E61E8B">
        <w:rPr>
          <w:rFonts w:ascii="Arial" w:hAnsi="Arial" w:cs="Arial"/>
          <w:color w:val="000000" w:themeColor="text1"/>
          <w:sz w:val="20"/>
          <w:szCs w:val="20"/>
        </w:rPr>
        <w:t xml:space="preserve"> Áp dụng tỷ giá hạch toán kế toán và báo cáo thu chi ngoại tệ do Bộ Tài chính công bố thời điểm phát sinh giao dịch. </w:t>
      </w:r>
    </w:p>
    <w:p w14:paraId="279EC984" w14:textId="76005EBD"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lastRenderedPageBreak/>
        <w:t>*</w:t>
      </w:r>
      <w:r w:rsidR="00C8005D" w:rsidRPr="00E61E8B">
        <w:rPr>
          <w:rFonts w:ascii="Arial" w:hAnsi="Arial" w:cs="Arial"/>
          <w:color w:val="000000" w:themeColor="text1"/>
          <w:sz w:val="20"/>
          <w:szCs w:val="20"/>
        </w:rPr>
        <w:t xml:space="preserve"> </w:t>
      </w:r>
      <w:r w:rsidRPr="00E61E8B">
        <w:rPr>
          <w:rFonts w:ascii="Arial" w:hAnsi="Arial" w:cs="Arial"/>
          <w:color w:val="000000" w:themeColor="text1"/>
          <w:sz w:val="20"/>
          <w:szCs w:val="20"/>
        </w:rPr>
        <w:t>N là năm báo cáo</w:t>
      </w:r>
    </w:p>
    <w:p w14:paraId="6D4FB97A" w14:textId="77777777" w:rsidR="00C8005D" w:rsidRPr="00E61E8B" w:rsidRDefault="00C8005D" w:rsidP="00E61E8B">
      <w:pPr>
        <w:spacing w:after="0" w:line="240" w:lineRule="auto"/>
        <w:rPr>
          <w:rFonts w:ascii="Arial" w:hAnsi="Arial" w:cs="Arial"/>
          <w:color w:val="000000" w:themeColor="text1"/>
          <w:sz w:val="20"/>
          <w:szCs w:val="20"/>
        </w:rPr>
      </w:pPr>
    </w:p>
    <w:p w14:paraId="268B78E1" w14:textId="77777777" w:rsidR="00C8005D" w:rsidRPr="00E61E8B" w:rsidRDefault="00C8005D" w:rsidP="00E61E8B">
      <w:pPr>
        <w:spacing w:after="0" w:line="240" w:lineRule="auto"/>
        <w:jc w:val="center"/>
        <w:rPr>
          <w:rFonts w:ascii="Arial" w:hAnsi="Arial" w:cs="Arial"/>
          <w:b/>
          <w:color w:val="000000" w:themeColor="text1"/>
          <w:sz w:val="20"/>
          <w:szCs w:val="20"/>
        </w:rPr>
        <w:sectPr w:rsidR="00C8005D" w:rsidRPr="00E61E8B" w:rsidSect="00173151">
          <w:pgSz w:w="16838" w:h="11906" w:orient="landscape" w:code="9"/>
          <w:pgMar w:top="1440" w:right="1440" w:bottom="1440" w:left="1440" w:header="0" w:footer="0" w:gutter="0"/>
          <w:cols w:space="720"/>
          <w:docGrid w:linePitch="299"/>
        </w:sectPr>
      </w:pPr>
    </w:p>
    <w:p w14:paraId="24F543BC" w14:textId="369F35DA" w:rsidR="00C8005D" w:rsidRPr="00E61E8B" w:rsidRDefault="00C8005D" w:rsidP="002B4947">
      <w:pPr>
        <w:adjustRightInd w:val="0"/>
        <w:snapToGrid w:val="0"/>
        <w:spacing w:after="120" w:line="240" w:lineRule="auto"/>
        <w:ind w:firstLine="720"/>
        <w:jc w:val="both"/>
        <w:rPr>
          <w:rFonts w:ascii="Arial" w:hAnsi="Arial" w:cs="Arial"/>
          <w:b/>
          <w:color w:val="000000" w:themeColor="text1"/>
          <w:sz w:val="20"/>
          <w:szCs w:val="20"/>
        </w:rPr>
      </w:pPr>
      <w:r w:rsidRPr="00E61E8B">
        <w:rPr>
          <w:rFonts w:ascii="Arial" w:hAnsi="Arial" w:cs="Arial"/>
          <w:b/>
          <w:color w:val="000000" w:themeColor="text1"/>
          <w:sz w:val="20"/>
          <w:szCs w:val="20"/>
        </w:rPr>
        <w:lastRenderedPageBreak/>
        <w:t>Mẫu biểu công bố thông tin số B04Q</w:t>
      </w:r>
    </w:p>
    <w:p w14:paraId="188FA75B" w14:textId="329CCE48"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NỢ ĐƯỢC CHÍNH PHỦ BẢO LÃNH </w:t>
      </w:r>
      <w:r w:rsidRPr="00E61E8B">
        <w:rPr>
          <w:rFonts w:ascii="Arial" w:hAnsi="Arial" w:cs="Arial"/>
          <w:color w:val="000000" w:themeColor="text1"/>
          <w:sz w:val="20"/>
          <w:szCs w:val="20"/>
        </w:rPr>
        <w:br/>
      </w:r>
      <w:r w:rsidRPr="00E61E8B">
        <w:rPr>
          <w:rFonts w:ascii="Arial" w:hAnsi="Arial" w:cs="Arial"/>
          <w:b/>
          <w:color w:val="000000" w:themeColor="text1"/>
          <w:sz w:val="20"/>
          <w:szCs w:val="20"/>
        </w:rPr>
        <w:t>Kỳ báo cáo: Quý</w:t>
      </w:r>
      <w:r w:rsidR="00C8005D"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5A1408E0"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6517"/>
        <w:gridCol w:w="1841"/>
        <w:gridCol w:w="1696"/>
        <w:gridCol w:w="2120"/>
        <w:gridCol w:w="1774"/>
      </w:tblGrid>
      <w:tr w:rsidR="00E61E8B" w:rsidRPr="00E61E8B" w14:paraId="1B969A04" w14:textId="01FC2C6A" w:rsidTr="002B4947">
        <w:trPr>
          <w:trHeight w:val="20"/>
        </w:trPr>
        <w:tc>
          <w:tcPr>
            <w:tcW w:w="2336" w:type="pct"/>
            <w:vMerge w:val="restart"/>
            <w:vAlign w:val="center"/>
          </w:tcPr>
          <w:p w14:paraId="4E75E31C"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1268" w:type="pct"/>
            <w:gridSpan w:val="2"/>
            <w:vAlign w:val="center"/>
          </w:tcPr>
          <w:p w14:paraId="56237FB5" w14:textId="6D983E0A" w:rsidR="00E95F7B" w:rsidRPr="00E61E8B" w:rsidRDefault="00E95F7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Số phát sinh trong quý báo cáo</w:t>
            </w:r>
          </w:p>
        </w:tc>
        <w:tc>
          <w:tcPr>
            <w:tcW w:w="1396" w:type="pct"/>
            <w:gridSpan w:val="2"/>
            <w:vAlign w:val="center"/>
          </w:tcPr>
          <w:p w14:paraId="4240A192" w14:textId="46FE3241" w:rsidR="00E95F7B" w:rsidRPr="00E61E8B" w:rsidRDefault="00E95F7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Lũy kế từ đầu năm </w:t>
            </w:r>
            <w:r w:rsidRPr="00E61E8B">
              <w:rPr>
                <w:rFonts w:ascii="Arial" w:hAnsi="Arial" w:cs="Arial"/>
                <w:b/>
                <w:color w:val="000000" w:themeColor="text1"/>
                <w:sz w:val="20"/>
                <w:szCs w:val="20"/>
              </w:rPr>
              <w:br/>
              <w:t>đến hết kỳ báo cáo</w:t>
            </w:r>
          </w:p>
        </w:tc>
      </w:tr>
      <w:tr w:rsidR="00E61E8B" w:rsidRPr="00E61E8B" w14:paraId="2A689DAA" w14:textId="44832752" w:rsidTr="002B4947">
        <w:trPr>
          <w:trHeight w:val="20"/>
        </w:trPr>
        <w:tc>
          <w:tcPr>
            <w:tcW w:w="2336" w:type="pct"/>
            <w:vMerge/>
            <w:tcBorders>
              <w:bottom w:val="single" w:sz="4" w:space="0" w:color="000000"/>
            </w:tcBorders>
            <w:vAlign w:val="center"/>
          </w:tcPr>
          <w:p w14:paraId="7B9F540E"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60" w:type="pct"/>
            <w:tcBorders>
              <w:bottom w:val="single" w:sz="4" w:space="0" w:color="000000"/>
            </w:tcBorders>
            <w:vAlign w:val="center"/>
          </w:tcPr>
          <w:p w14:paraId="36152300" w14:textId="6A9089D7" w:rsidR="00E95F7B" w:rsidRPr="00E61E8B" w:rsidRDefault="00E95F7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608" w:type="pct"/>
            <w:tcBorders>
              <w:bottom w:val="single" w:sz="4" w:space="0" w:color="000000"/>
            </w:tcBorders>
            <w:vAlign w:val="center"/>
          </w:tcPr>
          <w:p w14:paraId="0237A2C1" w14:textId="4604DC7D" w:rsidR="00E95F7B" w:rsidRPr="00E61E8B" w:rsidRDefault="00E95F7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760" w:type="pct"/>
            <w:tcBorders>
              <w:bottom w:val="single" w:sz="4" w:space="0" w:color="000000"/>
            </w:tcBorders>
            <w:vAlign w:val="center"/>
          </w:tcPr>
          <w:p w14:paraId="3186B16A" w14:textId="438B8A04" w:rsidR="00E95F7B" w:rsidRPr="00E61E8B" w:rsidRDefault="00E95F7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636" w:type="pct"/>
            <w:tcBorders>
              <w:bottom w:val="single" w:sz="4" w:space="0" w:color="000000"/>
            </w:tcBorders>
            <w:vAlign w:val="center"/>
          </w:tcPr>
          <w:p w14:paraId="768857FE" w14:textId="5B3A96CA" w:rsidR="00E95F7B" w:rsidRPr="00E61E8B" w:rsidRDefault="00E95F7B"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51ADBF6E" w14:textId="67A497FE" w:rsidTr="002B4947">
        <w:trPr>
          <w:trHeight w:val="20"/>
        </w:trPr>
        <w:tc>
          <w:tcPr>
            <w:tcW w:w="2336" w:type="pct"/>
            <w:tcBorders>
              <w:bottom w:val="nil"/>
            </w:tcBorders>
            <w:vAlign w:val="center"/>
          </w:tcPr>
          <w:p w14:paraId="0A7550E9" w14:textId="77777777" w:rsidR="00E95F7B" w:rsidRPr="00E61E8B" w:rsidRDefault="00E95F7B"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DƯ NỢ </w:t>
            </w:r>
            <w:r w:rsidRPr="00E61E8B">
              <w:rPr>
                <w:rFonts w:ascii="Arial" w:hAnsi="Arial" w:cs="Arial"/>
                <w:b/>
                <w:i/>
                <w:color w:val="000000" w:themeColor="text1"/>
                <w:sz w:val="20"/>
                <w:szCs w:val="20"/>
                <w:vertAlign w:val="superscript"/>
              </w:rPr>
              <w:t>(1)</w:t>
            </w:r>
          </w:p>
        </w:tc>
        <w:tc>
          <w:tcPr>
            <w:tcW w:w="660" w:type="pct"/>
            <w:tcBorders>
              <w:bottom w:val="nil"/>
            </w:tcBorders>
            <w:vAlign w:val="center"/>
          </w:tcPr>
          <w:p w14:paraId="06CDAAA6"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608" w:type="pct"/>
            <w:tcBorders>
              <w:bottom w:val="nil"/>
            </w:tcBorders>
            <w:vAlign w:val="center"/>
          </w:tcPr>
          <w:p w14:paraId="5302401A"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760" w:type="pct"/>
            <w:tcBorders>
              <w:bottom w:val="nil"/>
            </w:tcBorders>
            <w:vAlign w:val="center"/>
          </w:tcPr>
          <w:p w14:paraId="16EF7A66"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636" w:type="pct"/>
            <w:tcBorders>
              <w:bottom w:val="nil"/>
            </w:tcBorders>
            <w:vAlign w:val="center"/>
          </w:tcPr>
          <w:p w14:paraId="3067DAB1"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r>
      <w:tr w:rsidR="00E61E8B" w:rsidRPr="00E61E8B" w14:paraId="3669B2F5" w14:textId="1B3D95F7" w:rsidTr="002B4947">
        <w:trPr>
          <w:trHeight w:val="20"/>
        </w:trPr>
        <w:tc>
          <w:tcPr>
            <w:tcW w:w="2336" w:type="pct"/>
            <w:tcBorders>
              <w:top w:val="nil"/>
              <w:bottom w:val="nil"/>
            </w:tcBorders>
            <w:vAlign w:val="center"/>
          </w:tcPr>
          <w:p w14:paraId="1195AF10" w14:textId="77777777" w:rsidR="00E95F7B" w:rsidRPr="00E61E8B" w:rsidRDefault="00E95F7B"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660" w:type="pct"/>
            <w:tcBorders>
              <w:top w:val="nil"/>
              <w:bottom w:val="nil"/>
            </w:tcBorders>
            <w:vAlign w:val="center"/>
          </w:tcPr>
          <w:p w14:paraId="1209AF87"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08" w:type="pct"/>
            <w:tcBorders>
              <w:top w:val="nil"/>
              <w:bottom w:val="nil"/>
            </w:tcBorders>
            <w:vAlign w:val="center"/>
          </w:tcPr>
          <w:p w14:paraId="02888553"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760" w:type="pct"/>
            <w:tcBorders>
              <w:top w:val="nil"/>
              <w:bottom w:val="nil"/>
            </w:tcBorders>
            <w:vAlign w:val="center"/>
          </w:tcPr>
          <w:p w14:paraId="74C8FB2A"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36" w:type="pct"/>
            <w:tcBorders>
              <w:top w:val="nil"/>
              <w:bottom w:val="nil"/>
            </w:tcBorders>
            <w:vAlign w:val="center"/>
          </w:tcPr>
          <w:p w14:paraId="24AEDA28"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r>
      <w:tr w:rsidR="00E61E8B" w:rsidRPr="00E61E8B" w14:paraId="66B0453E" w14:textId="62F3F790" w:rsidTr="002B4947">
        <w:trPr>
          <w:trHeight w:val="20"/>
        </w:trPr>
        <w:tc>
          <w:tcPr>
            <w:tcW w:w="2336" w:type="pct"/>
            <w:tcBorders>
              <w:top w:val="nil"/>
              <w:bottom w:val="single" w:sz="4" w:space="0" w:color="000000"/>
            </w:tcBorders>
            <w:vAlign w:val="center"/>
          </w:tcPr>
          <w:p w14:paraId="1003390C" w14:textId="77777777" w:rsidR="00E95F7B" w:rsidRPr="00E61E8B" w:rsidRDefault="00E95F7B"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660" w:type="pct"/>
            <w:tcBorders>
              <w:top w:val="nil"/>
              <w:bottom w:val="single" w:sz="4" w:space="0" w:color="000000"/>
            </w:tcBorders>
            <w:vAlign w:val="center"/>
          </w:tcPr>
          <w:p w14:paraId="399A841A"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08" w:type="pct"/>
            <w:tcBorders>
              <w:top w:val="nil"/>
              <w:bottom w:val="single" w:sz="4" w:space="0" w:color="000000"/>
            </w:tcBorders>
            <w:vAlign w:val="center"/>
          </w:tcPr>
          <w:p w14:paraId="3166EFD4"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760" w:type="pct"/>
            <w:tcBorders>
              <w:top w:val="nil"/>
              <w:bottom w:val="single" w:sz="4" w:space="0" w:color="000000"/>
            </w:tcBorders>
            <w:vAlign w:val="center"/>
          </w:tcPr>
          <w:p w14:paraId="258A1C30"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36" w:type="pct"/>
            <w:tcBorders>
              <w:top w:val="nil"/>
              <w:bottom w:val="single" w:sz="4" w:space="0" w:color="000000"/>
            </w:tcBorders>
            <w:vAlign w:val="center"/>
          </w:tcPr>
          <w:p w14:paraId="446D30A5"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r>
      <w:tr w:rsidR="00E61E8B" w:rsidRPr="00E61E8B" w14:paraId="7D169CF3" w14:textId="2BF001E9" w:rsidTr="002B4947">
        <w:trPr>
          <w:trHeight w:val="20"/>
        </w:trPr>
        <w:tc>
          <w:tcPr>
            <w:tcW w:w="2336" w:type="pct"/>
            <w:tcBorders>
              <w:bottom w:val="nil"/>
            </w:tcBorders>
            <w:vAlign w:val="center"/>
          </w:tcPr>
          <w:p w14:paraId="135D4B18" w14:textId="77777777" w:rsidR="00E95F7B" w:rsidRPr="00E61E8B" w:rsidRDefault="00E95F7B"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RÚT VỐN TRONG KỲ </w:t>
            </w:r>
            <w:r w:rsidRPr="00E61E8B">
              <w:rPr>
                <w:rFonts w:ascii="Arial" w:hAnsi="Arial" w:cs="Arial"/>
                <w:b/>
                <w:i/>
                <w:color w:val="000000" w:themeColor="text1"/>
                <w:sz w:val="20"/>
                <w:szCs w:val="20"/>
                <w:vertAlign w:val="superscript"/>
              </w:rPr>
              <w:t>(2)</w:t>
            </w:r>
          </w:p>
        </w:tc>
        <w:tc>
          <w:tcPr>
            <w:tcW w:w="660" w:type="pct"/>
            <w:tcBorders>
              <w:bottom w:val="nil"/>
            </w:tcBorders>
            <w:vAlign w:val="center"/>
          </w:tcPr>
          <w:p w14:paraId="35B4700C"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608" w:type="pct"/>
            <w:tcBorders>
              <w:bottom w:val="nil"/>
            </w:tcBorders>
            <w:vAlign w:val="center"/>
          </w:tcPr>
          <w:p w14:paraId="2F391CFB"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760" w:type="pct"/>
            <w:tcBorders>
              <w:bottom w:val="nil"/>
            </w:tcBorders>
            <w:vAlign w:val="center"/>
          </w:tcPr>
          <w:p w14:paraId="3A0D0ACB"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636" w:type="pct"/>
            <w:tcBorders>
              <w:bottom w:val="nil"/>
            </w:tcBorders>
            <w:vAlign w:val="center"/>
          </w:tcPr>
          <w:p w14:paraId="31860490"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r>
      <w:tr w:rsidR="00E61E8B" w:rsidRPr="00E61E8B" w14:paraId="1CC9C94C" w14:textId="7D69D5A3" w:rsidTr="002B4947">
        <w:trPr>
          <w:trHeight w:val="20"/>
        </w:trPr>
        <w:tc>
          <w:tcPr>
            <w:tcW w:w="2336" w:type="pct"/>
            <w:tcBorders>
              <w:top w:val="nil"/>
              <w:bottom w:val="nil"/>
            </w:tcBorders>
            <w:vAlign w:val="center"/>
          </w:tcPr>
          <w:p w14:paraId="6790102F" w14:textId="77777777" w:rsidR="00E95F7B" w:rsidRPr="00E61E8B" w:rsidRDefault="00E95F7B"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660" w:type="pct"/>
            <w:tcBorders>
              <w:top w:val="nil"/>
              <w:bottom w:val="nil"/>
            </w:tcBorders>
            <w:vAlign w:val="center"/>
          </w:tcPr>
          <w:p w14:paraId="0B950927"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08" w:type="pct"/>
            <w:tcBorders>
              <w:top w:val="nil"/>
              <w:bottom w:val="nil"/>
            </w:tcBorders>
            <w:vAlign w:val="center"/>
          </w:tcPr>
          <w:p w14:paraId="16B626B9"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760" w:type="pct"/>
            <w:tcBorders>
              <w:top w:val="nil"/>
              <w:bottom w:val="nil"/>
            </w:tcBorders>
            <w:vAlign w:val="center"/>
          </w:tcPr>
          <w:p w14:paraId="0D797C8B"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36" w:type="pct"/>
            <w:tcBorders>
              <w:top w:val="nil"/>
              <w:bottom w:val="nil"/>
            </w:tcBorders>
            <w:vAlign w:val="center"/>
          </w:tcPr>
          <w:p w14:paraId="6035B970"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r>
      <w:tr w:rsidR="00E61E8B" w:rsidRPr="00E61E8B" w14:paraId="122ADCDD" w14:textId="0817D4D5" w:rsidTr="002B4947">
        <w:trPr>
          <w:trHeight w:val="20"/>
        </w:trPr>
        <w:tc>
          <w:tcPr>
            <w:tcW w:w="2336" w:type="pct"/>
            <w:tcBorders>
              <w:top w:val="nil"/>
              <w:bottom w:val="single" w:sz="4" w:space="0" w:color="000000"/>
            </w:tcBorders>
            <w:vAlign w:val="center"/>
          </w:tcPr>
          <w:p w14:paraId="043C2382" w14:textId="77777777" w:rsidR="00E95F7B" w:rsidRPr="00E61E8B" w:rsidRDefault="00E95F7B"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660" w:type="pct"/>
            <w:tcBorders>
              <w:top w:val="nil"/>
              <w:bottom w:val="single" w:sz="4" w:space="0" w:color="000000"/>
            </w:tcBorders>
            <w:vAlign w:val="center"/>
          </w:tcPr>
          <w:p w14:paraId="0A6C01C0"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08" w:type="pct"/>
            <w:tcBorders>
              <w:top w:val="nil"/>
              <w:bottom w:val="single" w:sz="4" w:space="0" w:color="000000"/>
            </w:tcBorders>
            <w:vAlign w:val="center"/>
          </w:tcPr>
          <w:p w14:paraId="2434C320"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760" w:type="pct"/>
            <w:tcBorders>
              <w:top w:val="nil"/>
              <w:bottom w:val="single" w:sz="4" w:space="0" w:color="000000"/>
            </w:tcBorders>
            <w:vAlign w:val="center"/>
          </w:tcPr>
          <w:p w14:paraId="398966EE"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36" w:type="pct"/>
            <w:tcBorders>
              <w:top w:val="nil"/>
              <w:bottom w:val="single" w:sz="4" w:space="0" w:color="000000"/>
            </w:tcBorders>
            <w:vAlign w:val="center"/>
          </w:tcPr>
          <w:p w14:paraId="154CAC60"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r>
      <w:tr w:rsidR="00E61E8B" w:rsidRPr="00E61E8B" w14:paraId="55EFFC1A" w14:textId="397D8CCF" w:rsidTr="002B4947">
        <w:trPr>
          <w:trHeight w:val="20"/>
        </w:trPr>
        <w:tc>
          <w:tcPr>
            <w:tcW w:w="2336" w:type="pct"/>
            <w:tcBorders>
              <w:top w:val="single" w:sz="4" w:space="0" w:color="000000"/>
              <w:bottom w:val="nil"/>
            </w:tcBorders>
            <w:vAlign w:val="center"/>
          </w:tcPr>
          <w:p w14:paraId="1167CB53" w14:textId="77777777" w:rsidR="00E95F7B" w:rsidRPr="00E61E8B" w:rsidRDefault="00E95F7B"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TỔNG TRẢ NỢ TRONG KỲ </w:t>
            </w:r>
            <w:r w:rsidRPr="00E61E8B">
              <w:rPr>
                <w:rFonts w:ascii="Arial" w:hAnsi="Arial" w:cs="Arial"/>
                <w:b/>
                <w:i/>
                <w:color w:val="000000" w:themeColor="text1"/>
                <w:sz w:val="20"/>
                <w:szCs w:val="20"/>
                <w:vertAlign w:val="superscript"/>
              </w:rPr>
              <w:t>(2)</w:t>
            </w:r>
          </w:p>
        </w:tc>
        <w:tc>
          <w:tcPr>
            <w:tcW w:w="660" w:type="pct"/>
            <w:tcBorders>
              <w:top w:val="single" w:sz="4" w:space="0" w:color="000000"/>
              <w:bottom w:val="nil"/>
            </w:tcBorders>
            <w:vAlign w:val="center"/>
          </w:tcPr>
          <w:p w14:paraId="4E919F1E"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608" w:type="pct"/>
            <w:tcBorders>
              <w:top w:val="single" w:sz="4" w:space="0" w:color="000000"/>
              <w:bottom w:val="nil"/>
            </w:tcBorders>
            <w:vAlign w:val="center"/>
          </w:tcPr>
          <w:p w14:paraId="695361FA"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760" w:type="pct"/>
            <w:tcBorders>
              <w:top w:val="single" w:sz="4" w:space="0" w:color="000000"/>
              <w:bottom w:val="nil"/>
            </w:tcBorders>
            <w:vAlign w:val="center"/>
          </w:tcPr>
          <w:p w14:paraId="676DFAE9"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636" w:type="pct"/>
            <w:tcBorders>
              <w:top w:val="single" w:sz="4" w:space="0" w:color="000000"/>
              <w:bottom w:val="nil"/>
            </w:tcBorders>
            <w:vAlign w:val="center"/>
          </w:tcPr>
          <w:p w14:paraId="208FA1F1"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r>
      <w:tr w:rsidR="00E61E8B" w:rsidRPr="00E61E8B" w14:paraId="1A21FD1D" w14:textId="41444BA1" w:rsidTr="002B4947">
        <w:trPr>
          <w:trHeight w:val="20"/>
        </w:trPr>
        <w:tc>
          <w:tcPr>
            <w:tcW w:w="2336" w:type="pct"/>
            <w:tcBorders>
              <w:top w:val="nil"/>
              <w:bottom w:val="nil"/>
            </w:tcBorders>
            <w:vAlign w:val="center"/>
          </w:tcPr>
          <w:p w14:paraId="72A76030" w14:textId="77777777" w:rsidR="00E95F7B" w:rsidRPr="00E61E8B" w:rsidRDefault="00E95F7B"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660" w:type="pct"/>
            <w:tcBorders>
              <w:top w:val="nil"/>
              <w:bottom w:val="nil"/>
            </w:tcBorders>
            <w:vAlign w:val="center"/>
          </w:tcPr>
          <w:p w14:paraId="579AEF31"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08" w:type="pct"/>
            <w:tcBorders>
              <w:top w:val="nil"/>
              <w:bottom w:val="nil"/>
            </w:tcBorders>
            <w:vAlign w:val="center"/>
          </w:tcPr>
          <w:p w14:paraId="14E5981F"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760" w:type="pct"/>
            <w:tcBorders>
              <w:top w:val="nil"/>
              <w:bottom w:val="nil"/>
            </w:tcBorders>
            <w:vAlign w:val="center"/>
          </w:tcPr>
          <w:p w14:paraId="7FE73FEE"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36" w:type="pct"/>
            <w:tcBorders>
              <w:top w:val="nil"/>
              <w:bottom w:val="nil"/>
            </w:tcBorders>
            <w:vAlign w:val="center"/>
          </w:tcPr>
          <w:p w14:paraId="7416385A"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r>
      <w:tr w:rsidR="00E61E8B" w:rsidRPr="00E61E8B" w14:paraId="579C0478" w14:textId="137CBEDF" w:rsidTr="002B4947">
        <w:trPr>
          <w:trHeight w:val="20"/>
        </w:trPr>
        <w:tc>
          <w:tcPr>
            <w:tcW w:w="2336" w:type="pct"/>
            <w:tcBorders>
              <w:top w:val="nil"/>
              <w:bottom w:val="nil"/>
            </w:tcBorders>
            <w:vAlign w:val="center"/>
          </w:tcPr>
          <w:p w14:paraId="24F7F5C3" w14:textId="77777777" w:rsidR="00E95F7B" w:rsidRPr="00E61E8B" w:rsidRDefault="00E95F7B"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660" w:type="pct"/>
            <w:tcBorders>
              <w:top w:val="nil"/>
              <w:bottom w:val="nil"/>
            </w:tcBorders>
            <w:vAlign w:val="center"/>
          </w:tcPr>
          <w:p w14:paraId="700474C7"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08" w:type="pct"/>
            <w:tcBorders>
              <w:top w:val="nil"/>
              <w:bottom w:val="nil"/>
            </w:tcBorders>
            <w:vAlign w:val="center"/>
          </w:tcPr>
          <w:p w14:paraId="5547713A"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760" w:type="pct"/>
            <w:tcBorders>
              <w:top w:val="nil"/>
              <w:bottom w:val="nil"/>
            </w:tcBorders>
            <w:vAlign w:val="center"/>
          </w:tcPr>
          <w:p w14:paraId="5C37AF10"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36" w:type="pct"/>
            <w:tcBorders>
              <w:top w:val="nil"/>
              <w:bottom w:val="nil"/>
            </w:tcBorders>
            <w:vAlign w:val="center"/>
          </w:tcPr>
          <w:p w14:paraId="33B33353"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r>
      <w:tr w:rsidR="00E61E8B" w:rsidRPr="00E61E8B" w14:paraId="7CE37EAF" w14:textId="7CC4C779" w:rsidTr="002B4947">
        <w:trPr>
          <w:trHeight w:val="20"/>
        </w:trPr>
        <w:tc>
          <w:tcPr>
            <w:tcW w:w="2336" w:type="pct"/>
            <w:tcBorders>
              <w:top w:val="nil"/>
              <w:bottom w:val="nil"/>
            </w:tcBorders>
            <w:vAlign w:val="center"/>
          </w:tcPr>
          <w:p w14:paraId="17644624" w14:textId="77777777" w:rsidR="00E95F7B" w:rsidRPr="00E61E8B" w:rsidRDefault="00E95F7B" w:rsidP="002B4947">
            <w:pPr>
              <w:spacing w:before="80" w:after="80" w:line="240" w:lineRule="auto"/>
              <w:rPr>
                <w:rFonts w:ascii="Arial" w:hAnsi="Arial" w:cs="Arial"/>
                <w:color w:val="000000" w:themeColor="text1"/>
                <w:sz w:val="20"/>
                <w:szCs w:val="20"/>
              </w:rPr>
            </w:pPr>
            <w:r w:rsidRPr="00E61E8B">
              <w:rPr>
                <w:rFonts w:ascii="Arial" w:hAnsi="Arial" w:cs="Arial"/>
                <w:i/>
                <w:color w:val="000000" w:themeColor="text1"/>
                <w:sz w:val="20"/>
                <w:szCs w:val="20"/>
              </w:rPr>
              <w:t>Trong đó:</w:t>
            </w:r>
          </w:p>
        </w:tc>
        <w:tc>
          <w:tcPr>
            <w:tcW w:w="660" w:type="pct"/>
            <w:tcBorders>
              <w:top w:val="nil"/>
              <w:bottom w:val="single" w:sz="4" w:space="0" w:color="000000"/>
            </w:tcBorders>
            <w:vAlign w:val="center"/>
          </w:tcPr>
          <w:p w14:paraId="1C3CCC10" w14:textId="77777777" w:rsidR="00E95F7B" w:rsidRPr="00E61E8B" w:rsidRDefault="00E95F7B" w:rsidP="002B4947">
            <w:pPr>
              <w:spacing w:before="80" w:after="80" w:line="240" w:lineRule="auto"/>
              <w:jc w:val="center"/>
              <w:rPr>
                <w:rFonts w:ascii="Arial" w:hAnsi="Arial" w:cs="Arial"/>
                <w:i/>
                <w:color w:val="000000" w:themeColor="text1"/>
                <w:sz w:val="20"/>
                <w:szCs w:val="20"/>
              </w:rPr>
            </w:pPr>
          </w:p>
        </w:tc>
        <w:tc>
          <w:tcPr>
            <w:tcW w:w="608" w:type="pct"/>
            <w:tcBorders>
              <w:top w:val="nil"/>
              <w:bottom w:val="single" w:sz="4" w:space="0" w:color="000000"/>
            </w:tcBorders>
            <w:vAlign w:val="center"/>
          </w:tcPr>
          <w:p w14:paraId="295F3C29" w14:textId="77777777" w:rsidR="00E95F7B" w:rsidRPr="00E61E8B" w:rsidRDefault="00E95F7B" w:rsidP="002B4947">
            <w:pPr>
              <w:spacing w:before="80" w:after="80" w:line="240" w:lineRule="auto"/>
              <w:jc w:val="center"/>
              <w:rPr>
                <w:rFonts w:ascii="Arial" w:hAnsi="Arial" w:cs="Arial"/>
                <w:i/>
                <w:color w:val="000000" w:themeColor="text1"/>
                <w:sz w:val="20"/>
                <w:szCs w:val="20"/>
              </w:rPr>
            </w:pPr>
          </w:p>
        </w:tc>
        <w:tc>
          <w:tcPr>
            <w:tcW w:w="760" w:type="pct"/>
            <w:tcBorders>
              <w:top w:val="nil"/>
              <w:bottom w:val="single" w:sz="4" w:space="0" w:color="000000"/>
            </w:tcBorders>
            <w:vAlign w:val="center"/>
          </w:tcPr>
          <w:p w14:paraId="4928B480" w14:textId="77777777" w:rsidR="00E95F7B" w:rsidRPr="00E61E8B" w:rsidRDefault="00E95F7B" w:rsidP="002B4947">
            <w:pPr>
              <w:spacing w:before="80" w:after="80" w:line="240" w:lineRule="auto"/>
              <w:jc w:val="center"/>
              <w:rPr>
                <w:rFonts w:ascii="Arial" w:hAnsi="Arial" w:cs="Arial"/>
                <w:i/>
                <w:color w:val="000000" w:themeColor="text1"/>
                <w:sz w:val="20"/>
                <w:szCs w:val="20"/>
              </w:rPr>
            </w:pPr>
          </w:p>
        </w:tc>
        <w:tc>
          <w:tcPr>
            <w:tcW w:w="636" w:type="pct"/>
            <w:tcBorders>
              <w:top w:val="nil"/>
              <w:bottom w:val="single" w:sz="4" w:space="0" w:color="000000"/>
            </w:tcBorders>
            <w:vAlign w:val="center"/>
          </w:tcPr>
          <w:p w14:paraId="2425625F" w14:textId="77777777" w:rsidR="00E95F7B" w:rsidRPr="00E61E8B" w:rsidRDefault="00E95F7B" w:rsidP="002B4947">
            <w:pPr>
              <w:spacing w:before="80" w:after="80" w:line="240" w:lineRule="auto"/>
              <w:jc w:val="center"/>
              <w:rPr>
                <w:rFonts w:ascii="Arial" w:hAnsi="Arial" w:cs="Arial"/>
                <w:i/>
                <w:color w:val="000000" w:themeColor="text1"/>
                <w:sz w:val="20"/>
                <w:szCs w:val="20"/>
              </w:rPr>
            </w:pPr>
          </w:p>
        </w:tc>
      </w:tr>
      <w:tr w:rsidR="00E61E8B" w:rsidRPr="00E61E8B" w14:paraId="4DE099EC" w14:textId="493BA244" w:rsidTr="002B4947">
        <w:trPr>
          <w:trHeight w:val="20"/>
        </w:trPr>
        <w:tc>
          <w:tcPr>
            <w:tcW w:w="2336" w:type="pct"/>
            <w:tcBorders>
              <w:top w:val="nil"/>
              <w:bottom w:val="nil"/>
            </w:tcBorders>
            <w:vAlign w:val="center"/>
          </w:tcPr>
          <w:p w14:paraId="3E7FF4D6" w14:textId="77777777" w:rsidR="00E95F7B" w:rsidRPr="00E61E8B" w:rsidRDefault="00E95F7B" w:rsidP="002B4947">
            <w:pPr>
              <w:spacing w:before="80" w:after="80" w:line="240" w:lineRule="auto"/>
              <w:rPr>
                <w:rFonts w:ascii="Arial" w:hAnsi="Arial" w:cs="Arial"/>
                <w:i/>
                <w:color w:val="000000" w:themeColor="text1"/>
                <w:sz w:val="20"/>
                <w:szCs w:val="20"/>
              </w:rPr>
            </w:pPr>
            <w:r w:rsidRPr="00E61E8B">
              <w:rPr>
                <w:rFonts w:ascii="Arial" w:hAnsi="Arial" w:cs="Arial"/>
                <w:b/>
                <w:i/>
                <w:color w:val="000000" w:themeColor="text1"/>
                <w:sz w:val="20"/>
                <w:szCs w:val="20"/>
              </w:rPr>
              <w:t>Tổng trả nợ gốc trong kỳ</w:t>
            </w:r>
          </w:p>
        </w:tc>
        <w:tc>
          <w:tcPr>
            <w:tcW w:w="660" w:type="pct"/>
            <w:tcBorders>
              <w:top w:val="single" w:sz="4" w:space="0" w:color="000000"/>
              <w:bottom w:val="nil"/>
            </w:tcBorders>
            <w:vAlign w:val="center"/>
          </w:tcPr>
          <w:p w14:paraId="6F3AAE35"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608" w:type="pct"/>
            <w:tcBorders>
              <w:top w:val="single" w:sz="4" w:space="0" w:color="000000"/>
              <w:bottom w:val="nil"/>
            </w:tcBorders>
            <w:vAlign w:val="center"/>
          </w:tcPr>
          <w:p w14:paraId="4E8E05BB"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760" w:type="pct"/>
            <w:tcBorders>
              <w:top w:val="single" w:sz="4" w:space="0" w:color="000000"/>
              <w:bottom w:val="nil"/>
            </w:tcBorders>
            <w:vAlign w:val="center"/>
          </w:tcPr>
          <w:p w14:paraId="039D5690"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636" w:type="pct"/>
            <w:tcBorders>
              <w:top w:val="single" w:sz="4" w:space="0" w:color="000000"/>
              <w:bottom w:val="nil"/>
            </w:tcBorders>
            <w:vAlign w:val="center"/>
          </w:tcPr>
          <w:p w14:paraId="0FCCD6AF"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r>
      <w:tr w:rsidR="00E61E8B" w:rsidRPr="00E61E8B" w14:paraId="40465EC6" w14:textId="4054B218" w:rsidTr="002B4947">
        <w:trPr>
          <w:trHeight w:val="20"/>
        </w:trPr>
        <w:tc>
          <w:tcPr>
            <w:tcW w:w="2336" w:type="pct"/>
            <w:tcBorders>
              <w:top w:val="nil"/>
              <w:bottom w:val="nil"/>
            </w:tcBorders>
            <w:vAlign w:val="center"/>
          </w:tcPr>
          <w:p w14:paraId="3C7DC6F4" w14:textId="77777777" w:rsidR="00E95F7B" w:rsidRPr="00E61E8B" w:rsidRDefault="00E95F7B"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660" w:type="pct"/>
            <w:tcBorders>
              <w:top w:val="nil"/>
              <w:bottom w:val="nil"/>
            </w:tcBorders>
            <w:vAlign w:val="center"/>
          </w:tcPr>
          <w:p w14:paraId="0633CED3"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08" w:type="pct"/>
            <w:tcBorders>
              <w:top w:val="nil"/>
              <w:bottom w:val="nil"/>
            </w:tcBorders>
            <w:vAlign w:val="center"/>
          </w:tcPr>
          <w:p w14:paraId="4E5B9610"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760" w:type="pct"/>
            <w:tcBorders>
              <w:top w:val="nil"/>
              <w:bottom w:val="nil"/>
            </w:tcBorders>
            <w:vAlign w:val="center"/>
          </w:tcPr>
          <w:p w14:paraId="3518949A"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36" w:type="pct"/>
            <w:tcBorders>
              <w:top w:val="nil"/>
              <w:bottom w:val="nil"/>
            </w:tcBorders>
            <w:vAlign w:val="center"/>
          </w:tcPr>
          <w:p w14:paraId="0C41173E"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r>
      <w:tr w:rsidR="00E61E8B" w:rsidRPr="00E61E8B" w14:paraId="56429343" w14:textId="382554CE" w:rsidTr="002B4947">
        <w:trPr>
          <w:trHeight w:val="20"/>
        </w:trPr>
        <w:tc>
          <w:tcPr>
            <w:tcW w:w="2336" w:type="pct"/>
            <w:tcBorders>
              <w:top w:val="nil"/>
              <w:bottom w:val="nil"/>
            </w:tcBorders>
            <w:vAlign w:val="center"/>
          </w:tcPr>
          <w:p w14:paraId="66AEAD7D" w14:textId="77777777" w:rsidR="00E95F7B" w:rsidRPr="00E61E8B" w:rsidRDefault="00E95F7B"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660" w:type="pct"/>
            <w:tcBorders>
              <w:top w:val="nil"/>
              <w:bottom w:val="single" w:sz="4" w:space="0" w:color="000000"/>
            </w:tcBorders>
            <w:vAlign w:val="center"/>
          </w:tcPr>
          <w:p w14:paraId="5EC9A3C5"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08" w:type="pct"/>
            <w:tcBorders>
              <w:top w:val="nil"/>
              <w:bottom w:val="single" w:sz="4" w:space="0" w:color="000000"/>
            </w:tcBorders>
            <w:vAlign w:val="center"/>
          </w:tcPr>
          <w:p w14:paraId="4334645F"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760" w:type="pct"/>
            <w:tcBorders>
              <w:top w:val="nil"/>
              <w:bottom w:val="single" w:sz="4" w:space="0" w:color="000000"/>
            </w:tcBorders>
            <w:vAlign w:val="center"/>
          </w:tcPr>
          <w:p w14:paraId="0A8F44E1"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36" w:type="pct"/>
            <w:tcBorders>
              <w:top w:val="nil"/>
              <w:bottom w:val="single" w:sz="4" w:space="0" w:color="000000"/>
            </w:tcBorders>
            <w:vAlign w:val="center"/>
          </w:tcPr>
          <w:p w14:paraId="0B332DEB"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r>
      <w:tr w:rsidR="00E61E8B" w:rsidRPr="00E61E8B" w14:paraId="6902B31C" w14:textId="457543FF" w:rsidTr="002B4947">
        <w:trPr>
          <w:trHeight w:val="20"/>
        </w:trPr>
        <w:tc>
          <w:tcPr>
            <w:tcW w:w="2336" w:type="pct"/>
            <w:tcBorders>
              <w:top w:val="nil"/>
              <w:bottom w:val="nil"/>
            </w:tcBorders>
            <w:vAlign w:val="center"/>
          </w:tcPr>
          <w:p w14:paraId="53185F09" w14:textId="77777777" w:rsidR="00E95F7B" w:rsidRPr="00E61E8B" w:rsidRDefault="00E95F7B"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Tổng trả lãi và phí trong kỳ</w:t>
            </w:r>
          </w:p>
        </w:tc>
        <w:tc>
          <w:tcPr>
            <w:tcW w:w="660" w:type="pct"/>
            <w:tcBorders>
              <w:top w:val="single" w:sz="4" w:space="0" w:color="000000"/>
              <w:bottom w:val="nil"/>
            </w:tcBorders>
            <w:vAlign w:val="center"/>
          </w:tcPr>
          <w:p w14:paraId="2CC3E89D"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608" w:type="pct"/>
            <w:tcBorders>
              <w:top w:val="single" w:sz="4" w:space="0" w:color="000000"/>
              <w:bottom w:val="nil"/>
            </w:tcBorders>
            <w:vAlign w:val="center"/>
          </w:tcPr>
          <w:p w14:paraId="06BE9549"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760" w:type="pct"/>
            <w:tcBorders>
              <w:top w:val="single" w:sz="4" w:space="0" w:color="000000"/>
              <w:bottom w:val="nil"/>
            </w:tcBorders>
            <w:vAlign w:val="center"/>
          </w:tcPr>
          <w:p w14:paraId="2D9ACF17"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c>
          <w:tcPr>
            <w:tcW w:w="636" w:type="pct"/>
            <w:tcBorders>
              <w:top w:val="single" w:sz="4" w:space="0" w:color="000000"/>
              <w:bottom w:val="nil"/>
            </w:tcBorders>
            <w:vAlign w:val="center"/>
          </w:tcPr>
          <w:p w14:paraId="3EBE6D3F" w14:textId="77777777" w:rsidR="00E95F7B" w:rsidRPr="00E61E8B" w:rsidRDefault="00E95F7B" w:rsidP="002B4947">
            <w:pPr>
              <w:spacing w:before="80" w:after="80" w:line="240" w:lineRule="auto"/>
              <w:jc w:val="center"/>
              <w:rPr>
                <w:rFonts w:ascii="Arial" w:hAnsi="Arial" w:cs="Arial"/>
                <w:b/>
                <w:i/>
                <w:color w:val="000000" w:themeColor="text1"/>
                <w:sz w:val="20"/>
                <w:szCs w:val="20"/>
              </w:rPr>
            </w:pPr>
          </w:p>
        </w:tc>
      </w:tr>
      <w:tr w:rsidR="00E61E8B" w:rsidRPr="00E61E8B" w14:paraId="794BA93A" w14:textId="2A71DB09" w:rsidTr="002B4947">
        <w:trPr>
          <w:trHeight w:val="20"/>
        </w:trPr>
        <w:tc>
          <w:tcPr>
            <w:tcW w:w="2336" w:type="pct"/>
            <w:tcBorders>
              <w:top w:val="nil"/>
              <w:bottom w:val="nil"/>
            </w:tcBorders>
            <w:vAlign w:val="center"/>
          </w:tcPr>
          <w:p w14:paraId="279E2705" w14:textId="77777777" w:rsidR="00E95F7B" w:rsidRPr="00E61E8B" w:rsidRDefault="00E95F7B" w:rsidP="002B4947">
            <w:pPr>
              <w:spacing w:before="80" w:after="80" w:line="240" w:lineRule="auto"/>
              <w:rPr>
                <w:rFonts w:ascii="Arial" w:hAnsi="Arial" w:cs="Arial"/>
                <w:b/>
                <w:i/>
                <w:color w:val="000000" w:themeColor="text1"/>
                <w:sz w:val="20"/>
                <w:szCs w:val="20"/>
              </w:rPr>
            </w:pPr>
            <w:r w:rsidRPr="00E61E8B">
              <w:rPr>
                <w:rFonts w:ascii="Arial" w:hAnsi="Arial" w:cs="Arial"/>
                <w:color w:val="000000" w:themeColor="text1"/>
                <w:sz w:val="20"/>
                <w:szCs w:val="20"/>
              </w:rPr>
              <w:t>Nợ nước ngoài</w:t>
            </w:r>
          </w:p>
        </w:tc>
        <w:tc>
          <w:tcPr>
            <w:tcW w:w="660" w:type="pct"/>
            <w:tcBorders>
              <w:top w:val="nil"/>
              <w:bottom w:val="nil"/>
            </w:tcBorders>
            <w:vAlign w:val="center"/>
          </w:tcPr>
          <w:p w14:paraId="3DF228B8"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08" w:type="pct"/>
            <w:tcBorders>
              <w:top w:val="nil"/>
              <w:bottom w:val="nil"/>
            </w:tcBorders>
            <w:vAlign w:val="center"/>
          </w:tcPr>
          <w:p w14:paraId="2006B7A8"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760" w:type="pct"/>
            <w:tcBorders>
              <w:top w:val="nil"/>
              <w:bottom w:val="nil"/>
            </w:tcBorders>
            <w:vAlign w:val="center"/>
          </w:tcPr>
          <w:p w14:paraId="6279F76F"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36" w:type="pct"/>
            <w:tcBorders>
              <w:top w:val="nil"/>
              <w:bottom w:val="nil"/>
            </w:tcBorders>
            <w:vAlign w:val="center"/>
          </w:tcPr>
          <w:p w14:paraId="6CECB73E"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r>
      <w:tr w:rsidR="00E61E8B" w:rsidRPr="00E61E8B" w14:paraId="5B2E98CC" w14:textId="503EB098" w:rsidTr="002B4947">
        <w:trPr>
          <w:trHeight w:val="20"/>
        </w:trPr>
        <w:tc>
          <w:tcPr>
            <w:tcW w:w="2336" w:type="pct"/>
            <w:tcBorders>
              <w:top w:val="nil"/>
            </w:tcBorders>
            <w:vAlign w:val="center"/>
          </w:tcPr>
          <w:p w14:paraId="66A82209" w14:textId="77777777" w:rsidR="00E95F7B" w:rsidRPr="00E61E8B" w:rsidRDefault="00E95F7B"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trong nước</w:t>
            </w:r>
          </w:p>
        </w:tc>
        <w:tc>
          <w:tcPr>
            <w:tcW w:w="660" w:type="pct"/>
            <w:tcBorders>
              <w:top w:val="nil"/>
            </w:tcBorders>
            <w:vAlign w:val="center"/>
          </w:tcPr>
          <w:p w14:paraId="3BD82BA0"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08" w:type="pct"/>
            <w:tcBorders>
              <w:top w:val="nil"/>
            </w:tcBorders>
            <w:vAlign w:val="center"/>
          </w:tcPr>
          <w:p w14:paraId="3B3593E1"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760" w:type="pct"/>
            <w:tcBorders>
              <w:top w:val="nil"/>
            </w:tcBorders>
            <w:vAlign w:val="center"/>
          </w:tcPr>
          <w:p w14:paraId="7D8B1E31"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c>
          <w:tcPr>
            <w:tcW w:w="636" w:type="pct"/>
            <w:tcBorders>
              <w:top w:val="nil"/>
            </w:tcBorders>
            <w:vAlign w:val="center"/>
          </w:tcPr>
          <w:p w14:paraId="1009A6CA" w14:textId="77777777" w:rsidR="00E95F7B" w:rsidRPr="00E61E8B" w:rsidRDefault="00E95F7B" w:rsidP="002B4947">
            <w:pPr>
              <w:spacing w:before="80" w:after="80" w:line="240" w:lineRule="auto"/>
              <w:jc w:val="center"/>
              <w:rPr>
                <w:rFonts w:ascii="Arial" w:hAnsi="Arial" w:cs="Arial"/>
                <w:color w:val="000000" w:themeColor="text1"/>
                <w:sz w:val="20"/>
                <w:szCs w:val="20"/>
              </w:rPr>
            </w:pPr>
          </w:p>
        </w:tc>
      </w:tr>
    </w:tbl>
    <w:p w14:paraId="25298E0B" w14:textId="77777777" w:rsidR="00E95F7B"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(1)</w:t>
      </w:r>
      <w:r w:rsidR="00E95F7B" w:rsidRPr="00E61E8B">
        <w:rPr>
          <w:rFonts w:ascii="Arial" w:hAnsi="Arial" w:cs="Arial"/>
          <w:color w:val="000000" w:themeColor="text1"/>
          <w:sz w:val="20"/>
          <w:szCs w:val="20"/>
        </w:rPr>
        <w:t xml:space="preserve"> </w:t>
      </w:r>
      <w:r w:rsidRPr="00E61E8B">
        <w:rPr>
          <w:rFonts w:ascii="Arial" w:hAnsi="Arial" w:cs="Arial"/>
          <w:color w:val="000000" w:themeColor="text1"/>
          <w:sz w:val="20"/>
          <w:szCs w:val="20"/>
        </w:rPr>
        <w:t xml:space="preserve">Áp dụng tỷ giá hạch toán kế toán và báo cáo thu chi ngoại tệ do Bộ Tài chính công bố tại thời điểm cuối kỳ. </w:t>
      </w:r>
    </w:p>
    <w:p w14:paraId="5F29A624" w14:textId="7F13233F" w:rsidR="00CC72A6" w:rsidRPr="00E61E8B" w:rsidRDefault="00E95F7B"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lastRenderedPageBreak/>
        <w:t>(2)</w:t>
      </w: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Áp dụng tỷ giá hạch toán kế toán và báo cáo thu chi ngoại tệ do Bộ Tài chính công bố thời điểm phát sinh giao dịch.</w:t>
      </w:r>
    </w:p>
    <w:p w14:paraId="4A1754E5" w14:textId="77777777" w:rsidR="00E95F7B" w:rsidRPr="00E61E8B" w:rsidRDefault="00E95F7B" w:rsidP="00E61E8B">
      <w:pPr>
        <w:spacing w:after="0" w:line="240" w:lineRule="auto"/>
        <w:rPr>
          <w:rFonts w:ascii="Arial" w:hAnsi="Arial" w:cs="Arial"/>
          <w:color w:val="000000" w:themeColor="text1"/>
          <w:sz w:val="20"/>
          <w:szCs w:val="20"/>
        </w:rPr>
      </w:pPr>
    </w:p>
    <w:p w14:paraId="588565A9" w14:textId="77777777" w:rsidR="00E95F7B" w:rsidRPr="00E61E8B" w:rsidRDefault="00E95F7B" w:rsidP="00E61E8B">
      <w:pPr>
        <w:spacing w:after="0" w:line="240" w:lineRule="auto"/>
        <w:rPr>
          <w:rFonts w:ascii="Arial" w:hAnsi="Arial" w:cs="Arial"/>
          <w:b/>
          <w:color w:val="000000" w:themeColor="text1"/>
          <w:sz w:val="20"/>
          <w:szCs w:val="20"/>
        </w:rPr>
        <w:sectPr w:rsidR="00E95F7B" w:rsidRPr="00E61E8B" w:rsidSect="00173151">
          <w:pgSz w:w="16838" w:h="11906" w:orient="landscape" w:code="9"/>
          <w:pgMar w:top="1440" w:right="1440" w:bottom="1440" w:left="1440" w:header="0" w:footer="0" w:gutter="0"/>
          <w:cols w:space="720"/>
          <w:docGrid w:linePitch="299"/>
        </w:sectPr>
      </w:pPr>
    </w:p>
    <w:p w14:paraId="5BD79A2E" w14:textId="0FA21828"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b/>
          <w:color w:val="000000" w:themeColor="text1"/>
          <w:sz w:val="20"/>
          <w:szCs w:val="20"/>
        </w:rPr>
        <w:lastRenderedPageBreak/>
        <w:t>Mẫu biểu công khai thông tin số B04.</w:t>
      </w:r>
      <w:r w:rsidR="00E95F7B" w:rsidRPr="00E61E8B">
        <w:rPr>
          <w:rFonts w:ascii="Arial" w:hAnsi="Arial" w:cs="Arial"/>
          <w:b/>
          <w:color w:val="000000" w:themeColor="text1"/>
          <w:sz w:val="20"/>
          <w:szCs w:val="20"/>
        </w:rPr>
        <w:t>1</w:t>
      </w:r>
    </w:p>
    <w:p w14:paraId="0E1FE709" w14:textId="7B6244C8"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NỢ NƯỚC NGOÀI ĐƯỢC CHÍNH PHỦ BẢO LÃNH PHÂN THEO TỪNG BÊN CHO VAY </w:t>
      </w:r>
      <w:r w:rsidRPr="00E61E8B">
        <w:rPr>
          <w:rFonts w:ascii="Arial" w:hAnsi="Arial" w:cs="Arial"/>
          <w:color w:val="000000" w:themeColor="text1"/>
          <w:sz w:val="20"/>
          <w:szCs w:val="20"/>
        </w:rPr>
        <w:br/>
      </w:r>
      <w:r w:rsidRPr="00E61E8B">
        <w:rPr>
          <w:rFonts w:ascii="Arial" w:hAnsi="Arial" w:cs="Arial"/>
          <w:b/>
          <w:color w:val="000000" w:themeColor="text1"/>
          <w:sz w:val="20"/>
          <w:szCs w:val="20"/>
        </w:rPr>
        <w:t>Kỳ báo cáo: Năm</w:t>
      </w:r>
      <w:r w:rsidR="00E95F7B" w:rsidRPr="00E61E8B">
        <w:rPr>
          <w:rFonts w:ascii="Arial" w:hAnsi="Arial" w:cs="Arial"/>
          <w:b/>
          <w:color w:val="000000" w:themeColor="text1"/>
          <w:sz w:val="20"/>
          <w:szCs w:val="20"/>
        </w:rPr>
        <w:br/>
      </w:r>
      <w:r w:rsidRPr="00E61E8B">
        <w:rPr>
          <w:rFonts w:ascii="Arial" w:hAnsi="Arial" w:cs="Arial"/>
          <w:b/>
          <w:color w:val="000000" w:themeColor="text1"/>
          <w:sz w:val="20"/>
          <w:szCs w:val="20"/>
        </w:rPr>
        <w:t>(Triệu USD, tỷ VND)</w:t>
      </w:r>
    </w:p>
    <w:p w14:paraId="78EF083A"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5213"/>
        <w:gridCol w:w="831"/>
        <w:gridCol w:w="878"/>
        <w:gridCol w:w="878"/>
        <w:gridCol w:w="877"/>
        <w:gridCol w:w="877"/>
        <w:gridCol w:w="877"/>
        <w:gridCol w:w="877"/>
        <w:gridCol w:w="877"/>
        <w:gridCol w:w="877"/>
        <w:gridCol w:w="866"/>
      </w:tblGrid>
      <w:tr w:rsidR="00E61E8B" w:rsidRPr="00E61E8B" w14:paraId="0CC3920C" w14:textId="77777777" w:rsidTr="002B4947">
        <w:trPr>
          <w:trHeight w:val="20"/>
        </w:trPr>
        <w:tc>
          <w:tcPr>
            <w:tcW w:w="1871" w:type="pct"/>
            <w:vMerge w:val="restart"/>
            <w:vAlign w:val="center"/>
          </w:tcPr>
          <w:p w14:paraId="051B8F9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613" w:type="pct"/>
            <w:gridSpan w:val="2"/>
            <w:vAlign w:val="center"/>
          </w:tcPr>
          <w:p w14:paraId="0D6114F0"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N-4</w:t>
            </w:r>
          </w:p>
        </w:tc>
        <w:tc>
          <w:tcPr>
            <w:tcW w:w="629" w:type="pct"/>
            <w:gridSpan w:val="2"/>
            <w:vAlign w:val="center"/>
          </w:tcPr>
          <w:p w14:paraId="606CF6AE"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N-3</w:t>
            </w:r>
          </w:p>
        </w:tc>
        <w:tc>
          <w:tcPr>
            <w:tcW w:w="629" w:type="pct"/>
            <w:gridSpan w:val="2"/>
            <w:vAlign w:val="center"/>
          </w:tcPr>
          <w:p w14:paraId="4F405397"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N-2</w:t>
            </w:r>
          </w:p>
        </w:tc>
        <w:tc>
          <w:tcPr>
            <w:tcW w:w="629" w:type="pct"/>
            <w:gridSpan w:val="2"/>
            <w:vAlign w:val="center"/>
          </w:tcPr>
          <w:p w14:paraId="71D3B4A6" w14:textId="67DC97BC"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r w:rsidR="00E61E8B" w:rsidRPr="00E61E8B">
              <w:rPr>
                <w:rFonts w:ascii="Arial" w:hAnsi="Arial" w:cs="Arial"/>
                <w:b/>
                <w:color w:val="000000" w:themeColor="text1"/>
                <w:sz w:val="20"/>
                <w:szCs w:val="20"/>
              </w:rPr>
              <w:t>1</w:t>
            </w:r>
          </w:p>
        </w:tc>
        <w:tc>
          <w:tcPr>
            <w:tcW w:w="629" w:type="pct"/>
            <w:gridSpan w:val="2"/>
            <w:vAlign w:val="center"/>
          </w:tcPr>
          <w:p w14:paraId="61C63A9D"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p>
        </w:tc>
      </w:tr>
      <w:tr w:rsidR="00E61E8B" w:rsidRPr="00E61E8B" w14:paraId="75CF2D45" w14:textId="77777777" w:rsidTr="002B4947">
        <w:trPr>
          <w:trHeight w:val="20"/>
        </w:trPr>
        <w:tc>
          <w:tcPr>
            <w:tcW w:w="1871" w:type="pct"/>
            <w:vMerge/>
            <w:vAlign w:val="center"/>
          </w:tcPr>
          <w:p w14:paraId="45C6973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vAlign w:val="center"/>
          </w:tcPr>
          <w:p w14:paraId="6EA53143" w14:textId="57CAE1D5" w:rsidR="00CC72A6" w:rsidRPr="00E61E8B" w:rsidRDefault="00D81623" w:rsidP="002B4947">
            <w:pPr>
              <w:spacing w:before="80" w:after="80" w:line="240" w:lineRule="auto"/>
              <w:jc w:val="center"/>
              <w:rPr>
                <w:rFonts w:ascii="Arial" w:hAnsi="Arial" w:cs="Arial"/>
                <w:color w:val="000000" w:themeColor="text1"/>
                <w:sz w:val="20"/>
                <w:szCs w:val="20"/>
              </w:rPr>
            </w:pPr>
            <w:r>
              <w:rPr>
                <w:rFonts w:ascii="Arial" w:hAnsi="Arial" w:cs="Arial"/>
                <w:b/>
                <w:color w:val="000000" w:themeColor="text1"/>
                <w:sz w:val="20"/>
                <w:szCs w:val="20"/>
              </w:rPr>
              <w:t>U</w:t>
            </w:r>
            <w:r w:rsidR="00E477DC" w:rsidRPr="00E61E8B">
              <w:rPr>
                <w:rFonts w:ascii="Arial" w:hAnsi="Arial" w:cs="Arial"/>
                <w:b/>
                <w:color w:val="000000" w:themeColor="text1"/>
                <w:sz w:val="20"/>
                <w:szCs w:val="20"/>
              </w:rPr>
              <w:t>SD</w:t>
            </w:r>
          </w:p>
        </w:tc>
        <w:tc>
          <w:tcPr>
            <w:tcW w:w="315" w:type="pct"/>
            <w:vAlign w:val="center"/>
          </w:tcPr>
          <w:p w14:paraId="525FCE53"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5" w:type="pct"/>
            <w:vAlign w:val="center"/>
          </w:tcPr>
          <w:p w14:paraId="407B3113"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5" w:type="pct"/>
            <w:vAlign w:val="center"/>
          </w:tcPr>
          <w:p w14:paraId="51168775"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5" w:type="pct"/>
            <w:vAlign w:val="center"/>
          </w:tcPr>
          <w:p w14:paraId="6857805F"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5" w:type="pct"/>
            <w:vAlign w:val="center"/>
          </w:tcPr>
          <w:p w14:paraId="7FE4B9CA"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5" w:type="pct"/>
            <w:vAlign w:val="center"/>
          </w:tcPr>
          <w:p w14:paraId="04B86F33"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5" w:type="pct"/>
            <w:vAlign w:val="center"/>
          </w:tcPr>
          <w:p w14:paraId="328EB1E6"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315" w:type="pct"/>
            <w:vAlign w:val="center"/>
          </w:tcPr>
          <w:p w14:paraId="274B8B24"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315" w:type="pct"/>
            <w:vAlign w:val="center"/>
          </w:tcPr>
          <w:p w14:paraId="18259B9A"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643110AA" w14:textId="77777777" w:rsidTr="002B4947">
        <w:trPr>
          <w:trHeight w:val="20"/>
        </w:trPr>
        <w:tc>
          <w:tcPr>
            <w:tcW w:w="1871" w:type="pct"/>
            <w:vAlign w:val="center"/>
          </w:tcPr>
          <w:p w14:paraId="2808B777"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TỔNG CỘNG</w:t>
            </w:r>
          </w:p>
        </w:tc>
        <w:tc>
          <w:tcPr>
            <w:tcW w:w="298" w:type="pct"/>
            <w:vAlign w:val="center"/>
          </w:tcPr>
          <w:p w14:paraId="71730C6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5AF796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17D2127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11ACD6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C46930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A84413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EC6157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031A10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AFBC25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75A746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3F98BCBB" w14:textId="77777777" w:rsidTr="002B4947">
        <w:trPr>
          <w:trHeight w:val="20"/>
        </w:trPr>
        <w:tc>
          <w:tcPr>
            <w:tcW w:w="1871" w:type="pct"/>
            <w:vAlign w:val="center"/>
          </w:tcPr>
          <w:p w14:paraId="495938BA"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CÁC CHỦ NỢ CHÍNH THỨC</w:t>
            </w:r>
          </w:p>
        </w:tc>
        <w:tc>
          <w:tcPr>
            <w:tcW w:w="298" w:type="pct"/>
            <w:vAlign w:val="center"/>
          </w:tcPr>
          <w:p w14:paraId="7EE211C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1D11A2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DE5CED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43D0B8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4F0632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518CDF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3A1A3A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B0FA58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324E8C9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A74D84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0CCDD56C" w14:textId="77777777" w:rsidTr="002B4947">
        <w:trPr>
          <w:trHeight w:val="20"/>
        </w:trPr>
        <w:tc>
          <w:tcPr>
            <w:tcW w:w="1871" w:type="pct"/>
            <w:vAlign w:val="center"/>
          </w:tcPr>
          <w:p w14:paraId="618D3596"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SONG PHƯƠNG</w:t>
            </w:r>
          </w:p>
        </w:tc>
        <w:tc>
          <w:tcPr>
            <w:tcW w:w="298" w:type="pct"/>
            <w:vAlign w:val="center"/>
          </w:tcPr>
          <w:p w14:paraId="014DABA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1BBF490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1460D10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13FF62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DD45C3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6E2011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74FE2C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3EBC0B4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F0A00A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DC800A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5317EE1C" w14:textId="77777777" w:rsidTr="002B4947">
        <w:trPr>
          <w:trHeight w:val="20"/>
        </w:trPr>
        <w:tc>
          <w:tcPr>
            <w:tcW w:w="1871" w:type="pct"/>
            <w:vAlign w:val="center"/>
          </w:tcPr>
          <w:p w14:paraId="4F81400A"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Nhật Bản</w:t>
            </w:r>
          </w:p>
        </w:tc>
        <w:tc>
          <w:tcPr>
            <w:tcW w:w="298" w:type="pct"/>
            <w:vAlign w:val="center"/>
          </w:tcPr>
          <w:p w14:paraId="2C82952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89FD02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1600643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811973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5E27E1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1D0BBD7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66FCC1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9F5EDC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1AB0514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929C92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6D653262" w14:textId="77777777" w:rsidTr="002B4947">
        <w:trPr>
          <w:trHeight w:val="20"/>
        </w:trPr>
        <w:tc>
          <w:tcPr>
            <w:tcW w:w="1871" w:type="pct"/>
            <w:vAlign w:val="center"/>
          </w:tcPr>
          <w:p w14:paraId="58168083"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Hàn Quốc</w:t>
            </w:r>
          </w:p>
        </w:tc>
        <w:tc>
          <w:tcPr>
            <w:tcW w:w="298" w:type="pct"/>
            <w:vAlign w:val="center"/>
          </w:tcPr>
          <w:p w14:paraId="724D015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F39926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EB2D9A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1E55B4A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8FFB58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4E477A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BCF198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3145F4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F975EC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D1C2FD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6CB69B6E" w14:textId="77777777" w:rsidTr="002B4947">
        <w:trPr>
          <w:trHeight w:val="20"/>
        </w:trPr>
        <w:tc>
          <w:tcPr>
            <w:tcW w:w="1871" w:type="pct"/>
            <w:vAlign w:val="center"/>
          </w:tcPr>
          <w:p w14:paraId="5E4AD89A" w14:textId="77777777" w:rsidR="00CC72A6" w:rsidRPr="00E61E8B" w:rsidRDefault="00E477DC" w:rsidP="002B4947">
            <w:pPr>
              <w:spacing w:before="80" w:after="80" w:line="240" w:lineRule="auto"/>
              <w:rPr>
                <w:rFonts w:ascii="Arial" w:hAnsi="Arial" w:cs="Arial"/>
                <w:bCs/>
                <w:color w:val="000000" w:themeColor="text1"/>
                <w:sz w:val="20"/>
                <w:szCs w:val="20"/>
              </w:rPr>
            </w:pPr>
            <w:r w:rsidRPr="00E61E8B">
              <w:rPr>
                <w:rFonts w:ascii="Arial" w:hAnsi="Arial" w:cs="Arial"/>
                <w:bCs/>
                <w:color w:val="000000" w:themeColor="text1"/>
                <w:sz w:val="20"/>
                <w:szCs w:val="20"/>
              </w:rPr>
              <w:t>Pháp</w:t>
            </w:r>
          </w:p>
        </w:tc>
        <w:tc>
          <w:tcPr>
            <w:tcW w:w="298" w:type="pct"/>
            <w:vAlign w:val="center"/>
          </w:tcPr>
          <w:p w14:paraId="786487A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3B4E73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E17D36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3169BE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5685D5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1FD28E3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BA63D6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38F64F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F209CE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130804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1C1FEFDC" w14:textId="77777777" w:rsidTr="002B4947">
        <w:trPr>
          <w:trHeight w:val="20"/>
        </w:trPr>
        <w:tc>
          <w:tcPr>
            <w:tcW w:w="1871" w:type="pct"/>
            <w:vAlign w:val="center"/>
          </w:tcPr>
          <w:p w14:paraId="3475B13D" w14:textId="77777777" w:rsidR="00CC72A6" w:rsidRPr="00E61E8B" w:rsidRDefault="00E477DC" w:rsidP="002B4947">
            <w:pPr>
              <w:spacing w:before="80" w:after="80" w:line="240" w:lineRule="auto"/>
              <w:rPr>
                <w:rFonts w:ascii="Arial" w:hAnsi="Arial" w:cs="Arial"/>
                <w:bCs/>
                <w:color w:val="000000" w:themeColor="text1"/>
                <w:sz w:val="20"/>
                <w:szCs w:val="20"/>
              </w:rPr>
            </w:pPr>
            <w:r w:rsidRPr="00E61E8B">
              <w:rPr>
                <w:rFonts w:ascii="Arial" w:hAnsi="Arial" w:cs="Arial"/>
                <w:bCs/>
                <w:color w:val="000000" w:themeColor="text1"/>
                <w:sz w:val="20"/>
                <w:szCs w:val="20"/>
              </w:rPr>
              <w:t>Đức</w:t>
            </w:r>
          </w:p>
        </w:tc>
        <w:tc>
          <w:tcPr>
            <w:tcW w:w="298" w:type="pct"/>
            <w:vAlign w:val="center"/>
          </w:tcPr>
          <w:p w14:paraId="221D48C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87CD48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7F3072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1664C8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C924CA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3928CC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830D69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4A610C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1DEE15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E78674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61412031" w14:textId="77777777" w:rsidTr="002B4947">
        <w:trPr>
          <w:trHeight w:val="20"/>
        </w:trPr>
        <w:tc>
          <w:tcPr>
            <w:tcW w:w="1871" w:type="pct"/>
            <w:vAlign w:val="center"/>
          </w:tcPr>
          <w:p w14:paraId="10417A34"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Các quốc gia khác</w:t>
            </w:r>
          </w:p>
        </w:tc>
        <w:tc>
          <w:tcPr>
            <w:tcW w:w="298" w:type="pct"/>
            <w:vAlign w:val="center"/>
          </w:tcPr>
          <w:p w14:paraId="3AF9E7F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044EF1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F94D83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C386D4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BC63EA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F5F378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2E3322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107EDD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83C2BA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7624D6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44BA0AB2" w14:textId="77777777" w:rsidTr="002B4947">
        <w:trPr>
          <w:trHeight w:val="20"/>
        </w:trPr>
        <w:tc>
          <w:tcPr>
            <w:tcW w:w="1871" w:type="pct"/>
            <w:vAlign w:val="center"/>
          </w:tcPr>
          <w:p w14:paraId="1A7CF096"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ĐA PHƯƠNG</w:t>
            </w:r>
          </w:p>
        </w:tc>
        <w:tc>
          <w:tcPr>
            <w:tcW w:w="298" w:type="pct"/>
            <w:vAlign w:val="center"/>
          </w:tcPr>
          <w:p w14:paraId="46267CD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D900F7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AAED78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108FE4F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B506A3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706C10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3928F54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35576C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30BBC5E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EA32B1F"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681A803E" w14:textId="77777777" w:rsidTr="002B4947">
        <w:trPr>
          <w:trHeight w:val="20"/>
        </w:trPr>
        <w:tc>
          <w:tcPr>
            <w:tcW w:w="1871" w:type="pct"/>
            <w:vAlign w:val="center"/>
          </w:tcPr>
          <w:p w14:paraId="30391E9D"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ADB</w:t>
            </w:r>
          </w:p>
        </w:tc>
        <w:tc>
          <w:tcPr>
            <w:tcW w:w="298" w:type="pct"/>
            <w:vAlign w:val="center"/>
          </w:tcPr>
          <w:p w14:paraId="1A583F9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68CFD9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9E9735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BFB3A4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FF8B0C7"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32A2B89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790E4F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CAC4BE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8E84F3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33374F5"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64147269" w14:textId="77777777" w:rsidTr="002B4947">
        <w:trPr>
          <w:trHeight w:val="20"/>
        </w:trPr>
        <w:tc>
          <w:tcPr>
            <w:tcW w:w="1871" w:type="pct"/>
            <w:vAlign w:val="center"/>
          </w:tcPr>
          <w:p w14:paraId="5BB6AEEE"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WB</w:t>
            </w:r>
          </w:p>
        </w:tc>
        <w:tc>
          <w:tcPr>
            <w:tcW w:w="298" w:type="pct"/>
            <w:vAlign w:val="center"/>
          </w:tcPr>
          <w:p w14:paraId="0A61BA3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2320DC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35474271"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9CCB6E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D918B3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395B763"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1A9099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CE28BC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A1A010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2A737C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1CCCE8C5" w14:textId="77777777" w:rsidTr="002B4947">
        <w:trPr>
          <w:trHeight w:val="20"/>
        </w:trPr>
        <w:tc>
          <w:tcPr>
            <w:tcW w:w="1871" w:type="pct"/>
            <w:vAlign w:val="center"/>
          </w:tcPr>
          <w:p w14:paraId="7F761629"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Các tổ chức khác</w:t>
            </w:r>
          </w:p>
        </w:tc>
        <w:tc>
          <w:tcPr>
            <w:tcW w:w="298" w:type="pct"/>
            <w:vAlign w:val="center"/>
          </w:tcPr>
          <w:p w14:paraId="703D28F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5587DB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EDCB3E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3EF2CBD"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19943DDB"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715C350"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8F2BC3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32B4FE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FA4A35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7A1BEFD6"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r w:rsidR="00E61E8B" w:rsidRPr="00E61E8B" w14:paraId="181C18C7" w14:textId="77777777" w:rsidTr="002B4947">
        <w:trPr>
          <w:trHeight w:val="20"/>
        </w:trPr>
        <w:tc>
          <w:tcPr>
            <w:tcW w:w="1871" w:type="pct"/>
            <w:vAlign w:val="center"/>
          </w:tcPr>
          <w:p w14:paraId="7C0A8323"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color w:val="000000" w:themeColor="text1"/>
                <w:sz w:val="20"/>
                <w:szCs w:val="20"/>
              </w:rPr>
              <w:t>CÁC CHỦ NỢ TƯ NHÂN</w:t>
            </w:r>
          </w:p>
        </w:tc>
        <w:tc>
          <w:tcPr>
            <w:tcW w:w="298" w:type="pct"/>
            <w:vAlign w:val="center"/>
          </w:tcPr>
          <w:p w14:paraId="3A55D10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0941929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33A1DE3C"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63D777CA"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C1B71F9"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3F04562"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53A297F8"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1FACD6F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44C09634"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c>
          <w:tcPr>
            <w:tcW w:w="315" w:type="pct"/>
            <w:vAlign w:val="center"/>
          </w:tcPr>
          <w:p w14:paraId="2B4F311E" w14:textId="77777777" w:rsidR="00CC72A6" w:rsidRPr="00E61E8B" w:rsidRDefault="00CC72A6" w:rsidP="002B4947">
            <w:pPr>
              <w:spacing w:before="80" w:after="80" w:line="240" w:lineRule="auto"/>
              <w:jc w:val="center"/>
              <w:rPr>
                <w:rFonts w:ascii="Arial" w:hAnsi="Arial" w:cs="Arial"/>
                <w:color w:val="000000" w:themeColor="text1"/>
                <w:sz w:val="20"/>
                <w:szCs w:val="20"/>
              </w:rPr>
            </w:pPr>
          </w:p>
        </w:tc>
      </w:tr>
    </w:tbl>
    <w:p w14:paraId="35ABB3D5" w14:textId="77777777" w:rsidR="00E61E8B" w:rsidRPr="00E61E8B" w:rsidRDefault="00E61E8B"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 xml:space="preserve">* </w:t>
      </w:r>
      <w:r w:rsidR="00E477DC" w:rsidRPr="00E61E8B">
        <w:rPr>
          <w:rFonts w:ascii="Arial" w:hAnsi="Arial" w:cs="Arial"/>
          <w:color w:val="000000" w:themeColor="text1"/>
          <w:sz w:val="20"/>
          <w:szCs w:val="20"/>
        </w:rPr>
        <w:t xml:space="preserve">Áp dụng tỷ giá hạch toán kế toán và báo cáo thu chi ngoại tệ do Bộ Tài chính công bố tại thời điểm cuối kỳ. </w:t>
      </w:r>
    </w:p>
    <w:p w14:paraId="08EF4BB6" w14:textId="171EB837"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w:t>
      </w:r>
      <w:r w:rsidR="00E61E8B" w:rsidRPr="00E61E8B">
        <w:rPr>
          <w:rFonts w:ascii="Arial" w:hAnsi="Arial" w:cs="Arial"/>
          <w:color w:val="000000" w:themeColor="text1"/>
          <w:sz w:val="20"/>
          <w:szCs w:val="20"/>
        </w:rPr>
        <w:t xml:space="preserve"> </w:t>
      </w:r>
      <w:r w:rsidRPr="00E61E8B">
        <w:rPr>
          <w:rFonts w:ascii="Arial" w:hAnsi="Arial" w:cs="Arial"/>
          <w:color w:val="000000" w:themeColor="text1"/>
          <w:sz w:val="20"/>
          <w:szCs w:val="20"/>
        </w:rPr>
        <w:t xml:space="preserve">N là năm báo cáo </w:t>
      </w:r>
    </w:p>
    <w:p w14:paraId="2C1FCC09" w14:textId="77777777" w:rsidR="00E61E8B" w:rsidRPr="00E61E8B" w:rsidRDefault="00E61E8B" w:rsidP="00E61E8B">
      <w:pPr>
        <w:spacing w:after="0" w:line="240" w:lineRule="auto"/>
        <w:rPr>
          <w:rFonts w:ascii="Arial" w:hAnsi="Arial" w:cs="Arial"/>
          <w:color w:val="000000" w:themeColor="text1"/>
          <w:sz w:val="20"/>
          <w:szCs w:val="20"/>
        </w:rPr>
      </w:pPr>
    </w:p>
    <w:p w14:paraId="5AE3528E" w14:textId="77777777" w:rsidR="00E61E8B" w:rsidRPr="00E61E8B" w:rsidRDefault="00E61E8B" w:rsidP="00E61E8B">
      <w:pPr>
        <w:spacing w:after="0" w:line="240" w:lineRule="auto"/>
        <w:rPr>
          <w:rFonts w:ascii="Arial" w:hAnsi="Arial" w:cs="Arial"/>
          <w:b/>
          <w:color w:val="000000" w:themeColor="text1"/>
          <w:sz w:val="20"/>
          <w:szCs w:val="20"/>
        </w:rPr>
        <w:sectPr w:rsidR="00E61E8B" w:rsidRPr="00E61E8B" w:rsidSect="00173151">
          <w:pgSz w:w="16838" w:h="11906" w:orient="landscape" w:code="9"/>
          <w:pgMar w:top="1440" w:right="1440" w:bottom="1440" w:left="1440" w:header="0" w:footer="0" w:gutter="0"/>
          <w:cols w:space="720"/>
          <w:docGrid w:linePitch="299"/>
        </w:sectPr>
      </w:pPr>
    </w:p>
    <w:p w14:paraId="5F38282F" w14:textId="77777777"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b/>
          <w:color w:val="000000" w:themeColor="text1"/>
          <w:sz w:val="20"/>
          <w:szCs w:val="20"/>
        </w:rPr>
        <w:lastRenderedPageBreak/>
        <w:t>Mẫu biểu công bố thông tin số B05</w:t>
      </w:r>
    </w:p>
    <w:p w14:paraId="086A6D37" w14:textId="77777777" w:rsidR="00CC72A6" w:rsidRPr="00E61E8B" w:rsidRDefault="00E477DC" w:rsidP="00E61E8B">
      <w:pPr>
        <w:spacing w:after="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 xml:space="preserve">NỢ NƯỚC NGOÀI CỦA QUỐC GIA </w:t>
      </w:r>
      <w:r w:rsidRPr="00E61E8B">
        <w:rPr>
          <w:rFonts w:ascii="Arial" w:hAnsi="Arial" w:cs="Arial"/>
          <w:color w:val="000000" w:themeColor="text1"/>
          <w:sz w:val="20"/>
          <w:szCs w:val="20"/>
        </w:rPr>
        <w:br/>
      </w:r>
      <w:r w:rsidRPr="00E61E8B">
        <w:rPr>
          <w:rFonts w:ascii="Arial" w:hAnsi="Arial" w:cs="Arial"/>
          <w:b/>
          <w:color w:val="000000" w:themeColor="text1"/>
          <w:sz w:val="20"/>
          <w:szCs w:val="20"/>
        </w:rPr>
        <w:t xml:space="preserve">Kỳ báo cáo: Năm </w:t>
      </w:r>
      <w:r w:rsidRPr="00E61E8B">
        <w:rPr>
          <w:rFonts w:ascii="Arial" w:hAnsi="Arial" w:cs="Arial"/>
          <w:color w:val="000000" w:themeColor="text1"/>
          <w:sz w:val="20"/>
          <w:szCs w:val="20"/>
        </w:rPr>
        <w:br/>
      </w:r>
      <w:r w:rsidRPr="00E61E8B">
        <w:rPr>
          <w:rFonts w:ascii="Arial" w:hAnsi="Arial" w:cs="Arial"/>
          <w:b/>
          <w:color w:val="000000" w:themeColor="text1"/>
          <w:sz w:val="20"/>
          <w:szCs w:val="20"/>
        </w:rPr>
        <w:t>(Triệu USD, tỷ VND)</w:t>
      </w:r>
    </w:p>
    <w:p w14:paraId="75EC9E29" w14:textId="77777777" w:rsidR="00CC72A6" w:rsidRPr="00E61E8B" w:rsidRDefault="00CC72A6" w:rsidP="00E61E8B">
      <w:pPr>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24"/>
        <w:gridCol w:w="822"/>
        <w:gridCol w:w="819"/>
        <w:gridCol w:w="819"/>
        <w:gridCol w:w="819"/>
        <w:gridCol w:w="819"/>
        <w:gridCol w:w="819"/>
        <w:gridCol w:w="819"/>
        <w:gridCol w:w="819"/>
        <w:gridCol w:w="819"/>
        <w:gridCol w:w="830"/>
      </w:tblGrid>
      <w:tr w:rsidR="00E61E8B" w:rsidRPr="00E61E8B" w14:paraId="5058F7BA" w14:textId="77777777" w:rsidTr="002B4947">
        <w:tc>
          <w:tcPr>
            <w:tcW w:w="2055" w:type="pct"/>
            <w:vMerge w:val="restart"/>
            <w:tcBorders>
              <w:top w:val="double" w:sz="4" w:space="0" w:color="000000"/>
              <w:left w:val="double" w:sz="4" w:space="0" w:color="000000"/>
              <w:bottom w:val="nil"/>
              <w:right w:val="nil"/>
            </w:tcBorders>
          </w:tcPr>
          <w:p w14:paraId="117C7A2B"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589" w:type="pct"/>
            <w:gridSpan w:val="2"/>
            <w:tcBorders>
              <w:top w:val="double" w:sz="4" w:space="0" w:color="000000"/>
              <w:left w:val="single" w:sz="8" w:space="0" w:color="000000"/>
              <w:bottom w:val="nil"/>
              <w:right w:val="nil"/>
            </w:tcBorders>
            <w:vAlign w:val="center"/>
          </w:tcPr>
          <w:p w14:paraId="6F676D0E"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N-4</w:t>
            </w:r>
          </w:p>
        </w:tc>
        <w:tc>
          <w:tcPr>
            <w:tcW w:w="588" w:type="pct"/>
            <w:gridSpan w:val="2"/>
            <w:tcBorders>
              <w:top w:val="double" w:sz="4" w:space="0" w:color="000000"/>
              <w:left w:val="single" w:sz="8" w:space="0" w:color="000000"/>
              <w:bottom w:val="nil"/>
              <w:right w:val="nil"/>
            </w:tcBorders>
            <w:vAlign w:val="center"/>
          </w:tcPr>
          <w:p w14:paraId="6DCF9D15"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N-3</w:t>
            </w:r>
          </w:p>
        </w:tc>
        <w:tc>
          <w:tcPr>
            <w:tcW w:w="588" w:type="pct"/>
            <w:gridSpan w:val="2"/>
            <w:tcBorders>
              <w:top w:val="double" w:sz="4" w:space="0" w:color="000000"/>
              <w:left w:val="single" w:sz="8" w:space="0" w:color="000000"/>
              <w:bottom w:val="nil"/>
              <w:right w:val="nil"/>
            </w:tcBorders>
            <w:vAlign w:val="center"/>
          </w:tcPr>
          <w:p w14:paraId="50CA1727"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N-2</w:t>
            </w:r>
          </w:p>
        </w:tc>
        <w:tc>
          <w:tcPr>
            <w:tcW w:w="588" w:type="pct"/>
            <w:gridSpan w:val="2"/>
            <w:tcBorders>
              <w:top w:val="double" w:sz="4" w:space="0" w:color="000000"/>
              <w:left w:val="single" w:sz="8" w:space="0" w:color="000000"/>
              <w:bottom w:val="nil"/>
              <w:right w:val="nil"/>
            </w:tcBorders>
            <w:vAlign w:val="center"/>
          </w:tcPr>
          <w:p w14:paraId="73E71BFD"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N-1</w:t>
            </w:r>
          </w:p>
        </w:tc>
        <w:tc>
          <w:tcPr>
            <w:tcW w:w="592" w:type="pct"/>
            <w:gridSpan w:val="2"/>
            <w:tcBorders>
              <w:top w:val="double" w:sz="4" w:space="0" w:color="000000"/>
              <w:left w:val="single" w:sz="8" w:space="0" w:color="000000"/>
              <w:bottom w:val="nil"/>
              <w:right w:val="double" w:sz="4" w:space="0" w:color="000000"/>
            </w:tcBorders>
            <w:vAlign w:val="center"/>
          </w:tcPr>
          <w:p w14:paraId="0429BD8A"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N</w:t>
            </w:r>
          </w:p>
        </w:tc>
      </w:tr>
      <w:tr w:rsidR="00E61E8B" w:rsidRPr="00E61E8B" w14:paraId="3586E5B6" w14:textId="77777777" w:rsidTr="002B4947">
        <w:tc>
          <w:tcPr>
            <w:tcW w:w="2055" w:type="pct"/>
            <w:vMerge/>
            <w:tcBorders>
              <w:top w:val="single" w:sz="8" w:space="0" w:color="000000"/>
              <w:left w:val="double" w:sz="4" w:space="0" w:color="000000"/>
              <w:bottom w:val="nil"/>
              <w:right w:val="nil"/>
            </w:tcBorders>
          </w:tcPr>
          <w:p w14:paraId="002474F0"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5" w:type="pct"/>
            <w:tcBorders>
              <w:top w:val="single" w:sz="8" w:space="0" w:color="000000"/>
              <w:left w:val="single" w:sz="8" w:space="0" w:color="000000"/>
              <w:bottom w:val="nil"/>
              <w:right w:val="nil"/>
            </w:tcBorders>
            <w:vAlign w:val="center"/>
          </w:tcPr>
          <w:p w14:paraId="11A6D0EA"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94" w:type="pct"/>
            <w:tcBorders>
              <w:top w:val="single" w:sz="8" w:space="0" w:color="000000"/>
              <w:left w:val="single" w:sz="8" w:space="0" w:color="000000"/>
              <w:bottom w:val="nil"/>
              <w:right w:val="nil"/>
            </w:tcBorders>
            <w:vAlign w:val="center"/>
          </w:tcPr>
          <w:p w14:paraId="47A95D8D"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294" w:type="pct"/>
            <w:tcBorders>
              <w:top w:val="single" w:sz="8" w:space="0" w:color="000000"/>
              <w:left w:val="single" w:sz="8" w:space="0" w:color="000000"/>
              <w:bottom w:val="nil"/>
              <w:right w:val="nil"/>
            </w:tcBorders>
            <w:vAlign w:val="center"/>
          </w:tcPr>
          <w:p w14:paraId="4776C970"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94" w:type="pct"/>
            <w:tcBorders>
              <w:top w:val="single" w:sz="8" w:space="0" w:color="000000"/>
              <w:left w:val="single" w:sz="8" w:space="0" w:color="000000"/>
              <w:bottom w:val="nil"/>
              <w:right w:val="nil"/>
            </w:tcBorders>
            <w:vAlign w:val="center"/>
          </w:tcPr>
          <w:p w14:paraId="331AAA3A"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294" w:type="pct"/>
            <w:tcBorders>
              <w:top w:val="single" w:sz="8" w:space="0" w:color="000000"/>
              <w:left w:val="single" w:sz="8" w:space="0" w:color="000000"/>
              <w:bottom w:val="nil"/>
              <w:right w:val="nil"/>
            </w:tcBorders>
            <w:vAlign w:val="center"/>
          </w:tcPr>
          <w:p w14:paraId="21013310"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94" w:type="pct"/>
            <w:tcBorders>
              <w:top w:val="single" w:sz="8" w:space="0" w:color="000000"/>
              <w:left w:val="single" w:sz="8" w:space="0" w:color="000000"/>
              <w:bottom w:val="nil"/>
              <w:right w:val="nil"/>
            </w:tcBorders>
            <w:vAlign w:val="center"/>
          </w:tcPr>
          <w:p w14:paraId="4610A4EF"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294" w:type="pct"/>
            <w:tcBorders>
              <w:top w:val="single" w:sz="8" w:space="0" w:color="000000"/>
              <w:left w:val="single" w:sz="8" w:space="0" w:color="000000"/>
              <w:bottom w:val="nil"/>
              <w:right w:val="nil"/>
            </w:tcBorders>
            <w:vAlign w:val="center"/>
          </w:tcPr>
          <w:p w14:paraId="0794408A"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94" w:type="pct"/>
            <w:tcBorders>
              <w:top w:val="single" w:sz="8" w:space="0" w:color="000000"/>
              <w:left w:val="single" w:sz="8" w:space="0" w:color="000000"/>
              <w:bottom w:val="nil"/>
              <w:right w:val="nil"/>
            </w:tcBorders>
            <w:vAlign w:val="center"/>
          </w:tcPr>
          <w:p w14:paraId="5D7CAE32"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c>
          <w:tcPr>
            <w:tcW w:w="294" w:type="pct"/>
            <w:tcBorders>
              <w:top w:val="single" w:sz="8" w:space="0" w:color="000000"/>
              <w:left w:val="single" w:sz="8" w:space="0" w:color="000000"/>
              <w:bottom w:val="nil"/>
              <w:right w:val="nil"/>
            </w:tcBorders>
            <w:vAlign w:val="center"/>
          </w:tcPr>
          <w:p w14:paraId="1333999F"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USD</w:t>
            </w:r>
          </w:p>
        </w:tc>
        <w:tc>
          <w:tcPr>
            <w:tcW w:w="298" w:type="pct"/>
            <w:tcBorders>
              <w:top w:val="single" w:sz="8" w:space="0" w:color="000000"/>
              <w:left w:val="single" w:sz="8" w:space="0" w:color="000000"/>
              <w:bottom w:val="nil"/>
              <w:right w:val="double" w:sz="4" w:space="0" w:color="000000"/>
            </w:tcBorders>
            <w:vAlign w:val="center"/>
          </w:tcPr>
          <w:p w14:paraId="3D9919FD" w14:textId="77777777" w:rsidR="00CC72A6" w:rsidRPr="00E61E8B" w:rsidRDefault="00E477DC" w:rsidP="002B4947">
            <w:pPr>
              <w:spacing w:before="80" w:after="80" w:line="240" w:lineRule="auto"/>
              <w:jc w:val="center"/>
              <w:rPr>
                <w:rFonts w:ascii="Arial" w:hAnsi="Arial" w:cs="Arial"/>
                <w:color w:val="000000" w:themeColor="text1"/>
                <w:sz w:val="20"/>
                <w:szCs w:val="20"/>
              </w:rPr>
            </w:pPr>
            <w:r w:rsidRPr="00E61E8B">
              <w:rPr>
                <w:rFonts w:ascii="Arial" w:hAnsi="Arial" w:cs="Arial"/>
                <w:b/>
                <w:color w:val="000000" w:themeColor="text1"/>
                <w:sz w:val="20"/>
                <w:szCs w:val="20"/>
              </w:rPr>
              <w:t>VND</w:t>
            </w:r>
          </w:p>
        </w:tc>
      </w:tr>
      <w:tr w:rsidR="00E61E8B" w:rsidRPr="00E61E8B" w14:paraId="4F02A3BB" w14:textId="77777777" w:rsidTr="002B4947">
        <w:tc>
          <w:tcPr>
            <w:tcW w:w="2055" w:type="pct"/>
            <w:tcBorders>
              <w:top w:val="single" w:sz="8" w:space="0" w:color="000000"/>
              <w:left w:val="double" w:sz="4" w:space="0" w:color="000000"/>
              <w:bottom w:val="nil"/>
              <w:right w:val="nil"/>
            </w:tcBorders>
            <w:vAlign w:val="bottom"/>
          </w:tcPr>
          <w:p w14:paraId="1327590D" w14:textId="3BA06B7D" w:rsidR="00CC72A6" w:rsidRPr="00E61E8B" w:rsidRDefault="00E61E8B"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DƯ NỢ </w:t>
            </w:r>
            <w:r w:rsidRPr="00E61E8B">
              <w:rPr>
                <w:rFonts w:ascii="Arial" w:hAnsi="Arial" w:cs="Arial"/>
                <w:b/>
                <w:i/>
                <w:color w:val="000000" w:themeColor="text1"/>
                <w:sz w:val="20"/>
                <w:szCs w:val="20"/>
                <w:vertAlign w:val="superscript"/>
              </w:rPr>
              <w:t>(1)</w:t>
            </w:r>
          </w:p>
        </w:tc>
        <w:tc>
          <w:tcPr>
            <w:tcW w:w="295" w:type="pct"/>
            <w:tcBorders>
              <w:top w:val="single" w:sz="8" w:space="0" w:color="000000"/>
              <w:left w:val="single" w:sz="8" w:space="0" w:color="000000"/>
              <w:bottom w:val="nil"/>
              <w:right w:val="nil"/>
            </w:tcBorders>
          </w:tcPr>
          <w:p w14:paraId="67900AB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BF7AA6E"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07520E4A"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1FAD59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3EE00DB8"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347B110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0481FF0"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9FE2C7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6FC382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55022999"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7A7F20F6" w14:textId="77777777" w:rsidTr="002B4947">
        <w:tc>
          <w:tcPr>
            <w:tcW w:w="2055" w:type="pct"/>
            <w:tcBorders>
              <w:top w:val="single" w:sz="8" w:space="0" w:color="000000"/>
              <w:left w:val="double" w:sz="4" w:space="0" w:color="000000"/>
              <w:bottom w:val="nil"/>
              <w:right w:val="nil"/>
            </w:tcBorders>
            <w:vAlign w:val="bottom"/>
          </w:tcPr>
          <w:p w14:paraId="33500BE9"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của Chính phủ</w:t>
            </w:r>
          </w:p>
        </w:tc>
        <w:tc>
          <w:tcPr>
            <w:tcW w:w="295" w:type="pct"/>
            <w:tcBorders>
              <w:top w:val="single" w:sz="8" w:space="0" w:color="000000"/>
              <w:left w:val="single" w:sz="8" w:space="0" w:color="000000"/>
              <w:bottom w:val="nil"/>
              <w:right w:val="nil"/>
            </w:tcBorders>
          </w:tcPr>
          <w:p w14:paraId="20E5AE5B"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65EA23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780F012"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88693D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DE28CD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7434B30"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BA833C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ED7FE4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F42326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49952A28"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0C7C1050" w14:textId="77777777" w:rsidTr="002B4947">
        <w:tc>
          <w:tcPr>
            <w:tcW w:w="2055" w:type="pct"/>
            <w:tcBorders>
              <w:top w:val="single" w:sz="8" w:space="0" w:color="000000"/>
              <w:left w:val="double" w:sz="4" w:space="0" w:color="000000"/>
              <w:bottom w:val="nil"/>
              <w:right w:val="nil"/>
            </w:tcBorders>
            <w:vAlign w:val="bottom"/>
          </w:tcPr>
          <w:p w14:paraId="7A2074CD"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của doanh nghiệp</w:t>
            </w:r>
          </w:p>
        </w:tc>
        <w:tc>
          <w:tcPr>
            <w:tcW w:w="295" w:type="pct"/>
            <w:tcBorders>
              <w:top w:val="single" w:sz="8" w:space="0" w:color="000000"/>
              <w:left w:val="single" w:sz="8" w:space="0" w:color="000000"/>
              <w:bottom w:val="nil"/>
              <w:right w:val="nil"/>
            </w:tcBorders>
          </w:tcPr>
          <w:p w14:paraId="4A2DCAFE"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9D1491D"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CEECB6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FFD2D0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EB4D80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AD1769D"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00C0439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AEE010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7AB199A"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0A021213"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5211AFE3" w14:textId="77777777" w:rsidTr="002B4947">
        <w:tc>
          <w:tcPr>
            <w:tcW w:w="2055" w:type="pct"/>
            <w:tcBorders>
              <w:top w:val="single" w:sz="8" w:space="0" w:color="000000"/>
              <w:left w:val="double" w:sz="4" w:space="0" w:color="000000"/>
              <w:bottom w:val="nil"/>
              <w:right w:val="nil"/>
            </w:tcBorders>
            <w:vAlign w:val="bottom"/>
          </w:tcPr>
          <w:p w14:paraId="0E8A8364" w14:textId="6FD32F79"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RÚT VỐN VAY TRONG KỲ </w:t>
            </w:r>
            <w:r w:rsidR="00E61E8B" w:rsidRPr="00E61E8B">
              <w:rPr>
                <w:rFonts w:ascii="Arial" w:hAnsi="Arial" w:cs="Arial"/>
                <w:b/>
                <w:i/>
                <w:color w:val="000000" w:themeColor="text1"/>
                <w:sz w:val="20"/>
                <w:szCs w:val="20"/>
                <w:vertAlign w:val="superscript"/>
              </w:rPr>
              <w:t>(2)</w:t>
            </w:r>
          </w:p>
        </w:tc>
        <w:tc>
          <w:tcPr>
            <w:tcW w:w="295" w:type="pct"/>
            <w:tcBorders>
              <w:top w:val="single" w:sz="8" w:space="0" w:color="000000"/>
              <w:left w:val="single" w:sz="8" w:space="0" w:color="000000"/>
              <w:bottom w:val="nil"/>
              <w:right w:val="nil"/>
            </w:tcBorders>
          </w:tcPr>
          <w:p w14:paraId="72DF3AE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8E3131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3A5F7614"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B419D53" w14:textId="13D11CE3"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F3D84F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622F5D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63DE11E"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EF2159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833059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686A537C"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47A88778" w14:textId="77777777" w:rsidTr="002B4947">
        <w:tc>
          <w:tcPr>
            <w:tcW w:w="2055" w:type="pct"/>
            <w:tcBorders>
              <w:top w:val="single" w:sz="8" w:space="0" w:color="000000"/>
              <w:left w:val="double" w:sz="4" w:space="0" w:color="000000"/>
              <w:bottom w:val="nil"/>
              <w:right w:val="nil"/>
            </w:tcBorders>
            <w:vAlign w:val="bottom"/>
          </w:tcPr>
          <w:p w14:paraId="0B956A44"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nước ngoài của Chính phủ</w:t>
            </w:r>
          </w:p>
        </w:tc>
        <w:tc>
          <w:tcPr>
            <w:tcW w:w="295" w:type="pct"/>
            <w:tcBorders>
              <w:top w:val="single" w:sz="8" w:space="0" w:color="000000"/>
              <w:left w:val="single" w:sz="8" w:space="0" w:color="000000"/>
              <w:bottom w:val="nil"/>
              <w:right w:val="nil"/>
            </w:tcBorders>
          </w:tcPr>
          <w:p w14:paraId="7E1A5B2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428376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5E1EF24"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79FFC8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FA8FAE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0AE3A8D"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0708E368"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B08B86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896A33B"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6600CC3F"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0FA8D505" w14:textId="77777777" w:rsidTr="002B4947">
        <w:tc>
          <w:tcPr>
            <w:tcW w:w="2055" w:type="pct"/>
            <w:tcBorders>
              <w:top w:val="single" w:sz="8" w:space="0" w:color="000000"/>
              <w:left w:val="double" w:sz="4" w:space="0" w:color="000000"/>
              <w:bottom w:val="nil"/>
              <w:right w:val="nil"/>
            </w:tcBorders>
            <w:vAlign w:val="center"/>
          </w:tcPr>
          <w:p w14:paraId="2761E6BB"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Vay nước ngoài của doanh nghiệp</w:t>
            </w:r>
          </w:p>
        </w:tc>
        <w:tc>
          <w:tcPr>
            <w:tcW w:w="295" w:type="pct"/>
            <w:tcBorders>
              <w:top w:val="single" w:sz="8" w:space="0" w:color="000000"/>
              <w:left w:val="single" w:sz="8" w:space="0" w:color="000000"/>
              <w:bottom w:val="nil"/>
              <w:right w:val="nil"/>
            </w:tcBorders>
          </w:tcPr>
          <w:p w14:paraId="71DD492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14B75D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6F4A6E0"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vAlign w:val="center"/>
          </w:tcPr>
          <w:p w14:paraId="02B2BD30" w14:textId="584DE18B"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E109DCD"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E82804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F7F836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09E1B47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32D4A77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2329A4ED"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15FEE76A" w14:textId="77777777" w:rsidTr="002B4947">
        <w:tc>
          <w:tcPr>
            <w:tcW w:w="2055" w:type="pct"/>
            <w:tcBorders>
              <w:top w:val="single" w:sz="8" w:space="0" w:color="000000"/>
              <w:left w:val="double" w:sz="4" w:space="0" w:color="000000"/>
              <w:bottom w:val="nil"/>
              <w:right w:val="nil"/>
            </w:tcBorders>
            <w:vAlign w:val="bottom"/>
          </w:tcPr>
          <w:p w14:paraId="5B00C7C7" w14:textId="5EBBFAB0"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 xml:space="preserve">TỔNG TRẢ NỢ TRONG KỲ </w:t>
            </w:r>
            <w:r w:rsidR="00E61E8B" w:rsidRPr="00E61E8B">
              <w:rPr>
                <w:rFonts w:ascii="Arial" w:hAnsi="Arial" w:cs="Arial"/>
                <w:b/>
                <w:i/>
                <w:color w:val="000000" w:themeColor="text1"/>
                <w:sz w:val="20"/>
                <w:szCs w:val="20"/>
                <w:vertAlign w:val="superscript"/>
              </w:rPr>
              <w:t>(2)</w:t>
            </w:r>
          </w:p>
        </w:tc>
        <w:tc>
          <w:tcPr>
            <w:tcW w:w="295" w:type="pct"/>
            <w:tcBorders>
              <w:top w:val="single" w:sz="8" w:space="0" w:color="000000"/>
              <w:left w:val="single" w:sz="8" w:space="0" w:color="000000"/>
              <w:bottom w:val="nil"/>
              <w:right w:val="nil"/>
            </w:tcBorders>
          </w:tcPr>
          <w:p w14:paraId="47FD0884"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13C870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A14A73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55F4E4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44BED10"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FD259C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3CAEE6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B28A76E"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1AC01C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7ECCE876"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4A97C20A" w14:textId="77777777" w:rsidTr="002B4947">
        <w:tc>
          <w:tcPr>
            <w:tcW w:w="2055" w:type="pct"/>
            <w:tcBorders>
              <w:top w:val="single" w:sz="8" w:space="0" w:color="000000"/>
              <w:left w:val="double" w:sz="4" w:space="0" w:color="000000"/>
              <w:bottom w:val="nil"/>
              <w:right w:val="nil"/>
            </w:tcBorders>
            <w:vAlign w:val="bottom"/>
          </w:tcPr>
          <w:p w14:paraId="6F007A63"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của Chính phủ</w:t>
            </w:r>
          </w:p>
        </w:tc>
        <w:tc>
          <w:tcPr>
            <w:tcW w:w="295" w:type="pct"/>
            <w:tcBorders>
              <w:top w:val="single" w:sz="8" w:space="0" w:color="000000"/>
              <w:left w:val="single" w:sz="8" w:space="0" w:color="000000"/>
              <w:bottom w:val="nil"/>
              <w:right w:val="nil"/>
            </w:tcBorders>
          </w:tcPr>
          <w:p w14:paraId="0064209B"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C437882"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372CE6B"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665DA2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C6DF61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31876D02"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336DC19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4A88BD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10A2DC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1E8AB6E9"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24AB2B88" w14:textId="77777777" w:rsidTr="002B4947">
        <w:tc>
          <w:tcPr>
            <w:tcW w:w="2055" w:type="pct"/>
            <w:tcBorders>
              <w:top w:val="single" w:sz="8" w:space="0" w:color="000000"/>
              <w:left w:val="double" w:sz="4" w:space="0" w:color="000000"/>
              <w:bottom w:val="nil"/>
              <w:right w:val="nil"/>
            </w:tcBorders>
            <w:vAlign w:val="bottom"/>
          </w:tcPr>
          <w:p w14:paraId="3AFBD8B8"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của doanh nghiệp</w:t>
            </w:r>
          </w:p>
        </w:tc>
        <w:tc>
          <w:tcPr>
            <w:tcW w:w="295" w:type="pct"/>
            <w:tcBorders>
              <w:top w:val="single" w:sz="8" w:space="0" w:color="000000"/>
              <w:left w:val="single" w:sz="8" w:space="0" w:color="000000"/>
              <w:bottom w:val="nil"/>
              <w:right w:val="nil"/>
            </w:tcBorders>
          </w:tcPr>
          <w:p w14:paraId="6AB5D19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C35E03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9E7D32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D9C874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8FFE37A"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BC689D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0AA425F4"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650B18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0B717C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3B180CAD"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14397DBD" w14:textId="77777777" w:rsidTr="002B4947">
        <w:tc>
          <w:tcPr>
            <w:tcW w:w="2055" w:type="pct"/>
            <w:tcBorders>
              <w:top w:val="single" w:sz="8" w:space="0" w:color="000000"/>
              <w:left w:val="double" w:sz="4" w:space="0" w:color="000000"/>
              <w:bottom w:val="nil"/>
              <w:right w:val="nil"/>
            </w:tcBorders>
            <w:vAlign w:val="bottom"/>
          </w:tcPr>
          <w:p w14:paraId="55B1BC59"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Trong đó:</w:t>
            </w:r>
          </w:p>
        </w:tc>
        <w:tc>
          <w:tcPr>
            <w:tcW w:w="295" w:type="pct"/>
            <w:tcBorders>
              <w:top w:val="single" w:sz="8" w:space="0" w:color="000000"/>
              <w:left w:val="single" w:sz="8" w:space="0" w:color="000000"/>
              <w:bottom w:val="nil"/>
              <w:right w:val="nil"/>
            </w:tcBorders>
          </w:tcPr>
          <w:p w14:paraId="1E93882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CDB60F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723B5EE"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00728E8"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DB8FDA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CE80AC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CF2014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B2704B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2EC9BB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5A1FE24D"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5DC6EFE9" w14:textId="77777777" w:rsidTr="002B4947">
        <w:tc>
          <w:tcPr>
            <w:tcW w:w="2055" w:type="pct"/>
            <w:tcBorders>
              <w:top w:val="single" w:sz="8" w:space="0" w:color="000000"/>
              <w:left w:val="double" w:sz="4" w:space="0" w:color="000000"/>
              <w:bottom w:val="nil"/>
              <w:right w:val="nil"/>
            </w:tcBorders>
            <w:vAlign w:val="bottom"/>
          </w:tcPr>
          <w:p w14:paraId="7C99865C"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Tổng trả nợ gốc trong kỳ</w:t>
            </w:r>
          </w:p>
        </w:tc>
        <w:tc>
          <w:tcPr>
            <w:tcW w:w="295" w:type="pct"/>
            <w:tcBorders>
              <w:top w:val="single" w:sz="8" w:space="0" w:color="000000"/>
              <w:left w:val="single" w:sz="8" w:space="0" w:color="000000"/>
              <w:bottom w:val="nil"/>
              <w:right w:val="nil"/>
            </w:tcBorders>
          </w:tcPr>
          <w:p w14:paraId="28C47B4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4BAE07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041DE24"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9F3EBA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DA4916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D6B028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D4D7E8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0FB56A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537662E"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1957F10B"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2120BCD3" w14:textId="77777777" w:rsidTr="002B4947">
        <w:tc>
          <w:tcPr>
            <w:tcW w:w="2055" w:type="pct"/>
            <w:tcBorders>
              <w:top w:val="single" w:sz="8" w:space="0" w:color="000000"/>
              <w:left w:val="double" w:sz="4" w:space="0" w:color="000000"/>
              <w:bottom w:val="nil"/>
              <w:right w:val="nil"/>
            </w:tcBorders>
            <w:vAlign w:val="bottom"/>
          </w:tcPr>
          <w:p w14:paraId="33EEB156"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của Chính phủ</w:t>
            </w:r>
          </w:p>
        </w:tc>
        <w:tc>
          <w:tcPr>
            <w:tcW w:w="295" w:type="pct"/>
            <w:tcBorders>
              <w:top w:val="single" w:sz="8" w:space="0" w:color="000000"/>
              <w:left w:val="single" w:sz="8" w:space="0" w:color="000000"/>
              <w:bottom w:val="nil"/>
              <w:right w:val="nil"/>
            </w:tcBorders>
          </w:tcPr>
          <w:p w14:paraId="6715F51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068BD8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D3B26FA"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1531D3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C956D8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B9788A4"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F61E90B"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A3659BB"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21D5C2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7B665D93"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50AD0148" w14:textId="77777777" w:rsidTr="002B4947">
        <w:tc>
          <w:tcPr>
            <w:tcW w:w="2055" w:type="pct"/>
            <w:tcBorders>
              <w:top w:val="single" w:sz="8" w:space="0" w:color="000000"/>
              <w:left w:val="double" w:sz="4" w:space="0" w:color="000000"/>
              <w:bottom w:val="nil"/>
              <w:right w:val="nil"/>
            </w:tcBorders>
            <w:vAlign w:val="bottom"/>
          </w:tcPr>
          <w:p w14:paraId="7FF8BE32"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của doanh nghiệp</w:t>
            </w:r>
          </w:p>
        </w:tc>
        <w:tc>
          <w:tcPr>
            <w:tcW w:w="295" w:type="pct"/>
            <w:tcBorders>
              <w:top w:val="single" w:sz="8" w:space="0" w:color="000000"/>
              <w:left w:val="single" w:sz="8" w:space="0" w:color="000000"/>
              <w:bottom w:val="nil"/>
              <w:right w:val="nil"/>
            </w:tcBorders>
          </w:tcPr>
          <w:p w14:paraId="04A57250"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A1F1B2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660F0C4"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0001945B"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7A511FE"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2B01A2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8E96DC4"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E24D93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6AEB54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376C4C04"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32227342" w14:textId="77777777" w:rsidTr="002B4947">
        <w:tc>
          <w:tcPr>
            <w:tcW w:w="2055" w:type="pct"/>
            <w:tcBorders>
              <w:top w:val="single" w:sz="8" w:space="0" w:color="000000"/>
              <w:left w:val="double" w:sz="4" w:space="0" w:color="000000"/>
              <w:bottom w:val="nil"/>
              <w:right w:val="nil"/>
            </w:tcBorders>
            <w:vAlign w:val="bottom"/>
          </w:tcPr>
          <w:p w14:paraId="1816FA1B"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b/>
                <w:i/>
                <w:color w:val="000000" w:themeColor="text1"/>
                <w:sz w:val="20"/>
                <w:szCs w:val="20"/>
              </w:rPr>
              <w:t>Tổng trả nợ lãi và phí trong kỳ</w:t>
            </w:r>
          </w:p>
        </w:tc>
        <w:tc>
          <w:tcPr>
            <w:tcW w:w="295" w:type="pct"/>
            <w:tcBorders>
              <w:top w:val="single" w:sz="8" w:space="0" w:color="000000"/>
              <w:left w:val="single" w:sz="8" w:space="0" w:color="000000"/>
              <w:bottom w:val="nil"/>
              <w:right w:val="nil"/>
            </w:tcBorders>
          </w:tcPr>
          <w:p w14:paraId="4485943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3938A26"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E27A5ED"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321551E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6F519A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33E742F0"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49FFCE7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5A0D74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366F275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61451423"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101E4995" w14:textId="77777777" w:rsidTr="002B4947">
        <w:tc>
          <w:tcPr>
            <w:tcW w:w="2055" w:type="pct"/>
            <w:tcBorders>
              <w:top w:val="single" w:sz="8" w:space="0" w:color="000000"/>
              <w:left w:val="double" w:sz="4" w:space="0" w:color="000000"/>
              <w:bottom w:val="nil"/>
              <w:right w:val="nil"/>
            </w:tcBorders>
            <w:vAlign w:val="bottom"/>
          </w:tcPr>
          <w:p w14:paraId="6EAC7E12"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của Chính phủ</w:t>
            </w:r>
          </w:p>
        </w:tc>
        <w:tc>
          <w:tcPr>
            <w:tcW w:w="295" w:type="pct"/>
            <w:tcBorders>
              <w:top w:val="single" w:sz="8" w:space="0" w:color="000000"/>
              <w:left w:val="single" w:sz="8" w:space="0" w:color="000000"/>
              <w:bottom w:val="nil"/>
              <w:right w:val="nil"/>
            </w:tcBorders>
          </w:tcPr>
          <w:p w14:paraId="6A6D633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0184E7D1"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2BDE96E"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2AB11D1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7B6EC60"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6F970EF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11260FB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7C36C928"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nil"/>
              <w:right w:val="nil"/>
            </w:tcBorders>
          </w:tcPr>
          <w:p w14:paraId="5CCFFB44"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nil"/>
              <w:right w:val="double" w:sz="4" w:space="0" w:color="000000"/>
            </w:tcBorders>
          </w:tcPr>
          <w:p w14:paraId="31E743BC" w14:textId="77777777" w:rsidR="00CC72A6" w:rsidRPr="00E61E8B" w:rsidRDefault="00CC72A6" w:rsidP="002B4947">
            <w:pPr>
              <w:spacing w:before="80" w:after="80" w:line="240" w:lineRule="auto"/>
              <w:rPr>
                <w:rFonts w:ascii="Arial" w:hAnsi="Arial" w:cs="Arial"/>
                <w:color w:val="000000" w:themeColor="text1"/>
                <w:sz w:val="20"/>
                <w:szCs w:val="20"/>
              </w:rPr>
            </w:pPr>
          </w:p>
        </w:tc>
      </w:tr>
      <w:tr w:rsidR="00E61E8B" w:rsidRPr="00E61E8B" w14:paraId="28268032" w14:textId="77777777" w:rsidTr="002B4947">
        <w:tc>
          <w:tcPr>
            <w:tcW w:w="2055" w:type="pct"/>
            <w:tcBorders>
              <w:top w:val="single" w:sz="8" w:space="0" w:color="000000"/>
              <w:left w:val="double" w:sz="4" w:space="0" w:color="000000"/>
              <w:bottom w:val="double" w:sz="4" w:space="0" w:color="000000"/>
              <w:right w:val="nil"/>
            </w:tcBorders>
            <w:vAlign w:val="center"/>
          </w:tcPr>
          <w:p w14:paraId="74F99B23" w14:textId="77777777" w:rsidR="00CC72A6" w:rsidRPr="00E61E8B" w:rsidRDefault="00E477DC" w:rsidP="002B4947">
            <w:pPr>
              <w:spacing w:before="80" w:after="80" w:line="240" w:lineRule="auto"/>
              <w:rPr>
                <w:rFonts w:ascii="Arial" w:hAnsi="Arial" w:cs="Arial"/>
                <w:color w:val="000000" w:themeColor="text1"/>
                <w:sz w:val="20"/>
                <w:szCs w:val="20"/>
              </w:rPr>
            </w:pPr>
            <w:r w:rsidRPr="00E61E8B">
              <w:rPr>
                <w:rFonts w:ascii="Arial" w:hAnsi="Arial" w:cs="Arial"/>
                <w:color w:val="000000" w:themeColor="text1"/>
                <w:sz w:val="20"/>
                <w:szCs w:val="20"/>
              </w:rPr>
              <w:t>Nợ nước ngoài của doanh nghiệp</w:t>
            </w:r>
          </w:p>
        </w:tc>
        <w:tc>
          <w:tcPr>
            <w:tcW w:w="295" w:type="pct"/>
            <w:tcBorders>
              <w:top w:val="single" w:sz="8" w:space="0" w:color="000000"/>
              <w:left w:val="single" w:sz="8" w:space="0" w:color="000000"/>
              <w:bottom w:val="double" w:sz="4" w:space="0" w:color="000000"/>
              <w:right w:val="nil"/>
            </w:tcBorders>
          </w:tcPr>
          <w:p w14:paraId="26C18EE5"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double" w:sz="4" w:space="0" w:color="000000"/>
              <w:right w:val="nil"/>
            </w:tcBorders>
          </w:tcPr>
          <w:p w14:paraId="6A93A05C"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double" w:sz="4" w:space="0" w:color="000000"/>
              <w:right w:val="nil"/>
            </w:tcBorders>
          </w:tcPr>
          <w:p w14:paraId="3C7BD9F7"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double" w:sz="4" w:space="0" w:color="000000"/>
              <w:right w:val="nil"/>
            </w:tcBorders>
          </w:tcPr>
          <w:p w14:paraId="7665ABD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double" w:sz="4" w:space="0" w:color="000000"/>
              <w:right w:val="nil"/>
            </w:tcBorders>
          </w:tcPr>
          <w:p w14:paraId="357DA85A"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double" w:sz="4" w:space="0" w:color="000000"/>
              <w:right w:val="nil"/>
            </w:tcBorders>
          </w:tcPr>
          <w:p w14:paraId="30B05159"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double" w:sz="4" w:space="0" w:color="000000"/>
              <w:right w:val="nil"/>
            </w:tcBorders>
          </w:tcPr>
          <w:p w14:paraId="772D9633"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double" w:sz="4" w:space="0" w:color="000000"/>
              <w:right w:val="nil"/>
            </w:tcBorders>
          </w:tcPr>
          <w:p w14:paraId="2AE81EAF"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4" w:type="pct"/>
            <w:tcBorders>
              <w:top w:val="single" w:sz="8" w:space="0" w:color="000000"/>
              <w:left w:val="single" w:sz="8" w:space="0" w:color="000000"/>
              <w:bottom w:val="double" w:sz="4" w:space="0" w:color="000000"/>
              <w:right w:val="nil"/>
            </w:tcBorders>
          </w:tcPr>
          <w:p w14:paraId="25EDF8AA" w14:textId="77777777" w:rsidR="00CC72A6" w:rsidRPr="00E61E8B" w:rsidRDefault="00CC72A6" w:rsidP="002B4947">
            <w:pPr>
              <w:spacing w:before="80" w:after="80" w:line="240" w:lineRule="auto"/>
              <w:rPr>
                <w:rFonts w:ascii="Arial" w:hAnsi="Arial" w:cs="Arial"/>
                <w:color w:val="000000" w:themeColor="text1"/>
                <w:sz w:val="20"/>
                <w:szCs w:val="20"/>
              </w:rPr>
            </w:pPr>
          </w:p>
        </w:tc>
        <w:tc>
          <w:tcPr>
            <w:tcW w:w="298" w:type="pct"/>
            <w:tcBorders>
              <w:top w:val="single" w:sz="8" w:space="0" w:color="000000"/>
              <w:left w:val="single" w:sz="8" w:space="0" w:color="000000"/>
              <w:bottom w:val="double" w:sz="4" w:space="0" w:color="000000"/>
              <w:right w:val="double" w:sz="4" w:space="0" w:color="000000"/>
            </w:tcBorders>
          </w:tcPr>
          <w:p w14:paraId="35696A79" w14:textId="77777777" w:rsidR="00CC72A6" w:rsidRPr="00E61E8B" w:rsidRDefault="00CC72A6" w:rsidP="002B4947">
            <w:pPr>
              <w:spacing w:before="80" w:after="80" w:line="240" w:lineRule="auto"/>
              <w:rPr>
                <w:rFonts w:ascii="Arial" w:hAnsi="Arial" w:cs="Arial"/>
                <w:color w:val="000000" w:themeColor="text1"/>
                <w:sz w:val="20"/>
                <w:szCs w:val="20"/>
              </w:rPr>
            </w:pPr>
          </w:p>
        </w:tc>
      </w:tr>
    </w:tbl>
    <w:p w14:paraId="6810C8A4" w14:textId="77777777"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t>(1)</w:t>
      </w:r>
      <w:r w:rsidRPr="00E61E8B">
        <w:rPr>
          <w:rFonts w:ascii="Arial" w:hAnsi="Arial" w:cs="Arial"/>
          <w:color w:val="000000" w:themeColor="text1"/>
          <w:sz w:val="20"/>
          <w:szCs w:val="20"/>
        </w:rPr>
        <w:t xml:space="preserve"> Áp dụng tỷ giá hạch toán kế toán và báo cáo thu chi ngoại tệ do Bộ Tài chính công bố tại thời điểm cuối kỳ</w:t>
      </w:r>
    </w:p>
    <w:p w14:paraId="7DF4D5D4" w14:textId="77777777" w:rsidR="00E61E8B"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vertAlign w:val="superscript"/>
        </w:rPr>
        <w:lastRenderedPageBreak/>
        <w:t>(2)</w:t>
      </w:r>
      <w:r w:rsidRPr="00E61E8B">
        <w:rPr>
          <w:rFonts w:ascii="Arial" w:hAnsi="Arial" w:cs="Arial"/>
          <w:color w:val="000000" w:themeColor="text1"/>
          <w:sz w:val="20"/>
          <w:szCs w:val="20"/>
        </w:rPr>
        <w:t xml:space="preserve"> Áp dụng tỷ giá hạch toán kế toán và báo cáo thu chi ngoại tệ do Bộ Tài chính công bố thời điểm phát sinh giao dịch </w:t>
      </w:r>
    </w:p>
    <w:p w14:paraId="66EE2A8B" w14:textId="34BC130A" w:rsidR="00CC72A6" w:rsidRPr="00E61E8B" w:rsidRDefault="00E477DC" w:rsidP="002B4947">
      <w:pPr>
        <w:adjustRightInd w:val="0"/>
        <w:snapToGrid w:val="0"/>
        <w:spacing w:after="120" w:line="240" w:lineRule="auto"/>
        <w:ind w:firstLine="720"/>
        <w:jc w:val="both"/>
        <w:rPr>
          <w:rFonts w:ascii="Arial" w:hAnsi="Arial" w:cs="Arial"/>
          <w:color w:val="000000" w:themeColor="text1"/>
          <w:sz w:val="20"/>
          <w:szCs w:val="20"/>
        </w:rPr>
      </w:pPr>
      <w:r w:rsidRPr="00E61E8B">
        <w:rPr>
          <w:rFonts w:ascii="Arial" w:hAnsi="Arial" w:cs="Arial"/>
          <w:color w:val="000000" w:themeColor="text1"/>
          <w:sz w:val="20"/>
          <w:szCs w:val="20"/>
        </w:rPr>
        <w:t>*</w:t>
      </w:r>
      <w:r w:rsidR="00E61E8B" w:rsidRPr="00E61E8B">
        <w:rPr>
          <w:rFonts w:ascii="Arial" w:hAnsi="Arial" w:cs="Arial"/>
          <w:color w:val="000000" w:themeColor="text1"/>
          <w:sz w:val="20"/>
          <w:szCs w:val="20"/>
        </w:rPr>
        <w:t xml:space="preserve"> </w:t>
      </w:r>
      <w:r w:rsidRPr="00E61E8B">
        <w:rPr>
          <w:rFonts w:ascii="Arial" w:hAnsi="Arial" w:cs="Arial"/>
          <w:color w:val="000000" w:themeColor="text1"/>
          <w:sz w:val="20"/>
          <w:szCs w:val="20"/>
        </w:rPr>
        <w:t>N là năm báo cáo</w:t>
      </w:r>
    </w:p>
    <w:p w14:paraId="7B26E2B3" w14:textId="77777777" w:rsidR="00E61E8B" w:rsidRPr="00E61E8B" w:rsidRDefault="00E61E8B" w:rsidP="00E61E8B">
      <w:pPr>
        <w:spacing w:after="0" w:line="240" w:lineRule="auto"/>
        <w:rPr>
          <w:rFonts w:ascii="Arial" w:hAnsi="Arial" w:cs="Arial"/>
          <w:color w:val="000000" w:themeColor="text1"/>
          <w:sz w:val="20"/>
          <w:szCs w:val="20"/>
        </w:rPr>
      </w:pPr>
    </w:p>
    <w:sectPr w:rsidR="00E61E8B" w:rsidRPr="00E61E8B" w:rsidSect="00173151">
      <w:pgSz w:w="16838" w:h="11906" w:orient="landscape"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0EF8E" w14:textId="77777777" w:rsidR="00B3197D" w:rsidRDefault="00B3197D">
      <w:pPr>
        <w:spacing w:after="0" w:line="240" w:lineRule="auto"/>
      </w:pPr>
      <w:r>
        <w:separator/>
      </w:r>
    </w:p>
  </w:endnote>
  <w:endnote w:type="continuationSeparator" w:id="0">
    <w:p w14:paraId="6CCC1C06" w14:textId="77777777" w:rsidR="00B3197D" w:rsidRDefault="00B3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5E589" w14:textId="77777777" w:rsidR="00B3197D" w:rsidRDefault="00B3197D">
      <w:pPr>
        <w:spacing w:after="0" w:line="240" w:lineRule="auto"/>
      </w:pPr>
      <w:r>
        <w:separator/>
      </w:r>
    </w:p>
  </w:footnote>
  <w:footnote w:type="continuationSeparator" w:id="0">
    <w:p w14:paraId="37BA5FB6" w14:textId="77777777" w:rsidR="00B3197D" w:rsidRDefault="00B31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81A27"/>
    <w:multiLevelType w:val="hybridMultilevel"/>
    <w:tmpl w:val="A4FCC0B8"/>
    <w:lvl w:ilvl="0" w:tplc="A1720322">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A6"/>
    <w:rsid w:val="000B62B2"/>
    <w:rsid w:val="000C1FAF"/>
    <w:rsid w:val="00144786"/>
    <w:rsid w:val="0014684E"/>
    <w:rsid w:val="00160795"/>
    <w:rsid w:val="00173151"/>
    <w:rsid w:val="002274A1"/>
    <w:rsid w:val="002712A7"/>
    <w:rsid w:val="0027188D"/>
    <w:rsid w:val="002B4947"/>
    <w:rsid w:val="0034529D"/>
    <w:rsid w:val="003F6F23"/>
    <w:rsid w:val="00404E52"/>
    <w:rsid w:val="00411ED0"/>
    <w:rsid w:val="005810C1"/>
    <w:rsid w:val="00667508"/>
    <w:rsid w:val="00676B52"/>
    <w:rsid w:val="00677177"/>
    <w:rsid w:val="007679F9"/>
    <w:rsid w:val="007860CB"/>
    <w:rsid w:val="00821946"/>
    <w:rsid w:val="008221B1"/>
    <w:rsid w:val="00832225"/>
    <w:rsid w:val="00835FDE"/>
    <w:rsid w:val="00893361"/>
    <w:rsid w:val="008E5B3A"/>
    <w:rsid w:val="008F7628"/>
    <w:rsid w:val="009C53AF"/>
    <w:rsid w:val="00A12174"/>
    <w:rsid w:val="00B23130"/>
    <w:rsid w:val="00B300B2"/>
    <w:rsid w:val="00B3197D"/>
    <w:rsid w:val="00BC7E67"/>
    <w:rsid w:val="00C24038"/>
    <w:rsid w:val="00C8005D"/>
    <w:rsid w:val="00C8136F"/>
    <w:rsid w:val="00CC72A6"/>
    <w:rsid w:val="00D009C6"/>
    <w:rsid w:val="00D53FAA"/>
    <w:rsid w:val="00D7033E"/>
    <w:rsid w:val="00D81623"/>
    <w:rsid w:val="00E477DC"/>
    <w:rsid w:val="00E61E8B"/>
    <w:rsid w:val="00E95F7B"/>
    <w:rsid w:val="00EF11DA"/>
    <w:rsid w:val="00F05804"/>
    <w:rsid w:val="00F926B8"/>
    <w:rsid w:val="00FD2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087D"/>
  <w15:docId w15:val="{671C761B-6CFF-4FBC-BC6C-702961D7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F9"/>
  </w:style>
  <w:style w:type="paragraph" w:styleId="Footer">
    <w:name w:val="footer"/>
    <w:basedOn w:val="Normal"/>
    <w:link w:val="FooterChar"/>
    <w:uiPriority w:val="99"/>
    <w:unhideWhenUsed/>
    <w:rsid w:val="00767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F9"/>
  </w:style>
  <w:style w:type="paragraph" w:styleId="ListParagraph">
    <w:name w:val="List Paragraph"/>
    <w:basedOn w:val="Normal"/>
    <w:uiPriority w:val="34"/>
    <w:qFormat/>
    <w:rsid w:val="00173151"/>
    <w:pPr>
      <w:ind w:left="720"/>
      <w:contextualSpacing/>
    </w:pPr>
  </w:style>
  <w:style w:type="table" w:styleId="TableGrid">
    <w:name w:val="Table Grid"/>
    <w:basedOn w:val="TableNormal"/>
    <w:uiPriority w:val="39"/>
    <w:rsid w:val="0078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4601-C136-4B2C-A469-0E43D7F4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10</cp:revision>
  <dcterms:created xsi:type="dcterms:W3CDTF">2026-04-16T09:12:00Z</dcterms:created>
  <dcterms:modified xsi:type="dcterms:W3CDTF">2026-04-20T02:06:00Z</dcterms:modified>
</cp:coreProperties>
</file>