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1045CF" w:rsidRPr="009B3CE0" w14:paraId="4185DB4B" w14:textId="77777777" w:rsidTr="00C62B5F">
        <w:tc>
          <w:tcPr>
            <w:tcW w:w="1645" w:type="pct"/>
          </w:tcPr>
          <w:p w14:paraId="76D95405" w14:textId="77777777" w:rsidR="001045CF" w:rsidRPr="009B3CE0" w:rsidRDefault="00267FCF" w:rsidP="009B3C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CE0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B3CE0">
              <w:rPr>
                <w:rFonts w:ascii="Arial" w:hAnsi="Arial" w:cs="Arial"/>
                <w:sz w:val="20"/>
                <w:szCs w:val="20"/>
              </w:rPr>
              <w:br/>
            </w:r>
            <w:r w:rsidRPr="009B3CE0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0A79339D" w14:textId="77777777" w:rsidR="001045CF" w:rsidRPr="009B3CE0" w:rsidRDefault="00267FCF" w:rsidP="009B3C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CE0">
              <w:rPr>
                <w:rFonts w:ascii="Arial" w:hAnsi="Arial" w:cs="Arial"/>
                <w:sz w:val="20"/>
                <w:szCs w:val="20"/>
              </w:rPr>
              <w:t>S</w:t>
            </w:r>
            <w:r w:rsidRPr="009B3CE0">
              <w:rPr>
                <w:rFonts w:ascii="Arial" w:hAnsi="Arial" w:cs="Arial"/>
                <w:sz w:val="20"/>
                <w:szCs w:val="20"/>
              </w:rPr>
              <w:t>ố</w:t>
            </w:r>
            <w:r w:rsidRPr="009B3CE0">
              <w:rPr>
                <w:rFonts w:ascii="Arial" w:hAnsi="Arial" w:cs="Arial"/>
                <w:sz w:val="20"/>
                <w:szCs w:val="20"/>
              </w:rPr>
              <w:t>: 82/2026/NĐ-CP</w:t>
            </w:r>
          </w:p>
        </w:tc>
        <w:tc>
          <w:tcPr>
            <w:tcW w:w="3355" w:type="pct"/>
          </w:tcPr>
          <w:p w14:paraId="66BDC1CF" w14:textId="171FEE0B" w:rsidR="001045CF" w:rsidRPr="009B3CE0" w:rsidRDefault="00267FCF" w:rsidP="009B3C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CE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9B3CE0">
              <w:rPr>
                <w:rFonts w:ascii="Arial" w:hAnsi="Arial" w:cs="Arial"/>
                <w:sz w:val="20"/>
                <w:szCs w:val="20"/>
              </w:rPr>
              <w:br/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9B3CE0">
              <w:rPr>
                <w:rFonts w:ascii="Arial" w:hAnsi="Arial" w:cs="Arial"/>
                <w:sz w:val="20"/>
                <w:szCs w:val="20"/>
              </w:rPr>
              <w:br/>
            </w:r>
            <w:r w:rsidRPr="009B3CE0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18C10FBF" w14:textId="77777777" w:rsidR="001045CF" w:rsidRPr="009B3CE0" w:rsidRDefault="00267FCF" w:rsidP="009B3C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CE0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9B3CE0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9B3CE0">
              <w:rPr>
                <w:rFonts w:ascii="Arial" w:hAnsi="Arial" w:cs="Arial"/>
                <w:i/>
                <w:sz w:val="20"/>
                <w:szCs w:val="20"/>
              </w:rPr>
              <w:t>i, ngày 20 tháng 3 năm 2026</w:t>
            </w:r>
          </w:p>
        </w:tc>
      </w:tr>
    </w:tbl>
    <w:p w14:paraId="639938D6" w14:textId="77777777" w:rsidR="009B3CE0" w:rsidRDefault="009B3CE0" w:rsidP="009B3C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259D601" w14:textId="77777777" w:rsidR="009B3CE0" w:rsidRDefault="009B3CE0" w:rsidP="009B3C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73A9BF8" w14:textId="08265A10" w:rsidR="001045CF" w:rsidRPr="009B3CE0" w:rsidRDefault="00267FCF" w:rsidP="009B3CE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NGH</w:t>
      </w:r>
      <w:r w:rsidRPr="009B3CE0">
        <w:rPr>
          <w:rFonts w:ascii="Arial" w:hAnsi="Arial" w:cs="Arial"/>
          <w:b/>
          <w:sz w:val="20"/>
          <w:szCs w:val="20"/>
        </w:rPr>
        <w:t>Ị</w:t>
      </w:r>
      <w:r w:rsidRPr="009B3CE0">
        <w:rPr>
          <w:rFonts w:ascii="Arial" w:hAnsi="Arial" w:cs="Arial"/>
          <w:b/>
          <w:sz w:val="20"/>
          <w:szCs w:val="20"/>
        </w:rPr>
        <w:t xml:space="preserve"> Đ</w:t>
      </w:r>
      <w:r w:rsidRPr="009B3CE0">
        <w:rPr>
          <w:rFonts w:ascii="Arial" w:hAnsi="Arial" w:cs="Arial"/>
          <w:b/>
          <w:sz w:val="20"/>
          <w:szCs w:val="20"/>
        </w:rPr>
        <w:t>Ị</w:t>
      </w:r>
      <w:r w:rsidRPr="009B3CE0">
        <w:rPr>
          <w:rFonts w:ascii="Arial" w:hAnsi="Arial" w:cs="Arial"/>
          <w:b/>
          <w:sz w:val="20"/>
          <w:szCs w:val="20"/>
        </w:rPr>
        <w:t>NH</w:t>
      </w:r>
    </w:p>
    <w:p w14:paraId="3AF75EA8" w14:textId="6B09D69A" w:rsidR="001045CF" w:rsidRPr="009B3CE0" w:rsidRDefault="00267FCF" w:rsidP="009B3CE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S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>a đ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>i, b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 xml:space="preserve"> sung m</w:t>
      </w:r>
      <w:r w:rsidRPr="009B3CE0">
        <w:rPr>
          <w:rFonts w:ascii="Arial" w:hAnsi="Arial" w:cs="Arial"/>
          <w:b/>
          <w:sz w:val="20"/>
          <w:szCs w:val="20"/>
        </w:rPr>
        <w:t>ộ</w:t>
      </w:r>
      <w:r w:rsidRPr="009B3CE0">
        <w:rPr>
          <w:rFonts w:ascii="Arial" w:hAnsi="Arial" w:cs="Arial"/>
          <w:b/>
          <w:sz w:val="20"/>
          <w:szCs w:val="20"/>
        </w:rPr>
        <w:t>t s</w:t>
      </w:r>
      <w:r w:rsidRPr="009B3CE0">
        <w:rPr>
          <w:rFonts w:ascii="Arial" w:hAnsi="Arial" w:cs="Arial"/>
          <w:b/>
          <w:sz w:val="20"/>
          <w:szCs w:val="20"/>
        </w:rPr>
        <w:t>ố</w:t>
      </w:r>
      <w:r w:rsidRPr="009B3CE0">
        <w:rPr>
          <w:rFonts w:ascii="Arial" w:hAnsi="Arial" w:cs="Arial"/>
          <w:b/>
          <w:sz w:val="20"/>
          <w:szCs w:val="20"/>
        </w:rPr>
        <w:t xml:space="preserve">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Ngh</w:t>
      </w:r>
      <w:r w:rsidRPr="009B3CE0">
        <w:rPr>
          <w:rFonts w:ascii="Arial" w:hAnsi="Arial" w:cs="Arial"/>
          <w:b/>
          <w:sz w:val="20"/>
          <w:szCs w:val="20"/>
        </w:rPr>
        <w:t>ị</w:t>
      </w:r>
      <w:r w:rsidRPr="009B3CE0">
        <w:rPr>
          <w:rFonts w:ascii="Arial" w:hAnsi="Arial" w:cs="Arial"/>
          <w:b/>
          <w:sz w:val="20"/>
          <w:szCs w:val="20"/>
        </w:rPr>
        <w:t xml:space="preserve"> đ</w:t>
      </w:r>
      <w:r w:rsidRPr="009B3CE0">
        <w:rPr>
          <w:rFonts w:ascii="Arial" w:hAnsi="Arial" w:cs="Arial"/>
          <w:b/>
          <w:sz w:val="20"/>
          <w:szCs w:val="20"/>
        </w:rPr>
        <w:t>ị</w:t>
      </w:r>
      <w:r w:rsidRPr="009B3CE0">
        <w:rPr>
          <w:rFonts w:ascii="Arial" w:hAnsi="Arial" w:cs="Arial"/>
          <w:b/>
          <w:sz w:val="20"/>
          <w:szCs w:val="20"/>
        </w:rPr>
        <w:t>nh s</w:t>
      </w:r>
      <w:r w:rsidRPr="009B3CE0">
        <w:rPr>
          <w:rFonts w:ascii="Arial" w:hAnsi="Arial" w:cs="Arial"/>
          <w:b/>
          <w:sz w:val="20"/>
          <w:szCs w:val="20"/>
        </w:rPr>
        <w:t>ố</w:t>
      </w:r>
      <w:r w:rsidRPr="009B3CE0">
        <w:rPr>
          <w:rFonts w:ascii="Arial" w:hAnsi="Arial" w:cs="Arial"/>
          <w:b/>
          <w:sz w:val="20"/>
          <w:szCs w:val="20"/>
        </w:rPr>
        <w:t xml:space="preserve"> 162/2013/NĐ-CP</w:t>
      </w:r>
      <w:r w:rsidR="009B3CE0">
        <w:rPr>
          <w:rFonts w:ascii="Arial" w:hAnsi="Arial" w:cs="Arial"/>
          <w:b/>
          <w:sz w:val="20"/>
          <w:szCs w:val="20"/>
        </w:rPr>
        <w:br/>
      </w:r>
      <w:r w:rsidRPr="009B3CE0">
        <w:rPr>
          <w:rFonts w:ascii="Arial" w:hAnsi="Arial" w:cs="Arial"/>
          <w:b/>
          <w:sz w:val="20"/>
          <w:szCs w:val="20"/>
        </w:rPr>
        <w:t>ngày 12 tháng 11 năm 2013 c</w:t>
      </w:r>
      <w:r w:rsidRPr="009B3CE0">
        <w:rPr>
          <w:rFonts w:ascii="Arial" w:hAnsi="Arial" w:cs="Arial"/>
          <w:b/>
          <w:sz w:val="20"/>
          <w:szCs w:val="20"/>
        </w:rPr>
        <w:t>ủ</w:t>
      </w:r>
      <w:r w:rsidRPr="009B3CE0">
        <w:rPr>
          <w:rFonts w:ascii="Arial" w:hAnsi="Arial" w:cs="Arial"/>
          <w:b/>
          <w:sz w:val="20"/>
          <w:szCs w:val="20"/>
        </w:rPr>
        <w:t>a Chính</w:t>
      </w:r>
      <w:r w:rsidRPr="009B3CE0">
        <w:rPr>
          <w:rFonts w:ascii="Arial" w:hAnsi="Arial" w:cs="Arial"/>
          <w:b/>
          <w:sz w:val="20"/>
          <w:szCs w:val="20"/>
        </w:rPr>
        <w:t xml:space="preserve"> ph</w:t>
      </w:r>
      <w:r w:rsidRPr="009B3CE0">
        <w:rPr>
          <w:rFonts w:ascii="Arial" w:hAnsi="Arial" w:cs="Arial"/>
          <w:b/>
          <w:sz w:val="20"/>
          <w:szCs w:val="20"/>
        </w:rPr>
        <w:t>ủ</w:t>
      </w:r>
      <w:r w:rsidRPr="009B3CE0">
        <w:rPr>
          <w:rFonts w:ascii="Arial" w:hAnsi="Arial" w:cs="Arial"/>
          <w:b/>
          <w:sz w:val="20"/>
          <w:szCs w:val="20"/>
        </w:rPr>
        <w:t xml:space="preserve"> quy đ</w:t>
      </w:r>
      <w:r w:rsidRPr="009B3CE0">
        <w:rPr>
          <w:rFonts w:ascii="Arial" w:hAnsi="Arial" w:cs="Arial"/>
          <w:b/>
          <w:sz w:val="20"/>
          <w:szCs w:val="20"/>
        </w:rPr>
        <w:t>ị</w:t>
      </w:r>
      <w:r w:rsidRPr="009B3CE0">
        <w:rPr>
          <w:rFonts w:ascii="Arial" w:hAnsi="Arial" w:cs="Arial"/>
          <w:b/>
          <w:sz w:val="20"/>
          <w:szCs w:val="20"/>
        </w:rPr>
        <w:t>nh x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 xml:space="preserve"> ph</w:t>
      </w:r>
      <w:r w:rsidRPr="009B3CE0">
        <w:rPr>
          <w:rFonts w:ascii="Arial" w:hAnsi="Arial" w:cs="Arial"/>
          <w:b/>
          <w:sz w:val="20"/>
          <w:szCs w:val="20"/>
        </w:rPr>
        <w:t>ạ</w:t>
      </w:r>
      <w:r w:rsidRPr="009B3CE0">
        <w:rPr>
          <w:rFonts w:ascii="Arial" w:hAnsi="Arial" w:cs="Arial"/>
          <w:b/>
          <w:sz w:val="20"/>
          <w:szCs w:val="20"/>
        </w:rPr>
        <w:t>t</w:t>
      </w:r>
      <w:r w:rsidR="009B3CE0">
        <w:rPr>
          <w:rFonts w:ascii="Arial" w:hAnsi="Arial" w:cs="Arial"/>
          <w:b/>
          <w:sz w:val="20"/>
          <w:szCs w:val="20"/>
        </w:rPr>
        <w:br/>
      </w:r>
      <w:r w:rsidRPr="009B3CE0">
        <w:rPr>
          <w:rFonts w:ascii="Arial" w:hAnsi="Arial" w:cs="Arial"/>
          <w:b/>
          <w:sz w:val="20"/>
          <w:szCs w:val="20"/>
        </w:rPr>
        <w:t>vi ph</w:t>
      </w:r>
      <w:r w:rsidRPr="009B3CE0">
        <w:rPr>
          <w:rFonts w:ascii="Arial" w:hAnsi="Arial" w:cs="Arial"/>
          <w:b/>
          <w:sz w:val="20"/>
          <w:szCs w:val="20"/>
        </w:rPr>
        <w:t>ạ</w:t>
      </w:r>
      <w:r w:rsidRPr="009B3CE0">
        <w:rPr>
          <w:rFonts w:ascii="Arial" w:hAnsi="Arial" w:cs="Arial"/>
          <w:b/>
          <w:sz w:val="20"/>
          <w:szCs w:val="20"/>
        </w:rPr>
        <w:t>m hành chính trên các vùng bi</w:t>
      </w:r>
      <w:r w:rsidRPr="009B3CE0">
        <w:rPr>
          <w:rFonts w:ascii="Arial" w:hAnsi="Arial" w:cs="Arial"/>
          <w:b/>
          <w:sz w:val="20"/>
          <w:szCs w:val="20"/>
        </w:rPr>
        <w:t>ể</w:t>
      </w:r>
      <w:r w:rsidRPr="009B3CE0">
        <w:rPr>
          <w:rFonts w:ascii="Arial" w:hAnsi="Arial" w:cs="Arial"/>
          <w:b/>
          <w:sz w:val="20"/>
          <w:szCs w:val="20"/>
        </w:rPr>
        <w:t>n, đ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o và th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m l</w:t>
      </w:r>
      <w:r w:rsidRPr="009B3CE0">
        <w:rPr>
          <w:rFonts w:ascii="Arial" w:hAnsi="Arial" w:cs="Arial"/>
          <w:b/>
          <w:sz w:val="20"/>
          <w:szCs w:val="20"/>
        </w:rPr>
        <w:t>ụ</w:t>
      </w:r>
      <w:r w:rsidRPr="009B3CE0">
        <w:rPr>
          <w:rFonts w:ascii="Arial" w:hAnsi="Arial" w:cs="Arial"/>
          <w:b/>
          <w:sz w:val="20"/>
          <w:szCs w:val="20"/>
        </w:rPr>
        <w:t>c đ</w:t>
      </w:r>
      <w:r w:rsidRPr="009B3CE0">
        <w:rPr>
          <w:rFonts w:ascii="Arial" w:hAnsi="Arial" w:cs="Arial"/>
          <w:b/>
          <w:sz w:val="20"/>
          <w:szCs w:val="20"/>
        </w:rPr>
        <w:t>ị</w:t>
      </w:r>
      <w:r w:rsidRPr="009B3CE0">
        <w:rPr>
          <w:rFonts w:ascii="Arial" w:hAnsi="Arial" w:cs="Arial"/>
          <w:b/>
          <w:sz w:val="20"/>
          <w:szCs w:val="20"/>
        </w:rPr>
        <w:t>a c</w:t>
      </w:r>
      <w:r w:rsidRPr="009B3CE0">
        <w:rPr>
          <w:rFonts w:ascii="Arial" w:hAnsi="Arial" w:cs="Arial"/>
          <w:b/>
          <w:sz w:val="20"/>
          <w:szCs w:val="20"/>
        </w:rPr>
        <w:t>ủ</w:t>
      </w:r>
      <w:r w:rsidRPr="009B3CE0">
        <w:rPr>
          <w:rFonts w:ascii="Arial" w:hAnsi="Arial" w:cs="Arial"/>
          <w:b/>
          <w:sz w:val="20"/>
          <w:szCs w:val="20"/>
        </w:rPr>
        <w:t>a nư</w:t>
      </w:r>
      <w:r w:rsidRPr="009B3CE0">
        <w:rPr>
          <w:rFonts w:ascii="Arial" w:hAnsi="Arial" w:cs="Arial"/>
          <w:b/>
          <w:sz w:val="20"/>
          <w:szCs w:val="20"/>
        </w:rPr>
        <w:t>ớ</w:t>
      </w:r>
      <w:r w:rsidRPr="009B3CE0">
        <w:rPr>
          <w:rFonts w:ascii="Arial" w:hAnsi="Arial" w:cs="Arial"/>
          <w:b/>
          <w:sz w:val="20"/>
          <w:szCs w:val="20"/>
        </w:rPr>
        <w:t>c</w:t>
      </w:r>
      <w:r w:rsidRPr="009B3CE0">
        <w:rPr>
          <w:rFonts w:ascii="Arial" w:hAnsi="Arial" w:cs="Arial"/>
          <w:sz w:val="20"/>
          <w:szCs w:val="20"/>
        </w:rPr>
        <w:br/>
      </w:r>
      <w:r w:rsidRPr="009B3CE0">
        <w:rPr>
          <w:rFonts w:ascii="Arial" w:hAnsi="Arial" w:cs="Arial"/>
          <w:b/>
          <w:sz w:val="20"/>
          <w:szCs w:val="20"/>
        </w:rPr>
        <w:t xml:space="preserve"> C</w:t>
      </w:r>
      <w:r w:rsidRPr="009B3CE0">
        <w:rPr>
          <w:rFonts w:ascii="Arial" w:hAnsi="Arial" w:cs="Arial"/>
          <w:b/>
          <w:sz w:val="20"/>
          <w:szCs w:val="20"/>
        </w:rPr>
        <w:t>ộ</w:t>
      </w:r>
      <w:r w:rsidRPr="009B3CE0">
        <w:rPr>
          <w:rFonts w:ascii="Arial" w:hAnsi="Arial" w:cs="Arial"/>
          <w:b/>
          <w:sz w:val="20"/>
          <w:szCs w:val="20"/>
        </w:rPr>
        <w:t>ng hòa xã h</w:t>
      </w:r>
      <w:r w:rsidRPr="009B3CE0">
        <w:rPr>
          <w:rFonts w:ascii="Arial" w:hAnsi="Arial" w:cs="Arial"/>
          <w:b/>
          <w:sz w:val="20"/>
          <w:szCs w:val="20"/>
        </w:rPr>
        <w:t>ộ</w:t>
      </w:r>
      <w:r w:rsidRPr="009B3CE0">
        <w:rPr>
          <w:rFonts w:ascii="Arial" w:hAnsi="Arial" w:cs="Arial"/>
          <w:b/>
          <w:sz w:val="20"/>
          <w:szCs w:val="20"/>
        </w:rPr>
        <w:t>i ch</w:t>
      </w:r>
      <w:r w:rsidRPr="009B3CE0">
        <w:rPr>
          <w:rFonts w:ascii="Arial" w:hAnsi="Arial" w:cs="Arial"/>
          <w:b/>
          <w:sz w:val="20"/>
          <w:szCs w:val="20"/>
        </w:rPr>
        <w:t>ủ</w:t>
      </w:r>
      <w:r w:rsidRPr="009B3CE0">
        <w:rPr>
          <w:rFonts w:ascii="Arial" w:hAnsi="Arial" w:cs="Arial"/>
          <w:b/>
          <w:sz w:val="20"/>
          <w:szCs w:val="20"/>
        </w:rPr>
        <w:t xml:space="preserve"> nghĩa Vi</w:t>
      </w:r>
      <w:r w:rsidRPr="009B3CE0">
        <w:rPr>
          <w:rFonts w:ascii="Arial" w:hAnsi="Arial" w:cs="Arial"/>
          <w:b/>
          <w:sz w:val="20"/>
          <w:szCs w:val="20"/>
        </w:rPr>
        <w:t>ệ</w:t>
      </w:r>
      <w:r w:rsidRPr="009B3CE0">
        <w:rPr>
          <w:rFonts w:ascii="Arial" w:hAnsi="Arial" w:cs="Arial"/>
          <w:b/>
          <w:sz w:val="20"/>
          <w:szCs w:val="20"/>
        </w:rPr>
        <w:t>t Nam đã đư</w:t>
      </w:r>
      <w:r w:rsidRPr="009B3CE0">
        <w:rPr>
          <w:rFonts w:ascii="Arial" w:hAnsi="Arial" w:cs="Arial"/>
          <w:b/>
          <w:sz w:val="20"/>
          <w:szCs w:val="20"/>
        </w:rPr>
        <w:t>ợ</w:t>
      </w:r>
      <w:r w:rsidRPr="009B3CE0">
        <w:rPr>
          <w:rFonts w:ascii="Arial" w:hAnsi="Arial" w:cs="Arial"/>
          <w:b/>
          <w:sz w:val="20"/>
          <w:szCs w:val="20"/>
        </w:rPr>
        <w:t>c s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>a đ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>i, b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 xml:space="preserve"> sung b</w:t>
      </w:r>
      <w:r w:rsidRPr="009B3CE0">
        <w:rPr>
          <w:rFonts w:ascii="Arial" w:hAnsi="Arial" w:cs="Arial"/>
          <w:b/>
          <w:sz w:val="20"/>
          <w:szCs w:val="20"/>
        </w:rPr>
        <w:t>ở</w:t>
      </w:r>
      <w:r w:rsidRPr="009B3CE0">
        <w:rPr>
          <w:rFonts w:ascii="Arial" w:hAnsi="Arial" w:cs="Arial"/>
          <w:b/>
          <w:sz w:val="20"/>
          <w:szCs w:val="20"/>
        </w:rPr>
        <w:t>i</w:t>
      </w:r>
      <w:r w:rsidRPr="009B3CE0">
        <w:rPr>
          <w:rFonts w:ascii="Arial" w:hAnsi="Arial" w:cs="Arial"/>
          <w:sz w:val="20"/>
          <w:szCs w:val="20"/>
        </w:rPr>
        <w:br/>
      </w:r>
      <w:r w:rsidRPr="009B3CE0">
        <w:rPr>
          <w:rFonts w:ascii="Arial" w:hAnsi="Arial" w:cs="Arial"/>
          <w:b/>
          <w:sz w:val="20"/>
          <w:szCs w:val="20"/>
        </w:rPr>
        <w:t xml:space="preserve"> Ngh</w:t>
      </w:r>
      <w:r w:rsidRPr="009B3CE0">
        <w:rPr>
          <w:rFonts w:ascii="Arial" w:hAnsi="Arial" w:cs="Arial"/>
          <w:b/>
          <w:sz w:val="20"/>
          <w:szCs w:val="20"/>
        </w:rPr>
        <w:t>ị</w:t>
      </w:r>
      <w:r w:rsidRPr="009B3CE0">
        <w:rPr>
          <w:rFonts w:ascii="Arial" w:hAnsi="Arial" w:cs="Arial"/>
          <w:b/>
          <w:sz w:val="20"/>
          <w:szCs w:val="20"/>
        </w:rPr>
        <w:t xml:space="preserve"> đ</w:t>
      </w:r>
      <w:r w:rsidRPr="009B3CE0">
        <w:rPr>
          <w:rFonts w:ascii="Arial" w:hAnsi="Arial" w:cs="Arial"/>
          <w:b/>
          <w:sz w:val="20"/>
          <w:szCs w:val="20"/>
        </w:rPr>
        <w:t>ị</w:t>
      </w:r>
      <w:r w:rsidRPr="009B3CE0">
        <w:rPr>
          <w:rFonts w:ascii="Arial" w:hAnsi="Arial" w:cs="Arial"/>
          <w:b/>
          <w:sz w:val="20"/>
          <w:szCs w:val="20"/>
        </w:rPr>
        <w:t>nh s</w:t>
      </w:r>
      <w:r w:rsidRPr="009B3CE0">
        <w:rPr>
          <w:rFonts w:ascii="Arial" w:hAnsi="Arial" w:cs="Arial"/>
          <w:b/>
          <w:sz w:val="20"/>
          <w:szCs w:val="20"/>
        </w:rPr>
        <w:t>ố</w:t>
      </w:r>
      <w:r w:rsidRPr="009B3CE0">
        <w:rPr>
          <w:rFonts w:ascii="Arial" w:hAnsi="Arial" w:cs="Arial"/>
          <w:b/>
          <w:sz w:val="20"/>
          <w:szCs w:val="20"/>
        </w:rPr>
        <w:t xml:space="preserve"> 23/2017/NĐ-CP và Ngh</w:t>
      </w:r>
      <w:r w:rsidRPr="009B3CE0">
        <w:rPr>
          <w:rFonts w:ascii="Arial" w:hAnsi="Arial" w:cs="Arial"/>
          <w:b/>
          <w:sz w:val="20"/>
          <w:szCs w:val="20"/>
        </w:rPr>
        <w:t>ị</w:t>
      </w:r>
      <w:r w:rsidRPr="009B3CE0">
        <w:rPr>
          <w:rFonts w:ascii="Arial" w:hAnsi="Arial" w:cs="Arial"/>
          <w:b/>
          <w:sz w:val="20"/>
          <w:szCs w:val="20"/>
        </w:rPr>
        <w:t xml:space="preserve"> đ</w:t>
      </w:r>
      <w:r w:rsidRPr="009B3CE0">
        <w:rPr>
          <w:rFonts w:ascii="Arial" w:hAnsi="Arial" w:cs="Arial"/>
          <w:b/>
          <w:sz w:val="20"/>
          <w:szCs w:val="20"/>
        </w:rPr>
        <w:t>ị</w:t>
      </w:r>
      <w:r w:rsidRPr="009B3CE0">
        <w:rPr>
          <w:rFonts w:ascii="Arial" w:hAnsi="Arial" w:cs="Arial"/>
          <w:b/>
          <w:sz w:val="20"/>
          <w:szCs w:val="20"/>
        </w:rPr>
        <w:t>nh s</w:t>
      </w:r>
      <w:r w:rsidRPr="009B3CE0">
        <w:rPr>
          <w:rFonts w:ascii="Arial" w:hAnsi="Arial" w:cs="Arial"/>
          <w:b/>
          <w:sz w:val="20"/>
          <w:szCs w:val="20"/>
        </w:rPr>
        <w:t>ố</w:t>
      </w:r>
      <w:r w:rsidRPr="009B3CE0">
        <w:rPr>
          <w:rFonts w:ascii="Arial" w:hAnsi="Arial" w:cs="Arial"/>
          <w:b/>
          <w:sz w:val="20"/>
          <w:szCs w:val="20"/>
        </w:rPr>
        <w:t xml:space="preserve"> 37/2022/NĐ-CP</w:t>
      </w:r>
    </w:p>
    <w:p w14:paraId="1E8659F5" w14:textId="77777777" w:rsidR="009B3CE0" w:rsidRDefault="009B3CE0" w:rsidP="009B3CE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3EF72DD8" w14:textId="265ED10B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i/>
          <w:sz w:val="20"/>
          <w:szCs w:val="20"/>
        </w:rPr>
        <w:t>Căn c</w:t>
      </w:r>
      <w:r w:rsidRPr="009B3CE0">
        <w:rPr>
          <w:rFonts w:ascii="Arial" w:hAnsi="Arial" w:cs="Arial"/>
          <w:i/>
          <w:sz w:val="20"/>
          <w:szCs w:val="20"/>
        </w:rPr>
        <w:t>ứ</w:t>
      </w:r>
      <w:r w:rsidRPr="009B3CE0">
        <w:rPr>
          <w:rFonts w:ascii="Arial" w:hAnsi="Arial" w:cs="Arial"/>
          <w:i/>
          <w:sz w:val="20"/>
          <w:szCs w:val="20"/>
        </w:rPr>
        <w:t xml:space="preserve"> Lu</w:t>
      </w:r>
      <w:r w:rsidRPr="009B3CE0">
        <w:rPr>
          <w:rFonts w:ascii="Arial" w:hAnsi="Arial" w:cs="Arial"/>
          <w:i/>
          <w:sz w:val="20"/>
          <w:szCs w:val="20"/>
        </w:rPr>
        <w:t>ậ</w:t>
      </w:r>
      <w:r w:rsidRPr="009B3CE0">
        <w:rPr>
          <w:rFonts w:ascii="Arial" w:hAnsi="Arial" w:cs="Arial"/>
          <w:i/>
          <w:sz w:val="20"/>
          <w:szCs w:val="20"/>
        </w:rPr>
        <w:t>t T</w:t>
      </w:r>
      <w:r w:rsidRPr="009B3CE0">
        <w:rPr>
          <w:rFonts w:ascii="Arial" w:hAnsi="Arial" w:cs="Arial"/>
          <w:i/>
          <w:sz w:val="20"/>
          <w:szCs w:val="20"/>
        </w:rPr>
        <w:t>ổ</w:t>
      </w:r>
      <w:r w:rsidRPr="009B3CE0">
        <w:rPr>
          <w:rFonts w:ascii="Arial" w:hAnsi="Arial" w:cs="Arial"/>
          <w:i/>
          <w:sz w:val="20"/>
          <w:szCs w:val="20"/>
        </w:rPr>
        <w:t xml:space="preserve"> ch</w:t>
      </w:r>
      <w:r w:rsidRPr="009B3CE0">
        <w:rPr>
          <w:rFonts w:ascii="Arial" w:hAnsi="Arial" w:cs="Arial"/>
          <w:i/>
          <w:sz w:val="20"/>
          <w:szCs w:val="20"/>
        </w:rPr>
        <w:t>ứ</w:t>
      </w:r>
      <w:r w:rsidRPr="009B3CE0">
        <w:rPr>
          <w:rFonts w:ascii="Arial" w:hAnsi="Arial" w:cs="Arial"/>
          <w:i/>
          <w:sz w:val="20"/>
          <w:szCs w:val="20"/>
        </w:rPr>
        <w:t>c Chính ph</w:t>
      </w:r>
      <w:r w:rsidRPr="009B3CE0">
        <w:rPr>
          <w:rFonts w:ascii="Arial" w:hAnsi="Arial" w:cs="Arial"/>
          <w:i/>
          <w:sz w:val="20"/>
          <w:szCs w:val="20"/>
        </w:rPr>
        <w:t>ủ</w:t>
      </w:r>
      <w:r w:rsidRPr="009B3CE0">
        <w:rPr>
          <w:rFonts w:ascii="Arial" w:hAnsi="Arial" w:cs="Arial"/>
          <w:i/>
          <w:sz w:val="20"/>
          <w:szCs w:val="20"/>
        </w:rPr>
        <w:t xml:space="preserve"> s</w:t>
      </w:r>
      <w:r w:rsidRPr="009B3CE0">
        <w:rPr>
          <w:rFonts w:ascii="Arial" w:hAnsi="Arial" w:cs="Arial"/>
          <w:i/>
          <w:sz w:val="20"/>
          <w:szCs w:val="20"/>
        </w:rPr>
        <w:t>ố</w:t>
      </w:r>
      <w:r w:rsidRPr="009B3CE0">
        <w:rPr>
          <w:rFonts w:ascii="Arial" w:hAnsi="Arial" w:cs="Arial"/>
          <w:i/>
          <w:sz w:val="20"/>
          <w:szCs w:val="20"/>
        </w:rPr>
        <w:t xml:space="preserve"> 63/2025/Q</w:t>
      </w:r>
      <w:r w:rsidRPr="009B3CE0">
        <w:rPr>
          <w:rFonts w:ascii="Arial" w:hAnsi="Arial" w:cs="Arial"/>
          <w:i/>
          <w:sz w:val="20"/>
          <w:szCs w:val="20"/>
        </w:rPr>
        <w:t>H15;</w:t>
      </w:r>
    </w:p>
    <w:p w14:paraId="2BA6970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i/>
          <w:sz w:val="20"/>
          <w:szCs w:val="20"/>
        </w:rPr>
        <w:t>Căn c</w:t>
      </w:r>
      <w:r w:rsidRPr="009B3CE0">
        <w:rPr>
          <w:rFonts w:ascii="Arial" w:hAnsi="Arial" w:cs="Arial"/>
          <w:i/>
          <w:sz w:val="20"/>
          <w:szCs w:val="20"/>
        </w:rPr>
        <w:t>ứ</w:t>
      </w:r>
      <w:r w:rsidRPr="009B3CE0">
        <w:rPr>
          <w:rFonts w:ascii="Arial" w:hAnsi="Arial" w:cs="Arial"/>
          <w:i/>
          <w:sz w:val="20"/>
          <w:szCs w:val="20"/>
        </w:rPr>
        <w:t xml:space="preserve"> Lu</w:t>
      </w:r>
      <w:r w:rsidRPr="009B3CE0">
        <w:rPr>
          <w:rFonts w:ascii="Arial" w:hAnsi="Arial" w:cs="Arial"/>
          <w:i/>
          <w:sz w:val="20"/>
          <w:szCs w:val="20"/>
        </w:rPr>
        <w:t>ậ</w:t>
      </w:r>
      <w:r w:rsidRPr="009B3CE0">
        <w:rPr>
          <w:rFonts w:ascii="Arial" w:hAnsi="Arial" w:cs="Arial"/>
          <w:i/>
          <w:sz w:val="20"/>
          <w:szCs w:val="20"/>
        </w:rPr>
        <w:t>t X</w:t>
      </w:r>
      <w:r w:rsidRPr="009B3CE0">
        <w:rPr>
          <w:rFonts w:ascii="Arial" w:hAnsi="Arial" w:cs="Arial"/>
          <w:i/>
          <w:sz w:val="20"/>
          <w:szCs w:val="20"/>
        </w:rPr>
        <w:t>ử</w:t>
      </w:r>
      <w:r w:rsidRPr="009B3CE0">
        <w:rPr>
          <w:rFonts w:ascii="Arial" w:hAnsi="Arial" w:cs="Arial"/>
          <w:i/>
          <w:sz w:val="20"/>
          <w:szCs w:val="20"/>
        </w:rPr>
        <w:t xml:space="preserve"> lý vi ph</w:t>
      </w:r>
      <w:r w:rsidRPr="009B3CE0">
        <w:rPr>
          <w:rFonts w:ascii="Arial" w:hAnsi="Arial" w:cs="Arial"/>
          <w:i/>
          <w:sz w:val="20"/>
          <w:szCs w:val="20"/>
        </w:rPr>
        <w:t>ạ</w:t>
      </w:r>
      <w:r w:rsidRPr="009B3CE0">
        <w:rPr>
          <w:rFonts w:ascii="Arial" w:hAnsi="Arial" w:cs="Arial"/>
          <w:i/>
          <w:sz w:val="20"/>
          <w:szCs w:val="20"/>
        </w:rPr>
        <w:t>m hành chính s</w:t>
      </w:r>
      <w:r w:rsidRPr="009B3CE0">
        <w:rPr>
          <w:rFonts w:ascii="Arial" w:hAnsi="Arial" w:cs="Arial"/>
          <w:i/>
          <w:sz w:val="20"/>
          <w:szCs w:val="20"/>
        </w:rPr>
        <w:t>ố</w:t>
      </w:r>
      <w:r w:rsidRPr="009B3CE0">
        <w:rPr>
          <w:rFonts w:ascii="Arial" w:hAnsi="Arial" w:cs="Arial"/>
          <w:i/>
          <w:sz w:val="20"/>
          <w:szCs w:val="20"/>
        </w:rPr>
        <w:t xml:space="preserve"> 15/2012/QH13 đư</w:t>
      </w:r>
      <w:r w:rsidRPr="009B3CE0">
        <w:rPr>
          <w:rFonts w:ascii="Arial" w:hAnsi="Arial" w:cs="Arial"/>
          <w:i/>
          <w:sz w:val="20"/>
          <w:szCs w:val="20"/>
        </w:rPr>
        <w:t>ợ</w:t>
      </w:r>
      <w:r w:rsidRPr="009B3CE0">
        <w:rPr>
          <w:rFonts w:ascii="Arial" w:hAnsi="Arial" w:cs="Arial"/>
          <w:i/>
          <w:sz w:val="20"/>
          <w:szCs w:val="20"/>
        </w:rPr>
        <w:t>c s</w:t>
      </w:r>
      <w:r w:rsidRPr="009B3CE0">
        <w:rPr>
          <w:rFonts w:ascii="Arial" w:hAnsi="Arial" w:cs="Arial"/>
          <w:i/>
          <w:sz w:val="20"/>
          <w:szCs w:val="20"/>
        </w:rPr>
        <w:t>ử</w:t>
      </w:r>
      <w:r w:rsidRPr="009B3CE0">
        <w:rPr>
          <w:rFonts w:ascii="Arial" w:hAnsi="Arial" w:cs="Arial"/>
          <w:i/>
          <w:sz w:val="20"/>
          <w:szCs w:val="20"/>
        </w:rPr>
        <w:t>a đ</w:t>
      </w:r>
      <w:r w:rsidRPr="009B3CE0">
        <w:rPr>
          <w:rFonts w:ascii="Arial" w:hAnsi="Arial" w:cs="Arial"/>
          <w:i/>
          <w:sz w:val="20"/>
          <w:szCs w:val="20"/>
        </w:rPr>
        <w:t>ổ</w:t>
      </w:r>
      <w:r w:rsidRPr="009B3CE0">
        <w:rPr>
          <w:rFonts w:ascii="Arial" w:hAnsi="Arial" w:cs="Arial"/>
          <w:i/>
          <w:sz w:val="20"/>
          <w:szCs w:val="20"/>
        </w:rPr>
        <w:t>i, b</w:t>
      </w:r>
      <w:r w:rsidRPr="009B3CE0">
        <w:rPr>
          <w:rFonts w:ascii="Arial" w:hAnsi="Arial" w:cs="Arial"/>
          <w:i/>
          <w:sz w:val="20"/>
          <w:szCs w:val="20"/>
        </w:rPr>
        <w:t>ổ</w:t>
      </w:r>
      <w:r w:rsidRPr="009B3CE0">
        <w:rPr>
          <w:rFonts w:ascii="Arial" w:hAnsi="Arial" w:cs="Arial"/>
          <w:i/>
          <w:sz w:val="20"/>
          <w:szCs w:val="20"/>
        </w:rPr>
        <w:t xml:space="preserve"> sung b</w:t>
      </w:r>
      <w:r w:rsidRPr="009B3CE0">
        <w:rPr>
          <w:rFonts w:ascii="Arial" w:hAnsi="Arial" w:cs="Arial"/>
          <w:i/>
          <w:sz w:val="20"/>
          <w:szCs w:val="20"/>
        </w:rPr>
        <w:t>ở</w:t>
      </w:r>
      <w:r w:rsidRPr="009B3CE0">
        <w:rPr>
          <w:rFonts w:ascii="Arial" w:hAnsi="Arial" w:cs="Arial"/>
          <w:i/>
          <w:sz w:val="20"/>
          <w:szCs w:val="20"/>
        </w:rPr>
        <w:t>i Lu</w:t>
      </w:r>
      <w:r w:rsidRPr="009B3CE0">
        <w:rPr>
          <w:rFonts w:ascii="Arial" w:hAnsi="Arial" w:cs="Arial"/>
          <w:i/>
          <w:sz w:val="20"/>
          <w:szCs w:val="20"/>
        </w:rPr>
        <w:t>ậ</w:t>
      </w:r>
      <w:r w:rsidRPr="009B3CE0">
        <w:rPr>
          <w:rFonts w:ascii="Arial" w:hAnsi="Arial" w:cs="Arial"/>
          <w:i/>
          <w:sz w:val="20"/>
          <w:szCs w:val="20"/>
        </w:rPr>
        <w:t>t s</w:t>
      </w:r>
      <w:r w:rsidRPr="009B3CE0">
        <w:rPr>
          <w:rFonts w:ascii="Arial" w:hAnsi="Arial" w:cs="Arial"/>
          <w:i/>
          <w:sz w:val="20"/>
          <w:szCs w:val="20"/>
        </w:rPr>
        <w:t>ố</w:t>
      </w:r>
      <w:r w:rsidRPr="009B3CE0">
        <w:rPr>
          <w:rFonts w:ascii="Arial" w:hAnsi="Arial" w:cs="Arial"/>
          <w:i/>
          <w:sz w:val="20"/>
          <w:szCs w:val="20"/>
        </w:rPr>
        <w:t xml:space="preserve"> 67/2020/QH14, Lu</w:t>
      </w:r>
      <w:r w:rsidRPr="009B3CE0">
        <w:rPr>
          <w:rFonts w:ascii="Arial" w:hAnsi="Arial" w:cs="Arial"/>
          <w:i/>
          <w:sz w:val="20"/>
          <w:szCs w:val="20"/>
        </w:rPr>
        <w:t>ậ</w:t>
      </w:r>
      <w:r w:rsidRPr="009B3CE0">
        <w:rPr>
          <w:rFonts w:ascii="Arial" w:hAnsi="Arial" w:cs="Arial"/>
          <w:i/>
          <w:sz w:val="20"/>
          <w:szCs w:val="20"/>
        </w:rPr>
        <w:t>t s</w:t>
      </w:r>
      <w:r w:rsidRPr="009B3CE0">
        <w:rPr>
          <w:rFonts w:ascii="Arial" w:hAnsi="Arial" w:cs="Arial"/>
          <w:i/>
          <w:sz w:val="20"/>
          <w:szCs w:val="20"/>
        </w:rPr>
        <w:t>ố</w:t>
      </w:r>
      <w:r w:rsidRPr="009B3CE0">
        <w:rPr>
          <w:rFonts w:ascii="Arial" w:hAnsi="Arial" w:cs="Arial"/>
          <w:i/>
          <w:sz w:val="20"/>
          <w:szCs w:val="20"/>
        </w:rPr>
        <w:t xml:space="preserve"> 88/2025/QH15;</w:t>
      </w:r>
    </w:p>
    <w:p w14:paraId="30FBCB8B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i/>
          <w:sz w:val="20"/>
          <w:szCs w:val="20"/>
        </w:rPr>
        <w:t>Căn c</w:t>
      </w:r>
      <w:r w:rsidRPr="009B3CE0">
        <w:rPr>
          <w:rFonts w:ascii="Arial" w:hAnsi="Arial" w:cs="Arial"/>
          <w:i/>
          <w:sz w:val="20"/>
          <w:szCs w:val="20"/>
        </w:rPr>
        <w:t>ứ</w:t>
      </w:r>
      <w:r w:rsidRPr="009B3CE0">
        <w:rPr>
          <w:rFonts w:ascii="Arial" w:hAnsi="Arial" w:cs="Arial"/>
          <w:i/>
          <w:sz w:val="20"/>
          <w:szCs w:val="20"/>
        </w:rPr>
        <w:t xml:space="preserve"> Lu</w:t>
      </w:r>
      <w:r w:rsidRPr="009B3CE0">
        <w:rPr>
          <w:rFonts w:ascii="Arial" w:hAnsi="Arial" w:cs="Arial"/>
          <w:i/>
          <w:sz w:val="20"/>
          <w:szCs w:val="20"/>
        </w:rPr>
        <w:t>ậ</w:t>
      </w:r>
      <w:r w:rsidRPr="009B3CE0">
        <w:rPr>
          <w:rFonts w:ascii="Arial" w:hAnsi="Arial" w:cs="Arial"/>
          <w:i/>
          <w:sz w:val="20"/>
          <w:szCs w:val="20"/>
        </w:rPr>
        <w:t>t Bi</w:t>
      </w:r>
      <w:r w:rsidRPr="009B3CE0">
        <w:rPr>
          <w:rFonts w:ascii="Arial" w:hAnsi="Arial" w:cs="Arial"/>
          <w:i/>
          <w:sz w:val="20"/>
          <w:szCs w:val="20"/>
        </w:rPr>
        <w:t>ể</w:t>
      </w:r>
      <w:r w:rsidRPr="009B3CE0">
        <w:rPr>
          <w:rFonts w:ascii="Arial" w:hAnsi="Arial" w:cs="Arial"/>
          <w:i/>
          <w:sz w:val="20"/>
          <w:szCs w:val="20"/>
        </w:rPr>
        <w:t>n Vi</w:t>
      </w:r>
      <w:r w:rsidRPr="009B3CE0">
        <w:rPr>
          <w:rFonts w:ascii="Arial" w:hAnsi="Arial" w:cs="Arial"/>
          <w:i/>
          <w:sz w:val="20"/>
          <w:szCs w:val="20"/>
        </w:rPr>
        <w:t>ệ</w:t>
      </w:r>
      <w:r w:rsidRPr="009B3CE0">
        <w:rPr>
          <w:rFonts w:ascii="Arial" w:hAnsi="Arial" w:cs="Arial"/>
          <w:i/>
          <w:sz w:val="20"/>
          <w:szCs w:val="20"/>
        </w:rPr>
        <w:t>t Nam s</w:t>
      </w:r>
      <w:r w:rsidRPr="009B3CE0">
        <w:rPr>
          <w:rFonts w:ascii="Arial" w:hAnsi="Arial" w:cs="Arial"/>
          <w:i/>
          <w:sz w:val="20"/>
          <w:szCs w:val="20"/>
        </w:rPr>
        <w:t>ố</w:t>
      </w:r>
      <w:r w:rsidRPr="009B3CE0">
        <w:rPr>
          <w:rFonts w:ascii="Arial" w:hAnsi="Arial" w:cs="Arial"/>
          <w:i/>
          <w:sz w:val="20"/>
          <w:szCs w:val="20"/>
        </w:rPr>
        <w:t xml:space="preserve"> 18/2012/QH13;</w:t>
      </w:r>
    </w:p>
    <w:p w14:paraId="46BC6697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i/>
          <w:sz w:val="20"/>
          <w:szCs w:val="20"/>
        </w:rPr>
        <w:t>Căn c</w:t>
      </w:r>
      <w:r w:rsidRPr="009B3CE0">
        <w:rPr>
          <w:rFonts w:ascii="Arial" w:hAnsi="Arial" w:cs="Arial"/>
          <w:i/>
          <w:sz w:val="20"/>
          <w:szCs w:val="20"/>
        </w:rPr>
        <w:t>ứ</w:t>
      </w:r>
      <w:r w:rsidRPr="009B3CE0">
        <w:rPr>
          <w:rFonts w:ascii="Arial" w:hAnsi="Arial" w:cs="Arial"/>
          <w:i/>
          <w:sz w:val="20"/>
          <w:szCs w:val="20"/>
        </w:rPr>
        <w:t xml:space="preserve"> Lu</w:t>
      </w:r>
      <w:r w:rsidRPr="009B3CE0">
        <w:rPr>
          <w:rFonts w:ascii="Arial" w:hAnsi="Arial" w:cs="Arial"/>
          <w:i/>
          <w:sz w:val="20"/>
          <w:szCs w:val="20"/>
        </w:rPr>
        <w:t>ậ</w:t>
      </w:r>
      <w:r w:rsidRPr="009B3CE0">
        <w:rPr>
          <w:rFonts w:ascii="Arial" w:hAnsi="Arial" w:cs="Arial"/>
          <w:i/>
          <w:sz w:val="20"/>
          <w:szCs w:val="20"/>
        </w:rPr>
        <w:t>t Tài nguyên, môi trư</w:t>
      </w:r>
      <w:r w:rsidRPr="009B3CE0">
        <w:rPr>
          <w:rFonts w:ascii="Arial" w:hAnsi="Arial" w:cs="Arial"/>
          <w:i/>
          <w:sz w:val="20"/>
          <w:szCs w:val="20"/>
        </w:rPr>
        <w:t>ờ</w:t>
      </w:r>
      <w:r w:rsidRPr="009B3CE0">
        <w:rPr>
          <w:rFonts w:ascii="Arial" w:hAnsi="Arial" w:cs="Arial"/>
          <w:i/>
          <w:sz w:val="20"/>
          <w:szCs w:val="20"/>
        </w:rPr>
        <w:t>ng bi</w:t>
      </w:r>
      <w:r w:rsidRPr="009B3CE0">
        <w:rPr>
          <w:rFonts w:ascii="Arial" w:hAnsi="Arial" w:cs="Arial"/>
          <w:i/>
          <w:sz w:val="20"/>
          <w:szCs w:val="20"/>
        </w:rPr>
        <w:t>ể</w:t>
      </w:r>
      <w:r w:rsidRPr="009B3CE0">
        <w:rPr>
          <w:rFonts w:ascii="Arial" w:hAnsi="Arial" w:cs="Arial"/>
          <w:i/>
          <w:sz w:val="20"/>
          <w:szCs w:val="20"/>
        </w:rPr>
        <w:t>n và h</w:t>
      </w:r>
      <w:r w:rsidRPr="009B3CE0">
        <w:rPr>
          <w:rFonts w:ascii="Arial" w:hAnsi="Arial" w:cs="Arial"/>
          <w:i/>
          <w:sz w:val="20"/>
          <w:szCs w:val="20"/>
        </w:rPr>
        <w:t>ả</w:t>
      </w:r>
      <w:r w:rsidRPr="009B3CE0">
        <w:rPr>
          <w:rFonts w:ascii="Arial" w:hAnsi="Arial" w:cs="Arial"/>
          <w:i/>
          <w:sz w:val="20"/>
          <w:szCs w:val="20"/>
        </w:rPr>
        <w:t>i đ</w:t>
      </w:r>
      <w:r w:rsidRPr="009B3CE0">
        <w:rPr>
          <w:rFonts w:ascii="Arial" w:hAnsi="Arial" w:cs="Arial"/>
          <w:i/>
          <w:sz w:val="20"/>
          <w:szCs w:val="20"/>
        </w:rPr>
        <w:t>ả</w:t>
      </w:r>
      <w:r w:rsidRPr="009B3CE0">
        <w:rPr>
          <w:rFonts w:ascii="Arial" w:hAnsi="Arial" w:cs="Arial"/>
          <w:i/>
          <w:sz w:val="20"/>
          <w:szCs w:val="20"/>
        </w:rPr>
        <w:t>o s</w:t>
      </w:r>
      <w:r w:rsidRPr="009B3CE0">
        <w:rPr>
          <w:rFonts w:ascii="Arial" w:hAnsi="Arial" w:cs="Arial"/>
          <w:i/>
          <w:sz w:val="20"/>
          <w:szCs w:val="20"/>
        </w:rPr>
        <w:t>ố</w:t>
      </w:r>
      <w:r w:rsidRPr="009B3CE0">
        <w:rPr>
          <w:rFonts w:ascii="Arial" w:hAnsi="Arial" w:cs="Arial"/>
          <w:i/>
          <w:sz w:val="20"/>
          <w:szCs w:val="20"/>
        </w:rPr>
        <w:t xml:space="preserve"> 82/2015/QH13;</w:t>
      </w:r>
    </w:p>
    <w:p w14:paraId="44B8998E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i/>
          <w:sz w:val="20"/>
          <w:szCs w:val="20"/>
        </w:rPr>
        <w:t>Căn c</w:t>
      </w:r>
      <w:r w:rsidRPr="009B3CE0">
        <w:rPr>
          <w:rFonts w:ascii="Arial" w:hAnsi="Arial" w:cs="Arial"/>
          <w:i/>
          <w:sz w:val="20"/>
          <w:szCs w:val="20"/>
        </w:rPr>
        <w:t>ứ</w:t>
      </w:r>
      <w:r w:rsidRPr="009B3CE0">
        <w:rPr>
          <w:rFonts w:ascii="Arial" w:hAnsi="Arial" w:cs="Arial"/>
          <w:i/>
          <w:sz w:val="20"/>
          <w:szCs w:val="20"/>
        </w:rPr>
        <w:t xml:space="preserve"> B</w:t>
      </w:r>
      <w:r w:rsidRPr="009B3CE0">
        <w:rPr>
          <w:rFonts w:ascii="Arial" w:hAnsi="Arial" w:cs="Arial"/>
          <w:i/>
          <w:sz w:val="20"/>
          <w:szCs w:val="20"/>
        </w:rPr>
        <w:t>ộ</w:t>
      </w:r>
      <w:r w:rsidRPr="009B3CE0">
        <w:rPr>
          <w:rFonts w:ascii="Arial" w:hAnsi="Arial" w:cs="Arial"/>
          <w:i/>
          <w:sz w:val="20"/>
          <w:szCs w:val="20"/>
        </w:rPr>
        <w:t xml:space="preserve"> lu</w:t>
      </w:r>
      <w:r w:rsidRPr="009B3CE0">
        <w:rPr>
          <w:rFonts w:ascii="Arial" w:hAnsi="Arial" w:cs="Arial"/>
          <w:i/>
          <w:sz w:val="20"/>
          <w:szCs w:val="20"/>
        </w:rPr>
        <w:t>ậ</w:t>
      </w:r>
      <w:r w:rsidRPr="009B3CE0">
        <w:rPr>
          <w:rFonts w:ascii="Arial" w:hAnsi="Arial" w:cs="Arial"/>
          <w:i/>
          <w:sz w:val="20"/>
          <w:szCs w:val="20"/>
        </w:rPr>
        <w:t>t Hà</w:t>
      </w:r>
      <w:r w:rsidRPr="009B3CE0">
        <w:rPr>
          <w:rFonts w:ascii="Arial" w:hAnsi="Arial" w:cs="Arial"/>
          <w:i/>
          <w:sz w:val="20"/>
          <w:szCs w:val="20"/>
        </w:rPr>
        <w:t>ng h</w:t>
      </w:r>
      <w:r w:rsidRPr="009B3CE0">
        <w:rPr>
          <w:rFonts w:ascii="Arial" w:hAnsi="Arial" w:cs="Arial"/>
          <w:i/>
          <w:sz w:val="20"/>
          <w:szCs w:val="20"/>
        </w:rPr>
        <w:t>ả</w:t>
      </w:r>
      <w:r w:rsidRPr="009B3CE0">
        <w:rPr>
          <w:rFonts w:ascii="Arial" w:hAnsi="Arial" w:cs="Arial"/>
          <w:i/>
          <w:sz w:val="20"/>
          <w:szCs w:val="20"/>
        </w:rPr>
        <w:t>i Vi</w:t>
      </w:r>
      <w:r w:rsidRPr="009B3CE0">
        <w:rPr>
          <w:rFonts w:ascii="Arial" w:hAnsi="Arial" w:cs="Arial"/>
          <w:i/>
          <w:sz w:val="20"/>
          <w:szCs w:val="20"/>
        </w:rPr>
        <w:t>ệ</w:t>
      </w:r>
      <w:r w:rsidRPr="009B3CE0">
        <w:rPr>
          <w:rFonts w:ascii="Arial" w:hAnsi="Arial" w:cs="Arial"/>
          <w:i/>
          <w:sz w:val="20"/>
          <w:szCs w:val="20"/>
        </w:rPr>
        <w:t>t Nam s</w:t>
      </w:r>
      <w:r w:rsidRPr="009B3CE0">
        <w:rPr>
          <w:rFonts w:ascii="Arial" w:hAnsi="Arial" w:cs="Arial"/>
          <w:i/>
          <w:sz w:val="20"/>
          <w:szCs w:val="20"/>
        </w:rPr>
        <w:t>ố</w:t>
      </w:r>
      <w:r w:rsidRPr="009B3CE0">
        <w:rPr>
          <w:rFonts w:ascii="Arial" w:hAnsi="Arial" w:cs="Arial"/>
          <w:i/>
          <w:sz w:val="20"/>
          <w:szCs w:val="20"/>
        </w:rPr>
        <w:t xml:space="preserve"> 95/2015/QH13;</w:t>
      </w:r>
    </w:p>
    <w:p w14:paraId="78E7A93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i/>
          <w:sz w:val="20"/>
          <w:szCs w:val="20"/>
        </w:rPr>
        <w:t>Căn c</w:t>
      </w:r>
      <w:r w:rsidRPr="009B3CE0">
        <w:rPr>
          <w:rFonts w:ascii="Arial" w:hAnsi="Arial" w:cs="Arial"/>
          <w:i/>
          <w:sz w:val="20"/>
          <w:szCs w:val="20"/>
        </w:rPr>
        <w:t>ứ</w:t>
      </w:r>
      <w:r w:rsidRPr="009B3CE0">
        <w:rPr>
          <w:rFonts w:ascii="Arial" w:hAnsi="Arial" w:cs="Arial"/>
          <w:i/>
          <w:sz w:val="20"/>
          <w:szCs w:val="20"/>
        </w:rPr>
        <w:t xml:space="preserve"> Lu</w:t>
      </w:r>
      <w:r w:rsidRPr="009B3CE0">
        <w:rPr>
          <w:rFonts w:ascii="Arial" w:hAnsi="Arial" w:cs="Arial"/>
          <w:i/>
          <w:sz w:val="20"/>
          <w:szCs w:val="20"/>
        </w:rPr>
        <w:t>ậ</w:t>
      </w:r>
      <w:r w:rsidRPr="009B3CE0">
        <w:rPr>
          <w:rFonts w:ascii="Arial" w:hAnsi="Arial" w:cs="Arial"/>
          <w:i/>
          <w:sz w:val="20"/>
          <w:szCs w:val="20"/>
        </w:rPr>
        <w:t>t s</w:t>
      </w:r>
      <w:r w:rsidRPr="009B3CE0">
        <w:rPr>
          <w:rFonts w:ascii="Arial" w:hAnsi="Arial" w:cs="Arial"/>
          <w:i/>
          <w:sz w:val="20"/>
          <w:szCs w:val="20"/>
        </w:rPr>
        <w:t>ử</w:t>
      </w:r>
      <w:r w:rsidRPr="009B3CE0">
        <w:rPr>
          <w:rFonts w:ascii="Arial" w:hAnsi="Arial" w:cs="Arial"/>
          <w:i/>
          <w:sz w:val="20"/>
          <w:szCs w:val="20"/>
        </w:rPr>
        <w:t>a đ</w:t>
      </w:r>
      <w:r w:rsidRPr="009B3CE0">
        <w:rPr>
          <w:rFonts w:ascii="Arial" w:hAnsi="Arial" w:cs="Arial"/>
          <w:i/>
          <w:sz w:val="20"/>
          <w:szCs w:val="20"/>
        </w:rPr>
        <w:t>ổ</w:t>
      </w:r>
      <w:r w:rsidRPr="009B3CE0">
        <w:rPr>
          <w:rFonts w:ascii="Arial" w:hAnsi="Arial" w:cs="Arial"/>
          <w:i/>
          <w:sz w:val="20"/>
          <w:szCs w:val="20"/>
        </w:rPr>
        <w:t>i, b</w:t>
      </w:r>
      <w:r w:rsidRPr="009B3CE0">
        <w:rPr>
          <w:rFonts w:ascii="Arial" w:hAnsi="Arial" w:cs="Arial"/>
          <w:i/>
          <w:sz w:val="20"/>
          <w:szCs w:val="20"/>
        </w:rPr>
        <w:t>ổ</w:t>
      </w:r>
      <w:r w:rsidRPr="009B3CE0">
        <w:rPr>
          <w:rFonts w:ascii="Arial" w:hAnsi="Arial" w:cs="Arial"/>
          <w:i/>
          <w:sz w:val="20"/>
          <w:szCs w:val="20"/>
        </w:rPr>
        <w:t xml:space="preserve"> sung m</w:t>
      </w:r>
      <w:r w:rsidRPr="009B3CE0">
        <w:rPr>
          <w:rFonts w:ascii="Arial" w:hAnsi="Arial" w:cs="Arial"/>
          <w:i/>
          <w:sz w:val="20"/>
          <w:szCs w:val="20"/>
        </w:rPr>
        <w:t>ộ</w:t>
      </w:r>
      <w:r w:rsidRPr="009B3CE0">
        <w:rPr>
          <w:rFonts w:ascii="Arial" w:hAnsi="Arial" w:cs="Arial"/>
          <w:i/>
          <w:sz w:val="20"/>
          <w:szCs w:val="20"/>
        </w:rPr>
        <w:t>t s</w:t>
      </w:r>
      <w:r w:rsidRPr="009B3CE0">
        <w:rPr>
          <w:rFonts w:ascii="Arial" w:hAnsi="Arial" w:cs="Arial"/>
          <w:i/>
          <w:sz w:val="20"/>
          <w:szCs w:val="20"/>
        </w:rPr>
        <w:t>ố</w:t>
      </w:r>
      <w:r w:rsidRPr="009B3CE0">
        <w:rPr>
          <w:rFonts w:ascii="Arial" w:hAnsi="Arial" w:cs="Arial"/>
          <w:i/>
          <w:sz w:val="20"/>
          <w:szCs w:val="20"/>
        </w:rPr>
        <w:t xml:space="preserve"> đi</w:t>
      </w:r>
      <w:r w:rsidRPr="009B3CE0">
        <w:rPr>
          <w:rFonts w:ascii="Arial" w:hAnsi="Arial" w:cs="Arial"/>
          <w:i/>
          <w:sz w:val="20"/>
          <w:szCs w:val="20"/>
        </w:rPr>
        <w:t>ề</w:t>
      </w:r>
      <w:r w:rsidRPr="009B3CE0">
        <w:rPr>
          <w:rFonts w:ascii="Arial" w:hAnsi="Arial" w:cs="Arial"/>
          <w:i/>
          <w:sz w:val="20"/>
          <w:szCs w:val="20"/>
        </w:rPr>
        <w:t>u c</w:t>
      </w:r>
      <w:r w:rsidRPr="009B3CE0">
        <w:rPr>
          <w:rFonts w:ascii="Arial" w:hAnsi="Arial" w:cs="Arial"/>
          <w:i/>
          <w:sz w:val="20"/>
          <w:szCs w:val="20"/>
        </w:rPr>
        <w:t>ủ</w:t>
      </w:r>
      <w:r w:rsidRPr="009B3CE0">
        <w:rPr>
          <w:rFonts w:ascii="Arial" w:hAnsi="Arial" w:cs="Arial"/>
          <w:i/>
          <w:sz w:val="20"/>
          <w:szCs w:val="20"/>
        </w:rPr>
        <w:t>a 37 Lu</w:t>
      </w:r>
      <w:r w:rsidRPr="009B3CE0">
        <w:rPr>
          <w:rFonts w:ascii="Arial" w:hAnsi="Arial" w:cs="Arial"/>
          <w:i/>
          <w:sz w:val="20"/>
          <w:szCs w:val="20"/>
        </w:rPr>
        <w:t>ậ</w:t>
      </w:r>
      <w:r w:rsidRPr="009B3CE0">
        <w:rPr>
          <w:rFonts w:ascii="Arial" w:hAnsi="Arial" w:cs="Arial"/>
          <w:i/>
          <w:sz w:val="20"/>
          <w:szCs w:val="20"/>
        </w:rPr>
        <w:t>t có liên quan đ</w:t>
      </w:r>
      <w:r w:rsidRPr="009B3CE0">
        <w:rPr>
          <w:rFonts w:ascii="Arial" w:hAnsi="Arial" w:cs="Arial"/>
          <w:i/>
          <w:sz w:val="20"/>
          <w:szCs w:val="20"/>
        </w:rPr>
        <w:t>ế</w:t>
      </w:r>
      <w:r w:rsidRPr="009B3CE0">
        <w:rPr>
          <w:rFonts w:ascii="Arial" w:hAnsi="Arial" w:cs="Arial"/>
          <w:i/>
          <w:sz w:val="20"/>
          <w:szCs w:val="20"/>
        </w:rPr>
        <w:t>n quy ho</w:t>
      </w:r>
      <w:r w:rsidRPr="009B3CE0">
        <w:rPr>
          <w:rFonts w:ascii="Arial" w:hAnsi="Arial" w:cs="Arial"/>
          <w:i/>
          <w:sz w:val="20"/>
          <w:szCs w:val="20"/>
        </w:rPr>
        <w:t>ạ</w:t>
      </w:r>
      <w:r w:rsidRPr="009B3CE0">
        <w:rPr>
          <w:rFonts w:ascii="Arial" w:hAnsi="Arial" w:cs="Arial"/>
          <w:i/>
          <w:sz w:val="20"/>
          <w:szCs w:val="20"/>
        </w:rPr>
        <w:t>ch s</w:t>
      </w:r>
      <w:r w:rsidRPr="009B3CE0">
        <w:rPr>
          <w:rFonts w:ascii="Arial" w:hAnsi="Arial" w:cs="Arial"/>
          <w:i/>
          <w:sz w:val="20"/>
          <w:szCs w:val="20"/>
        </w:rPr>
        <w:t>ố</w:t>
      </w:r>
      <w:r w:rsidRPr="009B3CE0">
        <w:rPr>
          <w:rFonts w:ascii="Arial" w:hAnsi="Arial" w:cs="Arial"/>
          <w:i/>
          <w:sz w:val="20"/>
          <w:szCs w:val="20"/>
        </w:rPr>
        <w:t xml:space="preserve"> 35/2018/QH14;</w:t>
      </w:r>
    </w:p>
    <w:p w14:paraId="6A545C07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i/>
          <w:sz w:val="20"/>
          <w:szCs w:val="20"/>
        </w:rPr>
        <w:t>Theo đ</w:t>
      </w:r>
      <w:r w:rsidRPr="009B3CE0">
        <w:rPr>
          <w:rFonts w:ascii="Arial" w:hAnsi="Arial" w:cs="Arial"/>
          <w:i/>
          <w:sz w:val="20"/>
          <w:szCs w:val="20"/>
        </w:rPr>
        <w:t>ề</w:t>
      </w:r>
      <w:r w:rsidRPr="009B3CE0">
        <w:rPr>
          <w:rFonts w:ascii="Arial" w:hAnsi="Arial" w:cs="Arial"/>
          <w:i/>
          <w:sz w:val="20"/>
          <w:szCs w:val="20"/>
        </w:rPr>
        <w:t xml:space="preserve"> ngh</w:t>
      </w:r>
      <w:r w:rsidRPr="009B3CE0">
        <w:rPr>
          <w:rFonts w:ascii="Arial" w:hAnsi="Arial" w:cs="Arial"/>
          <w:i/>
          <w:sz w:val="20"/>
          <w:szCs w:val="20"/>
        </w:rPr>
        <w:t>ị</w:t>
      </w:r>
      <w:r w:rsidRPr="009B3CE0">
        <w:rPr>
          <w:rFonts w:ascii="Arial" w:hAnsi="Arial" w:cs="Arial"/>
          <w:i/>
          <w:sz w:val="20"/>
          <w:szCs w:val="20"/>
        </w:rPr>
        <w:t xml:space="preserve"> c</w:t>
      </w:r>
      <w:r w:rsidRPr="009B3CE0">
        <w:rPr>
          <w:rFonts w:ascii="Arial" w:hAnsi="Arial" w:cs="Arial"/>
          <w:i/>
          <w:sz w:val="20"/>
          <w:szCs w:val="20"/>
        </w:rPr>
        <w:t>ủ</w:t>
      </w:r>
      <w:r w:rsidRPr="009B3CE0">
        <w:rPr>
          <w:rFonts w:ascii="Arial" w:hAnsi="Arial" w:cs="Arial"/>
          <w:i/>
          <w:sz w:val="20"/>
          <w:szCs w:val="20"/>
        </w:rPr>
        <w:t>a B</w:t>
      </w:r>
      <w:r w:rsidRPr="009B3CE0">
        <w:rPr>
          <w:rFonts w:ascii="Arial" w:hAnsi="Arial" w:cs="Arial"/>
          <w:i/>
          <w:sz w:val="20"/>
          <w:szCs w:val="20"/>
        </w:rPr>
        <w:t>ộ</w:t>
      </w:r>
      <w:r w:rsidRPr="009B3CE0">
        <w:rPr>
          <w:rFonts w:ascii="Arial" w:hAnsi="Arial" w:cs="Arial"/>
          <w:i/>
          <w:sz w:val="20"/>
          <w:szCs w:val="20"/>
        </w:rPr>
        <w:t xml:space="preserve"> trư</w:t>
      </w:r>
      <w:r w:rsidRPr="009B3CE0">
        <w:rPr>
          <w:rFonts w:ascii="Arial" w:hAnsi="Arial" w:cs="Arial"/>
          <w:i/>
          <w:sz w:val="20"/>
          <w:szCs w:val="20"/>
        </w:rPr>
        <w:t>ở</w:t>
      </w:r>
      <w:r w:rsidRPr="009B3CE0">
        <w:rPr>
          <w:rFonts w:ascii="Arial" w:hAnsi="Arial" w:cs="Arial"/>
          <w:i/>
          <w:sz w:val="20"/>
          <w:szCs w:val="20"/>
        </w:rPr>
        <w:t>ng B</w:t>
      </w:r>
      <w:r w:rsidRPr="009B3CE0">
        <w:rPr>
          <w:rFonts w:ascii="Arial" w:hAnsi="Arial" w:cs="Arial"/>
          <w:i/>
          <w:sz w:val="20"/>
          <w:szCs w:val="20"/>
        </w:rPr>
        <w:t>ộ</w:t>
      </w:r>
      <w:r w:rsidRPr="009B3CE0">
        <w:rPr>
          <w:rFonts w:ascii="Arial" w:hAnsi="Arial" w:cs="Arial"/>
          <w:i/>
          <w:sz w:val="20"/>
          <w:szCs w:val="20"/>
        </w:rPr>
        <w:t xml:space="preserve"> Qu</w:t>
      </w:r>
      <w:r w:rsidRPr="009B3CE0">
        <w:rPr>
          <w:rFonts w:ascii="Arial" w:hAnsi="Arial" w:cs="Arial"/>
          <w:i/>
          <w:sz w:val="20"/>
          <w:szCs w:val="20"/>
        </w:rPr>
        <w:t>ố</w:t>
      </w:r>
      <w:r w:rsidRPr="009B3CE0">
        <w:rPr>
          <w:rFonts w:ascii="Arial" w:hAnsi="Arial" w:cs="Arial"/>
          <w:i/>
          <w:sz w:val="20"/>
          <w:szCs w:val="20"/>
        </w:rPr>
        <w:t>c phòng;</w:t>
      </w:r>
    </w:p>
    <w:p w14:paraId="415B74D9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i/>
          <w:sz w:val="20"/>
          <w:szCs w:val="20"/>
        </w:rPr>
        <w:t>Chính ph</w:t>
      </w:r>
      <w:r w:rsidRPr="009B3CE0">
        <w:rPr>
          <w:rFonts w:ascii="Arial" w:hAnsi="Arial" w:cs="Arial"/>
          <w:i/>
          <w:sz w:val="20"/>
          <w:szCs w:val="20"/>
        </w:rPr>
        <w:t>ủ</w:t>
      </w:r>
      <w:r w:rsidRPr="009B3CE0">
        <w:rPr>
          <w:rFonts w:ascii="Arial" w:hAnsi="Arial" w:cs="Arial"/>
          <w:i/>
          <w:sz w:val="20"/>
          <w:szCs w:val="20"/>
        </w:rPr>
        <w:t xml:space="preserve"> ban hành Ngh</w:t>
      </w:r>
      <w:r w:rsidRPr="009B3CE0">
        <w:rPr>
          <w:rFonts w:ascii="Arial" w:hAnsi="Arial" w:cs="Arial"/>
          <w:i/>
          <w:sz w:val="20"/>
          <w:szCs w:val="20"/>
        </w:rPr>
        <w:t>ị</w:t>
      </w:r>
      <w:r w:rsidRPr="009B3CE0">
        <w:rPr>
          <w:rFonts w:ascii="Arial" w:hAnsi="Arial" w:cs="Arial"/>
          <w:i/>
          <w:sz w:val="20"/>
          <w:szCs w:val="20"/>
        </w:rPr>
        <w:t xml:space="preserve"> đ</w:t>
      </w:r>
      <w:r w:rsidRPr="009B3CE0">
        <w:rPr>
          <w:rFonts w:ascii="Arial" w:hAnsi="Arial" w:cs="Arial"/>
          <w:i/>
          <w:sz w:val="20"/>
          <w:szCs w:val="20"/>
        </w:rPr>
        <w:t>ị</w:t>
      </w:r>
      <w:r w:rsidRPr="009B3CE0">
        <w:rPr>
          <w:rFonts w:ascii="Arial" w:hAnsi="Arial" w:cs="Arial"/>
          <w:i/>
          <w:sz w:val="20"/>
          <w:szCs w:val="20"/>
        </w:rPr>
        <w:t>nh s</w:t>
      </w:r>
      <w:r w:rsidRPr="009B3CE0">
        <w:rPr>
          <w:rFonts w:ascii="Arial" w:hAnsi="Arial" w:cs="Arial"/>
          <w:i/>
          <w:sz w:val="20"/>
          <w:szCs w:val="20"/>
        </w:rPr>
        <w:t>ử</w:t>
      </w:r>
      <w:r w:rsidRPr="009B3CE0">
        <w:rPr>
          <w:rFonts w:ascii="Arial" w:hAnsi="Arial" w:cs="Arial"/>
          <w:i/>
          <w:sz w:val="20"/>
          <w:szCs w:val="20"/>
        </w:rPr>
        <w:t>a đ</w:t>
      </w:r>
      <w:r w:rsidRPr="009B3CE0">
        <w:rPr>
          <w:rFonts w:ascii="Arial" w:hAnsi="Arial" w:cs="Arial"/>
          <w:i/>
          <w:sz w:val="20"/>
          <w:szCs w:val="20"/>
        </w:rPr>
        <w:t>ổ</w:t>
      </w:r>
      <w:r w:rsidRPr="009B3CE0">
        <w:rPr>
          <w:rFonts w:ascii="Arial" w:hAnsi="Arial" w:cs="Arial"/>
          <w:i/>
          <w:sz w:val="20"/>
          <w:szCs w:val="20"/>
        </w:rPr>
        <w:t>i, b</w:t>
      </w:r>
      <w:r w:rsidRPr="009B3CE0">
        <w:rPr>
          <w:rFonts w:ascii="Arial" w:hAnsi="Arial" w:cs="Arial"/>
          <w:i/>
          <w:sz w:val="20"/>
          <w:szCs w:val="20"/>
        </w:rPr>
        <w:t>ổ</w:t>
      </w:r>
      <w:r w:rsidRPr="009B3CE0">
        <w:rPr>
          <w:rFonts w:ascii="Arial" w:hAnsi="Arial" w:cs="Arial"/>
          <w:i/>
          <w:sz w:val="20"/>
          <w:szCs w:val="20"/>
        </w:rPr>
        <w:t xml:space="preserve"> sung m</w:t>
      </w:r>
      <w:r w:rsidRPr="009B3CE0">
        <w:rPr>
          <w:rFonts w:ascii="Arial" w:hAnsi="Arial" w:cs="Arial"/>
          <w:i/>
          <w:sz w:val="20"/>
          <w:szCs w:val="20"/>
        </w:rPr>
        <w:t>ộ</w:t>
      </w:r>
      <w:r w:rsidRPr="009B3CE0">
        <w:rPr>
          <w:rFonts w:ascii="Arial" w:hAnsi="Arial" w:cs="Arial"/>
          <w:i/>
          <w:sz w:val="20"/>
          <w:szCs w:val="20"/>
        </w:rPr>
        <w:t>t s</w:t>
      </w:r>
      <w:r w:rsidRPr="009B3CE0">
        <w:rPr>
          <w:rFonts w:ascii="Arial" w:hAnsi="Arial" w:cs="Arial"/>
          <w:i/>
          <w:sz w:val="20"/>
          <w:szCs w:val="20"/>
        </w:rPr>
        <w:t>ố</w:t>
      </w:r>
      <w:r w:rsidRPr="009B3CE0">
        <w:rPr>
          <w:rFonts w:ascii="Arial" w:hAnsi="Arial" w:cs="Arial"/>
          <w:i/>
          <w:sz w:val="20"/>
          <w:szCs w:val="20"/>
        </w:rPr>
        <w:t xml:space="preserve"> đi</w:t>
      </w:r>
      <w:r w:rsidRPr="009B3CE0">
        <w:rPr>
          <w:rFonts w:ascii="Arial" w:hAnsi="Arial" w:cs="Arial"/>
          <w:i/>
          <w:sz w:val="20"/>
          <w:szCs w:val="20"/>
        </w:rPr>
        <w:t>ề</w:t>
      </w:r>
      <w:r w:rsidRPr="009B3CE0">
        <w:rPr>
          <w:rFonts w:ascii="Arial" w:hAnsi="Arial" w:cs="Arial"/>
          <w:i/>
          <w:sz w:val="20"/>
          <w:szCs w:val="20"/>
        </w:rPr>
        <w:t>u c</w:t>
      </w:r>
      <w:r w:rsidRPr="009B3CE0">
        <w:rPr>
          <w:rFonts w:ascii="Arial" w:hAnsi="Arial" w:cs="Arial"/>
          <w:i/>
          <w:sz w:val="20"/>
          <w:szCs w:val="20"/>
        </w:rPr>
        <w:t>ủ</w:t>
      </w:r>
      <w:r w:rsidRPr="009B3CE0">
        <w:rPr>
          <w:rFonts w:ascii="Arial" w:hAnsi="Arial" w:cs="Arial"/>
          <w:i/>
          <w:sz w:val="20"/>
          <w:szCs w:val="20"/>
        </w:rPr>
        <w:t>a Ngh</w:t>
      </w:r>
      <w:r w:rsidRPr="009B3CE0">
        <w:rPr>
          <w:rFonts w:ascii="Arial" w:hAnsi="Arial" w:cs="Arial"/>
          <w:i/>
          <w:sz w:val="20"/>
          <w:szCs w:val="20"/>
        </w:rPr>
        <w:t>ị</w:t>
      </w:r>
      <w:r w:rsidRPr="009B3CE0">
        <w:rPr>
          <w:rFonts w:ascii="Arial" w:hAnsi="Arial" w:cs="Arial"/>
          <w:i/>
          <w:sz w:val="20"/>
          <w:szCs w:val="20"/>
        </w:rPr>
        <w:t xml:space="preserve"> đ</w:t>
      </w:r>
      <w:r w:rsidRPr="009B3CE0">
        <w:rPr>
          <w:rFonts w:ascii="Arial" w:hAnsi="Arial" w:cs="Arial"/>
          <w:i/>
          <w:sz w:val="20"/>
          <w:szCs w:val="20"/>
        </w:rPr>
        <w:t>ị</w:t>
      </w:r>
      <w:r w:rsidRPr="009B3CE0">
        <w:rPr>
          <w:rFonts w:ascii="Arial" w:hAnsi="Arial" w:cs="Arial"/>
          <w:i/>
          <w:sz w:val="20"/>
          <w:szCs w:val="20"/>
        </w:rPr>
        <w:t>nh s</w:t>
      </w:r>
      <w:r w:rsidRPr="009B3CE0">
        <w:rPr>
          <w:rFonts w:ascii="Arial" w:hAnsi="Arial" w:cs="Arial"/>
          <w:i/>
          <w:sz w:val="20"/>
          <w:szCs w:val="20"/>
        </w:rPr>
        <w:t>ố</w:t>
      </w:r>
      <w:r w:rsidRPr="009B3CE0">
        <w:rPr>
          <w:rFonts w:ascii="Arial" w:hAnsi="Arial" w:cs="Arial"/>
          <w:i/>
          <w:sz w:val="20"/>
          <w:szCs w:val="20"/>
        </w:rPr>
        <w:t xml:space="preserve"> 162/2013/</w:t>
      </w:r>
      <w:r w:rsidRPr="009B3CE0">
        <w:rPr>
          <w:rFonts w:ascii="Arial" w:hAnsi="Arial" w:cs="Arial"/>
          <w:i/>
          <w:sz w:val="20"/>
          <w:szCs w:val="20"/>
        </w:rPr>
        <w:t>NĐ-CP ngày 12 tháng 11 năm 2013 c</w:t>
      </w:r>
      <w:r w:rsidRPr="009B3CE0">
        <w:rPr>
          <w:rFonts w:ascii="Arial" w:hAnsi="Arial" w:cs="Arial"/>
          <w:i/>
          <w:sz w:val="20"/>
          <w:szCs w:val="20"/>
        </w:rPr>
        <w:t>ủ</w:t>
      </w:r>
      <w:r w:rsidRPr="009B3CE0">
        <w:rPr>
          <w:rFonts w:ascii="Arial" w:hAnsi="Arial" w:cs="Arial"/>
          <w:i/>
          <w:sz w:val="20"/>
          <w:szCs w:val="20"/>
        </w:rPr>
        <w:t>a Chính ph</w:t>
      </w:r>
      <w:r w:rsidRPr="009B3CE0">
        <w:rPr>
          <w:rFonts w:ascii="Arial" w:hAnsi="Arial" w:cs="Arial"/>
          <w:i/>
          <w:sz w:val="20"/>
          <w:szCs w:val="20"/>
        </w:rPr>
        <w:t>ủ</w:t>
      </w:r>
      <w:r w:rsidRPr="009B3CE0">
        <w:rPr>
          <w:rFonts w:ascii="Arial" w:hAnsi="Arial" w:cs="Arial"/>
          <w:i/>
          <w:sz w:val="20"/>
          <w:szCs w:val="20"/>
        </w:rPr>
        <w:t xml:space="preserve"> quy đ</w:t>
      </w:r>
      <w:r w:rsidRPr="009B3CE0">
        <w:rPr>
          <w:rFonts w:ascii="Arial" w:hAnsi="Arial" w:cs="Arial"/>
          <w:i/>
          <w:sz w:val="20"/>
          <w:szCs w:val="20"/>
        </w:rPr>
        <w:t>ị</w:t>
      </w:r>
      <w:r w:rsidRPr="009B3CE0">
        <w:rPr>
          <w:rFonts w:ascii="Arial" w:hAnsi="Arial" w:cs="Arial"/>
          <w:i/>
          <w:sz w:val="20"/>
          <w:szCs w:val="20"/>
        </w:rPr>
        <w:t>nh x</w:t>
      </w:r>
      <w:r w:rsidRPr="009B3CE0">
        <w:rPr>
          <w:rFonts w:ascii="Arial" w:hAnsi="Arial" w:cs="Arial"/>
          <w:i/>
          <w:sz w:val="20"/>
          <w:szCs w:val="20"/>
        </w:rPr>
        <w:t>ử</w:t>
      </w:r>
      <w:r w:rsidRPr="009B3CE0">
        <w:rPr>
          <w:rFonts w:ascii="Arial" w:hAnsi="Arial" w:cs="Arial"/>
          <w:i/>
          <w:sz w:val="20"/>
          <w:szCs w:val="20"/>
        </w:rPr>
        <w:t xml:space="preserve"> ph</w:t>
      </w:r>
      <w:r w:rsidRPr="009B3CE0">
        <w:rPr>
          <w:rFonts w:ascii="Arial" w:hAnsi="Arial" w:cs="Arial"/>
          <w:i/>
          <w:sz w:val="20"/>
          <w:szCs w:val="20"/>
        </w:rPr>
        <w:t>ạ</w:t>
      </w:r>
      <w:r w:rsidRPr="009B3CE0">
        <w:rPr>
          <w:rFonts w:ascii="Arial" w:hAnsi="Arial" w:cs="Arial"/>
          <w:i/>
          <w:sz w:val="20"/>
          <w:szCs w:val="20"/>
        </w:rPr>
        <w:t>t vi ph</w:t>
      </w:r>
      <w:r w:rsidRPr="009B3CE0">
        <w:rPr>
          <w:rFonts w:ascii="Arial" w:hAnsi="Arial" w:cs="Arial"/>
          <w:i/>
          <w:sz w:val="20"/>
          <w:szCs w:val="20"/>
        </w:rPr>
        <w:t>ạ</w:t>
      </w:r>
      <w:r w:rsidRPr="009B3CE0">
        <w:rPr>
          <w:rFonts w:ascii="Arial" w:hAnsi="Arial" w:cs="Arial"/>
          <w:i/>
          <w:sz w:val="20"/>
          <w:szCs w:val="20"/>
        </w:rPr>
        <w:t>m hành chính trên các vùng bi</w:t>
      </w:r>
      <w:r w:rsidRPr="009B3CE0">
        <w:rPr>
          <w:rFonts w:ascii="Arial" w:hAnsi="Arial" w:cs="Arial"/>
          <w:i/>
          <w:sz w:val="20"/>
          <w:szCs w:val="20"/>
        </w:rPr>
        <w:t>ể</w:t>
      </w:r>
      <w:r w:rsidRPr="009B3CE0">
        <w:rPr>
          <w:rFonts w:ascii="Arial" w:hAnsi="Arial" w:cs="Arial"/>
          <w:i/>
          <w:sz w:val="20"/>
          <w:szCs w:val="20"/>
        </w:rPr>
        <w:t>n, đ</w:t>
      </w:r>
      <w:r w:rsidRPr="009B3CE0">
        <w:rPr>
          <w:rFonts w:ascii="Arial" w:hAnsi="Arial" w:cs="Arial"/>
          <w:i/>
          <w:sz w:val="20"/>
          <w:szCs w:val="20"/>
        </w:rPr>
        <w:t>ả</w:t>
      </w:r>
      <w:r w:rsidRPr="009B3CE0">
        <w:rPr>
          <w:rFonts w:ascii="Arial" w:hAnsi="Arial" w:cs="Arial"/>
          <w:i/>
          <w:sz w:val="20"/>
          <w:szCs w:val="20"/>
        </w:rPr>
        <w:t>o và th</w:t>
      </w:r>
      <w:r w:rsidRPr="009B3CE0">
        <w:rPr>
          <w:rFonts w:ascii="Arial" w:hAnsi="Arial" w:cs="Arial"/>
          <w:i/>
          <w:sz w:val="20"/>
          <w:szCs w:val="20"/>
        </w:rPr>
        <w:t>ề</w:t>
      </w:r>
      <w:r w:rsidRPr="009B3CE0">
        <w:rPr>
          <w:rFonts w:ascii="Arial" w:hAnsi="Arial" w:cs="Arial"/>
          <w:i/>
          <w:sz w:val="20"/>
          <w:szCs w:val="20"/>
        </w:rPr>
        <w:t>m l</w:t>
      </w:r>
      <w:r w:rsidRPr="009B3CE0">
        <w:rPr>
          <w:rFonts w:ascii="Arial" w:hAnsi="Arial" w:cs="Arial"/>
          <w:i/>
          <w:sz w:val="20"/>
          <w:szCs w:val="20"/>
        </w:rPr>
        <w:t>ụ</w:t>
      </w:r>
      <w:r w:rsidRPr="009B3CE0">
        <w:rPr>
          <w:rFonts w:ascii="Arial" w:hAnsi="Arial" w:cs="Arial"/>
          <w:i/>
          <w:sz w:val="20"/>
          <w:szCs w:val="20"/>
        </w:rPr>
        <w:t>c đ</w:t>
      </w:r>
      <w:r w:rsidRPr="009B3CE0">
        <w:rPr>
          <w:rFonts w:ascii="Arial" w:hAnsi="Arial" w:cs="Arial"/>
          <w:i/>
          <w:sz w:val="20"/>
          <w:szCs w:val="20"/>
        </w:rPr>
        <w:t>ị</w:t>
      </w:r>
      <w:r w:rsidRPr="009B3CE0">
        <w:rPr>
          <w:rFonts w:ascii="Arial" w:hAnsi="Arial" w:cs="Arial"/>
          <w:i/>
          <w:sz w:val="20"/>
          <w:szCs w:val="20"/>
        </w:rPr>
        <w:t>a c</w:t>
      </w:r>
      <w:r w:rsidRPr="009B3CE0">
        <w:rPr>
          <w:rFonts w:ascii="Arial" w:hAnsi="Arial" w:cs="Arial"/>
          <w:i/>
          <w:sz w:val="20"/>
          <w:szCs w:val="20"/>
        </w:rPr>
        <w:t>ủ</w:t>
      </w:r>
      <w:r w:rsidRPr="009B3CE0">
        <w:rPr>
          <w:rFonts w:ascii="Arial" w:hAnsi="Arial" w:cs="Arial"/>
          <w:i/>
          <w:sz w:val="20"/>
          <w:szCs w:val="20"/>
        </w:rPr>
        <w:t>a nư</w:t>
      </w:r>
      <w:r w:rsidRPr="009B3CE0">
        <w:rPr>
          <w:rFonts w:ascii="Arial" w:hAnsi="Arial" w:cs="Arial"/>
          <w:i/>
          <w:sz w:val="20"/>
          <w:szCs w:val="20"/>
        </w:rPr>
        <w:t>ớ</w:t>
      </w:r>
      <w:r w:rsidRPr="009B3CE0">
        <w:rPr>
          <w:rFonts w:ascii="Arial" w:hAnsi="Arial" w:cs="Arial"/>
          <w:i/>
          <w:sz w:val="20"/>
          <w:szCs w:val="20"/>
        </w:rPr>
        <w:t>c C</w:t>
      </w:r>
      <w:r w:rsidRPr="009B3CE0">
        <w:rPr>
          <w:rFonts w:ascii="Arial" w:hAnsi="Arial" w:cs="Arial"/>
          <w:i/>
          <w:sz w:val="20"/>
          <w:szCs w:val="20"/>
        </w:rPr>
        <w:t>ộ</w:t>
      </w:r>
      <w:r w:rsidRPr="009B3CE0">
        <w:rPr>
          <w:rFonts w:ascii="Arial" w:hAnsi="Arial" w:cs="Arial"/>
          <w:i/>
          <w:sz w:val="20"/>
          <w:szCs w:val="20"/>
        </w:rPr>
        <w:t>ng hòa xã h</w:t>
      </w:r>
      <w:r w:rsidRPr="009B3CE0">
        <w:rPr>
          <w:rFonts w:ascii="Arial" w:hAnsi="Arial" w:cs="Arial"/>
          <w:i/>
          <w:sz w:val="20"/>
          <w:szCs w:val="20"/>
        </w:rPr>
        <w:t>ộ</w:t>
      </w:r>
      <w:r w:rsidRPr="009B3CE0">
        <w:rPr>
          <w:rFonts w:ascii="Arial" w:hAnsi="Arial" w:cs="Arial"/>
          <w:i/>
          <w:sz w:val="20"/>
          <w:szCs w:val="20"/>
        </w:rPr>
        <w:t>i ch</w:t>
      </w:r>
      <w:r w:rsidRPr="009B3CE0">
        <w:rPr>
          <w:rFonts w:ascii="Arial" w:hAnsi="Arial" w:cs="Arial"/>
          <w:i/>
          <w:sz w:val="20"/>
          <w:szCs w:val="20"/>
        </w:rPr>
        <w:t>ủ</w:t>
      </w:r>
      <w:r w:rsidRPr="009B3CE0">
        <w:rPr>
          <w:rFonts w:ascii="Arial" w:hAnsi="Arial" w:cs="Arial"/>
          <w:i/>
          <w:sz w:val="20"/>
          <w:szCs w:val="20"/>
        </w:rPr>
        <w:t xml:space="preserve"> nghĩa Vi</w:t>
      </w:r>
      <w:r w:rsidRPr="009B3CE0">
        <w:rPr>
          <w:rFonts w:ascii="Arial" w:hAnsi="Arial" w:cs="Arial"/>
          <w:i/>
          <w:sz w:val="20"/>
          <w:szCs w:val="20"/>
        </w:rPr>
        <w:t>ệ</w:t>
      </w:r>
      <w:r w:rsidRPr="009B3CE0">
        <w:rPr>
          <w:rFonts w:ascii="Arial" w:hAnsi="Arial" w:cs="Arial"/>
          <w:i/>
          <w:sz w:val="20"/>
          <w:szCs w:val="20"/>
        </w:rPr>
        <w:t>t Nam đã đư</w:t>
      </w:r>
      <w:r w:rsidRPr="009B3CE0">
        <w:rPr>
          <w:rFonts w:ascii="Arial" w:hAnsi="Arial" w:cs="Arial"/>
          <w:i/>
          <w:sz w:val="20"/>
          <w:szCs w:val="20"/>
        </w:rPr>
        <w:t>ợ</w:t>
      </w:r>
      <w:r w:rsidRPr="009B3CE0">
        <w:rPr>
          <w:rFonts w:ascii="Arial" w:hAnsi="Arial" w:cs="Arial"/>
          <w:i/>
          <w:sz w:val="20"/>
          <w:szCs w:val="20"/>
        </w:rPr>
        <w:t>c s</w:t>
      </w:r>
      <w:r w:rsidRPr="009B3CE0">
        <w:rPr>
          <w:rFonts w:ascii="Arial" w:hAnsi="Arial" w:cs="Arial"/>
          <w:i/>
          <w:sz w:val="20"/>
          <w:szCs w:val="20"/>
        </w:rPr>
        <w:t>ử</w:t>
      </w:r>
      <w:r w:rsidRPr="009B3CE0">
        <w:rPr>
          <w:rFonts w:ascii="Arial" w:hAnsi="Arial" w:cs="Arial"/>
          <w:i/>
          <w:sz w:val="20"/>
          <w:szCs w:val="20"/>
        </w:rPr>
        <w:t>a đ</w:t>
      </w:r>
      <w:r w:rsidRPr="009B3CE0">
        <w:rPr>
          <w:rFonts w:ascii="Arial" w:hAnsi="Arial" w:cs="Arial"/>
          <w:i/>
          <w:sz w:val="20"/>
          <w:szCs w:val="20"/>
        </w:rPr>
        <w:t>ổ</w:t>
      </w:r>
      <w:r w:rsidRPr="009B3CE0">
        <w:rPr>
          <w:rFonts w:ascii="Arial" w:hAnsi="Arial" w:cs="Arial"/>
          <w:i/>
          <w:sz w:val="20"/>
          <w:szCs w:val="20"/>
        </w:rPr>
        <w:t>i, b</w:t>
      </w:r>
      <w:r w:rsidRPr="009B3CE0">
        <w:rPr>
          <w:rFonts w:ascii="Arial" w:hAnsi="Arial" w:cs="Arial"/>
          <w:i/>
          <w:sz w:val="20"/>
          <w:szCs w:val="20"/>
        </w:rPr>
        <w:t>ổ</w:t>
      </w:r>
      <w:r w:rsidRPr="009B3CE0">
        <w:rPr>
          <w:rFonts w:ascii="Arial" w:hAnsi="Arial" w:cs="Arial"/>
          <w:i/>
          <w:sz w:val="20"/>
          <w:szCs w:val="20"/>
        </w:rPr>
        <w:t xml:space="preserve"> sung b</w:t>
      </w:r>
      <w:r w:rsidRPr="009B3CE0">
        <w:rPr>
          <w:rFonts w:ascii="Arial" w:hAnsi="Arial" w:cs="Arial"/>
          <w:i/>
          <w:sz w:val="20"/>
          <w:szCs w:val="20"/>
        </w:rPr>
        <w:t>ở</w:t>
      </w:r>
      <w:r w:rsidRPr="009B3CE0">
        <w:rPr>
          <w:rFonts w:ascii="Arial" w:hAnsi="Arial" w:cs="Arial"/>
          <w:i/>
          <w:sz w:val="20"/>
          <w:szCs w:val="20"/>
        </w:rPr>
        <w:t>i Ngh</w:t>
      </w:r>
      <w:r w:rsidRPr="009B3CE0">
        <w:rPr>
          <w:rFonts w:ascii="Arial" w:hAnsi="Arial" w:cs="Arial"/>
          <w:i/>
          <w:sz w:val="20"/>
          <w:szCs w:val="20"/>
        </w:rPr>
        <w:t>ị</w:t>
      </w:r>
      <w:r w:rsidRPr="009B3CE0">
        <w:rPr>
          <w:rFonts w:ascii="Arial" w:hAnsi="Arial" w:cs="Arial"/>
          <w:i/>
          <w:sz w:val="20"/>
          <w:szCs w:val="20"/>
        </w:rPr>
        <w:t xml:space="preserve"> đ</w:t>
      </w:r>
      <w:r w:rsidRPr="009B3CE0">
        <w:rPr>
          <w:rFonts w:ascii="Arial" w:hAnsi="Arial" w:cs="Arial"/>
          <w:i/>
          <w:sz w:val="20"/>
          <w:szCs w:val="20"/>
        </w:rPr>
        <w:t>ị</w:t>
      </w:r>
      <w:r w:rsidRPr="009B3CE0">
        <w:rPr>
          <w:rFonts w:ascii="Arial" w:hAnsi="Arial" w:cs="Arial"/>
          <w:i/>
          <w:sz w:val="20"/>
          <w:szCs w:val="20"/>
        </w:rPr>
        <w:t>nh s</w:t>
      </w:r>
      <w:r w:rsidRPr="009B3CE0">
        <w:rPr>
          <w:rFonts w:ascii="Arial" w:hAnsi="Arial" w:cs="Arial"/>
          <w:i/>
          <w:sz w:val="20"/>
          <w:szCs w:val="20"/>
        </w:rPr>
        <w:t>ố</w:t>
      </w:r>
      <w:r w:rsidRPr="009B3CE0">
        <w:rPr>
          <w:rFonts w:ascii="Arial" w:hAnsi="Arial" w:cs="Arial"/>
          <w:i/>
          <w:sz w:val="20"/>
          <w:szCs w:val="20"/>
        </w:rPr>
        <w:t xml:space="preserve"> 23/2017/NĐ-CP và Ngh</w:t>
      </w:r>
      <w:r w:rsidRPr="009B3CE0">
        <w:rPr>
          <w:rFonts w:ascii="Arial" w:hAnsi="Arial" w:cs="Arial"/>
          <w:i/>
          <w:sz w:val="20"/>
          <w:szCs w:val="20"/>
        </w:rPr>
        <w:t>ị</w:t>
      </w:r>
      <w:r w:rsidRPr="009B3CE0">
        <w:rPr>
          <w:rFonts w:ascii="Arial" w:hAnsi="Arial" w:cs="Arial"/>
          <w:i/>
          <w:sz w:val="20"/>
          <w:szCs w:val="20"/>
        </w:rPr>
        <w:t xml:space="preserve"> đ</w:t>
      </w:r>
      <w:r w:rsidRPr="009B3CE0">
        <w:rPr>
          <w:rFonts w:ascii="Arial" w:hAnsi="Arial" w:cs="Arial"/>
          <w:i/>
          <w:sz w:val="20"/>
          <w:szCs w:val="20"/>
        </w:rPr>
        <w:t>ị</w:t>
      </w:r>
      <w:r w:rsidRPr="009B3CE0">
        <w:rPr>
          <w:rFonts w:ascii="Arial" w:hAnsi="Arial" w:cs="Arial"/>
          <w:i/>
          <w:sz w:val="20"/>
          <w:szCs w:val="20"/>
        </w:rPr>
        <w:t>nh s</w:t>
      </w:r>
      <w:r w:rsidRPr="009B3CE0">
        <w:rPr>
          <w:rFonts w:ascii="Arial" w:hAnsi="Arial" w:cs="Arial"/>
          <w:i/>
          <w:sz w:val="20"/>
          <w:szCs w:val="20"/>
        </w:rPr>
        <w:t>ố</w:t>
      </w:r>
      <w:r w:rsidRPr="009B3CE0">
        <w:rPr>
          <w:rFonts w:ascii="Arial" w:hAnsi="Arial" w:cs="Arial"/>
          <w:i/>
          <w:sz w:val="20"/>
          <w:szCs w:val="20"/>
        </w:rPr>
        <w:t xml:space="preserve"> 37/2022/NĐ-CP.</w:t>
      </w:r>
    </w:p>
    <w:p w14:paraId="6C9E8FC8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1. S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>a đ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>i tên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3, b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 xml:space="preserve"> sung kho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1a và kho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1b vào sau kho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1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3 như sau:</w:t>
      </w:r>
    </w:p>
    <w:p w14:paraId="19FEDB87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1.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>a đ</w:t>
      </w:r>
      <w:r w:rsidRPr="009B3CE0">
        <w:rPr>
          <w:rFonts w:ascii="Arial" w:hAnsi="Arial" w:cs="Arial"/>
          <w:sz w:val="20"/>
          <w:szCs w:val="20"/>
        </w:rPr>
        <w:t>ổ</w:t>
      </w:r>
      <w:r w:rsidRPr="009B3CE0">
        <w:rPr>
          <w:rFonts w:ascii="Arial" w:hAnsi="Arial" w:cs="Arial"/>
          <w:sz w:val="20"/>
          <w:szCs w:val="20"/>
        </w:rPr>
        <w:t>i tên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3 như sau:</w:t>
      </w:r>
    </w:p>
    <w:p w14:paraId="613884D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“Đi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3. Hình th</w:t>
      </w:r>
      <w:r w:rsidRPr="009B3CE0">
        <w:rPr>
          <w:rFonts w:ascii="Arial" w:hAnsi="Arial" w:cs="Arial"/>
          <w:b/>
          <w:sz w:val="20"/>
          <w:szCs w:val="20"/>
        </w:rPr>
        <w:t>ứ</w:t>
      </w:r>
      <w:r w:rsidRPr="009B3CE0">
        <w:rPr>
          <w:rFonts w:ascii="Arial" w:hAnsi="Arial" w:cs="Arial"/>
          <w:b/>
          <w:sz w:val="20"/>
          <w:szCs w:val="20"/>
        </w:rPr>
        <w:t>c x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 xml:space="preserve"> ph</w:t>
      </w:r>
      <w:r w:rsidRPr="009B3CE0">
        <w:rPr>
          <w:rFonts w:ascii="Arial" w:hAnsi="Arial" w:cs="Arial"/>
          <w:b/>
          <w:sz w:val="20"/>
          <w:szCs w:val="20"/>
        </w:rPr>
        <w:t>ạ</w:t>
      </w:r>
      <w:r w:rsidRPr="009B3CE0">
        <w:rPr>
          <w:rFonts w:ascii="Arial" w:hAnsi="Arial" w:cs="Arial"/>
          <w:b/>
          <w:sz w:val="20"/>
          <w:szCs w:val="20"/>
        </w:rPr>
        <w:t>t, m</w:t>
      </w:r>
      <w:r w:rsidRPr="009B3CE0">
        <w:rPr>
          <w:rFonts w:ascii="Arial" w:hAnsi="Arial" w:cs="Arial"/>
          <w:b/>
          <w:sz w:val="20"/>
          <w:szCs w:val="20"/>
        </w:rPr>
        <w:t>ứ</w:t>
      </w:r>
      <w:r w:rsidRPr="009B3CE0">
        <w:rPr>
          <w:rFonts w:ascii="Arial" w:hAnsi="Arial" w:cs="Arial"/>
          <w:b/>
          <w:sz w:val="20"/>
          <w:szCs w:val="20"/>
        </w:rPr>
        <w:t>c ph</w:t>
      </w:r>
      <w:r w:rsidRPr="009B3CE0">
        <w:rPr>
          <w:rFonts w:ascii="Arial" w:hAnsi="Arial" w:cs="Arial"/>
          <w:b/>
          <w:sz w:val="20"/>
          <w:szCs w:val="20"/>
        </w:rPr>
        <w:t>ạ</w:t>
      </w:r>
      <w:r w:rsidRPr="009B3CE0">
        <w:rPr>
          <w:rFonts w:ascii="Arial" w:hAnsi="Arial" w:cs="Arial"/>
          <w:b/>
          <w:sz w:val="20"/>
          <w:szCs w:val="20"/>
        </w:rPr>
        <w:t>t ti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n, th</w:t>
      </w:r>
      <w:r w:rsidRPr="009B3CE0">
        <w:rPr>
          <w:rFonts w:ascii="Arial" w:hAnsi="Arial" w:cs="Arial"/>
          <w:b/>
          <w:sz w:val="20"/>
          <w:szCs w:val="20"/>
        </w:rPr>
        <w:t>ẩ</w:t>
      </w:r>
      <w:r w:rsidRPr="009B3CE0">
        <w:rPr>
          <w:rFonts w:ascii="Arial" w:hAnsi="Arial" w:cs="Arial"/>
          <w:b/>
          <w:sz w:val="20"/>
          <w:szCs w:val="20"/>
        </w:rPr>
        <w:t>m quy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n ph</w:t>
      </w:r>
      <w:r w:rsidRPr="009B3CE0">
        <w:rPr>
          <w:rFonts w:ascii="Arial" w:hAnsi="Arial" w:cs="Arial"/>
          <w:b/>
          <w:sz w:val="20"/>
          <w:szCs w:val="20"/>
        </w:rPr>
        <w:t>ạ</w:t>
      </w:r>
      <w:r w:rsidRPr="009B3CE0">
        <w:rPr>
          <w:rFonts w:ascii="Arial" w:hAnsi="Arial" w:cs="Arial"/>
          <w:b/>
          <w:sz w:val="20"/>
          <w:szCs w:val="20"/>
        </w:rPr>
        <w:t>t ti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n và nguyên t</w:t>
      </w:r>
      <w:r w:rsidRPr="009B3CE0">
        <w:rPr>
          <w:rFonts w:ascii="Arial" w:hAnsi="Arial" w:cs="Arial"/>
          <w:b/>
          <w:sz w:val="20"/>
          <w:szCs w:val="20"/>
        </w:rPr>
        <w:t>ắ</w:t>
      </w:r>
      <w:r w:rsidRPr="009B3CE0">
        <w:rPr>
          <w:rFonts w:ascii="Arial" w:hAnsi="Arial" w:cs="Arial"/>
          <w:b/>
          <w:sz w:val="20"/>
          <w:szCs w:val="20"/>
        </w:rPr>
        <w:t>c x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 xml:space="preserve"> ph</w:t>
      </w:r>
      <w:r w:rsidRPr="009B3CE0">
        <w:rPr>
          <w:rFonts w:ascii="Arial" w:hAnsi="Arial" w:cs="Arial"/>
          <w:b/>
          <w:sz w:val="20"/>
          <w:szCs w:val="20"/>
        </w:rPr>
        <w:t>ạ</w:t>
      </w:r>
      <w:r w:rsidRPr="009B3CE0">
        <w:rPr>
          <w:rFonts w:ascii="Arial" w:hAnsi="Arial" w:cs="Arial"/>
          <w:b/>
          <w:sz w:val="20"/>
          <w:szCs w:val="20"/>
        </w:rPr>
        <w:t>t”.</w:t>
      </w:r>
    </w:p>
    <w:p w14:paraId="504DDC50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2. B</w:t>
      </w:r>
      <w:r w:rsidRPr="009B3CE0">
        <w:rPr>
          <w:rFonts w:ascii="Arial" w:hAnsi="Arial" w:cs="Arial"/>
          <w:sz w:val="20"/>
          <w:szCs w:val="20"/>
        </w:rPr>
        <w:t>ổ</w:t>
      </w:r>
      <w:r w:rsidRPr="009B3CE0">
        <w:rPr>
          <w:rFonts w:ascii="Arial" w:hAnsi="Arial" w:cs="Arial"/>
          <w:sz w:val="20"/>
          <w:szCs w:val="20"/>
        </w:rPr>
        <w:t xml:space="preserve"> sung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1a và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1b vào sau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n 1 </w:t>
      </w:r>
      <w:r w:rsidRPr="009B3CE0">
        <w:rPr>
          <w:rFonts w:ascii="Arial" w:hAnsi="Arial" w:cs="Arial"/>
          <w:sz w:val="20"/>
          <w:szCs w:val="20"/>
        </w:rPr>
        <w:t>như sau:</w:t>
      </w:r>
    </w:p>
    <w:p w14:paraId="5609D495" w14:textId="77777777" w:rsidR="001045CF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“1a. Các hình th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chính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 bao g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m:</w:t>
      </w:r>
    </w:p>
    <w:p w14:paraId="3991B642" w14:textId="738D63CE" w:rsidR="006D75CF" w:rsidRPr="009B3CE0" w:rsidRDefault="006D75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Phạt cảnh cáo;</w:t>
      </w:r>
    </w:p>
    <w:p w14:paraId="522D4B1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n.</w:t>
      </w:r>
    </w:p>
    <w:p w14:paraId="2EA5BD7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1b. Các hình th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b</w:t>
      </w:r>
      <w:r w:rsidRPr="009B3CE0">
        <w:rPr>
          <w:rFonts w:ascii="Arial" w:hAnsi="Arial" w:cs="Arial"/>
          <w:sz w:val="20"/>
          <w:szCs w:val="20"/>
        </w:rPr>
        <w:t>ổ</w:t>
      </w:r>
      <w:r w:rsidRPr="009B3CE0">
        <w:rPr>
          <w:rFonts w:ascii="Arial" w:hAnsi="Arial" w:cs="Arial"/>
          <w:sz w:val="20"/>
          <w:szCs w:val="20"/>
        </w:rPr>
        <w:t xml:space="preserve"> sung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 bao g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m:</w:t>
      </w:r>
    </w:p>
    <w:p w14:paraId="276171F7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Tư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phép,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hành ngh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n;</w:t>
      </w:r>
    </w:p>
    <w:p w14:paraId="605DE95E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Đình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ho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ng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n;</w:t>
      </w:r>
    </w:p>
    <w:p w14:paraId="0DCEB6C9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đư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c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đ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 xml:space="preserve">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(sau đây g</w:t>
      </w:r>
      <w:r w:rsidRPr="009B3CE0">
        <w:rPr>
          <w:rFonts w:ascii="Arial" w:hAnsi="Arial" w:cs="Arial"/>
          <w:sz w:val="20"/>
          <w:szCs w:val="20"/>
        </w:rPr>
        <w:t>ọ</w:t>
      </w:r>
      <w:r w:rsidRPr="009B3CE0">
        <w:rPr>
          <w:rFonts w:ascii="Arial" w:hAnsi="Arial" w:cs="Arial"/>
          <w:sz w:val="20"/>
          <w:szCs w:val="20"/>
        </w:rPr>
        <w:t>i chung là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chính);</w:t>
      </w:r>
    </w:p>
    <w:p w14:paraId="4E46E54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Tr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xu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t.”.</w:t>
      </w:r>
    </w:p>
    <w:p w14:paraId="10D5DD36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2. B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 xml:space="preserve"> sung kho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6 và kho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7 vào sau kho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5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 xml:space="preserve">u 4 như </w:t>
      </w:r>
      <w:r w:rsidRPr="009B3CE0">
        <w:rPr>
          <w:rFonts w:ascii="Arial" w:hAnsi="Arial" w:cs="Arial"/>
          <w:b/>
          <w:sz w:val="20"/>
          <w:szCs w:val="20"/>
        </w:rPr>
        <w:t>sau:</w:t>
      </w:r>
    </w:p>
    <w:p w14:paraId="779417F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“6. Bu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n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p l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nh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n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tàu thuy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n, tài li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u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tàu thuy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n,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hành ngh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,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chuyên môn, s</w:t>
      </w:r>
      <w:r w:rsidRPr="009B3CE0">
        <w:rPr>
          <w:rFonts w:ascii="Arial" w:hAnsi="Arial" w:cs="Arial"/>
          <w:sz w:val="20"/>
          <w:szCs w:val="20"/>
        </w:rPr>
        <w:t>ổ</w:t>
      </w:r>
      <w:r w:rsidRPr="009B3CE0">
        <w:rPr>
          <w:rFonts w:ascii="Arial" w:hAnsi="Arial" w:cs="Arial"/>
          <w:sz w:val="20"/>
          <w:szCs w:val="20"/>
        </w:rPr>
        <w:t xml:space="preserve"> thuy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viên, h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 xml:space="preserve"> chi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u b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t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y xóa,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>a ch</w:t>
      </w:r>
      <w:r w:rsidRPr="009B3CE0">
        <w:rPr>
          <w:rFonts w:ascii="Arial" w:hAnsi="Arial" w:cs="Arial"/>
          <w:sz w:val="20"/>
          <w:szCs w:val="20"/>
        </w:rPr>
        <w:t>ữ</w:t>
      </w:r>
      <w:r w:rsidRPr="009B3CE0">
        <w:rPr>
          <w:rFonts w:ascii="Arial" w:hAnsi="Arial" w:cs="Arial"/>
          <w:sz w:val="20"/>
          <w:szCs w:val="20"/>
        </w:rPr>
        <w:t>a làm sai l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ch n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dung cho cơ quan, ngư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có th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m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đã c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p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t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 xml:space="preserve"> đó.</w:t>
      </w:r>
    </w:p>
    <w:p w14:paraId="076927AB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7. Bu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lý </w:t>
      </w:r>
      <w:r w:rsidRPr="009B3CE0">
        <w:rPr>
          <w:rFonts w:ascii="Arial" w:hAnsi="Arial" w:cs="Arial"/>
          <w:sz w:val="20"/>
          <w:szCs w:val="20"/>
        </w:rPr>
        <w:t>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là ch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t th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i nguy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i”.</w:t>
      </w:r>
    </w:p>
    <w:p w14:paraId="68238E2E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3. S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>a đ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>i kho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2, b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 xml:space="preserve"> sung kho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3 vào sau kho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2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8a như sau:</w:t>
      </w:r>
    </w:p>
    <w:p w14:paraId="37126A5B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1.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>a đ</w:t>
      </w:r>
      <w:bookmarkStart w:id="0" w:name="_GoBack"/>
      <w:bookmarkEnd w:id="0"/>
      <w:r w:rsidRPr="009B3CE0">
        <w:rPr>
          <w:rFonts w:ascii="Arial" w:hAnsi="Arial" w:cs="Arial"/>
          <w:sz w:val="20"/>
          <w:szCs w:val="20"/>
        </w:rPr>
        <w:t>ổ</w:t>
      </w:r>
      <w:r w:rsidRPr="009B3CE0">
        <w:rPr>
          <w:rFonts w:ascii="Arial" w:hAnsi="Arial" w:cs="Arial"/>
          <w:sz w:val="20"/>
          <w:szCs w:val="20"/>
        </w:rPr>
        <w:t>i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2 như sau:</w:t>
      </w:r>
    </w:p>
    <w:p w14:paraId="5886F142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lastRenderedPageBreak/>
        <w:t>“2. Hình th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b</w:t>
      </w:r>
      <w:r w:rsidRPr="009B3CE0">
        <w:rPr>
          <w:rFonts w:ascii="Arial" w:hAnsi="Arial" w:cs="Arial"/>
          <w:sz w:val="20"/>
          <w:szCs w:val="20"/>
        </w:rPr>
        <w:t>ổ</w:t>
      </w:r>
      <w:r w:rsidRPr="009B3CE0">
        <w:rPr>
          <w:rFonts w:ascii="Arial" w:hAnsi="Arial" w:cs="Arial"/>
          <w:sz w:val="20"/>
          <w:szCs w:val="20"/>
        </w:rPr>
        <w:t xml:space="preserve"> sung: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các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 xml:space="preserve">m quy </w:t>
      </w:r>
      <w:r w:rsidRPr="009B3CE0">
        <w:rPr>
          <w:rFonts w:ascii="Arial" w:hAnsi="Arial" w:cs="Arial"/>
          <w:sz w:val="20"/>
          <w:szCs w:val="20"/>
        </w:rPr>
        <w:t>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i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1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này”.</w:t>
      </w:r>
    </w:p>
    <w:p w14:paraId="4BE266C3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2. B</w:t>
      </w:r>
      <w:r w:rsidRPr="009B3CE0">
        <w:rPr>
          <w:rFonts w:ascii="Arial" w:hAnsi="Arial" w:cs="Arial"/>
          <w:sz w:val="20"/>
          <w:szCs w:val="20"/>
        </w:rPr>
        <w:t>ổ</w:t>
      </w:r>
      <w:r w:rsidRPr="009B3CE0">
        <w:rPr>
          <w:rFonts w:ascii="Arial" w:hAnsi="Arial" w:cs="Arial"/>
          <w:sz w:val="20"/>
          <w:szCs w:val="20"/>
        </w:rPr>
        <w:t xml:space="preserve"> sung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3 vào sau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2 như sau:</w:t>
      </w:r>
    </w:p>
    <w:p w14:paraId="478D355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“3.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: Bu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n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p l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s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 xml:space="preserve">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b</w:t>
      </w:r>
      <w:r w:rsidRPr="009B3CE0">
        <w:rPr>
          <w:rFonts w:ascii="Arial" w:hAnsi="Arial" w:cs="Arial"/>
          <w:sz w:val="20"/>
          <w:szCs w:val="20"/>
        </w:rPr>
        <w:t>ằ</w:t>
      </w:r>
      <w:r w:rsidRPr="009B3CE0">
        <w:rPr>
          <w:rFonts w:ascii="Arial" w:hAnsi="Arial" w:cs="Arial"/>
          <w:sz w:val="20"/>
          <w:szCs w:val="20"/>
        </w:rPr>
        <w:t>ng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giá tr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trong trư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ng h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p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đã b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t</w:t>
      </w:r>
      <w:r w:rsidRPr="009B3CE0">
        <w:rPr>
          <w:rFonts w:ascii="Arial" w:hAnsi="Arial" w:cs="Arial"/>
          <w:sz w:val="20"/>
          <w:szCs w:val="20"/>
        </w:rPr>
        <w:t>iêu th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, t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u tán, tiêu 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y trái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pháp lu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i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1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này.”.</w:t>
      </w:r>
    </w:p>
    <w:p w14:paraId="0F44E13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4. B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 xml:space="preserve"> sung đi</w:t>
      </w:r>
      <w:r w:rsidRPr="009B3CE0">
        <w:rPr>
          <w:rFonts w:ascii="Arial" w:hAnsi="Arial" w:cs="Arial"/>
          <w:b/>
          <w:sz w:val="20"/>
          <w:szCs w:val="20"/>
        </w:rPr>
        <w:t>ể</w:t>
      </w:r>
      <w:r w:rsidRPr="009B3CE0">
        <w:rPr>
          <w:rFonts w:ascii="Arial" w:hAnsi="Arial" w:cs="Arial"/>
          <w:b/>
          <w:sz w:val="20"/>
          <w:szCs w:val="20"/>
        </w:rPr>
        <w:t>m c vào sau đi</w:t>
      </w:r>
      <w:r w:rsidRPr="009B3CE0">
        <w:rPr>
          <w:rFonts w:ascii="Arial" w:hAnsi="Arial" w:cs="Arial"/>
          <w:b/>
          <w:sz w:val="20"/>
          <w:szCs w:val="20"/>
        </w:rPr>
        <w:t>ể</w:t>
      </w:r>
      <w:r w:rsidRPr="009B3CE0">
        <w:rPr>
          <w:rFonts w:ascii="Arial" w:hAnsi="Arial" w:cs="Arial"/>
          <w:b/>
          <w:sz w:val="20"/>
          <w:szCs w:val="20"/>
        </w:rPr>
        <w:t>m b kho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9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8b như sau:</w:t>
      </w:r>
    </w:p>
    <w:p w14:paraId="607FD550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“c) Bu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n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p l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s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 xml:space="preserve">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b</w:t>
      </w:r>
      <w:r w:rsidRPr="009B3CE0">
        <w:rPr>
          <w:rFonts w:ascii="Arial" w:hAnsi="Arial" w:cs="Arial"/>
          <w:sz w:val="20"/>
          <w:szCs w:val="20"/>
        </w:rPr>
        <w:t>ằ</w:t>
      </w:r>
      <w:r w:rsidRPr="009B3CE0">
        <w:rPr>
          <w:rFonts w:ascii="Arial" w:hAnsi="Arial" w:cs="Arial"/>
          <w:sz w:val="20"/>
          <w:szCs w:val="20"/>
        </w:rPr>
        <w:t>ng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giá tr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</w:t>
      </w:r>
      <w:r w:rsidRPr="009B3CE0">
        <w:rPr>
          <w:rFonts w:ascii="Arial" w:hAnsi="Arial" w:cs="Arial"/>
          <w:sz w:val="20"/>
          <w:szCs w:val="20"/>
        </w:rPr>
        <w:t>nh chính trong trư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ng h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p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đã b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tiêu th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, t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u tán, tiêu 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y trái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pháp lu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5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này.”.</w:t>
      </w:r>
    </w:p>
    <w:p w14:paraId="232746F7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5. S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>a đ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>i kho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3, b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 xml:space="preserve"> sung kho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4 vào sau kho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3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15 như s</w:t>
      </w:r>
      <w:r w:rsidRPr="009B3CE0">
        <w:rPr>
          <w:rFonts w:ascii="Arial" w:hAnsi="Arial" w:cs="Arial"/>
          <w:b/>
          <w:sz w:val="20"/>
          <w:szCs w:val="20"/>
        </w:rPr>
        <w:t>au:</w:t>
      </w:r>
    </w:p>
    <w:p w14:paraId="34DA3099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1.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>a đ</w:t>
      </w:r>
      <w:r w:rsidRPr="009B3CE0">
        <w:rPr>
          <w:rFonts w:ascii="Arial" w:hAnsi="Arial" w:cs="Arial"/>
          <w:sz w:val="20"/>
          <w:szCs w:val="20"/>
        </w:rPr>
        <w:t>ổ</w:t>
      </w:r>
      <w:r w:rsidRPr="009B3CE0">
        <w:rPr>
          <w:rFonts w:ascii="Arial" w:hAnsi="Arial" w:cs="Arial"/>
          <w:sz w:val="20"/>
          <w:szCs w:val="20"/>
        </w:rPr>
        <w:t>i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3 như sau:</w:t>
      </w:r>
    </w:p>
    <w:p w14:paraId="31872045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“3. Hình th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b</w:t>
      </w:r>
      <w:r w:rsidRPr="009B3CE0">
        <w:rPr>
          <w:rFonts w:ascii="Arial" w:hAnsi="Arial" w:cs="Arial"/>
          <w:sz w:val="20"/>
          <w:szCs w:val="20"/>
        </w:rPr>
        <w:t>ổ</w:t>
      </w:r>
      <w:r w:rsidRPr="009B3CE0">
        <w:rPr>
          <w:rFonts w:ascii="Arial" w:hAnsi="Arial" w:cs="Arial"/>
          <w:sz w:val="20"/>
          <w:szCs w:val="20"/>
        </w:rPr>
        <w:t xml:space="preserve"> sung: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a và c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1 và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2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này.”.</w:t>
      </w:r>
    </w:p>
    <w:p w14:paraId="27EDC3DF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2. B</w:t>
      </w:r>
      <w:r w:rsidRPr="009B3CE0">
        <w:rPr>
          <w:rFonts w:ascii="Arial" w:hAnsi="Arial" w:cs="Arial"/>
          <w:sz w:val="20"/>
          <w:szCs w:val="20"/>
        </w:rPr>
        <w:t>ổ</w:t>
      </w:r>
      <w:r w:rsidRPr="009B3CE0">
        <w:rPr>
          <w:rFonts w:ascii="Arial" w:hAnsi="Arial" w:cs="Arial"/>
          <w:sz w:val="20"/>
          <w:szCs w:val="20"/>
        </w:rPr>
        <w:t xml:space="preserve"> sung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4 vào sau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3 như sau:</w:t>
      </w:r>
    </w:p>
    <w:p w14:paraId="677FFC74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“4.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:</w:t>
      </w:r>
      <w:r w:rsidRPr="009B3CE0">
        <w:rPr>
          <w:rFonts w:ascii="Arial" w:hAnsi="Arial" w:cs="Arial"/>
          <w:sz w:val="20"/>
          <w:szCs w:val="20"/>
        </w:rPr>
        <w:t xml:space="preserve"> Bu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n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p l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s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 xml:space="preserve">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b</w:t>
      </w:r>
      <w:r w:rsidRPr="009B3CE0">
        <w:rPr>
          <w:rFonts w:ascii="Arial" w:hAnsi="Arial" w:cs="Arial"/>
          <w:sz w:val="20"/>
          <w:szCs w:val="20"/>
        </w:rPr>
        <w:t>ằ</w:t>
      </w:r>
      <w:r w:rsidRPr="009B3CE0">
        <w:rPr>
          <w:rFonts w:ascii="Arial" w:hAnsi="Arial" w:cs="Arial"/>
          <w:sz w:val="20"/>
          <w:szCs w:val="20"/>
        </w:rPr>
        <w:t>ng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giá tr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trong trư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ng h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p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đã b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tiêu th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, t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u tán, tiêu 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y trái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pháp lu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a và c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1 và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2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này.”.</w:t>
      </w:r>
    </w:p>
    <w:p w14:paraId="3404E20E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6. S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>a đ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>i kho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7, b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 xml:space="preserve"> sung kho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8 vào sau kho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7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16 như sau:</w:t>
      </w:r>
    </w:p>
    <w:p w14:paraId="3A610CDA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1.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>a đ</w:t>
      </w:r>
      <w:r w:rsidRPr="009B3CE0">
        <w:rPr>
          <w:rFonts w:ascii="Arial" w:hAnsi="Arial" w:cs="Arial"/>
          <w:sz w:val="20"/>
          <w:szCs w:val="20"/>
        </w:rPr>
        <w:t>ổ</w:t>
      </w:r>
      <w:r w:rsidRPr="009B3CE0">
        <w:rPr>
          <w:rFonts w:ascii="Arial" w:hAnsi="Arial" w:cs="Arial"/>
          <w:sz w:val="20"/>
          <w:szCs w:val="20"/>
        </w:rPr>
        <w:t>i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7 như sau:</w:t>
      </w:r>
    </w:p>
    <w:p w14:paraId="3836D1E6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“7. Hình th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b</w:t>
      </w:r>
      <w:r w:rsidRPr="009B3CE0">
        <w:rPr>
          <w:rFonts w:ascii="Arial" w:hAnsi="Arial" w:cs="Arial"/>
          <w:sz w:val="20"/>
          <w:szCs w:val="20"/>
        </w:rPr>
        <w:t>ổ</w:t>
      </w:r>
      <w:r w:rsidRPr="009B3CE0">
        <w:rPr>
          <w:rFonts w:ascii="Arial" w:hAnsi="Arial" w:cs="Arial"/>
          <w:sz w:val="20"/>
          <w:szCs w:val="20"/>
        </w:rPr>
        <w:t xml:space="preserve"> sung: Tư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nh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n kh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năng chuyên môn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thuy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 t</w:t>
      </w:r>
      <w:r w:rsidRPr="009B3CE0">
        <w:rPr>
          <w:rFonts w:ascii="Arial" w:hAnsi="Arial" w:cs="Arial"/>
          <w:sz w:val="20"/>
          <w:szCs w:val="20"/>
        </w:rPr>
        <w:t>ừ</w:t>
      </w:r>
      <w:r w:rsidRPr="009B3CE0">
        <w:rPr>
          <w:rFonts w:ascii="Arial" w:hAnsi="Arial" w:cs="Arial"/>
          <w:sz w:val="20"/>
          <w:szCs w:val="20"/>
        </w:rPr>
        <w:t xml:space="preserve"> 01 tháng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06 tháng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 xml:space="preserve">i hành </w:t>
      </w:r>
      <w:r w:rsidRPr="009B3CE0">
        <w:rPr>
          <w:rFonts w:ascii="Arial" w:hAnsi="Arial" w:cs="Arial"/>
          <w:sz w:val="20"/>
          <w:szCs w:val="20"/>
        </w:rPr>
        <w:t>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2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này;”.</w:t>
      </w:r>
    </w:p>
    <w:p w14:paraId="2A1F421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2. B</w:t>
      </w:r>
      <w:r w:rsidRPr="009B3CE0">
        <w:rPr>
          <w:rFonts w:ascii="Arial" w:hAnsi="Arial" w:cs="Arial"/>
          <w:sz w:val="20"/>
          <w:szCs w:val="20"/>
        </w:rPr>
        <w:t>ổ</w:t>
      </w:r>
      <w:r w:rsidRPr="009B3CE0">
        <w:rPr>
          <w:rFonts w:ascii="Arial" w:hAnsi="Arial" w:cs="Arial"/>
          <w:sz w:val="20"/>
          <w:szCs w:val="20"/>
        </w:rPr>
        <w:t xml:space="preserve"> sung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8 vào sau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7 như sau:</w:t>
      </w:r>
    </w:p>
    <w:p w14:paraId="0C365408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“8.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: Bu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n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p l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cho cơ quan, ngư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có th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m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các lo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nh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n, tài li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u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tàu thuy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cho cơ quan, ngư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có th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m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đã c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p</w:t>
      </w:r>
      <w:r w:rsidRPr="009B3CE0">
        <w:rPr>
          <w:rFonts w:ascii="Arial" w:hAnsi="Arial" w:cs="Arial"/>
          <w:sz w:val="20"/>
          <w:szCs w:val="20"/>
        </w:rPr>
        <w:t xml:space="preserve">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t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 xml:space="preserve"> đó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hành vi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4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này.”.</w:t>
      </w:r>
    </w:p>
    <w:p w14:paraId="1B425FD2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7. S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>a đ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>i kho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4, b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 xml:space="preserve"> sung kho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5 vào sau kho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4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17 như sau:</w:t>
      </w:r>
    </w:p>
    <w:p w14:paraId="5C62B582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1.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>a đ</w:t>
      </w:r>
      <w:r w:rsidRPr="009B3CE0">
        <w:rPr>
          <w:rFonts w:ascii="Arial" w:hAnsi="Arial" w:cs="Arial"/>
          <w:sz w:val="20"/>
          <w:szCs w:val="20"/>
        </w:rPr>
        <w:t>ổ</w:t>
      </w:r>
      <w:r w:rsidRPr="009B3CE0">
        <w:rPr>
          <w:rFonts w:ascii="Arial" w:hAnsi="Arial" w:cs="Arial"/>
          <w:sz w:val="20"/>
          <w:szCs w:val="20"/>
        </w:rPr>
        <w:t>i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4 như sau:</w:t>
      </w:r>
    </w:p>
    <w:p w14:paraId="51DA1B3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“4. Hình th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b</w:t>
      </w:r>
      <w:r w:rsidRPr="009B3CE0">
        <w:rPr>
          <w:rFonts w:ascii="Arial" w:hAnsi="Arial" w:cs="Arial"/>
          <w:sz w:val="20"/>
          <w:szCs w:val="20"/>
        </w:rPr>
        <w:t>ổ</w:t>
      </w:r>
      <w:r w:rsidRPr="009B3CE0">
        <w:rPr>
          <w:rFonts w:ascii="Arial" w:hAnsi="Arial" w:cs="Arial"/>
          <w:sz w:val="20"/>
          <w:szCs w:val="20"/>
        </w:rPr>
        <w:t xml:space="preserve"> sung: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chuyên môn, s</w:t>
      </w:r>
      <w:r w:rsidRPr="009B3CE0">
        <w:rPr>
          <w:rFonts w:ascii="Arial" w:hAnsi="Arial" w:cs="Arial"/>
          <w:sz w:val="20"/>
          <w:szCs w:val="20"/>
        </w:rPr>
        <w:t>ổ</w:t>
      </w:r>
      <w:r w:rsidRPr="009B3CE0">
        <w:rPr>
          <w:rFonts w:ascii="Arial" w:hAnsi="Arial" w:cs="Arial"/>
          <w:sz w:val="20"/>
          <w:szCs w:val="20"/>
        </w:rPr>
        <w:t xml:space="preserve"> thuy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viên, h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 xml:space="preserve"> chi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u gi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m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o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3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này.”.</w:t>
      </w:r>
    </w:p>
    <w:p w14:paraId="3753B2ED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2. B</w:t>
      </w:r>
      <w:r w:rsidRPr="009B3CE0">
        <w:rPr>
          <w:rFonts w:ascii="Arial" w:hAnsi="Arial" w:cs="Arial"/>
          <w:sz w:val="20"/>
          <w:szCs w:val="20"/>
        </w:rPr>
        <w:t>ổ</w:t>
      </w:r>
      <w:r w:rsidRPr="009B3CE0">
        <w:rPr>
          <w:rFonts w:ascii="Arial" w:hAnsi="Arial" w:cs="Arial"/>
          <w:sz w:val="20"/>
          <w:szCs w:val="20"/>
        </w:rPr>
        <w:t xml:space="preserve"> sung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5 vào sau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4 như sau:</w:t>
      </w:r>
    </w:p>
    <w:p w14:paraId="2103F7AE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“5.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: Bu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n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p l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chuyên môn, s</w:t>
      </w:r>
      <w:r w:rsidRPr="009B3CE0">
        <w:rPr>
          <w:rFonts w:ascii="Arial" w:hAnsi="Arial" w:cs="Arial"/>
          <w:sz w:val="20"/>
          <w:szCs w:val="20"/>
        </w:rPr>
        <w:t>ổ</w:t>
      </w:r>
      <w:r w:rsidRPr="009B3CE0">
        <w:rPr>
          <w:rFonts w:ascii="Arial" w:hAnsi="Arial" w:cs="Arial"/>
          <w:sz w:val="20"/>
          <w:szCs w:val="20"/>
        </w:rPr>
        <w:t xml:space="preserve"> thuy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viên, h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 xml:space="preserve"> chi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u đã b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>a ch</w:t>
      </w:r>
      <w:r w:rsidRPr="009B3CE0">
        <w:rPr>
          <w:rFonts w:ascii="Arial" w:hAnsi="Arial" w:cs="Arial"/>
          <w:sz w:val="20"/>
          <w:szCs w:val="20"/>
        </w:rPr>
        <w:t>ữ</w:t>
      </w:r>
      <w:r w:rsidRPr="009B3CE0">
        <w:rPr>
          <w:rFonts w:ascii="Arial" w:hAnsi="Arial" w:cs="Arial"/>
          <w:sz w:val="20"/>
          <w:szCs w:val="20"/>
        </w:rPr>
        <w:t>a, t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y xóa làm sai l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ch n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 xml:space="preserve">i dung cho cơ quan, </w:t>
      </w:r>
      <w:r w:rsidRPr="009B3CE0">
        <w:rPr>
          <w:rFonts w:ascii="Arial" w:hAnsi="Arial" w:cs="Arial"/>
          <w:sz w:val="20"/>
          <w:szCs w:val="20"/>
        </w:rPr>
        <w:t>ngư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có th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m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đã c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p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t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 xml:space="preserve"> đó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2 và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3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này.”</w:t>
      </w:r>
    </w:p>
    <w:p w14:paraId="30418FED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8. B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 xml:space="preserve"> sung kho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6 vào sau kho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5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23 như sau:</w:t>
      </w:r>
    </w:p>
    <w:p w14:paraId="5E3B3609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“6. Bu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n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p l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s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 xml:space="preserve">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b</w:t>
      </w:r>
      <w:r w:rsidRPr="009B3CE0">
        <w:rPr>
          <w:rFonts w:ascii="Arial" w:hAnsi="Arial" w:cs="Arial"/>
          <w:sz w:val="20"/>
          <w:szCs w:val="20"/>
        </w:rPr>
        <w:t>ằ</w:t>
      </w:r>
      <w:r w:rsidRPr="009B3CE0">
        <w:rPr>
          <w:rFonts w:ascii="Arial" w:hAnsi="Arial" w:cs="Arial"/>
          <w:sz w:val="20"/>
          <w:szCs w:val="20"/>
        </w:rPr>
        <w:t>ng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giá tr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trong trư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</w:t>
      </w:r>
      <w:r w:rsidRPr="009B3CE0">
        <w:rPr>
          <w:rFonts w:ascii="Arial" w:hAnsi="Arial" w:cs="Arial"/>
          <w:sz w:val="20"/>
          <w:szCs w:val="20"/>
        </w:rPr>
        <w:t>g h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p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đã b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tiêu th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, t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u tán, tiêu 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y trái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pháp lu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c và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d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2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này.”.</w:t>
      </w:r>
    </w:p>
    <w:p w14:paraId="2094E74A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9. B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 xml:space="preserve"> sung đi</w:t>
      </w:r>
      <w:r w:rsidRPr="009B3CE0">
        <w:rPr>
          <w:rFonts w:ascii="Arial" w:hAnsi="Arial" w:cs="Arial"/>
          <w:b/>
          <w:sz w:val="20"/>
          <w:szCs w:val="20"/>
        </w:rPr>
        <w:t>ể</w:t>
      </w:r>
      <w:r w:rsidRPr="009B3CE0">
        <w:rPr>
          <w:rFonts w:ascii="Arial" w:hAnsi="Arial" w:cs="Arial"/>
          <w:b/>
          <w:sz w:val="20"/>
          <w:szCs w:val="20"/>
        </w:rPr>
        <w:t>m c và đi</w:t>
      </w:r>
      <w:r w:rsidRPr="009B3CE0">
        <w:rPr>
          <w:rFonts w:ascii="Arial" w:hAnsi="Arial" w:cs="Arial"/>
          <w:b/>
          <w:sz w:val="20"/>
          <w:szCs w:val="20"/>
        </w:rPr>
        <w:t>ể</w:t>
      </w:r>
      <w:r w:rsidRPr="009B3CE0">
        <w:rPr>
          <w:rFonts w:ascii="Arial" w:hAnsi="Arial" w:cs="Arial"/>
          <w:b/>
          <w:sz w:val="20"/>
          <w:szCs w:val="20"/>
        </w:rPr>
        <w:t>m d vào sau đi</w:t>
      </w:r>
      <w:r w:rsidRPr="009B3CE0">
        <w:rPr>
          <w:rFonts w:ascii="Arial" w:hAnsi="Arial" w:cs="Arial"/>
          <w:b/>
          <w:sz w:val="20"/>
          <w:szCs w:val="20"/>
        </w:rPr>
        <w:t>ể</w:t>
      </w:r>
      <w:r w:rsidRPr="009B3CE0">
        <w:rPr>
          <w:rFonts w:ascii="Arial" w:hAnsi="Arial" w:cs="Arial"/>
          <w:b/>
          <w:sz w:val="20"/>
          <w:szCs w:val="20"/>
        </w:rPr>
        <w:t>m b kho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10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26 như sau:</w:t>
      </w:r>
    </w:p>
    <w:p w14:paraId="0B79CA9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“c) Bu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n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p l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s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 xml:space="preserve">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b</w:t>
      </w:r>
      <w:r w:rsidRPr="009B3CE0">
        <w:rPr>
          <w:rFonts w:ascii="Arial" w:hAnsi="Arial" w:cs="Arial"/>
          <w:sz w:val="20"/>
          <w:szCs w:val="20"/>
        </w:rPr>
        <w:t>ằ</w:t>
      </w:r>
      <w:r w:rsidRPr="009B3CE0">
        <w:rPr>
          <w:rFonts w:ascii="Arial" w:hAnsi="Arial" w:cs="Arial"/>
          <w:sz w:val="20"/>
          <w:szCs w:val="20"/>
        </w:rPr>
        <w:t>ng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giá tr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trong trư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ng h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p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đã b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tiêu th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, t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u tán, tiêu 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y trái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pháp lu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7 và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8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này.</w:t>
      </w:r>
    </w:p>
    <w:p w14:paraId="5A5CD77E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Bu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lý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là ch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t th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i nguy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7 và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8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này.”.</w:t>
      </w:r>
    </w:p>
    <w:p w14:paraId="36C3ED2B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10. B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 xml:space="preserve"> sung đi</w:t>
      </w:r>
      <w:r w:rsidRPr="009B3CE0">
        <w:rPr>
          <w:rFonts w:ascii="Arial" w:hAnsi="Arial" w:cs="Arial"/>
          <w:b/>
          <w:sz w:val="20"/>
          <w:szCs w:val="20"/>
        </w:rPr>
        <w:t>ể</w:t>
      </w:r>
      <w:r w:rsidRPr="009B3CE0">
        <w:rPr>
          <w:rFonts w:ascii="Arial" w:hAnsi="Arial" w:cs="Arial"/>
          <w:b/>
          <w:sz w:val="20"/>
          <w:szCs w:val="20"/>
        </w:rPr>
        <w:t>m c vào sau đi</w:t>
      </w:r>
      <w:r w:rsidRPr="009B3CE0">
        <w:rPr>
          <w:rFonts w:ascii="Arial" w:hAnsi="Arial" w:cs="Arial"/>
          <w:b/>
          <w:sz w:val="20"/>
          <w:szCs w:val="20"/>
        </w:rPr>
        <w:t>ể</w:t>
      </w:r>
      <w:r w:rsidRPr="009B3CE0">
        <w:rPr>
          <w:rFonts w:ascii="Arial" w:hAnsi="Arial" w:cs="Arial"/>
          <w:b/>
          <w:sz w:val="20"/>
          <w:szCs w:val="20"/>
        </w:rPr>
        <w:t>m b kho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7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26c như sau:</w:t>
      </w:r>
    </w:p>
    <w:p w14:paraId="156E4FC8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lastRenderedPageBreak/>
        <w:t>“c) Bu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n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p l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s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 xml:space="preserve">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b</w:t>
      </w:r>
      <w:r w:rsidRPr="009B3CE0">
        <w:rPr>
          <w:rFonts w:ascii="Arial" w:hAnsi="Arial" w:cs="Arial"/>
          <w:sz w:val="20"/>
          <w:szCs w:val="20"/>
        </w:rPr>
        <w:t>ằ</w:t>
      </w:r>
      <w:r w:rsidRPr="009B3CE0">
        <w:rPr>
          <w:rFonts w:ascii="Arial" w:hAnsi="Arial" w:cs="Arial"/>
          <w:sz w:val="20"/>
          <w:szCs w:val="20"/>
        </w:rPr>
        <w:t>ng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giá tr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tro</w:t>
      </w:r>
      <w:r w:rsidRPr="009B3CE0">
        <w:rPr>
          <w:rFonts w:ascii="Arial" w:hAnsi="Arial" w:cs="Arial"/>
          <w:sz w:val="20"/>
          <w:szCs w:val="20"/>
        </w:rPr>
        <w:t>ng trư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ng h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p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đã b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tiêu th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, t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u tán, tiêu 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y trái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pháp lu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e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5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này.”.</w:t>
      </w:r>
    </w:p>
    <w:p w14:paraId="43F7783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11. S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>a đ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>i kho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5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27 như sau:</w:t>
      </w:r>
    </w:p>
    <w:p w14:paraId="07CC61B4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“5.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:</w:t>
      </w:r>
    </w:p>
    <w:p w14:paraId="46CCE9F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Bu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th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>c hi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tình tr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ng ô nhi</w:t>
      </w:r>
      <w:r w:rsidRPr="009B3CE0">
        <w:rPr>
          <w:rFonts w:ascii="Arial" w:hAnsi="Arial" w:cs="Arial"/>
          <w:sz w:val="20"/>
          <w:szCs w:val="20"/>
        </w:rPr>
        <w:t>ễ</w:t>
      </w:r>
      <w:r w:rsidRPr="009B3CE0">
        <w:rPr>
          <w:rFonts w:ascii="Arial" w:hAnsi="Arial" w:cs="Arial"/>
          <w:sz w:val="20"/>
          <w:szCs w:val="20"/>
        </w:rPr>
        <w:t>m môi trư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ng theo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các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này;</w:t>
      </w:r>
    </w:p>
    <w:p w14:paraId="3E379B3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Bu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n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p l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s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 xml:space="preserve">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b</w:t>
      </w:r>
      <w:r w:rsidRPr="009B3CE0">
        <w:rPr>
          <w:rFonts w:ascii="Arial" w:hAnsi="Arial" w:cs="Arial"/>
          <w:sz w:val="20"/>
          <w:szCs w:val="20"/>
        </w:rPr>
        <w:t>ằ</w:t>
      </w:r>
      <w:r w:rsidRPr="009B3CE0">
        <w:rPr>
          <w:rFonts w:ascii="Arial" w:hAnsi="Arial" w:cs="Arial"/>
          <w:sz w:val="20"/>
          <w:szCs w:val="20"/>
        </w:rPr>
        <w:t>ng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giá tr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trong trư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ng h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p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đã</w:t>
      </w:r>
      <w:r w:rsidRPr="009B3CE0">
        <w:rPr>
          <w:rFonts w:ascii="Arial" w:hAnsi="Arial" w:cs="Arial"/>
          <w:sz w:val="20"/>
          <w:szCs w:val="20"/>
        </w:rPr>
        <w:t xml:space="preserve"> b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tiêu th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, t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u tán, tiêu 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y trái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pháp lu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b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3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này.”.</w:t>
      </w:r>
    </w:p>
    <w:p w14:paraId="76497C1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12. S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>a đ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>i, b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 xml:space="preserve"> sung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28 như sau:</w:t>
      </w:r>
    </w:p>
    <w:p w14:paraId="7C298D23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“Đi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28. Th</w:t>
      </w:r>
      <w:r w:rsidRPr="009B3CE0">
        <w:rPr>
          <w:rFonts w:ascii="Arial" w:hAnsi="Arial" w:cs="Arial"/>
          <w:b/>
          <w:sz w:val="20"/>
          <w:szCs w:val="20"/>
        </w:rPr>
        <w:t>ẩ</w:t>
      </w:r>
      <w:r w:rsidRPr="009B3CE0">
        <w:rPr>
          <w:rFonts w:ascii="Arial" w:hAnsi="Arial" w:cs="Arial"/>
          <w:b/>
          <w:sz w:val="20"/>
          <w:szCs w:val="20"/>
        </w:rPr>
        <w:t>m quy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n x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 xml:space="preserve"> ph</w:t>
      </w:r>
      <w:r w:rsidRPr="009B3CE0">
        <w:rPr>
          <w:rFonts w:ascii="Arial" w:hAnsi="Arial" w:cs="Arial"/>
          <w:b/>
          <w:sz w:val="20"/>
          <w:szCs w:val="20"/>
        </w:rPr>
        <w:t>ạ</w:t>
      </w:r>
      <w:r w:rsidRPr="009B3CE0">
        <w:rPr>
          <w:rFonts w:ascii="Arial" w:hAnsi="Arial" w:cs="Arial"/>
          <w:b/>
          <w:sz w:val="20"/>
          <w:szCs w:val="20"/>
        </w:rPr>
        <w:t>t c</w:t>
      </w:r>
      <w:r w:rsidRPr="009B3CE0">
        <w:rPr>
          <w:rFonts w:ascii="Arial" w:hAnsi="Arial" w:cs="Arial"/>
          <w:b/>
          <w:sz w:val="20"/>
          <w:szCs w:val="20"/>
        </w:rPr>
        <w:t>ủ</w:t>
      </w:r>
      <w:r w:rsidRPr="009B3CE0">
        <w:rPr>
          <w:rFonts w:ascii="Arial" w:hAnsi="Arial" w:cs="Arial"/>
          <w:b/>
          <w:sz w:val="20"/>
          <w:szCs w:val="20"/>
        </w:rPr>
        <w:t>a C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nh sát bi</w:t>
      </w:r>
      <w:r w:rsidRPr="009B3CE0">
        <w:rPr>
          <w:rFonts w:ascii="Arial" w:hAnsi="Arial" w:cs="Arial"/>
          <w:b/>
          <w:sz w:val="20"/>
          <w:szCs w:val="20"/>
        </w:rPr>
        <w:t>ể</w:t>
      </w:r>
      <w:r w:rsidRPr="009B3CE0">
        <w:rPr>
          <w:rFonts w:ascii="Arial" w:hAnsi="Arial" w:cs="Arial"/>
          <w:b/>
          <w:sz w:val="20"/>
          <w:szCs w:val="20"/>
        </w:rPr>
        <w:t>n Vi</w:t>
      </w:r>
      <w:r w:rsidRPr="009B3CE0">
        <w:rPr>
          <w:rFonts w:ascii="Arial" w:hAnsi="Arial" w:cs="Arial"/>
          <w:b/>
          <w:sz w:val="20"/>
          <w:szCs w:val="20"/>
        </w:rPr>
        <w:t>ệ</w:t>
      </w:r>
      <w:r w:rsidRPr="009B3CE0">
        <w:rPr>
          <w:rFonts w:ascii="Arial" w:hAnsi="Arial" w:cs="Arial"/>
          <w:b/>
          <w:sz w:val="20"/>
          <w:szCs w:val="20"/>
        </w:rPr>
        <w:t>t Nam</w:t>
      </w:r>
    </w:p>
    <w:p w14:paraId="61186662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Các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danh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n</w:t>
      </w:r>
      <w:r w:rsidRPr="009B3CE0">
        <w:rPr>
          <w:rFonts w:ascii="Arial" w:hAnsi="Arial" w:cs="Arial"/>
          <w:sz w:val="20"/>
          <w:szCs w:val="20"/>
        </w:rPr>
        <w:t>ày có th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m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Chương II, tr</w:t>
      </w:r>
      <w:r w:rsidRPr="009B3CE0">
        <w:rPr>
          <w:rFonts w:ascii="Arial" w:hAnsi="Arial" w:cs="Arial"/>
          <w:sz w:val="20"/>
          <w:szCs w:val="20"/>
        </w:rPr>
        <w:t>ừ</w:t>
      </w:r>
      <w:r w:rsidRPr="009B3CE0">
        <w:rPr>
          <w:rFonts w:ascii="Arial" w:hAnsi="Arial" w:cs="Arial"/>
          <w:sz w:val="20"/>
          <w:szCs w:val="20"/>
        </w:rPr>
        <w:t xml:space="preserve"> các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cá nhân nư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ngoài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các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a, e và g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7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8b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 như sau:</w:t>
      </w:r>
    </w:p>
    <w:p w14:paraId="001CA262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1.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viên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bi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n đang</w:t>
      </w:r>
      <w:r w:rsidRPr="009B3CE0">
        <w:rPr>
          <w:rFonts w:ascii="Arial" w:hAnsi="Arial" w:cs="Arial"/>
          <w:sz w:val="20"/>
          <w:szCs w:val="20"/>
        </w:rPr>
        <w:t xml:space="preserve"> thi hành công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 xml:space="preserve">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658E48D7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1E8D45A3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50.000.000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2CB544C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có giá tr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không vư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t quá 02 l</w:t>
      </w:r>
      <w:r w:rsidRPr="009B3CE0">
        <w:rPr>
          <w:rFonts w:ascii="Arial" w:hAnsi="Arial" w:cs="Arial"/>
          <w:sz w:val="20"/>
          <w:szCs w:val="20"/>
        </w:rPr>
        <w:t>ầ</w:t>
      </w:r>
      <w:r w:rsidRPr="009B3CE0">
        <w:rPr>
          <w:rFonts w:ascii="Arial" w:hAnsi="Arial" w:cs="Arial"/>
          <w:sz w:val="20"/>
          <w:szCs w:val="20"/>
        </w:rPr>
        <w:t>n m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c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b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này.</w:t>
      </w:r>
    </w:p>
    <w:p w14:paraId="411D23FF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2. T</w:t>
      </w:r>
      <w:r w:rsidRPr="009B3CE0">
        <w:rPr>
          <w:rFonts w:ascii="Arial" w:hAnsi="Arial" w:cs="Arial"/>
          <w:sz w:val="20"/>
          <w:szCs w:val="20"/>
        </w:rPr>
        <w:t>ổ</w:t>
      </w:r>
      <w:r w:rsidRPr="009B3CE0">
        <w:rPr>
          <w:rFonts w:ascii="Arial" w:hAnsi="Arial" w:cs="Arial"/>
          <w:sz w:val="20"/>
          <w:szCs w:val="20"/>
        </w:rPr>
        <w:t xml:space="preserve">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T</w:t>
      </w:r>
      <w:r w:rsidRPr="009B3CE0">
        <w:rPr>
          <w:rFonts w:ascii="Arial" w:hAnsi="Arial" w:cs="Arial"/>
          <w:sz w:val="20"/>
          <w:szCs w:val="20"/>
        </w:rPr>
        <w:t>ổ</w:t>
      </w:r>
      <w:r w:rsidRPr="009B3CE0">
        <w:rPr>
          <w:rFonts w:ascii="Arial" w:hAnsi="Arial" w:cs="Arial"/>
          <w:sz w:val="20"/>
          <w:szCs w:val="20"/>
        </w:rPr>
        <w:t xml:space="preserve"> nghi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p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 xml:space="preserve">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bi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 xml:space="preserve">n </w:t>
      </w:r>
      <w:r w:rsidRPr="009B3CE0">
        <w:rPr>
          <w:rFonts w:ascii="Arial" w:hAnsi="Arial" w:cs="Arial"/>
          <w:sz w:val="20"/>
          <w:szCs w:val="20"/>
        </w:rPr>
        <w:t>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15FAB7F8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4E705FC3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100.000.000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48169E4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có giá tr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không vư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t quá 02 l</w:t>
      </w:r>
      <w:r w:rsidRPr="009B3CE0">
        <w:rPr>
          <w:rFonts w:ascii="Arial" w:hAnsi="Arial" w:cs="Arial"/>
          <w:sz w:val="20"/>
          <w:szCs w:val="20"/>
        </w:rPr>
        <w:t>ầ</w:t>
      </w:r>
      <w:r w:rsidRPr="009B3CE0">
        <w:rPr>
          <w:rFonts w:ascii="Arial" w:hAnsi="Arial" w:cs="Arial"/>
          <w:sz w:val="20"/>
          <w:szCs w:val="20"/>
        </w:rPr>
        <w:t>n m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c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b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này.</w:t>
      </w:r>
    </w:p>
    <w:p w14:paraId="26C39703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3.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nghi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p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 xml:space="preserve">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bi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n, Tr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Tr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bi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n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388519EB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65401F5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200.000.000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67FE432F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có giá tr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không vư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t quá 02 l</w:t>
      </w:r>
      <w:r w:rsidRPr="009B3CE0">
        <w:rPr>
          <w:rFonts w:ascii="Arial" w:hAnsi="Arial" w:cs="Arial"/>
          <w:sz w:val="20"/>
          <w:szCs w:val="20"/>
        </w:rPr>
        <w:t>ầ</w:t>
      </w:r>
      <w:r w:rsidRPr="009B3CE0">
        <w:rPr>
          <w:rFonts w:ascii="Arial" w:hAnsi="Arial" w:cs="Arial"/>
          <w:sz w:val="20"/>
          <w:szCs w:val="20"/>
        </w:rPr>
        <w:t>n m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c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b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này;</w:t>
      </w:r>
    </w:p>
    <w:p w14:paraId="20645D55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</w:t>
      </w:r>
      <w:r w:rsidRPr="009B3CE0">
        <w:rPr>
          <w:rFonts w:ascii="Arial" w:hAnsi="Arial" w:cs="Arial"/>
          <w:sz w:val="20"/>
          <w:szCs w:val="20"/>
        </w:rPr>
        <w:t>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các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a, c và e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1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28 Lu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lý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và các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2, 3, 4, 5, 6 và 7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</w:t>
      </w:r>
    </w:p>
    <w:p w14:paraId="455D5800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4. 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i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i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bi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n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2905D4D6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5FC2F19A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300.000.000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54BB954F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 xml:space="preserve">t, </w:t>
      </w:r>
      <w:r w:rsidRPr="009B3CE0">
        <w:rPr>
          <w:rFonts w:ascii="Arial" w:hAnsi="Arial" w:cs="Arial"/>
          <w:sz w:val="20"/>
          <w:szCs w:val="20"/>
        </w:rPr>
        <w:t>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có giá tr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không vư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t quá 02 l</w:t>
      </w:r>
      <w:r w:rsidRPr="009B3CE0">
        <w:rPr>
          <w:rFonts w:ascii="Arial" w:hAnsi="Arial" w:cs="Arial"/>
          <w:sz w:val="20"/>
          <w:szCs w:val="20"/>
        </w:rPr>
        <w:t>ầ</w:t>
      </w:r>
      <w:r w:rsidRPr="009B3CE0">
        <w:rPr>
          <w:rFonts w:ascii="Arial" w:hAnsi="Arial" w:cs="Arial"/>
          <w:sz w:val="20"/>
          <w:szCs w:val="20"/>
        </w:rPr>
        <w:t>n m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c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b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này;</w:t>
      </w:r>
    </w:p>
    <w:p w14:paraId="3B5BD4E9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các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a, c, d, e và i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1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28 Lu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lý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và các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n 2, 3, </w:t>
      </w:r>
      <w:r w:rsidRPr="009B3CE0">
        <w:rPr>
          <w:rFonts w:ascii="Arial" w:hAnsi="Arial" w:cs="Arial"/>
          <w:sz w:val="20"/>
          <w:szCs w:val="20"/>
        </w:rPr>
        <w:t>4, 5, 6 và 7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</w:t>
      </w:r>
    </w:p>
    <w:p w14:paraId="4D03C6F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5. 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i đoàn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i đoàn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bi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n; Đoàn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Đoàn Trinh sát, Đoàn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Đoàn đ</w:t>
      </w:r>
      <w:r w:rsidRPr="009B3CE0">
        <w:rPr>
          <w:rFonts w:ascii="Arial" w:hAnsi="Arial" w:cs="Arial"/>
          <w:sz w:val="20"/>
          <w:szCs w:val="20"/>
        </w:rPr>
        <w:t>ặ</w:t>
      </w:r>
      <w:r w:rsidRPr="009B3CE0">
        <w:rPr>
          <w:rFonts w:ascii="Arial" w:hAnsi="Arial" w:cs="Arial"/>
          <w:sz w:val="20"/>
          <w:szCs w:val="20"/>
        </w:rPr>
        <w:t>c nhi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m phòng ch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ng t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ma túy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bi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n Vi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t Nam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24F5914F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7BD43C6B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500.000.000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181EC1F8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 xml:space="preserve">c) </w:t>
      </w:r>
      <w:r w:rsidRPr="009B3CE0">
        <w:rPr>
          <w:rFonts w:ascii="Arial" w:hAnsi="Arial" w:cs="Arial"/>
          <w:sz w:val="20"/>
          <w:szCs w:val="20"/>
        </w:rPr>
        <w:t>Tư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phép,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hành ngh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 ho</w:t>
      </w:r>
      <w:r w:rsidRPr="009B3CE0">
        <w:rPr>
          <w:rFonts w:ascii="Arial" w:hAnsi="Arial" w:cs="Arial"/>
          <w:sz w:val="20"/>
          <w:szCs w:val="20"/>
        </w:rPr>
        <w:t>ặ</w:t>
      </w:r>
      <w:r w:rsidRPr="009B3CE0">
        <w:rPr>
          <w:rFonts w:ascii="Arial" w:hAnsi="Arial" w:cs="Arial"/>
          <w:sz w:val="20"/>
          <w:szCs w:val="20"/>
        </w:rPr>
        <w:t>c đình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ho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ng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n;</w:t>
      </w:r>
    </w:p>
    <w:p w14:paraId="6F040C8D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lastRenderedPageBreak/>
        <w:t>d)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chính;</w:t>
      </w:r>
    </w:p>
    <w:p w14:paraId="096265AD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đ)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các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a, c, d, e và i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1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28 Lu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lý</w:t>
      </w:r>
      <w:r w:rsidRPr="009B3CE0">
        <w:rPr>
          <w:rFonts w:ascii="Arial" w:hAnsi="Arial" w:cs="Arial"/>
          <w:sz w:val="20"/>
          <w:szCs w:val="20"/>
        </w:rPr>
        <w:t xml:space="preserve">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và các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2, 3, 4, 5, 6 và 7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</w:t>
      </w:r>
    </w:p>
    <w:p w14:paraId="1EE3596B" w14:textId="77777777" w:rsidR="001045CF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6. Tư l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nh Vùng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bi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n,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Nghi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p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 xml:space="preserve"> và Pháp lu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bi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n Vi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t Nam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7A7C7026" w14:textId="14404CF1" w:rsidR="006F64CE" w:rsidRPr="009B3CE0" w:rsidRDefault="006F64CE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Phạt cảnh cáo;</w:t>
      </w:r>
    </w:p>
    <w:p w14:paraId="12EA20D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800.000.000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3AFB5A3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</w:t>
      </w:r>
      <w:r w:rsidRPr="009B3CE0">
        <w:rPr>
          <w:rFonts w:ascii="Arial" w:hAnsi="Arial" w:cs="Arial"/>
          <w:sz w:val="20"/>
          <w:szCs w:val="20"/>
        </w:rPr>
        <w:t xml:space="preserve">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phép,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hành ngh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n;</w:t>
      </w:r>
    </w:p>
    <w:p w14:paraId="57C1801E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chính;</w:t>
      </w:r>
    </w:p>
    <w:p w14:paraId="355CF450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đ)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</w:t>
      </w:r>
    </w:p>
    <w:p w14:paraId="4A156CBD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7. Tư l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nh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bi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n Vi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t Nam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32F97A09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27CB69E9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 xml:space="preserve">n </w:t>
      </w:r>
      <w:r w:rsidRPr="009B3CE0">
        <w:rPr>
          <w:rFonts w:ascii="Arial" w:hAnsi="Arial" w:cs="Arial"/>
          <w:sz w:val="20"/>
          <w:szCs w:val="20"/>
        </w:rPr>
        <w:t>1.000.000.000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41AAE3CA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phép,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hành ngh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 ho</w:t>
      </w:r>
      <w:r w:rsidRPr="009B3CE0">
        <w:rPr>
          <w:rFonts w:ascii="Arial" w:hAnsi="Arial" w:cs="Arial"/>
          <w:sz w:val="20"/>
          <w:szCs w:val="20"/>
        </w:rPr>
        <w:t>ặ</w:t>
      </w:r>
      <w:r w:rsidRPr="009B3CE0">
        <w:rPr>
          <w:rFonts w:ascii="Arial" w:hAnsi="Arial" w:cs="Arial"/>
          <w:sz w:val="20"/>
          <w:szCs w:val="20"/>
        </w:rPr>
        <w:t>c đình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ho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ng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n;</w:t>
      </w:r>
    </w:p>
    <w:p w14:paraId="53F1958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chính;</w:t>
      </w:r>
    </w:p>
    <w:p w14:paraId="7602FB8A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đ)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này.”.</w:t>
      </w:r>
    </w:p>
    <w:p w14:paraId="6B78DB9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</w:t>
      </w:r>
      <w:r w:rsidRPr="009B3CE0">
        <w:rPr>
          <w:rFonts w:ascii="Arial" w:hAnsi="Arial" w:cs="Arial"/>
          <w:b/>
          <w:sz w:val="20"/>
          <w:szCs w:val="20"/>
        </w:rPr>
        <w:t xml:space="preserve"> 13. S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>a đ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>i, b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 xml:space="preserve"> sung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29 như sau:</w:t>
      </w:r>
    </w:p>
    <w:p w14:paraId="168DE0E4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“Đi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29. Th</w:t>
      </w:r>
      <w:r w:rsidRPr="009B3CE0">
        <w:rPr>
          <w:rFonts w:ascii="Arial" w:hAnsi="Arial" w:cs="Arial"/>
          <w:b/>
          <w:sz w:val="20"/>
          <w:szCs w:val="20"/>
        </w:rPr>
        <w:t>ẩ</w:t>
      </w:r>
      <w:r w:rsidRPr="009B3CE0">
        <w:rPr>
          <w:rFonts w:ascii="Arial" w:hAnsi="Arial" w:cs="Arial"/>
          <w:b/>
          <w:sz w:val="20"/>
          <w:szCs w:val="20"/>
        </w:rPr>
        <w:t>m quy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n x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 xml:space="preserve"> ph</w:t>
      </w:r>
      <w:r w:rsidRPr="009B3CE0">
        <w:rPr>
          <w:rFonts w:ascii="Arial" w:hAnsi="Arial" w:cs="Arial"/>
          <w:b/>
          <w:sz w:val="20"/>
          <w:szCs w:val="20"/>
        </w:rPr>
        <w:t>ạ</w:t>
      </w:r>
      <w:r w:rsidRPr="009B3CE0">
        <w:rPr>
          <w:rFonts w:ascii="Arial" w:hAnsi="Arial" w:cs="Arial"/>
          <w:b/>
          <w:sz w:val="20"/>
          <w:szCs w:val="20"/>
        </w:rPr>
        <w:t>t c</w:t>
      </w:r>
      <w:r w:rsidRPr="009B3CE0">
        <w:rPr>
          <w:rFonts w:ascii="Arial" w:hAnsi="Arial" w:cs="Arial"/>
          <w:b/>
          <w:sz w:val="20"/>
          <w:szCs w:val="20"/>
        </w:rPr>
        <w:t>ủ</w:t>
      </w:r>
      <w:r w:rsidRPr="009B3CE0">
        <w:rPr>
          <w:rFonts w:ascii="Arial" w:hAnsi="Arial" w:cs="Arial"/>
          <w:b/>
          <w:sz w:val="20"/>
          <w:szCs w:val="20"/>
        </w:rPr>
        <w:t>a B</w:t>
      </w:r>
      <w:r w:rsidRPr="009B3CE0">
        <w:rPr>
          <w:rFonts w:ascii="Arial" w:hAnsi="Arial" w:cs="Arial"/>
          <w:b/>
          <w:sz w:val="20"/>
          <w:szCs w:val="20"/>
        </w:rPr>
        <w:t>ộ</w:t>
      </w:r>
      <w:r w:rsidRPr="009B3CE0">
        <w:rPr>
          <w:rFonts w:ascii="Arial" w:hAnsi="Arial" w:cs="Arial"/>
          <w:b/>
          <w:sz w:val="20"/>
          <w:szCs w:val="20"/>
        </w:rPr>
        <w:t xml:space="preserve"> đ</w:t>
      </w:r>
      <w:r w:rsidRPr="009B3CE0">
        <w:rPr>
          <w:rFonts w:ascii="Arial" w:hAnsi="Arial" w:cs="Arial"/>
          <w:b/>
          <w:sz w:val="20"/>
          <w:szCs w:val="20"/>
        </w:rPr>
        <w:t>ộ</w:t>
      </w:r>
      <w:r w:rsidRPr="009B3CE0">
        <w:rPr>
          <w:rFonts w:ascii="Arial" w:hAnsi="Arial" w:cs="Arial"/>
          <w:b/>
          <w:sz w:val="20"/>
          <w:szCs w:val="20"/>
        </w:rPr>
        <w:t>i Biên phòng</w:t>
      </w:r>
    </w:p>
    <w:p w14:paraId="5BF94FF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Các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danh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này có th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m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Chương II, tr</w:t>
      </w:r>
      <w:r w:rsidRPr="009B3CE0">
        <w:rPr>
          <w:rFonts w:ascii="Arial" w:hAnsi="Arial" w:cs="Arial"/>
          <w:sz w:val="20"/>
          <w:szCs w:val="20"/>
        </w:rPr>
        <w:t>ừ</w:t>
      </w:r>
      <w:r w:rsidRPr="009B3CE0">
        <w:rPr>
          <w:rFonts w:ascii="Arial" w:hAnsi="Arial" w:cs="Arial"/>
          <w:sz w:val="20"/>
          <w:szCs w:val="20"/>
        </w:rPr>
        <w:t xml:space="preserve"> các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cá</w:t>
      </w:r>
      <w:r w:rsidRPr="009B3CE0">
        <w:rPr>
          <w:rFonts w:ascii="Arial" w:hAnsi="Arial" w:cs="Arial"/>
          <w:sz w:val="20"/>
          <w:szCs w:val="20"/>
        </w:rPr>
        <w:t xml:space="preserve"> nhân nư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ngoài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các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a, e và g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7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8b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lĩnh v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>c,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vi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a bàn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lý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mình như sau:</w:t>
      </w:r>
    </w:p>
    <w:p w14:paraId="067E697E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1. Chi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sĩ B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Biên phòng đang thi hành công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 xml:space="preserve">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3AA1AC50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675C52F9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50.000.000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5BE81976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có giá tr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không vư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t quá 02 l</w:t>
      </w:r>
      <w:r w:rsidRPr="009B3CE0">
        <w:rPr>
          <w:rFonts w:ascii="Arial" w:hAnsi="Arial" w:cs="Arial"/>
          <w:sz w:val="20"/>
          <w:szCs w:val="20"/>
        </w:rPr>
        <w:t>ầ</w:t>
      </w:r>
      <w:r w:rsidRPr="009B3CE0">
        <w:rPr>
          <w:rFonts w:ascii="Arial" w:hAnsi="Arial" w:cs="Arial"/>
          <w:sz w:val="20"/>
          <w:szCs w:val="20"/>
        </w:rPr>
        <w:t>n m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c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b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này.</w:t>
      </w:r>
    </w:p>
    <w:p w14:paraId="72259922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2. Tr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ng,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Chi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sĩ Biên phòng đang thi hành công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 xml:space="preserve">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2770A25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270FC5B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100.000</w:t>
      </w:r>
      <w:r w:rsidRPr="009B3CE0">
        <w:rPr>
          <w:rFonts w:ascii="Arial" w:hAnsi="Arial" w:cs="Arial"/>
          <w:sz w:val="20"/>
          <w:szCs w:val="20"/>
        </w:rPr>
        <w:t>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23217BA4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có giá tr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không vư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t quá 02 l</w:t>
      </w:r>
      <w:r w:rsidRPr="009B3CE0">
        <w:rPr>
          <w:rFonts w:ascii="Arial" w:hAnsi="Arial" w:cs="Arial"/>
          <w:sz w:val="20"/>
          <w:szCs w:val="20"/>
        </w:rPr>
        <w:t>ầ</w:t>
      </w:r>
      <w:r w:rsidRPr="009B3CE0">
        <w:rPr>
          <w:rFonts w:ascii="Arial" w:hAnsi="Arial" w:cs="Arial"/>
          <w:sz w:val="20"/>
          <w:szCs w:val="20"/>
        </w:rPr>
        <w:t>n m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c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b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này;</w:t>
      </w:r>
    </w:p>
    <w:p w14:paraId="5690FAD9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các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a, c và e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1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28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Lu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lý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</w:t>
      </w:r>
      <w:r w:rsidRPr="009B3CE0">
        <w:rPr>
          <w:rFonts w:ascii="Arial" w:hAnsi="Arial" w:cs="Arial"/>
          <w:sz w:val="20"/>
          <w:szCs w:val="20"/>
        </w:rPr>
        <w:t xml:space="preserve"> hành chính.</w:t>
      </w:r>
    </w:p>
    <w:p w14:paraId="12F4407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3.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đ</w:t>
      </w:r>
      <w:r w:rsidRPr="009B3CE0">
        <w:rPr>
          <w:rFonts w:ascii="Arial" w:hAnsi="Arial" w:cs="Arial"/>
          <w:sz w:val="20"/>
          <w:szCs w:val="20"/>
        </w:rPr>
        <w:t>ặ</w:t>
      </w:r>
      <w:r w:rsidRPr="009B3CE0">
        <w:rPr>
          <w:rFonts w:ascii="Arial" w:hAnsi="Arial" w:cs="Arial"/>
          <w:sz w:val="20"/>
          <w:szCs w:val="20"/>
        </w:rPr>
        <w:t>c nhi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m phòng ch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ng ma túy và t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Đoàn đ</w:t>
      </w:r>
      <w:r w:rsidRPr="009B3CE0">
        <w:rPr>
          <w:rFonts w:ascii="Arial" w:hAnsi="Arial" w:cs="Arial"/>
          <w:sz w:val="20"/>
          <w:szCs w:val="20"/>
        </w:rPr>
        <w:t>ặ</w:t>
      </w:r>
      <w:r w:rsidRPr="009B3CE0">
        <w:rPr>
          <w:rFonts w:ascii="Arial" w:hAnsi="Arial" w:cs="Arial"/>
          <w:sz w:val="20"/>
          <w:szCs w:val="20"/>
        </w:rPr>
        <w:t>c nhi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m phòng ch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ng ma túy và t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3F5A8CDE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0FDB06DB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150.000.000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60A2A9BE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có giá tr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không</w:t>
      </w:r>
      <w:r w:rsidRPr="009B3CE0">
        <w:rPr>
          <w:rFonts w:ascii="Arial" w:hAnsi="Arial" w:cs="Arial"/>
          <w:sz w:val="20"/>
          <w:szCs w:val="20"/>
        </w:rPr>
        <w:t xml:space="preserve"> vư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t quá 02 l</w:t>
      </w:r>
      <w:r w:rsidRPr="009B3CE0">
        <w:rPr>
          <w:rFonts w:ascii="Arial" w:hAnsi="Arial" w:cs="Arial"/>
          <w:sz w:val="20"/>
          <w:szCs w:val="20"/>
        </w:rPr>
        <w:t>ầ</w:t>
      </w:r>
      <w:r w:rsidRPr="009B3CE0">
        <w:rPr>
          <w:rFonts w:ascii="Arial" w:hAnsi="Arial" w:cs="Arial"/>
          <w:sz w:val="20"/>
          <w:szCs w:val="20"/>
        </w:rPr>
        <w:t>n m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c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b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này;</w:t>
      </w:r>
    </w:p>
    <w:p w14:paraId="5B56C1FA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các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a, c và e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1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28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Lu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lý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chính.</w:t>
      </w:r>
    </w:p>
    <w:p w14:paraId="2A5C7980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lastRenderedPageBreak/>
        <w:t>4.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 Biên phòng, 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i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i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Biên phòng,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huy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Ban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huy Biên phòng C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>a kh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u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ng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38ADE9A2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02E8C64B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300.000.000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370BE7F0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có giá tr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không vư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t quá 02 l</w:t>
      </w:r>
      <w:r w:rsidRPr="009B3CE0">
        <w:rPr>
          <w:rFonts w:ascii="Arial" w:hAnsi="Arial" w:cs="Arial"/>
          <w:sz w:val="20"/>
          <w:szCs w:val="20"/>
        </w:rPr>
        <w:t>ầ</w:t>
      </w:r>
      <w:r w:rsidRPr="009B3CE0">
        <w:rPr>
          <w:rFonts w:ascii="Arial" w:hAnsi="Arial" w:cs="Arial"/>
          <w:sz w:val="20"/>
          <w:szCs w:val="20"/>
        </w:rPr>
        <w:t>n m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c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b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này;</w:t>
      </w:r>
    </w:p>
    <w:p w14:paraId="5ECDC0F9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 xml:space="preserve">d) Áp </w:t>
      </w:r>
      <w:r w:rsidRPr="009B3CE0">
        <w:rPr>
          <w:rFonts w:ascii="Arial" w:hAnsi="Arial" w:cs="Arial"/>
          <w:sz w:val="20"/>
          <w:szCs w:val="20"/>
        </w:rPr>
        <w:t>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</w:t>
      </w:r>
    </w:p>
    <w:p w14:paraId="1670F8AF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5. Đoàn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Đoàn đ</w:t>
      </w:r>
      <w:r w:rsidRPr="009B3CE0">
        <w:rPr>
          <w:rFonts w:ascii="Arial" w:hAnsi="Arial" w:cs="Arial"/>
          <w:sz w:val="20"/>
          <w:szCs w:val="20"/>
        </w:rPr>
        <w:t>ặ</w:t>
      </w:r>
      <w:r w:rsidRPr="009B3CE0">
        <w:rPr>
          <w:rFonts w:ascii="Arial" w:hAnsi="Arial" w:cs="Arial"/>
          <w:sz w:val="20"/>
          <w:szCs w:val="20"/>
        </w:rPr>
        <w:t>c nhi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m phòng ch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ng ma túy và t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Phòng ch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ng ma túy và t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B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 xml:space="preserve"> Tư l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nh B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Biên phòng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07011E74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50FA098D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500.00</w:t>
      </w:r>
      <w:r w:rsidRPr="009B3CE0">
        <w:rPr>
          <w:rFonts w:ascii="Arial" w:hAnsi="Arial" w:cs="Arial"/>
          <w:sz w:val="20"/>
          <w:szCs w:val="20"/>
        </w:rPr>
        <w:t>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234D5605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phép,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hành ngh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 ho</w:t>
      </w:r>
      <w:r w:rsidRPr="009B3CE0">
        <w:rPr>
          <w:rFonts w:ascii="Arial" w:hAnsi="Arial" w:cs="Arial"/>
          <w:sz w:val="20"/>
          <w:szCs w:val="20"/>
        </w:rPr>
        <w:t>ặ</w:t>
      </w:r>
      <w:r w:rsidRPr="009B3CE0">
        <w:rPr>
          <w:rFonts w:ascii="Arial" w:hAnsi="Arial" w:cs="Arial"/>
          <w:sz w:val="20"/>
          <w:szCs w:val="20"/>
        </w:rPr>
        <w:t>c đình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ho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ng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n;</w:t>
      </w:r>
    </w:p>
    <w:p w14:paraId="68E9B197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chính;</w:t>
      </w:r>
    </w:p>
    <w:p w14:paraId="684EDB66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đ)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</w:t>
      </w:r>
    </w:p>
    <w:p w14:paraId="3443C753" w14:textId="77777777" w:rsidR="001045CF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6.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huy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Ban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huy B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Biên phòng; 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i đoàn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i đoàn Biên phòng,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Phòng ch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ng ma túy và t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B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 xml:space="preserve"> Tư l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nh B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Biên phòng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4F5BA0B6" w14:textId="7103D262" w:rsidR="006F64CE" w:rsidRPr="009B3CE0" w:rsidRDefault="006F64CE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Phạt cảnh cáo;</w:t>
      </w:r>
    </w:p>
    <w:p w14:paraId="27428AE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1.000.000.000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3ED69768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phép,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</w:t>
      </w:r>
      <w:r w:rsidRPr="009B3CE0">
        <w:rPr>
          <w:rFonts w:ascii="Arial" w:hAnsi="Arial" w:cs="Arial"/>
          <w:sz w:val="20"/>
          <w:szCs w:val="20"/>
        </w:rPr>
        <w:t xml:space="preserve">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hành ngh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 ho</w:t>
      </w:r>
      <w:r w:rsidRPr="009B3CE0">
        <w:rPr>
          <w:rFonts w:ascii="Arial" w:hAnsi="Arial" w:cs="Arial"/>
          <w:sz w:val="20"/>
          <w:szCs w:val="20"/>
        </w:rPr>
        <w:t>ặ</w:t>
      </w:r>
      <w:r w:rsidRPr="009B3CE0">
        <w:rPr>
          <w:rFonts w:ascii="Arial" w:hAnsi="Arial" w:cs="Arial"/>
          <w:sz w:val="20"/>
          <w:szCs w:val="20"/>
        </w:rPr>
        <w:t>c đình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ho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ng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n;</w:t>
      </w:r>
    </w:p>
    <w:p w14:paraId="497B3710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chính;</w:t>
      </w:r>
    </w:p>
    <w:p w14:paraId="16FC493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đ)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này.”.</w:t>
      </w:r>
    </w:p>
    <w:p w14:paraId="67909140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14. S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>a đ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>i, b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 xml:space="preserve"> sung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29a như sau:</w:t>
      </w:r>
    </w:p>
    <w:p w14:paraId="302123C9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“Đi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29a. Th</w:t>
      </w:r>
      <w:r w:rsidRPr="009B3CE0">
        <w:rPr>
          <w:rFonts w:ascii="Arial" w:hAnsi="Arial" w:cs="Arial"/>
          <w:b/>
          <w:sz w:val="20"/>
          <w:szCs w:val="20"/>
        </w:rPr>
        <w:t>ẩ</w:t>
      </w:r>
      <w:r w:rsidRPr="009B3CE0">
        <w:rPr>
          <w:rFonts w:ascii="Arial" w:hAnsi="Arial" w:cs="Arial"/>
          <w:b/>
          <w:sz w:val="20"/>
          <w:szCs w:val="20"/>
        </w:rPr>
        <w:t>m qu</w:t>
      </w:r>
      <w:r w:rsidRPr="009B3CE0">
        <w:rPr>
          <w:rFonts w:ascii="Arial" w:hAnsi="Arial" w:cs="Arial"/>
          <w:b/>
          <w:sz w:val="20"/>
          <w:szCs w:val="20"/>
        </w:rPr>
        <w:t>y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n x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 xml:space="preserve"> ph</w:t>
      </w:r>
      <w:r w:rsidRPr="009B3CE0">
        <w:rPr>
          <w:rFonts w:ascii="Arial" w:hAnsi="Arial" w:cs="Arial"/>
          <w:b/>
          <w:sz w:val="20"/>
          <w:szCs w:val="20"/>
        </w:rPr>
        <w:t>ạ</w:t>
      </w:r>
      <w:r w:rsidRPr="009B3CE0">
        <w:rPr>
          <w:rFonts w:ascii="Arial" w:hAnsi="Arial" w:cs="Arial"/>
          <w:b/>
          <w:sz w:val="20"/>
          <w:szCs w:val="20"/>
        </w:rPr>
        <w:t>t c</w:t>
      </w:r>
      <w:r w:rsidRPr="009B3CE0">
        <w:rPr>
          <w:rFonts w:ascii="Arial" w:hAnsi="Arial" w:cs="Arial"/>
          <w:b/>
          <w:sz w:val="20"/>
          <w:szCs w:val="20"/>
        </w:rPr>
        <w:t>ủ</w:t>
      </w:r>
      <w:r w:rsidRPr="009B3CE0">
        <w:rPr>
          <w:rFonts w:ascii="Arial" w:hAnsi="Arial" w:cs="Arial"/>
          <w:b/>
          <w:sz w:val="20"/>
          <w:szCs w:val="20"/>
        </w:rPr>
        <w:t>a Công an nhân dân</w:t>
      </w:r>
    </w:p>
    <w:p w14:paraId="0266A034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Các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danh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này có th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m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Chương II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lĩnh v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>c,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vi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a bàn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lý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mình như sau:</w:t>
      </w:r>
    </w:p>
    <w:p w14:paraId="361C97A0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1. Chi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sĩ Công</w:t>
      </w:r>
      <w:r w:rsidRPr="009B3CE0">
        <w:rPr>
          <w:rFonts w:ascii="Arial" w:hAnsi="Arial" w:cs="Arial"/>
          <w:sz w:val="20"/>
          <w:szCs w:val="20"/>
        </w:rPr>
        <w:t xml:space="preserve"> an nhân dân đang thi hành công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 xml:space="preserve">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01F19977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2C992786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100.000.000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0A8E097D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có giá tr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không vư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t quá 02 l</w:t>
      </w:r>
      <w:r w:rsidRPr="009B3CE0">
        <w:rPr>
          <w:rFonts w:ascii="Arial" w:hAnsi="Arial" w:cs="Arial"/>
          <w:sz w:val="20"/>
          <w:szCs w:val="20"/>
        </w:rPr>
        <w:t>ầ</w:t>
      </w:r>
      <w:r w:rsidRPr="009B3CE0">
        <w:rPr>
          <w:rFonts w:ascii="Arial" w:hAnsi="Arial" w:cs="Arial"/>
          <w:sz w:val="20"/>
          <w:szCs w:val="20"/>
        </w:rPr>
        <w:t>n m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c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b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này.</w:t>
      </w:r>
    </w:p>
    <w:p w14:paraId="060EC7A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2. Th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 xml:space="preserve">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đơn v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cơ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ng c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p đ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000EBB00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5028943D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200.000.000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3FCBCC9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có giá tr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không vư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t quá 02 l</w:t>
      </w:r>
      <w:r w:rsidRPr="009B3CE0">
        <w:rPr>
          <w:rFonts w:ascii="Arial" w:hAnsi="Arial" w:cs="Arial"/>
          <w:sz w:val="20"/>
          <w:szCs w:val="20"/>
        </w:rPr>
        <w:t>ầ</w:t>
      </w:r>
      <w:r w:rsidRPr="009B3CE0">
        <w:rPr>
          <w:rFonts w:ascii="Arial" w:hAnsi="Arial" w:cs="Arial"/>
          <w:sz w:val="20"/>
          <w:szCs w:val="20"/>
        </w:rPr>
        <w:t>n m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c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b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này;</w:t>
      </w:r>
    </w:p>
    <w:p w14:paraId="0873A714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các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a, c và e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1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28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Lu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lý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chính.</w:t>
      </w:r>
    </w:p>
    <w:p w14:paraId="57DD59EB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3.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 Công an, Th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 xml:space="preserve">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đơn v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cơ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ng c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p ti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u đoàn, Th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y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ng,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tr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m,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61CF7A4A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6F9354A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 xml:space="preserve">n </w:t>
      </w:r>
      <w:r w:rsidRPr="009B3CE0">
        <w:rPr>
          <w:rFonts w:ascii="Arial" w:hAnsi="Arial" w:cs="Arial"/>
          <w:sz w:val="20"/>
          <w:szCs w:val="20"/>
        </w:rPr>
        <w:t>300.000.000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022285F9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lastRenderedPageBreak/>
        <w:t>c) Tư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phép,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hành ngh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 ho</w:t>
      </w:r>
      <w:r w:rsidRPr="009B3CE0">
        <w:rPr>
          <w:rFonts w:ascii="Arial" w:hAnsi="Arial" w:cs="Arial"/>
          <w:sz w:val="20"/>
          <w:szCs w:val="20"/>
        </w:rPr>
        <w:t>ặ</w:t>
      </w:r>
      <w:r w:rsidRPr="009B3CE0">
        <w:rPr>
          <w:rFonts w:ascii="Arial" w:hAnsi="Arial" w:cs="Arial"/>
          <w:sz w:val="20"/>
          <w:szCs w:val="20"/>
        </w:rPr>
        <w:t>c đình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ho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ng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n;</w:t>
      </w:r>
    </w:p>
    <w:p w14:paraId="017A6113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có giá tr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không vư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t quá 02 l</w:t>
      </w:r>
      <w:r w:rsidRPr="009B3CE0">
        <w:rPr>
          <w:rFonts w:ascii="Arial" w:hAnsi="Arial" w:cs="Arial"/>
          <w:sz w:val="20"/>
          <w:szCs w:val="20"/>
        </w:rPr>
        <w:t>ầ</w:t>
      </w:r>
      <w:r w:rsidRPr="009B3CE0">
        <w:rPr>
          <w:rFonts w:ascii="Arial" w:hAnsi="Arial" w:cs="Arial"/>
          <w:sz w:val="20"/>
          <w:szCs w:val="20"/>
        </w:rPr>
        <w:t>n m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c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b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này;</w:t>
      </w:r>
    </w:p>
    <w:p w14:paraId="4EEAD18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đ)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các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a, c và e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1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28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Lu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lý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chính.</w:t>
      </w:r>
    </w:p>
    <w:p w14:paraId="2175C8D0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4.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Công an c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p xã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3EA59BF2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725C5838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500.000.000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5BB15D38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phép,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</w:t>
      </w:r>
      <w:r w:rsidRPr="009B3CE0">
        <w:rPr>
          <w:rFonts w:ascii="Arial" w:hAnsi="Arial" w:cs="Arial"/>
          <w:sz w:val="20"/>
          <w:szCs w:val="20"/>
        </w:rPr>
        <w:t>hành ngh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 ho</w:t>
      </w:r>
      <w:r w:rsidRPr="009B3CE0">
        <w:rPr>
          <w:rFonts w:ascii="Arial" w:hAnsi="Arial" w:cs="Arial"/>
          <w:sz w:val="20"/>
          <w:szCs w:val="20"/>
        </w:rPr>
        <w:t>ặ</w:t>
      </w:r>
      <w:r w:rsidRPr="009B3CE0">
        <w:rPr>
          <w:rFonts w:ascii="Arial" w:hAnsi="Arial" w:cs="Arial"/>
          <w:sz w:val="20"/>
          <w:szCs w:val="20"/>
        </w:rPr>
        <w:t>c đình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ho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ng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n;</w:t>
      </w:r>
    </w:p>
    <w:p w14:paraId="3E52175E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chính;</w:t>
      </w:r>
    </w:p>
    <w:p w14:paraId="6E574BCF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đ)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</w:t>
      </w:r>
    </w:p>
    <w:p w14:paraId="26043C29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5.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phòng nghi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p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 xml:space="preserve">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c: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An ninh kinh t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,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tra t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v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tr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t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 xml:space="preserve"> xã h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i,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tra t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v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ma túy,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giao thông,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phòng cháy, ch</w:t>
      </w:r>
      <w:r w:rsidRPr="009B3CE0">
        <w:rPr>
          <w:rFonts w:ascii="Arial" w:hAnsi="Arial" w:cs="Arial"/>
          <w:sz w:val="20"/>
          <w:szCs w:val="20"/>
        </w:rPr>
        <w:t>ữ</w:t>
      </w:r>
      <w:r w:rsidRPr="009B3CE0">
        <w:rPr>
          <w:rFonts w:ascii="Arial" w:hAnsi="Arial" w:cs="Arial"/>
          <w:sz w:val="20"/>
          <w:szCs w:val="20"/>
        </w:rPr>
        <w:t>a cháy và c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u n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n, c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u h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,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phòng, ch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ng t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v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môi trư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ng,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An ninh m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ng và phòng, ch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ng t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</w:t>
      </w:r>
      <w:r w:rsidRPr="009B3CE0">
        <w:rPr>
          <w:rFonts w:ascii="Arial" w:hAnsi="Arial" w:cs="Arial"/>
          <w:sz w:val="20"/>
          <w:szCs w:val="20"/>
        </w:rPr>
        <w:t xml:space="preserve"> công ngh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 xml:space="preserve"> cao,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lý xu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t nh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p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nh, Th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 xml:space="preserve">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đơn v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cơ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ng c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p trung đoàn;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phòng Công an c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p t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>nh g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m: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phòng An ninh kinh t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,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phòng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tra t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v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tr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t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 xml:space="preserve"> xã h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i,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phòng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tra t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v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tham nhũng, kinh t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, buôn l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u, môi trư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ng,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phòng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tra t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v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ma túy,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phòng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giao thông,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phòng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cơ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ng,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phòng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phòng cháy, ch</w:t>
      </w:r>
      <w:r w:rsidRPr="009B3CE0">
        <w:rPr>
          <w:rFonts w:ascii="Arial" w:hAnsi="Arial" w:cs="Arial"/>
          <w:sz w:val="20"/>
          <w:szCs w:val="20"/>
        </w:rPr>
        <w:t>ữ</w:t>
      </w:r>
      <w:r w:rsidRPr="009B3CE0">
        <w:rPr>
          <w:rFonts w:ascii="Arial" w:hAnsi="Arial" w:cs="Arial"/>
          <w:sz w:val="20"/>
          <w:szCs w:val="20"/>
        </w:rPr>
        <w:t>a cháy và c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u n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n, c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u h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,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phòng An ninh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ng</w:t>
      </w:r>
      <w:r w:rsidRPr="009B3CE0">
        <w:rPr>
          <w:rFonts w:ascii="Arial" w:hAnsi="Arial" w:cs="Arial"/>
          <w:sz w:val="20"/>
          <w:szCs w:val="20"/>
        </w:rPr>
        <w:t>o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i,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phòng An ninh m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ng và phòng, ch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ng t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công ngh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 xml:space="preserve"> cao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0B84C365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7F48ACA4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800.000.000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2213FD33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phép,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hành ngh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 ho</w:t>
      </w:r>
      <w:r w:rsidRPr="009B3CE0">
        <w:rPr>
          <w:rFonts w:ascii="Arial" w:hAnsi="Arial" w:cs="Arial"/>
          <w:sz w:val="20"/>
          <w:szCs w:val="20"/>
        </w:rPr>
        <w:t>ặ</w:t>
      </w:r>
      <w:r w:rsidRPr="009B3CE0">
        <w:rPr>
          <w:rFonts w:ascii="Arial" w:hAnsi="Arial" w:cs="Arial"/>
          <w:sz w:val="20"/>
          <w:szCs w:val="20"/>
        </w:rPr>
        <w:t>c đình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ho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ng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n;</w:t>
      </w:r>
    </w:p>
    <w:p w14:paraId="73E55D79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</w:t>
      </w:r>
      <w:r w:rsidRPr="009B3CE0">
        <w:rPr>
          <w:rFonts w:ascii="Arial" w:hAnsi="Arial" w:cs="Arial"/>
          <w:sz w:val="20"/>
          <w:szCs w:val="20"/>
        </w:rPr>
        <w:t>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chính;</w:t>
      </w:r>
    </w:p>
    <w:p w14:paraId="413FE3E4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đ)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</w:t>
      </w:r>
    </w:p>
    <w:p w14:paraId="4B168243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6.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phòng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lý xu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t nh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p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Công an c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p t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>nh có th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m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theo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5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này và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quy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</w:t>
      </w:r>
      <w:r w:rsidRPr="009B3CE0">
        <w:rPr>
          <w:rFonts w:ascii="Arial" w:hAnsi="Arial" w:cs="Arial"/>
          <w:sz w:val="20"/>
          <w:szCs w:val="20"/>
        </w:rPr>
        <w:t xml:space="preserve">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hình th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tr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xu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t.</w:t>
      </w:r>
    </w:p>
    <w:p w14:paraId="3990156A" w14:textId="77777777" w:rsidR="001045CF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7. Giám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c Công an c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p t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>nh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48C30DAC" w14:textId="2DEDC683" w:rsidR="006F64CE" w:rsidRPr="009B3CE0" w:rsidRDefault="006F64CE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Phạt cảnh cáo;</w:t>
      </w:r>
    </w:p>
    <w:p w14:paraId="67924B83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1.000.000.000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7267CFC8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phép,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hành ngh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 ho</w:t>
      </w:r>
      <w:r w:rsidRPr="009B3CE0">
        <w:rPr>
          <w:rFonts w:ascii="Arial" w:hAnsi="Arial" w:cs="Arial"/>
          <w:sz w:val="20"/>
          <w:szCs w:val="20"/>
        </w:rPr>
        <w:t>ặ</w:t>
      </w:r>
      <w:r w:rsidRPr="009B3CE0">
        <w:rPr>
          <w:rFonts w:ascii="Arial" w:hAnsi="Arial" w:cs="Arial"/>
          <w:sz w:val="20"/>
          <w:szCs w:val="20"/>
        </w:rPr>
        <w:t>c đình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ho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ng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n;</w:t>
      </w:r>
    </w:p>
    <w:p w14:paraId="139B1AC7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 xml:space="preserve">t, </w:t>
      </w:r>
      <w:r w:rsidRPr="009B3CE0">
        <w:rPr>
          <w:rFonts w:ascii="Arial" w:hAnsi="Arial" w:cs="Arial"/>
          <w:sz w:val="20"/>
          <w:szCs w:val="20"/>
        </w:rPr>
        <w:t>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chính;</w:t>
      </w:r>
    </w:p>
    <w:p w14:paraId="405F0628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đ)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hình th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tr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xu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t;</w:t>
      </w:r>
    </w:p>
    <w:p w14:paraId="187BF969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e)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</w:t>
      </w:r>
    </w:p>
    <w:p w14:paraId="671BF28E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8.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An ninh kinh t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,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tra t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v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tr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t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 xml:space="preserve"> xã h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i,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</w:t>
      </w:r>
      <w:r w:rsidRPr="009B3CE0">
        <w:rPr>
          <w:rFonts w:ascii="Arial" w:hAnsi="Arial" w:cs="Arial"/>
          <w:sz w:val="20"/>
          <w:szCs w:val="20"/>
        </w:rPr>
        <w:t xml:space="preserve">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tra t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v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ma túy,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tra t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v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tham nhũng, kinh t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, buôn l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u,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giao thông,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phòng cháy, ch</w:t>
      </w:r>
      <w:r w:rsidRPr="009B3CE0">
        <w:rPr>
          <w:rFonts w:ascii="Arial" w:hAnsi="Arial" w:cs="Arial"/>
          <w:sz w:val="20"/>
          <w:szCs w:val="20"/>
        </w:rPr>
        <w:t>ữ</w:t>
      </w:r>
      <w:r w:rsidRPr="009B3CE0">
        <w:rPr>
          <w:rFonts w:ascii="Arial" w:hAnsi="Arial" w:cs="Arial"/>
          <w:sz w:val="20"/>
          <w:szCs w:val="20"/>
        </w:rPr>
        <w:t>a cháy và c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u n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n, c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u h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,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phòng, ch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ng t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v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môi trư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ng, Tư l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nh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cơ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ng,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An ninh m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ng và phòng, ch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ng t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công ngh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 xml:space="preserve"> cao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3635216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2F4E606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1.000.000.000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6CD4306B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lastRenderedPageBreak/>
        <w:t>c) Tư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phép,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hành ngh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 xml:space="preserve">n </w:t>
      </w:r>
      <w:r w:rsidRPr="009B3CE0">
        <w:rPr>
          <w:rFonts w:ascii="Arial" w:hAnsi="Arial" w:cs="Arial"/>
          <w:sz w:val="20"/>
          <w:szCs w:val="20"/>
        </w:rPr>
        <w:t>ho</w:t>
      </w:r>
      <w:r w:rsidRPr="009B3CE0">
        <w:rPr>
          <w:rFonts w:ascii="Arial" w:hAnsi="Arial" w:cs="Arial"/>
          <w:sz w:val="20"/>
          <w:szCs w:val="20"/>
        </w:rPr>
        <w:t>ặ</w:t>
      </w:r>
      <w:r w:rsidRPr="009B3CE0">
        <w:rPr>
          <w:rFonts w:ascii="Arial" w:hAnsi="Arial" w:cs="Arial"/>
          <w:sz w:val="20"/>
          <w:szCs w:val="20"/>
        </w:rPr>
        <w:t>c đình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ho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ng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n;</w:t>
      </w:r>
    </w:p>
    <w:p w14:paraId="23526824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chính;</w:t>
      </w:r>
    </w:p>
    <w:p w14:paraId="2B71FCE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đ)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</w:t>
      </w:r>
    </w:p>
    <w:p w14:paraId="4EFF085F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9.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lý xu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t nh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p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có th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m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theo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8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này và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quy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hình th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tr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xu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t.”.</w:t>
      </w:r>
    </w:p>
    <w:p w14:paraId="28F10D0A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15. S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>a đ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>i, b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 xml:space="preserve"> sung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30 như sau:</w:t>
      </w:r>
    </w:p>
    <w:p w14:paraId="428DFB05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“Đi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30. Th</w:t>
      </w:r>
      <w:r w:rsidRPr="009B3CE0">
        <w:rPr>
          <w:rFonts w:ascii="Arial" w:hAnsi="Arial" w:cs="Arial"/>
          <w:b/>
          <w:sz w:val="20"/>
          <w:szCs w:val="20"/>
        </w:rPr>
        <w:t>ẩ</w:t>
      </w:r>
      <w:r w:rsidRPr="009B3CE0">
        <w:rPr>
          <w:rFonts w:ascii="Arial" w:hAnsi="Arial" w:cs="Arial"/>
          <w:b/>
          <w:sz w:val="20"/>
          <w:szCs w:val="20"/>
        </w:rPr>
        <w:t>m quy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n x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 xml:space="preserve"> ph</w:t>
      </w:r>
      <w:r w:rsidRPr="009B3CE0">
        <w:rPr>
          <w:rFonts w:ascii="Arial" w:hAnsi="Arial" w:cs="Arial"/>
          <w:b/>
          <w:sz w:val="20"/>
          <w:szCs w:val="20"/>
        </w:rPr>
        <w:t>ạ</w:t>
      </w:r>
      <w:r w:rsidRPr="009B3CE0">
        <w:rPr>
          <w:rFonts w:ascii="Arial" w:hAnsi="Arial" w:cs="Arial"/>
          <w:b/>
          <w:sz w:val="20"/>
          <w:szCs w:val="20"/>
        </w:rPr>
        <w:t>t c</w:t>
      </w:r>
      <w:r w:rsidRPr="009B3CE0">
        <w:rPr>
          <w:rFonts w:ascii="Arial" w:hAnsi="Arial" w:cs="Arial"/>
          <w:b/>
          <w:sz w:val="20"/>
          <w:szCs w:val="20"/>
        </w:rPr>
        <w:t>ủ</w:t>
      </w:r>
      <w:r w:rsidRPr="009B3CE0">
        <w:rPr>
          <w:rFonts w:ascii="Arial" w:hAnsi="Arial" w:cs="Arial"/>
          <w:b/>
          <w:sz w:val="20"/>
          <w:szCs w:val="20"/>
        </w:rPr>
        <w:t>a H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i quan</w:t>
      </w:r>
    </w:p>
    <w:p w14:paraId="5BE3C61B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Các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danh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này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các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các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</w:t>
      </w:r>
      <w:r w:rsidRPr="009B3CE0">
        <w:rPr>
          <w:rFonts w:ascii="Arial" w:hAnsi="Arial" w:cs="Arial"/>
          <w:sz w:val="20"/>
          <w:szCs w:val="20"/>
        </w:rPr>
        <w:t xml:space="preserve"> 5,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15 và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17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lĩnh v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>c,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vi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a bàn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lý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mình như sau:</w:t>
      </w:r>
    </w:p>
    <w:p w14:paraId="4C33EB1A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1. Công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i quan đang thi hành công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 xml:space="preserve">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7ECF107E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68B8BFF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50.000.000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12AA1D76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có</w:t>
      </w:r>
      <w:r w:rsidRPr="009B3CE0">
        <w:rPr>
          <w:rFonts w:ascii="Arial" w:hAnsi="Arial" w:cs="Arial"/>
          <w:sz w:val="20"/>
          <w:szCs w:val="20"/>
        </w:rPr>
        <w:t xml:space="preserve"> giá tr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không vư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t quá 02 l</w:t>
      </w:r>
      <w:r w:rsidRPr="009B3CE0">
        <w:rPr>
          <w:rFonts w:ascii="Arial" w:hAnsi="Arial" w:cs="Arial"/>
          <w:sz w:val="20"/>
          <w:szCs w:val="20"/>
        </w:rPr>
        <w:t>ầ</w:t>
      </w:r>
      <w:r w:rsidRPr="009B3CE0">
        <w:rPr>
          <w:rFonts w:ascii="Arial" w:hAnsi="Arial" w:cs="Arial"/>
          <w:sz w:val="20"/>
          <w:szCs w:val="20"/>
        </w:rPr>
        <w:t>n m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c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b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này.</w:t>
      </w:r>
    </w:p>
    <w:p w14:paraId="2338F576" w14:textId="4F085FBB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2.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i quan c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>a kh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u/ngo</w:t>
      </w:r>
      <w:r w:rsidR="00143E95">
        <w:rPr>
          <w:rFonts w:ascii="Arial" w:hAnsi="Arial" w:cs="Arial"/>
          <w:sz w:val="20"/>
          <w:szCs w:val="20"/>
        </w:rPr>
        <w:t>à</w:t>
      </w:r>
      <w:r w:rsidRPr="009B3CE0">
        <w:rPr>
          <w:rFonts w:ascii="Arial" w:hAnsi="Arial" w:cs="Arial"/>
          <w:sz w:val="20"/>
          <w:szCs w:val="20"/>
        </w:rPr>
        <w:t>i c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>a kh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u,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 xml:space="preserve">i Phúc </w:t>
      </w:r>
      <w:r w:rsidR="00711565">
        <w:rPr>
          <w:rFonts w:ascii="Arial" w:hAnsi="Arial" w:cs="Arial"/>
          <w:sz w:val="20"/>
          <w:szCs w:val="20"/>
        </w:rPr>
        <w:t>tập</w:t>
      </w:r>
      <w:r w:rsidRPr="009B3CE0">
        <w:rPr>
          <w:rFonts w:ascii="Arial" w:hAnsi="Arial" w:cs="Arial"/>
          <w:sz w:val="20"/>
          <w:szCs w:val="20"/>
        </w:rPr>
        <w:t xml:space="preserve"> và Ki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tra sau thông quan,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Thông quan,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Ki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soát 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i quan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Chi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i quan khu v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>c,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Ki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soát ch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ng buôn l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Chi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tra ch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ng buôn l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u;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Ki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tra sau thông quan khu v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>c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Ch</w:t>
      </w:r>
      <w:r w:rsidRPr="009B3CE0">
        <w:rPr>
          <w:rFonts w:ascii="Arial" w:hAnsi="Arial" w:cs="Arial"/>
          <w:sz w:val="20"/>
          <w:szCs w:val="20"/>
        </w:rPr>
        <w:t>i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Ki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tra sau thông quan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5B2D6F2E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790F2434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300.000.000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54ECDFB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có giá tr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không vư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t quá 02 l</w:t>
      </w:r>
      <w:r w:rsidRPr="009B3CE0">
        <w:rPr>
          <w:rFonts w:ascii="Arial" w:hAnsi="Arial" w:cs="Arial"/>
          <w:sz w:val="20"/>
          <w:szCs w:val="20"/>
        </w:rPr>
        <w:t>ầ</w:t>
      </w:r>
      <w:r w:rsidRPr="009B3CE0">
        <w:rPr>
          <w:rFonts w:ascii="Arial" w:hAnsi="Arial" w:cs="Arial"/>
          <w:sz w:val="20"/>
          <w:szCs w:val="20"/>
        </w:rPr>
        <w:t>n m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c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b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này;</w:t>
      </w:r>
    </w:p>
    <w:p w14:paraId="1E4E6C6F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</w:t>
      </w:r>
      <w:r w:rsidRPr="009B3CE0">
        <w:rPr>
          <w:rFonts w:ascii="Arial" w:hAnsi="Arial" w:cs="Arial"/>
          <w:sz w:val="20"/>
          <w:szCs w:val="20"/>
        </w:rPr>
        <w:t>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2 và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6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</w:t>
      </w:r>
    </w:p>
    <w:p w14:paraId="41A29DB7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3. Chi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Chi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tra ch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ng buôn l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u, Chi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Chi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Ki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tra sau thông quan, Chi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Chi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i quan khu v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>c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16894296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2ACC2473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500.00</w:t>
      </w:r>
      <w:r w:rsidRPr="009B3CE0">
        <w:rPr>
          <w:rFonts w:ascii="Arial" w:hAnsi="Arial" w:cs="Arial"/>
          <w:sz w:val="20"/>
          <w:szCs w:val="20"/>
        </w:rPr>
        <w:t>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749F0CD7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chính;</w:t>
      </w:r>
    </w:p>
    <w:p w14:paraId="14BC95B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Tư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phép,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hành ngh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 ho</w:t>
      </w:r>
      <w:r w:rsidRPr="009B3CE0">
        <w:rPr>
          <w:rFonts w:ascii="Arial" w:hAnsi="Arial" w:cs="Arial"/>
          <w:sz w:val="20"/>
          <w:szCs w:val="20"/>
        </w:rPr>
        <w:t>ặ</w:t>
      </w:r>
      <w:r w:rsidRPr="009B3CE0">
        <w:rPr>
          <w:rFonts w:ascii="Arial" w:hAnsi="Arial" w:cs="Arial"/>
          <w:sz w:val="20"/>
          <w:szCs w:val="20"/>
        </w:rPr>
        <w:t>c đình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ho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ng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n;</w:t>
      </w:r>
    </w:p>
    <w:p w14:paraId="21C90A1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đ)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2 và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6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nh </w:t>
      </w:r>
      <w:r w:rsidRPr="009B3CE0">
        <w:rPr>
          <w:rFonts w:ascii="Arial" w:hAnsi="Arial" w:cs="Arial"/>
          <w:sz w:val="20"/>
          <w:szCs w:val="20"/>
        </w:rPr>
        <w:t>này.</w:t>
      </w:r>
    </w:p>
    <w:p w14:paraId="3893ED9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4.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i quan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1E0DA0C8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0BDDC89D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1.000.000.000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5665EC1A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chính;</w:t>
      </w:r>
    </w:p>
    <w:p w14:paraId="1F1F7CB6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Tư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phép,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hành ngh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 ho</w:t>
      </w:r>
      <w:r w:rsidRPr="009B3CE0">
        <w:rPr>
          <w:rFonts w:ascii="Arial" w:hAnsi="Arial" w:cs="Arial"/>
          <w:sz w:val="20"/>
          <w:szCs w:val="20"/>
        </w:rPr>
        <w:t>ặ</w:t>
      </w:r>
      <w:r w:rsidRPr="009B3CE0">
        <w:rPr>
          <w:rFonts w:ascii="Arial" w:hAnsi="Arial" w:cs="Arial"/>
          <w:sz w:val="20"/>
          <w:szCs w:val="20"/>
        </w:rPr>
        <w:t>c đình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ho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ng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n;</w:t>
      </w:r>
    </w:p>
    <w:p w14:paraId="16000EBD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 xml:space="preserve">đ) </w:t>
      </w:r>
      <w:r w:rsidRPr="009B3CE0">
        <w:rPr>
          <w:rFonts w:ascii="Arial" w:hAnsi="Arial" w:cs="Arial"/>
          <w:sz w:val="20"/>
          <w:szCs w:val="20"/>
        </w:rPr>
        <w:t>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2 và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6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này.”.</w:t>
      </w:r>
    </w:p>
    <w:p w14:paraId="1B421A1E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16. S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>a đ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>i, b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 xml:space="preserve"> sung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31 như sau:</w:t>
      </w:r>
    </w:p>
    <w:p w14:paraId="51F09FE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“Đi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31. Th</w:t>
      </w:r>
      <w:r w:rsidRPr="009B3CE0">
        <w:rPr>
          <w:rFonts w:ascii="Arial" w:hAnsi="Arial" w:cs="Arial"/>
          <w:b/>
          <w:sz w:val="20"/>
          <w:szCs w:val="20"/>
        </w:rPr>
        <w:t>ẩ</w:t>
      </w:r>
      <w:r w:rsidRPr="009B3CE0">
        <w:rPr>
          <w:rFonts w:ascii="Arial" w:hAnsi="Arial" w:cs="Arial"/>
          <w:b/>
          <w:sz w:val="20"/>
          <w:szCs w:val="20"/>
        </w:rPr>
        <w:t>m quy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n x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 xml:space="preserve"> ph</w:t>
      </w:r>
      <w:r w:rsidRPr="009B3CE0">
        <w:rPr>
          <w:rFonts w:ascii="Arial" w:hAnsi="Arial" w:cs="Arial"/>
          <w:b/>
          <w:sz w:val="20"/>
          <w:szCs w:val="20"/>
        </w:rPr>
        <w:t>ạ</w:t>
      </w:r>
      <w:r w:rsidRPr="009B3CE0">
        <w:rPr>
          <w:rFonts w:ascii="Arial" w:hAnsi="Arial" w:cs="Arial"/>
          <w:b/>
          <w:sz w:val="20"/>
          <w:szCs w:val="20"/>
        </w:rPr>
        <w:t>t c</w:t>
      </w:r>
      <w:r w:rsidRPr="009B3CE0">
        <w:rPr>
          <w:rFonts w:ascii="Arial" w:hAnsi="Arial" w:cs="Arial"/>
          <w:b/>
          <w:sz w:val="20"/>
          <w:szCs w:val="20"/>
        </w:rPr>
        <w:t>ủ</w:t>
      </w:r>
      <w:r w:rsidRPr="009B3CE0">
        <w:rPr>
          <w:rFonts w:ascii="Arial" w:hAnsi="Arial" w:cs="Arial"/>
          <w:b/>
          <w:sz w:val="20"/>
          <w:szCs w:val="20"/>
        </w:rPr>
        <w:t>a C</w:t>
      </w:r>
      <w:r w:rsidRPr="009B3CE0">
        <w:rPr>
          <w:rFonts w:ascii="Arial" w:hAnsi="Arial" w:cs="Arial"/>
          <w:b/>
          <w:sz w:val="20"/>
          <w:szCs w:val="20"/>
        </w:rPr>
        <w:t>ụ</w:t>
      </w:r>
      <w:r w:rsidRPr="009B3CE0">
        <w:rPr>
          <w:rFonts w:ascii="Arial" w:hAnsi="Arial" w:cs="Arial"/>
          <w:b/>
          <w:sz w:val="20"/>
          <w:szCs w:val="20"/>
        </w:rPr>
        <w:t>c Hàng h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i và Đư</w:t>
      </w:r>
      <w:r w:rsidRPr="009B3CE0">
        <w:rPr>
          <w:rFonts w:ascii="Arial" w:hAnsi="Arial" w:cs="Arial"/>
          <w:b/>
          <w:sz w:val="20"/>
          <w:szCs w:val="20"/>
        </w:rPr>
        <w:t>ờ</w:t>
      </w:r>
      <w:r w:rsidRPr="009B3CE0">
        <w:rPr>
          <w:rFonts w:ascii="Arial" w:hAnsi="Arial" w:cs="Arial"/>
          <w:b/>
          <w:sz w:val="20"/>
          <w:szCs w:val="20"/>
        </w:rPr>
        <w:t>ng th</w:t>
      </w:r>
      <w:r w:rsidRPr="009B3CE0">
        <w:rPr>
          <w:rFonts w:ascii="Arial" w:hAnsi="Arial" w:cs="Arial"/>
          <w:b/>
          <w:sz w:val="20"/>
          <w:szCs w:val="20"/>
        </w:rPr>
        <w:t>ủ</w:t>
      </w:r>
      <w:r w:rsidRPr="009B3CE0">
        <w:rPr>
          <w:rFonts w:ascii="Arial" w:hAnsi="Arial" w:cs="Arial"/>
          <w:b/>
          <w:sz w:val="20"/>
          <w:szCs w:val="20"/>
        </w:rPr>
        <w:t>y Vi</w:t>
      </w:r>
      <w:r w:rsidRPr="009B3CE0">
        <w:rPr>
          <w:rFonts w:ascii="Arial" w:hAnsi="Arial" w:cs="Arial"/>
          <w:b/>
          <w:sz w:val="20"/>
          <w:szCs w:val="20"/>
        </w:rPr>
        <w:t>ệ</w:t>
      </w:r>
      <w:r w:rsidRPr="009B3CE0">
        <w:rPr>
          <w:rFonts w:ascii="Arial" w:hAnsi="Arial" w:cs="Arial"/>
          <w:b/>
          <w:sz w:val="20"/>
          <w:szCs w:val="20"/>
        </w:rPr>
        <w:t>t Nam</w:t>
      </w:r>
    </w:p>
    <w:p w14:paraId="1732504F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lastRenderedPageBreak/>
        <w:t>Các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danh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này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đư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c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các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16,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17,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18,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19,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20,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21,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22,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23,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24 và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25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lĩnh v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>c,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vi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a bàn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lý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mình như sau:</w:t>
      </w:r>
    </w:p>
    <w:p w14:paraId="003FAAD0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1.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đ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di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ng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 xml:space="preserve"> Hàng 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i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2588A550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063AA6F0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250.000.000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132301E2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phép,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hành ngh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 ho</w:t>
      </w:r>
      <w:r w:rsidRPr="009B3CE0">
        <w:rPr>
          <w:rFonts w:ascii="Arial" w:hAnsi="Arial" w:cs="Arial"/>
          <w:sz w:val="20"/>
          <w:szCs w:val="20"/>
        </w:rPr>
        <w:t>ặ</w:t>
      </w:r>
      <w:r w:rsidRPr="009B3CE0">
        <w:rPr>
          <w:rFonts w:ascii="Arial" w:hAnsi="Arial" w:cs="Arial"/>
          <w:sz w:val="20"/>
          <w:szCs w:val="20"/>
        </w:rPr>
        <w:t>c đình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ho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ng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n;</w:t>
      </w:r>
    </w:p>
    <w:p w14:paraId="410BF386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có giá tr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không vư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t quá 02 l</w:t>
      </w:r>
      <w:r w:rsidRPr="009B3CE0">
        <w:rPr>
          <w:rFonts w:ascii="Arial" w:hAnsi="Arial" w:cs="Arial"/>
          <w:sz w:val="20"/>
          <w:szCs w:val="20"/>
        </w:rPr>
        <w:t>ầ</w:t>
      </w:r>
      <w:r w:rsidRPr="009B3CE0">
        <w:rPr>
          <w:rFonts w:ascii="Arial" w:hAnsi="Arial" w:cs="Arial"/>
          <w:sz w:val="20"/>
          <w:szCs w:val="20"/>
        </w:rPr>
        <w:t>n m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c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b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này;</w:t>
      </w:r>
    </w:p>
    <w:p w14:paraId="028A2CE8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đ)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</w:t>
      </w:r>
    </w:p>
    <w:p w14:paraId="09E96FDD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2. Chi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Chi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Hàng 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i và Đư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ng th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y phía B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c, Chi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Chi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Hàng 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i và Đư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ng th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y phía Nam, Giám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c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ng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 xml:space="preserve"> hàng 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i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5B7531E0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3A073EE0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500.000.000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4303E02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phép,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hành ngh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n;</w:t>
      </w:r>
    </w:p>
    <w:p w14:paraId="06BA3A24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chính;</w:t>
      </w:r>
    </w:p>
    <w:p w14:paraId="31553CFD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đ)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</w:t>
      </w:r>
    </w:p>
    <w:p w14:paraId="2E117B72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3.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Hàng 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i và Đư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ng th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y Vi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t Nam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6FB98D77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3C75124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1.000.000.000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724A238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phép,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hành ngh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n;</w:t>
      </w:r>
    </w:p>
    <w:p w14:paraId="2142AD32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chính;</w:t>
      </w:r>
    </w:p>
    <w:p w14:paraId="15FB0A0B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đ)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 xml:space="preserve">c </w:t>
      </w:r>
      <w:r w:rsidRPr="009B3CE0">
        <w:rPr>
          <w:rFonts w:ascii="Arial" w:hAnsi="Arial" w:cs="Arial"/>
          <w:sz w:val="20"/>
          <w:szCs w:val="20"/>
        </w:rPr>
        <w:t>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này.”.</w:t>
      </w:r>
    </w:p>
    <w:p w14:paraId="5ABD0849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17. S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>a đ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>i, b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 xml:space="preserve"> sung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31a như sau:</w:t>
      </w:r>
    </w:p>
    <w:p w14:paraId="20F3AC84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“Đi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31a. Th</w:t>
      </w:r>
      <w:r w:rsidRPr="009B3CE0">
        <w:rPr>
          <w:rFonts w:ascii="Arial" w:hAnsi="Arial" w:cs="Arial"/>
          <w:b/>
          <w:sz w:val="20"/>
          <w:szCs w:val="20"/>
        </w:rPr>
        <w:t>ẩ</w:t>
      </w:r>
      <w:r w:rsidRPr="009B3CE0">
        <w:rPr>
          <w:rFonts w:ascii="Arial" w:hAnsi="Arial" w:cs="Arial"/>
          <w:b/>
          <w:sz w:val="20"/>
          <w:szCs w:val="20"/>
        </w:rPr>
        <w:t>m quy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n x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 xml:space="preserve"> ph</w:t>
      </w:r>
      <w:r w:rsidRPr="009B3CE0">
        <w:rPr>
          <w:rFonts w:ascii="Arial" w:hAnsi="Arial" w:cs="Arial"/>
          <w:b/>
          <w:sz w:val="20"/>
          <w:szCs w:val="20"/>
        </w:rPr>
        <w:t>ạ</w:t>
      </w:r>
      <w:r w:rsidRPr="009B3CE0">
        <w:rPr>
          <w:rFonts w:ascii="Arial" w:hAnsi="Arial" w:cs="Arial"/>
          <w:b/>
          <w:sz w:val="20"/>
          <w:szCs w:val="20"/>
        </w:rPr>
        <w:t>t c</w:t>
      </w:r>
      <w:r w:rsidRPr="009B3CE0">
        <w:rPr>
          <w:rFonts w:ascii="Arial" w:hAnsi="Arial" w:cs="Arial"/>
          <w:b/>
          <w:sz w:val="20"/>
          <w:szCs w:val="20"/>
        </w:rPr>
        <w:t>ủ</w:t>
      </w:r>
      <w:r w:rsidRPr="009B3CE0">
        <w:rPr>
          <w:rFonts w:ascii="Arial" w:hAnsi="Arial" w:cs="Arial"/>
          <w:b/>
          <w:sz w:val="20"/>
          <w:szCs w:val="20"/>
        </w:rPr>
        <w:t>a Qu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lý th</w:t>
      </w:r>
      <w:r w:rsidRPr="009B3CE0">
        <w:rPr>
          <w:rFonts w:ascii="Arial" w:hAnsi="Arial" w:cs="Arial"/>
          <w:b/>
          <w:sz w:val="20"/>
          <w:szCs w:val="20"/>
        </w:rPr>
        <w:t>ị</w:t>
      </w:r>
      <w:r w:rsidRPr="009B3CE0">
        <w:rPr>
          <w:rFonts w:ascii="Arial" w:hAnsi="Arial" w:cs="Arial"/>
          <w:b/>
          <w:sz w:val="20"/>
          <w:szCs w:val="20"/>
        </w:rPr>
        <w:t xml:space="preserve"> trư</w:t>
      </w:r>
      <w:r w:rsidRPr="009B3CE0">
        <w:rPr>
          <w:rFonts w:ascii="Arial" w:hAnsi="Arial" w:cs="Arial"/>
          <w:b/>
          <w:sz w:val="20"/>
          <w:szCs w:val="20"/>
        </w:rPr>
        <w:t>ờ</w:t>
      </w:r>
      <w:r w:rsidRPr="009B3CE0">
        <w:rPr>
          <w:rFonts w:ascii="Arial" w:hAnsi="Arial" w:cs="Arial"/>
          <w:b/>
          <w:sz w:val="20"/>
          <w:szCs w:val="20"/>
        </w:rPr>
        <w:t>ng</w:t>
      </w:r>
    </w:p>
    <w:p w14:paraId="3F2E0F2E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Các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danh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này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u 15 </w:t>
      </w:r>
      <w:r w:rsidRPr="009B3CE0">
        <w:rPr>
          <w:rFonts w:ascii="Arial" w:hAnsi="Arial" w:cs="Arial"/>
          <w:sz w:val="20"/>
          <w:szCs w:val="20"/>
        </w:rPr>
        <w:t>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lĩnh v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>c,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vi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a bàn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lý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mình như sau:</w:t>
      </w:r>
    </w:p>
    <w:p w14:paraId="65093FA2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1. Ki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soát viên th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trư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ng đang thi hành công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 xml:space="preserve">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2EDB2795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288A5107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100.000.000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5D534179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có giá tr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không vư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 xml:space="preserve">t quá 02 </w:t>
      </w:r>
      <w:r w:rsidRPr="009B3CE0">
        <w:rPr>
          <w:rFonts w:ascii="Arial" w:hAnsi="Arial" w:cs="Arial"/>
          <w:sz w:val="20"/>
          <w:szCs w:val="20"/>
        </w:rPr>
        <w:t>l</w:t>
      </w:r>
      <w:r w:rsidRPr="009B3CE0">
        <w:rPr>
          <w:rFonts w:ascii="Arial" w:hAnsi="Arial" w:cs="Arial"/>
          <w:sz w:val="20"/>
          <w:szCs w:val="20"/>
        </w:rPr>
        <w:t>ầ</w:t>
      </w:r>
      <w:r w:rsidRPr="009B3CE0">
        <w:rPr>
          <w:rFonts w:ascii="Arial" w:hAnsi="Arial" w:cs="Arial"/>
          <w:sz w:val="20"/>
          <w:szCs w:val="20"/>
        </w:rPr>
        <w:t>n m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c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b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này.</w:t>
      </w:r>
    </w:p>
    <w:p w14:paraId="5E03A72E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2.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lý th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trư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ng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Chi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lý th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trư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ng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S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 xml:space="preserve"> Công thương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4D3182F3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7F798C0D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300.000.000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74FEBE83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có giá t</w:t>
      </w:r>
      <w:r w:rsidRPr="009B3CE0">
        <w:rPr>
          <w:rFonts w:ascii="Arial" w:hAnsi="Arial" w:cs="Arial"/>
          <w:sz w:val="20"/>
          <w:szCs w:val="20"/>
        </w:rPr>
        <w:t>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không vư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t quá 02 l</w:t>
      </w:r>
      <w:r w:rsidRPr="009B3CE0">
        <w:rPr>
          <w:rFonts w:ascii="Arial" w:hAnsi="Arial" w:cs="Arial"/>
          <w:sz w:val="20"/>
          <w:szCs w:val="20"/>
        </w:rPr>
        <w:t>ầ</w:t>
      </w:r>
      <w:r w:rsidRPr="009B3CE0">
        <w:rPr>
          <w:rFonts w:ascii="Arial" w:hAnsi="Arial" w:cs="Arial"/>
          <w:sz w:val="20"/>
          <w:szCs w:val="20"/>
        </w:rPr>
        <w:t>n m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c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b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này;</w:t>
      </w:r>
    </w:p>
    <w:p w14:paraId="6BDFA817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</w:t>
      </w:r>
    </w:p>
    <w:p w14:paraId="7E4067F9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3. Chi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Chi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lý th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trư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ng,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phòng Nghi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p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 xml:space="preserve">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lý th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trư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ng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lý v</w:t>
      </w:r>
      <w:r w:rsidRPr="009B3CE0">
        <w:rPr>
          <w:rFonts w:ascii="Arial" w:hAnsi="Arial" w:cs="Arial"/>
          <w:sz w:val="20"/>
          <w:szCs w:val="20"/>
        </w:rPr>
        <w:t>à Phát tri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n th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trư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ng trong nư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07E1B1C6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786DA536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lastRenderedPageBreak/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500.000.000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2167EFDF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chính;</w:t>
      </w:r>
    </w:p>
    <w:p w14:paraId="2B69FD2E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</w:t>
      </w:r>
    </w:p>
    <w:p w14:paraId="1C2285E9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4.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lý và P</w:t>
      </w:r>
      <w:r w:rsidRPr="009B3CE0">
        <w:rPr>
          <w:rFonts w:ascii="Arial" w:hAnsi="Arial" w:cs="Arial"/>
          <w:sz w:val="20"/>
          <w:szCs w:val="20"/>
        </w:rPr>
        <w:t>hát tri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n th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trư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ng trong nư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7377F7F6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5C707AA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1.000.000.000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621EFE4F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chính;</w:t>
      </w:r>
    </w:p>
    <w:p w14:paraId="5A0F172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này.”</w:t>
      </w:r>
    </w:p>
    <w:p w14:paraId="0FF7458D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18. S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>a đ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>i, b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 xml:space="preserve"> sung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</w:t>
      </w:r>
      <w:r w:rsidRPr="009B3CE0">
        <w:rPr>
          <w:rFonts w:ascii="Arial" w:hAnsi="Arial" w:cs="Arial"/>
          <w:b/>
          <w:sz w:val="20"/>
          <w:szCs w:val="20"/>
        </w:rPr>
        <w:t xml:space="preserve"> 31 b như sau:</w:t>
      </w:r>
    </w:p>
    <w:p w14:paraId="1C33EFAB" w14:textId="5C9E0EC6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“Đi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31b. Th</w:t>
      </w:r>
      <w:r w:rsidRPr="009B3CE0">
        <w:rPr>
          <w:rFonts w:ascii="Arial" w:hAnsi="Arial" w:cs="Arial"/>
          <w:b/>
          <w:sz w:val="20"/>
          <w:szCs w:val="20"/>
        </w:rPr>
        <w:t>ẩ</w:t>
      </w:r>
      <w:r w:rsidRPr="009B3CE0">
        <w:rPr>
          <w:rFonts w:ascii="Arial" w:hAnsi="Arial" w:cs="Arial"/>
          <w:b/>
          <w:sz w:val="20"/>
          <w:szCs w:val="20"/>
        </w:rPr>
        <w:t>m quy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n x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 xml:space="preserve"> ph</w:t>
      </w:r>
      <w:r w:rsidRPr="009B3CE0">
        <w:rPr>
          <w:rFonts w:ascii="Arial" w:hAnsi="Arial" w:cs="Arial"/>
          <w:b/>
          <w:sz w:val="20"/>
          <w:szCs w:val="20"/>
        </w:rPr>
        <w:t>ạ</w:t>
      </w:r>
      <w:r w:rsidRPr="009B3CE0">
        <w:rPr>
          <w:rFonts w:ascii="Arial" w:hAnsi="Arial" w:cs="Arial"/>
          <w:b/>
          <w:sz w:val="20"/>
          <w:szCs w:val="20"/>
        </w:rPr>
        <w:t>t c</w:t>
      </w:r>
      <w:r w:rsidRPr="009B3CE0">
        <w:rPr>
          <w:rFonts w:ascii="Arial" w:hAnsi="Arial" w:cs="Arial"/>
          <w:b/>
          <w:sz w:val="20"/>
          <w:szCs w:val="20"/>
        </w:rPr>
        <w:t>ủ</w:t>
      </w:r>
      <w:r w:rsidRPr="009B3CE0">
        <w:rPr>
          <w:rFonts w:ascii="Arial" w:hAnsi="Arial" w:cs="Arial"/>
          <w:b/>
          <w:sz w:val="20"/>
          <w:szCs w:val="20"/>
        </w:rPr>
        <w:t>a Ch</w:t>
      </w:r>
      <w:r w:rsidRPr="009B3CE0">
        <w:rPr>
          <w:rFonts w:ascii="Arial" w:hAnsi="Arial" w:cs="Arial"/>
          <w:b/>
          <w:sz w:val="20"/>
          <w:szCs w:val="20"/>
        </w:rPr>
        <w:t>ủ</w:t>
      </w:r>
      <w:r w:rsidRPr="009B3CE0">
        <w:rPr>
          <w:rFonts w:ascii="Arial" w:hAnsi="Arial" w:cs="Arial"/>
          <w:b/>
          <w:sz w:val="20"/>
          <w:szCs w:val="20"/>
        </w:rPr>
        <w:t xml:space="preserve"> t</w:t>
      </w:r>
      <w:r w:rsidRPr="009B3CE0">
        <w:rPr>
          <w:rFonts w:ascii="Arial" w:hAnsi="Arial" w:cs="Arial"/>
          <w:b/>
          <w:sz w:val="20"/>
          <w:szCs w:val="20"/>
        </w:rPr>
        <w:t>ị</w:t>
      </w:r>
      <w:r w:rsidRPr="009B3CE0">
        <w:rPr>
          <w:rFonts w:ascii="Arial" w:hAnsi="Arial" w:cs="Arial"/>
          <w:b/>
          <w:sz w:val="20"/>
          <w:szCs w:val="20"/>
        </w:rPr>
        <w:t xml:space="preserve">ch </w:t>
      </w:r>
      <w:r w:rsidR="009B3CE0">
        <w:rPr>
          <w:rFonts w:ascii="Arial" w:hAnsi="Arial" w:cs="Arial"/>
          <w:b/>
          <w:sz w:val="20"/>
          <w:szCs w:val="20"/>
        </w:rPr>
        <w:t>Ủy ban</w:t>
      </w:r>
      <w:r w:rsidRPr="009B3CE0">
        <w:rPr>
          <w:rFonts w:ascii="Arial" w:hAnsi="Arial" w:cs="Arial"/>
          <w:b/>
          <w:sz w:val="20"/>
          <w:szCs w:val="20"/>
        </w:rPr>
        <w:t xml:space="preserve"> nhân dân</w:t>
      </w:r>
    </w:p>
    <w:p w14:paraId="0F7E2481" w14:textId="28221431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 xml:space="preserve">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ch </w:t>
      </w:r>
      <w:r w:rsidR="009B3CE0">
        <w:rPr>
          <w:rFonts w:ascii="Arial" w:hAnsi="Arial" w:cs="Arial"/>
          <w:sz w:val="20"/>
          <w:szCs w:val="20"/>
        </w:rPr>
        <w:t>Ủy ban</w:t>
      </w:r>
      <w:r w:rsidRPr="009B3CE0">
        <w:rPr>
          <w:rFonts w:ascii="Arial" w:hAnsi="Arial" w:cs="Arial"/>
          <w:sz w:val="20"/>
          <w:szCs w:val="20"/>
        </w:rPr>
        <w:t xml:space="preserve"> nhân dân các c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p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vi lĩnh v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>c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lý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a phương mình như sau:</w:t>
      </w:r>
    </w:p>
    <w:p w14:paraId="754B10DF" w14:textId="04EB6CEC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1. Ch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 xml:space="preserve">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ch </w:t>
      </w:r>
      <w:r w:rsidR="009B3CE0">
        <w:rPr>
          <w:rFonts w:ascii="Arial" w:hAnsi="Arial" w:cs="Arial"/>
          <w:sz w:val="20"/>
          <w:szCs w:val="20"/>
        </w:rPr>
        <w:t>Ủy ban</w:t>
      </w:r>
      <w:r w:rsidRPr="009B3CE0">
        <w:rPr>
          <w:rFonts w:ascii="Arial" w:hAnsi="Arial" w:cs="Arial"/>
          <w:sz w:val="20"/>
          <w:szCs w:val="20"/>
        </w:rPr>
        <w:t xml:space="preserve"> nh</w:t>
      </w:r>
      <w:r w:rsidRPr="009B3CE0">
        <w:rPr>
          <w:rFonts w:ascii="Arial" w:hAnsi="Arial" w:cs="Arial"/>
          <w:sz w:val="20"/>
          <w:szCs w:val="20"/>
        </w:rPr>
        <w:t>ân dân c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p xã, phư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ng, đ</w:t>
      </w:r>
      <w:r w:rsidRPr="009B3CE0">
        <w:rPr>
          <w:rFonts w:ascii="Arial" w:hAnsi="Arial" w:cs="Arial"/>
          <w:sz w:val="20"/>
          <w:szCs w:val="20"/>
        </w:rPr>
        <w:t>ặ</w:t>
      </w:r>
      <w:r w:rsidRPr="009B3CE0">
        <w:rPr>
          <w:rFonts w:ascii="Arial" w:hAnsi="Arial" w:cs="Arial"/>
          <w:sz w:val="20"/>
          <w:szCs w:val="20"/>
        </w:rPr>
        <w:t>c khu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5BD33B10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518DBEF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500.000.000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45E4B226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phép,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hành ngh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 ho</w:t>
      </w:r>
      <w:r w:rsidRPr="009B3CE0">
        <w:rPr>
          <w:rFonts w:ascii="Arial" w:hAnsi="Arial" w:cs="Arial"/>
          <w:sz w:val="20"/>
          <w:szCs w:val="20"/>
        </w:rPr>
        <w:t>ặ</w:t>
      </w:r>
      <w:r w:rsidRPr="009B3CE0">
        <w:rPr>
          <w:rFonts w:ascii="Arial" w:hAnsi="Arial" w:cs="Arial"/>
          <w:sz w:val="20"/>
          <w:szCs w:val="20"/>
        </w:rPr>
        <w:t>c đình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ho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ng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n;</w:t>
      </w:r>
    </w:p>
    <w:p w14:paraId="71932528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chính;</w:t>
      </w:r>
    </w:p>
    <w:p w14:paraId="3505691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 xml:space="preserve">đ) Áp </w:t>
      </w:r>
      <w:r w:rsidRPr="009B3CE0">
        <w:rPr>
          <w:rFonts w:ascii="Arial" w:hAnsi="Arial" w:cs="Arial"/>
          <w:sz w:val="20"/>
          <w:szCs w:val="20"/>
        </w:rPr>
        <w:t>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</w:t>
      </w:r>
    </w:p>
    <w:p w14:paraId="2B9C7CA1" w14:textId="5E42FB2D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2. Ch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 xml:space="preserve">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ch </w:t>
      </w:r>
      <w:r w:rsidR="009B3CE0">
        <w:rPr>
          <w:rFonts w:ascii="Arial" w:hAnsi="Arial" w:cs="Arial"/>
          <w:sz w:val="20"/>
          <w:szCs w:val="20"/>
        </w:rPr>
        <w:t>Ủy ban</w:t>
      </w:r>
      <w:r w:rsidRPr="009B3CE0">
        <w:rPr>
          <w:rFonts w:ascii="Arial" w:hAnsi="Arial" w:cs="Arial"/>
          <w:sz w:val="20"/>
          <w:szCs w:val="20"/>
        </w:rPr>
        <w:t xml:space="preserve"> nhân dân c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p t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>nh, thành ph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 xml:space="preserve">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2D6602F5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3D8C3C02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1.000.000.000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47E6EBBF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phép,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hành ngh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 ho</w:t>
      </w:r>
      <w:r w:rsidRPr="009B3CE0">
        <w:rPr>
          <w:rFonts w:ascii="Arial" w:hAnsi="Arial" w:cs="Arial"/>
          <w:sz w:val="20"/>
          <w:szCs w:val="20"/>
        </w:rPr>
        <w:t>ặ</w:t>
      </w:r>
      <w:r w:rsidRPr="009B3CE0">
        <w:rPr>
          <w:rFonts w:ascii="Arial" w:hAnsi="Arial" w:cs="Arial"/>
          <w:sz w:val="20"/>
          <w:szCs w:val="20"/>
        </w:rPr>
        <w:t xml:space="preserve">c đình </w:t>
      </w:r>
      <w:r w:rsidRPr="009B3CE0">
        <w:rPr>
          <w:rFonts w:ascii="Arial" w:hAnsi="Arial" w:cs="Arial"/>
          <w:sz w:val="20"/>
          <w:szCs w:val="20"/>
        </w:rPr>
        <w:t>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ho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ng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n;</w:t>
      </w:r>
    </w:p>
    <w:p w14:paraId="00EEE21F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chính;</w:t>
      </w:r>
    </w:p>
    <w:p w14:paraId="676569AB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đ)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này.”</w:t>
      </w:r>
    </w:p>
    <w:p w14:paraId="3893BDFB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19. S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>a đ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>i, b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 xml:space="preserve"> sung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32 như sau:</w:t>
      </w:r>
    </w:p>
    <w:p w14:paraId="16EC2AF7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“Đi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32. Th</w:t>
      </w:r>
      <w:r w:rsidRPr="009B3CE0">
        <w:rPr>
          <w:rFonts w:ascii="Arial" w:hAnsi="Arial" w:cs="Arial"/>
          <w:b/>
          <w:sz w:val="20"/>
          <w:szCs w:val="20"/>
        </w:rPr>
        <w:t>ẩ</w:t>
      </w:r>
      <w:r w:rsidRPr="009B3CE0">
        <w:rPr>
          <w:rFonts w:ascii="Arial" w:hAnsi="Arial" w:cs="Arial"/>
          <w:b/>
          <w:sz w:val="20"/>
          <w:szCs w:val="20"/>
        </w:rPr>
        <w:t>m quy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n x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 xml:space="preserve"> ph</w:t>
      </w:r>
      <w:r w:rsidRPr="009B3CE0">
        <w:rPr>
          <w:rFonts w:ascii="Arial" w:hAnsi="Arial" w:cs="Arial"/>
          <w:b/>
          <w:sz w:val="20"/>
          <w:szCs w:val="20"/>
        </w:rPr>
        <w:t>ạ</w:t>
      </w:r>
      <w:r w:rsidRPr="009B3CE0">
        <w:rPr>
          <w:rFonts w:ascii="Arial" w:hAnsi="Arial" w:cs="Arial"/>
          <w:b/>
          <w:sz w:val="20"/>
          <w:szCs w:val="20"/>
        </w:rPr>
        <w:t>t c</w:t>
      </w:r>
      <w:r w:rsidRPr="009B3CE0">
        <w:rPr>
          <w:rFonts w:ascii="Arial" w:hAnsi="Arial" w:cs="Arial"/>
          <w:b/>
          <w:sz w:val="20"/>
          <w:szCs w:val="20"/>
        </w:rPr>
        <w:t>ủ</w:t>
      </w:r>
      <w:r w:rsidRPr="009B3CE0">
        <w:rPr>
          <w:rFonts w:ascii="Arial" w:hAnsi="Arial" w:cs="Arial"/>
          <w:b/>
          <w:sz w:val="20"/>
          <w:szCs w:val="20"/>
        </w:rPr>
        <w:t>a Ki</w:t>
      </w:r>
      <w:r w:rsidRPr="009B3CE0">
        <w:rPr>
          <w:rFonts w:ascii="Arial" w:hAnsi="Arial" w:cs="Arial"/>
          <w:b/>
          <w:sz w:val="20"/>
          <w:szCs w:val="20"/>
        </w:rPr>
        <w:t>ể</w:t>
      </w:r>
      <w:r w:rsidRPr="009B3CE0">
        <w:rPr>
          <w:rFonts w:ascii="Arial" w:hAnsi="Arial" w:cs="Arial"/>
          <w:b/>
          <w:sz w:val="20"/>
          <w:szCs w:val="20"/>
        </w:rPr>
        <w:t>m ngư</w:t>
      </w:r>
    </w:p>
    <w:p w14:paraId="7D3904F7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Các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danh q</w:t>
      </w:r>
      <w:r w:rsidRPr="009B3CE0">
        <w:rPr>
          <w:rFonts w:ascii="Arial" w:hAnsi="Arial" w:cs="Arial"/>
          <w:sz w:val="20"/>
          <w:szCs w:val="20"/>
        </w:rPr>
        <w:t>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này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các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7,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10,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11,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1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12,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15,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19,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1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20,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1 và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a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3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21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lĩnh v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>c,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vi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a bàn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lý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mình nh</w:t>
      </w:r>
      <w:r w:rsidRPr="009B3CE0">
        <w:rPr>
          <w:rFonts w:ascii="Arial" w:hAnsi="Arial" w:cs="Arial"/>
          <w:sz w:val="20"/>
          <w:szCs w:val="20"/>
        </w:rPr>
        <w:t>ư sau:</w:t>
      </w:r>
    </w:p>
    <w:p w14:paraId="0F8083A0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1. Ki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ngư viên đang thi hành công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 xml:space="preserve">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50464965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337A9157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50.000.000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002694CB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có giá tr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không vư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t quá 02 l</w:t>
      </w:r>
      <w:r w:rsidRPr="009B3CE0">
        <w:rPr>
          <w:rFonts w:ascii="Arial" w:hAnsi="Arial" w:cs="Arial"/>
          <w:sz w:val="20"/>
          <w:szCs w:val="20"/>
        </w:rPr>
        <w:t>ầ</w:t>
      </w:r>
      <w:r w:rsidRPr="009B3CE0">
        <w:rPr>
          <w:rFonts w:ascii="Arial" w:hAnsi="Arial" w:cs="Arial"/>
          <w:sz w:val="20"/>
          <w:szCs w:val="20"/>
        </w:rPr>
        <w:t>n m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c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b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này.</w:t>
      </w:r>
    </w:p>
    <w:p w14:paraId="6326EF95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2. Tr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Tr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Ki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ngư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Chi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Ki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ngư vùng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67C21E0A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1D0757FA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200.000.000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3DC6CC57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có giá tr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không vư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t quá 02 l</w:t>
      </w:r>
      <w:r w:rsidRPr="009B3CE0">
        <w:rPr>
          <w:rFonts w:ascii="Arial" w:hAnsi="Arial" w:cs="Arial"/>
          <w:sz w:val="20"/>
          <w:szCs w:val="20"/>
        </w:rPr>
        <w:t>ầ</w:t>
      </w:r>
      <w:r w:rsidRPr="009B3CE0">
        <w:rPr>
          <w:rFonts w:ascii="Arial" w:hAnsi="Arial" w:cs="Arial"/>
          <w:sz w:val="20"/>
          <w:szCs w:val="20"/>
        </w:rPr>
        <w:t>n m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c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b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này;</w:t>
      </w:r>
    </w:p>
    <w:p w14:paraId="0E99FA2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lastRenderedPageBreak/>
        <w:t>d)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</w:t>
      </w:r>
      <w:r w:rsidRPr="009B3CE0">
        <w:rPr>
          <w:rFonts w:ascii="Arial" w:hAnsi="Arial" w:cs="Arial"/>
          <w:sz w:val="20"/>
          <w:szCs w:val="20"/>
        </w:rPr>
        <w:t>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các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a, b, e và i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1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28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Lu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lý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và các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2, 3,4, 5 và 6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</w:t>
      </w:r>
    </w:p>
    <w:p w14:paraId="441D7345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3. Chi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Chi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Ki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ngư vùng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y s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và Ki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ngư; Chi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Chi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</w:t>
      </w:r>
      <w:r w:rsidRPr="009B3CE0">
        <w:rPr>
          <w:rFonts w:ascii="Arial" w:hAnsi="Arial" w:cs="Arial"/>
          <w:sz w:val="20"/>
          <w:szCs w:val="20"/>
        </w:rPr>
        <w:t xml:space="preserve"> v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lĩnh v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>c th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y s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n, ki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ngư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S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 xml:space="preserve"> Nông nghi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p và Môi trư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ng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38DBE925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678C0A6E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500.000.000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0278FD93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phép,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hành ngh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 ho</w:t>
      </w:r>
      <w:r w:rsidRPr="009B3CE0">
        <w:rPr>
          <w:rFonts w:ascii="Arial" w:hAnsi="Arial" w:cs="Arial"/>
          <w:sz w:val="20"/>
          <w:szCs w:val="20"/>
        </w:rPr>
        <w:t>ặ</w:t>
      </w:r>
      <w:r w:rsidRPr="009B3CE0">
        <w:rPr>
          <w:rFonts w:ascii="Arial" w:hAnsi="Arial" w:cs="Arial"/>
          <w:sz w:val="20"/>
          <w:szCs w:val="20"/>
        </w:rPr>
        <w:t>c đình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ho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ng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n;</w:t>
      </w:r>
    </w:p>
    <w:p w14:paraId="76A49B2F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</w:t>
      </w:r>
      <w:r w:rsidRPr="009B3CE0">
        <w:rPr>
          <w:rFonts w:ascii="Arial" w:hAnsi="Arial" w:cs="Arial"/>
          <w:sz w:val="20"/>
          <w:szCs w:val="20"/>
        </w:rPr>
        <w:t>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chính;</w:t>
      </w:r>
    </w:p>
    <w:p w14:paraId="23E24F6B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đ)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</w:t>
      </w:r>
    </w:p>
    <w:p w14:paraId="3C0D714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4.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Th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y s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và Ki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ngư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6AC037A4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6B236FE8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1.000.000.000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4989159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</w:t>
      </w:r>
      <w:r w:rsidRPr="009B3CE0">
        <w:rPr>
          <w:rFonts w:ascii="Arial" w:hAnsi="Arial" w:cs="Arial"/>
          <w:sz w:val="20"/>
          <w:szCs w:val="20"/>
        </w:rPr>
        <w:t>hính;</w:t>
      </w:r>
    </w:p>
    <w:p w14:paraId="2B0EE51A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Tư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phép,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hành ngh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 ho</w:t>
      </w:r>
      <w:r w:rsidRPr="009B3CE0">
        <w:rPr>
          <w:rFonts w:ascii="Arial" w:hAnsi="Arial" w:cs="Arial"/>
          <w:sz w:val="20"/>
          <w:szCs w:val="20"/>
        </w:rPr>
        <w:t>ặ</w:t>
      </w:r>
      <w:r w:rsidRPr="009B3CE0">
        <w:rPr>
          <w:rFonts w:ascii="Arial" w:hAnsi="Arial" w:cs="Arial"/>
          <w:sz w:val="20"/>
          <w:szCs w:val="20"/>
        </w:rPr>
        <w:t>c đình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ho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ng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n;</w:t>
      </w:r>
    </w:p>
    <w:p w14:paraId="7577F1B4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đ)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này.”</w:t>
      </w:r>
    </w:p>
    <w:p w14:paraId="15808FBD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20. S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>a đ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>i, b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 xml:space="preserve"> sung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32a như sau:</w:t>
      </w:r>
    </w:p>
    <w:p w14:paraId="0016F73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“Đi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32a. Th</w:t>
      </w:r>
      <w:r w:rsidRPr="009B3CE0">
        <w:rPr>
          <w:rFonts w:ascii="Arial" w:hAnsi="Arial" w:cs="Arial"/>
          <w:b/>
          <w:sz w:val="20"/>
          <w:szCs w:val="20"/>
        </w:rPr>
        <w:t>ẩ</w:t>
      </w:r>
      <w:r w:rsidRPr="009B3CE0">
        <w:rPr>
          <w:rFonts w:ascii="Arial" w:hAnsi="Arial" w:cs="Arial"/>
          <w:b/>
          <w:sz w:val="20"/>
          <w:szCs w:val="20"/>
        </w:rPr>
        <w:t>m quy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n x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 xml:space="preserve"> ph</w:t>
      </w:r>
      <w:r w:rsidRPr="009B3CE0">
        <w:rPr>
          <w:rFonts w:ascii="Arial" w:hAnsi="Arial" w:cs="Arial"/>
          <w:b/>
          <w:sz w:val="20"/>
          <w:szCs w:val="20"/>
        </w:rPr>
        <w:t>ạ</w:t>
      </w:r>
      <w:r w:rsidRPr="009B3CE0">
        <w:rPr>
          <w:rFonts w:ascii="Arial" w:hAnsi="Arial" w:cs="Arial"/>
          <w:b/>
          <w:sz w:val="20"/>
          <w:szCs w:val="20"/>
        </w:rPr>
        <w:t>t</w:t>
      </w:r>
      <w:r w:rsidRPr="009B3CE0">
        <w:rPr>
          <w:rFonts w:ascii="Arial" w:hAnsi="Arial" w:cs="Arial"/>
          <w:b/>
          <w:sz w:val="20"/>
          <w:szCs w:val="20"/>
        </w:rPr>
        <w:t xml:space="preserve"> c</w:t>
      </w:r>
      <w:r w:rsidRPr="009B3CE0">
        <w:rPr>
          <w:rFonts w:ascii="Arial" w:hAnsi="Arial" w:cs="Arial"/>
          <w:b/>
          <w:sz w:val="20"/>
          <w:szCs w:val="20"/>
        </w:rPr>
        <w:t>ủ</w:t>
      </w:r>
      <w:r w:rsidRPr="009B3CE0">
        <w:rPr>
          <w:rFonts w:ascii="Arial" w:hAnsi="Arial" w:cs="Arial"/>
          <w:b/>
          <w:sz w:val="20"/>
          <w:szCs w:val="20"/>
        </w:rPr>
        <w:t>a Thanh tra Hàng h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i Vi</w:t>
      </w:r>
      <w:r w:rsidRPr="009B3CE0">
        <w:rPr>
          <w:rFonts w:ascii="Arial" w:hAnsi="Arial" w:cs="Arial"/>
          <w:b/>
          <w:sz w:val="20"/>
          <w:szCs w:val="20"/>
        </w:rPr>
        <w:t>ệ</w:t>
      </w:r>
      <w:r w:rsidRPr="009B3CE0">
        <w:rPr>
          <w:rFonts w:ascii="Arial" w:hAnsi="Arial" w:cs="Arial"/>
          <w:b/>
          <w:sz w:val="20"/>
          <w:szCs w:val="20"/>
        </w:rPr>
        <w:t>t Nam</w:t>
      </w:r>
    </w:p>
    <w:p w14:paraId="0C15C8C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Các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danh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này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liên quan tr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>c ti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p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n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dung thanh tra, lĩnh v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>c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lý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mình đư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c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Chương II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 theo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năng, nhi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m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,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 đư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c giao như sau:</w:t>
      </w:r>
    </w:p>
    <w:p w14:paraId="3AC33F33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1. Thanh tra viên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 xml:space="preserve">a Thanh </w:t>
      </w:r>
      <w:r w:rsidRPr="009B3CE0">
        <w:rPr>
          <w:rFonts w:ascii="Arial" w:hAnsi="Arial" w:cs="Arial"/>
          <w:i/>
          <w:sz w:val="20"/>
          <w:szCs w:val="20"/>
        </w:rPr>
        <w:t>tra</w:t>
      </w:r>
      <w:r w:rsidRPr="009B3CE0">
        <w:rPr>
          <w:rFonts w:ascii="Arial" w:hAnsi="Arial" w:cs="Arial"/>
          <w:sz w:val="20"/>
          <w:szCs w:val="20"/>
        </w:rPr>
        <w:t xml:space="preserve"> Hàng 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i Vi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t Nam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6F5C59AA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44E8CA17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100.000.000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319DAD99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có giá tr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không vư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t quá 02 l</w:t>
      </w:r>
      <w:r w:rsidRPr="009B3CE0">
        <w:rPr>
          <w:rFonts w:ascii="Arial" w:hAnsi="Arial" w:cs="Arial"/>
          <w:sz w:val="20"/>
          <w:szCs w:val="20"/>
        </w:rPr>
        <w:t>ầ</w:t>
      </w:r>
      <w:r w:rsidRPr="009B3CE0">
        <w:rPr>
          <w:rFonts w:ascii="Arial" w:hAnsi="Arial" w:cs="Arial"/>
          <w:sz w:val="20"/>
          <w:szCs w:val="20"/>
        </w:rPr>
        <w:t>n m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c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</w:t>
      </w:r>
      <w:r w:rsidRPr="009B3CE0">
        <w:rPr>
          <w:rFonts w:ascii="Arial" w:hAnsi="Arial" w:cs="Arial"/>
          <w:sz w:val="20"/>
          <w:szCs w:val="20"/>
        </w:rPr>
        <w:t xml:space="preserve"> b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này.</w:t>
      </w:r>
    </w:p>
    <w:p w14:paraId="091986E0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2.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đoàn thanh tra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Thanh tra Hàng 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i Vi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t Nam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3357ED02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4F2C30F4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500.000.000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6D5EE890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chính;</w:t>
      </w:r>
    </w:p>
    <w:p w14:paraId="6D0CDA0A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</w:t>
      </w:r>
      <w:r w:rsidRPr="009B3CE0">
        <w:rPr>
          <w:rFonts w:ascii="Arial" w:hAnsi="Arial" w:cs="Arial"/>
          <w:sz w:val="20"/>
          <w:szCs w:val="20"/>
        </w:rPr>
        <w:t xml:space="preserve"> này.</w:t>
      </w:r>
    </w:p>
    <w:p w14:paraId="2115AA0B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3. Chánh Thanh tra Hàng 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i Vi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t Nam có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n:</w:t>
      </w:r>
    </w:p>
    <w:p w14:paraId="57293DF0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a)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cáo;</w:t>
      </w:r>
    </w:p>
    <w:p w14:paraId="643A0723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b)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ti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800.000.000 đ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>ng;</w:t>
      </w:r>
    </w:p>
    <w:p w14:paraId="2130B996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c) Tư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c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gi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phép,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ng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hành ngh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 ho</w:t>
      </w:r>
      <w:r w:rsidRPr="009B3CE0">
        <w:rPr>
          <w:rFonts w:ascii="Arial" w:hAnsi="Arial" w:cs="Arial"/>
          <w:sz w:val="20"/>
          <w:szCs w:val="20"/>
        </w:rPr>
        <w:t>ặ</w:t>
      </w:r>
      <w:r w:rsidRPr="009B3CE0">
        <w:rPr>
          <w:rFonts w:ascii="Arial" w:hAnsi="Arial" w:cs="Arial"/>
          <w:sz w:val="20"/>
          <w:szCs w:val="20"/>
        </w:rPr>
        <w:t>c đình ch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 xml:space="preserve"> ho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ng có th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n;</w:t>
      </w:r>
    </w:p>
    <w:p w14:paraId="654C6A3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d)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ch thu tang v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t, phương ti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</w:t>
      </w:r>
      <w:r w:rsidRPr="009B3CE0">
        <w:rPr>
          <w:rFonts w:ascii="Arial" w:hAnsi="Arial" w:cs="Arial"/>
          <w:sz w:val="20"/>
          <w:szCs w:val="20"/>
        </w:rPr>
        <w:t>hính;</w:t>
      </w:r>
    </w:p>
    <w:p w14:paraId="3F946939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đ)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kh</w:t>
      </w:r>
      <w:r w:rsidRPr="009B3CE0">
        <w:rPr>
          <w:rFonts w:ascii="Arial" w:hAnsi="Arial" w:cs="Arial"/>
          <w:sz w:val="20"/>
          <w:szCs w:val="20"/>
        </w:rPr>
        <w:t>ắ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c h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u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4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này.”</w:t>
      </w:r>
    </w:p>
    <w:p w14:paraId="3B9578FD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21. S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>a đ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>i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 xml:space="preserve">u </w:t>
      </w:r>
      <w:r w:rsidRPr="006F64CE">
        <w:rPr>
          <w:rFonts w:ascii="Arial" w:hAnsi="Arial" w:cs="Arial"/>
          <w:b/>
          <w:bCs/>
          <w:iCs/>
          <w:sz w:val="20"/>
          <w:szCs w:val="20"/>
        </w:rPr>
        <w:t>33</w:t>
      </w:r>
      <w:r w:rsidRPr="009B3CE0">
        <w:rPr>
          <w:rFonts w:ascii="Arial" w:hAnsi="Arial" w:cs="Arial"/>
          <w:b/>
          <w:sz w:val="20"/>
          <w:szCs w:val="20"/>
        </w:rPr>
        <w:t xml:space="preserve"> như sau:</w:t>
      </w:r>
    </w:p>
    <w:p w14:paraId="704F4E1C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“Đi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33. Th</w:t>
      </w:r>
      <w:r w:rsidRPr="009B3CE0">
        <w:rPr>
          <w:rFonts w:ascii="Arial" w:hAnsi="Arial" w:cs="Arial"/>
          <w:b/>
          <w:sz w:val="20"/>
          <w:szCs w:val="20"/>
        </w:rPr>
        <w:t>ẩ</w:t>
      </w:r>
      <w:r w:rsidRPr="009B3CE0">
        <w:rPr>
          <w:rFonts w:ascii="Arial" w:hAnsi="Arial" w:cs="Arial"/>
          <w:b/>
          <w:sz w:val="20"/>
          <w:szCs w:val="20"/>
        </w:rPr>
        <w:t>m quy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n l</w:t>
      </w:r>
      <w:r w:rsidRPr="009B3CE0">
        <w:rPr>
          <w:rFonts w:ascii="Arial" w:hAnsi="Arial" w:cs="Arial"/>
          <w:b/>
          <w:sz w:val="20"/>
          <w:szCs w:val="20"/>
        </w:rPr>
        <w:t>ậ</w:t>
      </w:r>
      <w:r w:rsidRPr="009B3CE0">
        <w:rPr>
          <w:rFonts w:ascii="Arial" w:hAnsi="Arial" w:cs="Arial"/>
          <w:b/>
          <w:sz w:val="20"/>
          <w:szCs w:val="20"/>
        </w:rPr>
        <w:t>p biên b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n vi ph</w:t>
      </w:r>
      <w:r w:rsidRPr="009B3CE0">
        <w:rPr>
          <w:rFonts w:ascii="Arial" w:hAnsi="Arial" w:cs="Arial"/>
          <w:b/>
          <w:sz w:val="20"/>
          <w:szCs w:val="20"/>
        </w:rPr>
        <w:t>ạ</w:t>
      </w:r>
      <w:r w:rsidRPr="009B3CE0">
        <w:rPr>
          <w:rFonts w:ascii="Arial" w:hAnsi="Arial" w:cs="Arial"/>
          <w:b/>
          <w:sz w:val="20"/>
          <w:szCs w:val="20"/>
        </w:rPr>
        <w:t>m hành chính</w:t>
      </w:r>
    </w:p>
    <w:p w14:paraId="2D747DF6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1. Ngư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có th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m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cơ quan, l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>c lư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ng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cá</w:t>
      </w:r>
      <w:r w:rsidRPr="009B3CE0">
        <w:rPr>
          <w:rFonts w:ascii="Arial" w:hAnsi="Arial" w:cs="Arial"/>
          <w:sz w:val="20"/>
          <w:szCs w:val="20"/>
        </w:rPr>
        <w:t>c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28,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29,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29a,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30,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31,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31a,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31b,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32 và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32a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nh này </w:t>
      </w:r>
      <w:r w:rsidRPr="009B3CE0">
        <w:rPr>
          <w:rFonts w:ascii="Arial" w:hAnsi="Arial" w:cs="Arial"/>
          <w:sz w:val="20"/>
          <w:szCs w:val="20"/>
        </w:rPr>
        <w:lastRenderedPageBreak/>
        <w:t>đang thi hành công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, nhi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m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 xml:space="preserve"> có th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m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l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p biên b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lĩnh v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>c,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vi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a bàn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lý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mình.</w:t>
      </w:r>
    </w:p>
    <w:p w14:paraId="69110E85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2. Chi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s</w:t>
      </w:r>
      <w:r w:rsidRPr="009B3CE0">
        <w:rPr>
          <w:rFonts w:ascii="Arial" w:hAnsi="Arial" w:cs="Arial"/>
          <w:sz w:val="20"/>
          <w:szCs w:val="20"/>
        </w:rPr>
        <w:t>ỹ</w:t>
      </w:r>
      <w:r w:rsidRPr="009B3CE0">
        <w:rPr>
          <w:rFonts w:ascii="Arial" w:hAnsi="Arial" w:cs="Arial"/>
          <w:sz w:val="20"/>
          <w:szCs w:val="20"/>
        </w:rPr>
        <w:t xml:space="preserve"> C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nh sát bi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 xml:space="preserve">n </w:t>
      </w:r>
      <w:r w:rsidRPr="009B3CE0">
        <w:rPr>
          <w:rFonts w:ascii="Arial" w:hAnsi="Arial" w:cs="Arial"/>
          <w:sz w:val="20"/>
          <w:szCs w:val="20"/>
        </w:rPr>
        <w:t>đang thi hành công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, nhi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m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 xml:space="preserve"> có th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m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l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p biên b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</w:t>
      </w:r>
    </w:p>
    <w:p w14:paraId="4E670172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3. Chi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s</w:t>
      </w:r>
      <w:r w:rsidRPr="009B3CE0">
        <w:rPr>
          <w:rFonts w:ascii="Arial" w:hAnsi="Arial" w:cs="Arial"/>
          <w:sz w:val="20"/>
          <w:szCs w:val="20"/>
        </w:rPr>
        <w:t>ỹ</w:t>
      </w:r>
      <w:r w:rsidRPr="009B3CE0">
        <w:rPr>
          <w:rFonts w:ascii="Arial" w:hAnsi="Arial" w:cs="Arial"/>
          <w:sz w:val="20"/>
          <w:szCs w:val="20"/>
        </w:rPr>
        <w:t xml:space="preserve"> Công an nhân dân đang thi hành công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, nhi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m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 xml:space="preserve"> có th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m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l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p biên b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 xml:space="preserve">c lĩnh </w:t>
      </w:r>
      <w:r w:rsidRPr="009B3CE0">
        <w:rPr>
          <w:rFonts w:ascii="Arial" w:hAnsi="Arial" w:cs="Arial"/>
          <w:sz w:val="20"/>
          <w:szCs w:val="20"/>
        </w:rPr>
        <w:t>v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>c,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vi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a bàn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lý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mình.</w:t>
      </w:r>
    </w:p>
    <w:p w14:paraId="60AF594A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4. Ngư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l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>c lư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ng Quân đ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nhân dân, Công an nhân dân, công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c, viên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cơ quan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các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28,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29,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29a,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30,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31,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31a,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31b,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32 và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32a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 đan</w:t>
      </w:r>
      <w:r w:rsidRPr="009B3CE0">
        <w:rPr>
          <w:rFonts w:ascii="Arial" w:hAnsi="Arial" w:cs="Arial"/>
          <w:sz w:val="20"/>
          <w:szCs w:val="20"/>
        </w:rPr>
        <w:t>g thi hành công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, nhi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m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 xml:space="preserve"> có th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m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l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p biên b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đ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>i v</w:t>
      </w:r>
      <w:r w:rsidRPr="009B3CE0">
        <w:rPr>
          <w:rFonts w:ascii="Arial" w:hAnsi="Arial" w:cs="Arial"/>
          <w:sz w:val="20"/>
          <w:szCs w:val="20"/>
        </w:rPr>
        <w:t>ớ</w:t>
      </w:r>
      <w:r w:rsidRPr="009B3CE0">
        <w:rPr>
          <w:rFonts w:ascii="Arial" w:hAnsi="Arial" w:cs="Arial"/>
          <w:sz w:val="20"/>
          <w:szCs w:val="20"/>
        </w:rPr>
        <w:t>i hành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lĩnh v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>c,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vi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a bàn qu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lý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mình.”</w:t>
      </w:r>
    </w:p>
    <w:p w14:paraId="420154C8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22. B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 xml:space="preserve"> sung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33b và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33c vào sau 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33a như sau:</w:t>
      </w:r>
    </w:p>
    <w:p w14:paraId="481E61E2" w14:textId="07B058B3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“Đi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33b. X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 xml:space="preserve"> </w:t>
      </w:r>
      <w:r w:rsidR="00711565">
        <w:rPr>
          <w:rFonts w:ascii="Arial" w:hAnsi="Arial" w:cs="Arial"/>
          <w:b/>
          <w:sz w:val="20"/>
          <w:szCs w:val="20"/>
        </w:rPr>
        <w:t>phạt</w:t>
      </w:r>
      <w:r w:rsidRPr="009B3CE0">
        <w:rPr>
          <w:rFonts w:ascii="Arial" w:hAnsi="Arial" w:cs="Arial"/>
          <w:b/>
          <w:sz w:val="20"/>
          <w:szCs w:val="20"/>
        </w:rPr>
        <w:t xml:space="preserve"> vi ph</w:t>
      </w:r>
      <w:r w:rsidRPr="009B3CE0">
        <w:rPr>
          <w:rFonts w:ascii="Arial" w:hAnsi="Arial" w:cs="Arial"/>
          <w:b/>
          <w:sz w:val="20"/>
          <w:szCs w:val="20"/>
        </w:rPr>
        <w:t>ạ</w:t>
      </w:r>
      <w:r w:rsidRPr="009B3CE0">
        <w:rPr>
          <w:rFonts w:ascii="Arial" w:hAnsi="Arial" w:cs="Arial"/>
          <w:b/>
          <w:sz w:val="20"/>
          <w:szCs w:val="20"/>
        </w:rPr>
        <w:t>m hành chính trên môi trư</w:t>
      </w:r>
      <w:r w:rsidRPr="009B3CE0">
        <w:rPr>
          <w:rFonts w:ascii="Arial" w:hAnsi="Arial" w:cs="Arial"/>
          <w:b/>
          <w:sz w:val="20"/>
          <w:szCs w:val="20"/>
        </w:rPr>
        <w:t>ờ</w:t>
      </w:r>
      <w:r w:rsidRPr="009B3CE0">
        <w:rPr>
          <w:rFonts w:ascii="Arial" w:hAnsi="Arial" w:cs="Arial"/>
          <w:b/>
          <w:sz w:val="20"/>
          <w:szCs w:val="20"/>
        </w:rPr>
        <w:t>ng đi</w:t>
      </w:r>
      <w:r w:rsidRPr="009B3CE0">
        <w:rPr>
          <w:rFonts w:ascii="Arial" w:hAnsi="Arial" w:cs="Arial"/>
          <w:b/>
          <w:sz w:val="20"/>
          <w:szCs w:val="20"/>
        </w:rPr>
        <w:t>ệ</w:t>
      </w:r>
      <w:r w:rsidRPr="009B3CE0">
        <w:rPr>
          <w:rFonts w:ascii="Arial" w:hAnsi="Arial" w:cs="Arial"/>
          <w:b/>
          <w:sz w:val="20"/>
          <w:szCs w:val="20"/>
        </w:rPr>
        <w:t>n t</w:t>
      </w:r>
      <w:r w:rsidRPr="009B3CE0">
        <w:rPr>
          <w:rFonts w:ascii="Arial" w:hAnsi="Arial" w:cs="Arial"/>
          <w:b/>
          <w:sz w:val="20"/>
          <w:szCs w:val="20"/>
        </w:rPr>
        <w:t>ử</w:t>
      </w:r>
    </w:p>
    <w:p w14:paraId="509E0426" w14:textId="79B4DB6A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Vi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c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lý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theo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 trên môi trư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ng đi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t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>-đư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c áp d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theo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28a và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28b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s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 xml:space="preserve"> 118/20</w:t>
      </w:r>
      <w:r w:rsidR="006D339F">
        <w:rPr>
          <w:rFonts w:ascii="Arial" w:hAnsi="Arial" w:cs="Arial"/>
          <w:sz w:val="20"/>
          <w:szCs w:val="20"/>
        </w:rPr>
        <w:t>21</w:t>
      </w:r>
      <w:r w:rsidRPr="009B3CE0">
        <w:rPr>
          <w:rFonts w:ascii="Arial" w:hAnsi="Arial" w:cs="Arial"/>
          <w:sz w:val="20"/>
          <w:szCs w:val="20"/>
        </w:rPr>
        <w:t>/NĐ-CP ngày 23 tháng 12 năm 2021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Chính ph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 xml:space="preserve">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chi ti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t m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t s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 xml:space="preserve">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và bi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n pháp thi hành Lu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lý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 (đư</w:t>
      </w:r>
      <w:r w:rsidRPr="009B3CE0">
        <w:rPr>
          <w:rFonts w:ascii="Arial" w:hAnsi="Arial" w:cs="Arial"/>
          <w:sz w:val="20"/>
          <w:szCs w:val="20"/>
        </w:rPr>
        <w:t>ợ</w:t>
      </w:r>
      <w:r w:rsidRPr="009B3CE0">
        <w:rPr>
          <w:rFonts w:ascii="Arial" w:hAnsi="Arial" w:cs="Arial"/>
          <w:sz w:val="20"/>
          <w:szCs w:val="20"/>
        </w:rPr>
        <w:t>c s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>a đ</w:t>
      </w:r>
      <w:r w:rsidRPr="009B3CE0">
        <w:rPr>
          <w:rFonts w:ascii="Arial" w:hAnsi="Arial" w:cs="Arial"/>
          <w:sz w:val="20"/>
          <w:szCs w:val="20"/>
        </w:rPr>
        <w:t>ổ</w:t>
      </w:r>
      <w:r w:rsidRPr="009B3CE0">
        <w:rPr>
          <w:rFonts w:ascii="Arial" w:hAnsi="Arial" w:cs="Arial"/>
          <w:sz w:val="20"/>
          <w:szCs w:val="20"/>
        </w:rPr>
        <w:t>i, b</w:t>
      </w:r>
      <w:r w:rsidRPr="009B3CE0">
        <w:rPr>
          <w:rFonts w:ascii="Arial" w:hAnsi="Arial" w:cs="Arial"/>
          <w:sz w:val="20"/>
          <w:szCs w:val="20"/>
        </w:rPr>
        <w:t>ổ</w:t>
      </w:r>
      <w:r w:rsidRPr="009B3CE0">
        <w:rPr>
          <w:rFonts w:ascii="Arial" w:hAnsi="Arial" w:cs="Arial"/>
          <w:sz w:val="20"/>
          <w:szCs w:val="20"/>
        </w:rPr>
        <w:t xml:space="preserve"> sung b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i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s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 xml:space="preserve"> 190/2025/NĐ-CP ngày 01 tháng 7 năm 2025 c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a Chính ph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).</w:t>
      </w:r>
    </w:p>
    <w:p w14:paraId="591218F8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33c. X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 xml:space="preserve"> ph</w:t>
      </w:r>
      <w:r w:rsidRPr="009B3CE0">
        <w:rPr>
          <w:rFonts w:ascii="Arial" w:hAnsi="Arial" w:cs="Arial"/>
          <w:b/>
          <w:sz w:val="20"/>
          <w:szCs w:val="20"/>
        </w:rPr>
        <w:t>ạ</w:t>
      </w:r>
      <w:r w:rsidRPr="009B3CE0">
        <w:rPr>
          <w:rFonts w:ascii="Arial" w:hAnsi="Arial" w:cs="Arial"/>
          <w:b/>
          <w:sz w:val="20"/>
          <w:szCs w:val="20"/>
        </w:rPr>
        <w:t>t đ</w:t>
      </w:r>
      <w:r w:rsidRPr="009B3CE0">
        <w:rPr>
          <w:rFonts w:ascii="Arial" w:hAnsi="Arial" w:cs="Arial"/>
          <w:b/>
          <w:sz w:val="20"/>
          <w:szCs w:val="20"/>
        </w:rPr>
        <w:t>ố</w:t>
      </w:r>
      <w:r w:rsidRPr="009B3CE0">
        <w:rPr>
          <w:rFonts w:ascii="Arial" w:hAnsi="Arial" w:cs="Arial"/>
          <w:b/>
          <w:sz w:val="20"/>
          <w:szCs w:val="20"/>
        </w:rPr>
        <w:t>i v</w:t>
      </w:r>
      <w:r w:rsidRPr="009B3CE0">
        <w:rPr>
          <w:rFonts w:ascii="Arial" w:hAnsi="Arial" w:cs="Arial"/>
          <w:b/>
          <w:sz w:val="20"/>
          <w:szCs w:val="20"/>
        </w:rPr>
        <w:t>ớ</w:t>
      </w:r>
      <w:r w:rsidRPr="009B3CE0">
        <w:rPr>
          <w:rFonts w:ascii="Arial" w:hAnsi="Arial" w:cs="Arial"/>
          <w:b/>
          <w:sz w:val="20"/>
          <w:szCs w:val="20"/>
        </w:rPr>
        <w:t>i nh</w:t>
      </w:r>
      <w:r w:rsidRPr="009B3CE0">
        <w:rPr>
          <w:rFonts w:ascii="Arial" w:hAnsi="Arial" w:cs="Arial"/>
          <w:b/>
          <w:sz w:val="20"/>
          <w:szCs w:val="20"/>
        </w:rPr>
        <w:t>ữ</w:t>
      </w:r>
      <w:r w:rsidRPr="009B3CE0">
        <w:rPr>
          <w:rFonts w:ascii="Arial" w:hAnsi="Arial" w:cs="Arial"/>
          <w:b/>
          <w:sz w:val="20"/>
          <w:szCs w:val="20"/>
        </w:rPr>
        <w:t>ng hành vi vi ph</w:t>
      </w:r>
      <w:r w:rsidRPr="009B3CE0">
        <w:rPr>
          <w:rFonts w:ascii="Arial" w:hAnsi="Arial" w:cs="Arial"/>
          <w:b/>
          <w:sz w:val="20"/>
          <w:szCs w:val="20"/>
        </w:rPr>
        <w:t>ạ</w:t>
      </w:r>
      <w:r w:rsidRPr="009B3CE0">
        <w:rPr>
          <w:rFonts w:ascii="Arial" w:hAnsi="Arial" w:cs="Arial"/>
          <w:b/>
          <w:sz w:val="20"/>
          <w:szCs w:val="20"/>
        </w:rPr>
        <w:t>m hành chính t</w:t>
      </w:r>
      <w:r w:rsidRPr="009B3CE0">
        <w:rPr>
          <w:rFonts w:ascii="Arial" w:hAnsi="Arial" w:cs="Arial"/>
          <w:b/>
          <w:sz w:val="20"/>
          <w:szCs w:val="20"/>
        </w:rPr>
        <w:t>ạ</w:t>
      </w:r>
      <w:r w:rsidRPr="009B3CE0">
        <w:rPr>
          <w:rFonts w:ascii="Arial" w:hAnsi="Arial" w:cs="Arial"/>
          <w:b/>
          <w:sz w:val="20"/>
          <w:szCs w:val="20"/>
        </w:rPr>
        <w:t>i Ngh</w:t>
      </w:r>
      <w:r w:rsidRPr="009B3CE0">
        <w:rPr>
          <w:rFonts w:ascii="Arial" w:hAnsi="Arial" w:cs="Arial"/>
          <w:b/>
          <w:sz w:val="20"/>
          <w:szCs w:val="20"/>
        </w:rPr>
        <w:t>ị</w:t>
      </w:r>
      <w:r w:rsidRPr="009B3CE0">
        <w:rPr>
          <w:rFonts w:ascii="Arial" w:hAnsi="Arial" w:cs="Arial"/>
          <w:b/>
          <w:sz w:val="20"/>
          <w:szCs w:val="20"/>
        </w:rPr>
        <w:t xml:space="preserve"> đ</w:t>
      </w:r>
      <w:r w:rsidRPr="009B3CE0">
        <w:rPr>
          <w:rFonts w:ascii="Arial" w:hAnsi="Arial" w:cs="Arial"/>
          <w:b/>
          <w:sz w:val="20"/>
          <w:szCs w:val="20"/>
        </w:rPr>
        <w:t>ị</w:t>
      </w:r>
      <w:r w:rsidRPr="009B3CE0">
        <w:rPr>
          <w:rFonts w:ascii="Arial" w:hAnsi="Arial" w:cs="Arial"/>
          <w:b/>
          <w:sz w:val="20"/>
          <w:szCs w:val="20"/>
        </w:rPr>
        <w:t>nh này đ</w:t>
      </w:r>
      <w:r w:rsidRPr="009B3CE0">
        <w:rPr>
          <w:rFonts w:ascii="Arial" w:hAnsi="Arial" w:cs="Arial"/>
          <w:b/>
          <w:sz w:val="20"/>
          <w:szCs w:val="20"/>
        </w:rPr>
        <w:t>ồ</w:t>
      </w:r>
      <w:r w:rsidRPr="009B3CE0">
        <w:rPr>
          <w:rFonts w:ascii="Arial" w:hAnsi="Arial" w:cs="Arial"/>
          <w:b/>
          <w:sz w:val="20"/>
          <w:szCs w:val="20"/>
        </w:rPr>
        <w:t>ng th</w:t>
      </w:r>
      <w:r w:rsidRPr="009B3CE0">
        <w:rPr>
          <w:rFonts w:ascii="Arial" w:hAnsi="Arial" w:cs="Arial"/>
          <w:b/>
          <w:sz w:val="20"/>
          <w:szCs w:val="20"/>
        </w:rPr>
        <w:t>ờ</w:t>
      </w:r>
      <w:r w:rsidRPr="009B3CE0">
        <w:rPr>
          <w:rFonts w:ascii="Arial" w:hAnsi="Arial" w:cs="Arial"/>
          <w:b/>
          <w:sz w:val="20"/>
          <w:szCs w:val="20"/>
        </w:rPr>
        <w:t>i đư</w:t>
      </w:r>
      <w:r w:rsidRPr="009B3CE0">
        <w:rPr>
          <w:rFonts w:ascii="Arial" w:hAnsi="Arial" w:cs="Arial"/>
          <w:b/>
          <w:sz w:val="20"/>
          <w:szCs w:val="20"/>
        </w:rPr>
        <w:t>ợ</w:t>
      </w:r>
      <w:r w:rsidRPr="009B3CE0">
        <w:rPr>
          <w:rFonts w:ascii="Arial" w:hAnsi="Arial" w:cs="Arial"/>
          <w:b/>
          <w:sz w:val="20"/>
          <w:szCs w:val="20"/>
        </w:rPr>
        <w:t>c quy đ</w:t>
      </w:r>
      <w:r w:rsidRPr="009B3CE0">
        <w:rPr>
          <w:rFonts w:ascii="Arial" w:hAnsi="Arial" w:cs="Arial"/>
          <w:b/>
          <w:sz w:val="20"/>
          <w:szCs w:val="20"/>
        </w:rPr>
        <w:t>ị</w:t>
      </w:r>
      <w:r w:rsidRPr="009B3CE0">
        <w:rPr>
          <w:rFonts w:ascii="Arial" w:hAnsi="Arial" w:cs="Arial"/>
          <w:b/>
          <w:sz w:val="20"/>
          <w:szCs w:val="20"/>
        </w:rPr>
        <w:t>nh trong B</w:t>
      </w:r>
      <w:r w:rsidRPr="009B3CE0">
        <w:rPr>
          <w:rFonts w:ascii="Arial" w:hAnsi="Arial" w:cs="Arial"/>
          <w:b/>
          <w:sz w:val="20"/>
          <w:szCs w:val="20"/>
        </w:rPr>
        <w:t>ộ</w:t>
      </w:r>
      <w:r w:rsidRPr="009B3CE0">
        <w:rPr>
          <w:rFonts w:ascii="Arial" w:hAnsi="Arial" w:cs="Arial"/>
          <w:b/>
          <w:sz w:val="20"/>
          <w:szCs w:val="20"/>
        </w:rPr>
        <w:t xml:space="preserve"> lu</w:t>
      </w:r>
      <w:r w:rsidRPr="009B3CE0">
        <w:rPr>
          <w:rFonts w:ascii="Arial" w:hAnsi="Arial" w:cs="Arial"/>
          <w:b/>
          <w:sz w:val="20"/>
          <w:szCs w:val="20"/>
        </w:rPr>
        <w:t>ậ</w:t>
      </w:r>
      <w:r w:rsidRPr="009B3CE0">
        <w:rPr>
          <w:rFonts w:ascii="Arial" w:hAnsi="Arial" w:cs="Arial"/>
          <w:b/>
          <w:sz w:val="20"/>
          <w:szCs w:val="20"/>
        </w:rPr>
        <w:t>t Hình s</w:t>
      </w:r>
      <w:r w:rsidRPr="009B3CE0">
        <w:rPr>
          <w:rFonts w:ascii="Arial" w:hAnsi="Arial" w:cs="Arial"/>
          <w:b/>
          <w:sz w:val="20"/>
          <w:szCs w:val="20"/>
        </w:rPr>
        <w:t>ự</w:t>
      </w:r>
    </w:p>
    <w:p w14:paraId="2654C2E7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Khi xem xét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 xml:space="preserve"> vi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c đ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 xml:space="preserve"> quy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t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t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chính, n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u xét th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y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b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2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14,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2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15,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3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17,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7 và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8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26, đi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m e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5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 xml:space="preserve">u 26c và </w:t>
      </w:r>
      <w:r w:rsidRPr="009B3CE0">
        <w:rPr>
          <w:rFonts w:ascii="Arial" w:hAnsi="Arial" w:cs="Arial"/>
          <w:sz w:val="20"/>
          <w:szCs w:val="20"/>
        </w:rPr>
        <w:t>các hành vi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khác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 mà có d</w:t>
      </w:r>
      <w:r w:rsidRPr="009B3CE0">
        <w:rPr>
          <w:rFonts w:ascii="Arial" w:hAnsi="Arial" w:cs="Arial"/>
          <w:sz w:val="20"/>
          <w:szCs w:val="20"/>
        </w:rPr>
        <w:t>ấ</w:t>
      </w:r>
      <w:r w:rsidRPr="009B3CE0">
        <w:rPr>
          <w:rFonts w:ascii="Arial" w:hAnsi="Arial" w:cs="Arial"/>
          <w:sz w:val="20"/>
          <w:szCs w:val="20"/>
        </w:rPr>
        <w:t>u hi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u t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m, thì ngư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i có th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m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đang th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 xml:space="preserve"> lý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 xml:space="preserve"> vi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c ph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i chuy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>n h</w:t>
      </w:r>
      <w:r w:rsidRPr="009B3CE0">
        <w:rPr>
          <w:rFonts w:ascii="Arial" w:hAnsi="Arial" w:cs="Arial"/>
          <w:sz w:val="20"/>
          <w:szCs w:val="20"/>
        </w:rPr>
        <w:t>ồ</w:t>
      </w:r>
      <w:r w:rsidRPr="009B3CE0">
        <w:rPr>
          <w:rFonts w:ascii="Arial" w:hAnsi="Arial" w:cs="Arial"/>
          <w:sz w:val="20"/>
          <w:szCs w:val="20"/>
        </w:rPr>
        <w:t xml:space="preserve"> sơ v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 xml:space="preserve">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đ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cơ quan có th</w:t>
      </w:r>
      <w:r w:rsidRPr="009B3CE0">
        <w:rPr>
          <w:rFonts w:ascii="Arial" w:hAnsi="Arial" w:cs="Arial"/>
          <w:sz w:val="20"/>
          <w:szCs w:val="20"/>
        </w:rPr>
        <w:t>ẩ</w:t>
      </w:r>
      <w:r w:rsidRPr="009B3CE0">
        <w:rPr>
          <w:rFonts w:ascii="Arial" w:hAnsi="Arial" w:cs="Arial"/>
          <w:sz w:val="20"/>
          <w:szCs w:val="20"/>
        </w:rPr>
        <w:t>m quy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ti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n hành t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 xml:space="preserve"> t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ng hình s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ể</w:t>
      </w:r>
      <w:r w:rsidRPr="009B3CE0">
        <w:rPr>
          <w:rFonts w:ascii="Arial" w:hAnsi="Arial" w:cs="Arial"/>
          <w:sz w:val="20"/>
          <w:szCs w:val="20"/>
        </w:rPr>
        <w:t xml:space="preserve"> truy c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u trách nhi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m hình s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 xml:space="preserve"> theo quy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 xml:space="preserve">i các </w:t>
      </w:r>
      <w:r w:rsidRPr="009B3CE0">
        <w:rPr>
          <w:rFonts w:ascii="Arial" w:hAnsi="Arial" w:cs="Arial"/>
          <w:sz w:val="20"/>
          <w:szCs w:val="20"/>
        </w:rPr>
        <w:t>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1,2 và 4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62 Lu</w:t>
      </w:r>
      <w:r w:rsidRPr="009B3CE0">
        <w:rPr>
          <w:rFonts w:ascii="Arial" w:hAnsi="Arial" w:cs="Arial"/>
          <w:sz w:val="20"/>
          <w:szCs w:val="20"/>
        </w:rPr>
        <w:t>ậ</w:t>
      </w:r>
      <w:r w:rsidRPr="009B3CE0">
        <w:rPr>
          <w:rFonts w:ascii="Arial" w:hAnsi="Arial" w:cs="Arial"/>
          <w:sz w:val="20"/>
          <w:szCs w:val="20"/>
        </w:rPr>
        <w:t>t X</w:t>
      </w:r>
      <w:r w:rsidRPr="009B3CE0">
        <w:rPr>
          <w:rFonts w:ascii="Arial" w:hAnsi="Arial" w:cs="Arial"/>
          <w:sz w:val="20"/>
          <w:szCs w:val="20"/>
        </w:rPr>
        <w:t>ử</w:t>
      </w:r>
      <w:r w:rsidRPr="009B3CE0">
        <w:rPr>
          <w:rFonts w:ascii="Arial" w:hAnsi="Arial" w:cs="Arial"/>
          <w:sz w:val="20"/>
          <w:szCs w:val="20"/>
        </w:rPr>
        <w:t xml:space="preserve"> lý vi ph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m hành chính.”.</w:t>
      </w:r>
    </w:p>
    <w:p w14:paraId="1CC5E579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23. Bãi b</w:t>
      </w:r>
      <w:r w:rsidRPr="009B3CE0">
        <w:rPr>
          <w:rFonts w:ascii="Arial" w:hAnsi="Arial" w:cs="Arial"/>
          <w:b/>
          <w:sz w:val="20"/>
          <w:szCs w:val="20"/>
        </w:rPr>
        <w:t>ỏ</w:t>
      </w:r>
      <w:r w:rsidRPr="009B3CE0">
        <w:rPr>
          <w:rFonts w:ascii="Arial" w:hAnsi="Arial" w:cs="Arial"/>
          <w:b/>
          <w:sz w:val="20"/>
          <w:szCs w:val="20"/>
        </w:rPr>
        <w:t>, thay th</w:t>
      </w:r>
      <w:r w:rsidRPr="009B3CE0">
        <w:rPr>
          <w:rFonts w:ascii="Arial" w:hAnsi="Arial" w:cs="Arial"/>
          <w:b/>
          <w:sz w:val="20"/>
          <w:szCs w:val="20"/>
        </w:rPr>
        <w:t>ế</w:t>
      </w:r>
      <w:r w:rsidRPr="009B3CE0">
        <w:rPr>
          <w:rFonts w:ascii="Arial" w:hAnsi="Arial" w:cs="Arial"/>
          <w:b/>
          <w:sz w:val="20"/>
          <w:szCs w:val="20"/>
        </w:rPr>
        <w:t xml:space="preserve"> m</w:t>
      </w:r>
      <w:r w:rsidRPr="009B3CE0">
        <w:rPr>
          <w:rFonts w:ascii="Arial" w:hAnsi="Arial" w:cs="Arial"/>
          <w:b/>
          <w:sz w:val="20"/>
          <w:szCs w:val="20"/>
        </w:rPr>
        <w:t>ộ</w:t>
      </w:r>
      <w:r w:rsidRPr="009B3CE0">
        <w:rPr>
          <w:rFonts w:ascii="Arial" w:hAnsi="Arial" w:cs="Arial"/>
          <w:b/>
          <w:sz w:val="20"/>
          <w:szCs w:val="20"/>
        </w:rPr>
        <w:t>t s</w:t>
      </w:r>
      <w:r w:rsidRPr="009B3CE0">
        <w:rPr>
          <w:rFonts w:ascii="Arial" w:hAnsi="Arial" w:cs="Arial"/>
          <w:b/>
          <w:sz w:val="20"/>
          <w:szCs w:val="20"/>
        </w:rPr>
        <w:t>ố</w:t>
      </w:r>
      <w:r w:rsidRPr="009B3CE0">
        <w:rPr>
          <w:rFonts w:ascii="Arial" w:hAnsi="Arial" w:cs="Arial"/>
          <w:b/>
          <w:sz w:val="20"/>
          <w:szCs w:val="20"/>
        </w:rPr>
        <w:t xml:space="preserve"> c</w:t>
      </w:r>
      <w:r w:rsidRPr="009B3CE0">
        <w:rPr>
          <w:rFonts w:ascii="Arial" w:hAnsi="Arial" w:cs="Arial"/>
          <w:b/>
          <w:sz w:val="20"/>
          <w:szCs w:val="20"/>
        </w:rPr>
        <w:t>ụ</w:t>
      </w:r>
      <w:r w:rsidRPr="009B3CE0">
        <w:rPr>
          <w:rFonts w:ascii="Arial" w:hAnsi="Arial" w:cs="Arial"/>
          <w:b/>
          <w:sz w:val="20"/>
          <w:szCs w:val="20"/>
        </w:rPr>
        <w:t>m t</w:t>
      </w:r>
      <w:r w:rsidRPr="009B3CE0">
        <w:rPr>
          <w:rFonts w:ascii="Arial" w:hAnsi="Arial" w:cs="Arial"/>
          <w:b/>
          <w:sz w:val="20"/>
          <w:szCs w:val="20"/>
        </w:rPr>
        <w:t>ừ</w:t>
      </w:r>
      <w:r w:rsidRPr="009B3CE0">
        <w:rPr>
          <w:rFonts w:ascii="Arial" w:hAnsi="Arial" w:cs="Arial"/>
          <w:b/>
          <w:sz w:val="20"/>
          <w:szCs w:val="20"/>
        </w:rPr>
        <w:t xml:space="preserve"> t</w:t>
      </w:r>
      <w:r w:rsidRPr="009B3CE0">
        <w:rPr>
          <w:rFonts w:ascii="Arial" w:hAnsi="Arial" w:cs="Arial"/>
          <w:b/>
          <w:sz w:val="20"/>
          <w:szCs w:val="20"/>
        </w:rPr>
        <w:t>ạ</w:t>
      </w:r>
      <w:r w:rsidRPr="009B3CE0">
        <w:rPr>
          <w:rFonts w:ascii="Arial" w:hAnsi="Arial" w:cs="Arial"/>
          <w:b/>
          <w:sz w:val="20"/>
          <w:szCs w:val="20"/>
        </w:rPr>
        <w:t>i Ngh</w:t>
      </w:r>
      <w:r w:rsidRPr="009B3CE0">
        <w:rPr>
          <w:rFonts w:ascii="Arial" w:hAnsi="Arial" w:cs="Arial"/>
          <w:b/>
          <w:sz w:val="20"/>
          <w:szCs w:val="20"/>
        </w:rPr>
        <w:t>ị</w:t>
      </w:r>
      <w:r w:rsidRPr="009B3CE0">
        <w:rPr>
          <w:rFonts w:ascii="Arial" w:hAnsi="Arial" w:cs="Arial"/>
          <w:b/>
          <w:sz w:val="20"/>
          <w:szCs w:val="20"/>
        </w:rPr>
        <w:t xml:space="preserve"> đ</w:t>
      </w:r>
      <w:r w:rsidRPr="009B3CE0">
        <w:rPr>
          <w:rFonts w:ascii="Arial" w:hAnsi="Arial" w:cs="Arial"/>
          <w:b/>
          <w:sz w:val="20"/>
          <w:szCs w:val="20"/>
        </w:rPr>
        <w:t>ị</w:t>
      </w:r>
      <w:r w:rsidRPr="009B3CE0">
        <w:rPr>
          <w:rFonts w:ascii="Arial" w:hAnsi="Arial" w:cs="Arial"/>
          <w:b/>
          <w:sz w:val="20"/>
          <w:szCs w:val="20"/>
        </w:rPr>
        <w:t>nh s</w:t>
      </w:r>
      <w:r w:rsidRPr="009B3CE0">
        <w:rPr>
          <w:rFonts w:ascii="Arial" w:hAnsi="Arial" w:cs="Arial"/>
          <w:b/>
          <w:sz w:val="20"/>
          <w:szCs w:val="20"/>
        </w:rPr>
        <w:t>ố</w:t>
      </w:r>
      <w:r w:rsidRPr="009B3CE0">
        <w:rPr>
          <w:rFonts w:ascii="Arial" w:hAnsi="Arial" w:cs="Arial"/>
          <w:b/>
          <w:sz w:val="20"/>
          <w:szCs w:val="20"/>
        </w:rPr>
        <w:t xml:space="preserve"> 162/2013/NĐ-CP ngày 12 tháng 11 năm 2013 c</w:t>
      </w:r>
      <w:r w:rsidRPr="009B3CE0">
        <w:rPr>
          <w:rFonts w:ascii="Arial" w:hAnsi="Arial" w:cs="Arial"/>
          <w:b/>
          <w:sz w:val="20"/>
          <w:szCs w:val="20"/>
        </w:rPr>
        <w:t>ủ</w:t>
      </w:r>
      <w:r w:rsidRPr="009B3CE0">
        <w:rPr>
          <w:rFonts w:ascii="Arial" w:hAnsi="Arial" w:cs="Arial"/>
          <w:b/>
          <w:sz w:val="20"/>
          <w:szCs w:val="20"/>
        </w:rPr>
        <w:t>a Chính ph</w:t>
      </w:r>
      <w:r w:rsidRPr="009B3CE0">
        <w:rPr>
          <w:rFonts w:ascii="Arial" w:hAnsi="Arial" w:cs="Arial"/>
          <w:b/>
          <w:sz w:val="20"/>
          <w:szCs w:val="20"/>
        </w:rPr>
        <w:t>ủ</w:t>
      </w:r>
      <w:r w:rsidRPr="009B3CE0">
        <w:rPr>
          <w:rFonts w:ascii="Arial" w:hAnsi="Arial" w:cs="Arial"/>
          <w:b/>
          <w:sz w:val="20"/>
          <w:szCs w:val="20"/>
        </w:rPr>
        <w:t xml:space="preserve"> quy đ</w:t>
      </w:r>
      <w:r w:rsidRPr="009B3CE0">
        <w:rPr>
          <w:rFonts w:ascii="Arial" w:hAnsi="Arial" w:cs="Arial"/>
          <w:b/>
          <w:sz w:val="20"/>
          <w:szCs w:val="20"/>
        </w:rPr>
        <w:t>ị</w:t>
      </w:r>
      <w:r w:rsidRPr="009B3CE0">
        <w:rPr>
          <w:rFonts w:ascii="Arial" w:hAnsi="Arial" w:cs="Arial"/>
          <w:b/>
          <w:sz w:val="20"/>
          <w:szCs w:val="20"/>
        </w:rPr>
        <w:t>nh x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 xml:space="preserve"> ph</w:t>
      </w:r>
      <w:r w:rsidRPr="009B3CE0">
        <w:rPr>
          <w:rFonts w:ascii="Arial" w:hAnsi="Arial" w:cs="Arial"/>
          <w:b/>
          <w:sz w:val="20"/>
          <w:szCs w:val="20"/>
        </w:rPr>
        <w:t>ạ</w:t>
      </w:r>
      <w:r w:rsidRPr="009B3CE0">
        <w:rPr>
          <w:rFonts w:ascii="Arial" w:hAnsi="Arial" w:cs="Arial"/>
          <w:b/>
          <w:sz w:val="20"/>
          <w:szCs w:val="20"/>
        </w:rPr>
        <w:t>t vi ph</w:t>
      </w:r>
      <w:r w:rsidRPr="009B3CE0">
        <w:rPr>
          <w:rFonts w:ascii="Arial" w:hAnsi="Arial" w:cs="Arial"/>
          <w:b/>
          <w:sz w:val="20"/>
          <w:szCs w:val="20"/>
        </w:rPr>
        <w:t>ạ</w:t>
      </w:r>
      <w:r w:rsidRPr="009B3CE0">
        <w:rPr>
          <w:rFonts w:ascii="Arial" w:hAnsi="Arial" w:cs="Arial"/>
          <w:b/>
          <w:sz w:val="20"/>
          <w:szCs w:val="20"/>
        </w:rPr>
        <w:t>m hành chính trên các vùng bi</w:t>
      </w:r>
      <w:r w:rsidRPr="009B3CE0">
        <w:rPr>
          <w:rFonts w:ascii="Arial" w:hAnsi="Arial" w:cs="Arial"/>
          <w:b/>
          <w:sz w:val="20"/>
          <w:szCs w:val="20"/>
        </w:rPr>
        <w:t>ể</w:t>
      </w:r>
      <w:r w:rsidRPr="009B3CE0">
        <w:rPr>
          <w:rFonts w:ascii="Arial" w:hAnsi="Arial" w:cs="Arial"/>
          <w:b/>
          <w:sz w:val="20"/>
          <w:szCs w:val="20"/>
        </w:rPr>
        <w:t>n, đ</w:t>
      </w:r>
      <w:r w:rsidRPr="009B3CE0">
        <w:rPr>
          <w:rFonts w:ascii="Arial" w:hAnsi="Arial" w:cs="Arial"/>
          <w:b/>
          <w:sz w:val="20"/>
          <w:szCs w:val="20"/>
        </w:rPr>
        <w:t>ả</w:t>
      </w:r>
      <w:r w:rsidRPr="009B3CE0">
        <w:rPr>
          <w:rFonts w:ascii="Arial" w:hAnsi="Arial" w:cs="Arial"/>
          <w:b/>
          <w:sz w:val="20"/>
          <w:szCs w:val="20"/>
        </w:rPr>
        <w:t>o và th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m l</w:t>
      </w:r>
      <w:r w:rsidRPr="009B3CE0">
        <w:rPr>
          <w:rFonts w:ascii="Arial" w:hAnsi="Arial" w:cs="Arial"/>
          <w:b/>
          <w:sz w:val="20"/>
          <w:szCs w:val="20"/>
        </w:rPr>
        <w:t>ụ</w:t>
      </w:r>
      <w:r w:rsidRPr="009B3CE0">
        <w:rPr>
          <w:rFonts w:ascii="Arial" w:hAnsi="Arial" w:cs="Arial"/>
          <w:b/>
          <w:sz w:val="20"/>
          <w:szCs w:val="20"/>
        </w:rPr>
        <w:t>c đ</w:t>
      </w:r>
      <w:r w:rsidRPr="009B3CE0">
        <w:rPr>
          <w:rFonts w:ascii="Arial" w:hAnsi="Arial" w:cs="Arial"/>
          <w:b/>
          <w:sz w:val="20"/>
          <w:szCs w:val="20"/>
        </w:rPr>
        <w:t>ị</w:t>
      </w:r>
      <w:r w:rsidRPr="009B3CE0">
        <w:rPr>
          <w:rFonts w:ascii="Arial" w:hAnsi="Arial" w:cs="Arial"/>
          <w:b/>
          <w:sz w:val="20"/>
          <w:szCs w:val="20"/>
        </w:rPr>
        <w:t>a c</w:t>
      </w:r>
      <w:r w:rsidRPr="009B3CE0">
        <w:rPr>
          <w:rFonts w:ascii="Arial" w:hAnsi="Arial" w:cs="Arial"/>
          <w:b/>
          <w:sz w:val="20"/>
          <w:szCs w:val="20"/>
        </w:rPr>
        <w:t>ủ</w:t>
      </w:r>
      <w:r w:rsidRPr="009B3CE0">
        <w:rPr>
          <w:rFonts w:ascii="Arial" w:hAnsi="Arial" w:cs="Arial"/>
          <w:b/>
          <w:sz w:val="20"/>
          <w:szCs w:val="20"/>
        </w:rPr>
        <w:t>a nư</w:t>
      </w:r>
      <w:r w:rsidRPr="009B3CE0">
        <w:rPr>
          <w:rFonts w:ascii="Arial" w:hAnsi="Arial" w:cs="Arial"/>
          <w:b/>
          <w:sz w:val="20"/>
          <w:szCs w:val="20"/>
        </w:rPr>
        <w:t>ớ</w:t>
      </w:r>
      <w:r w:rsidRPr="009B3CE0">
        <w:rPr>
          <w:rFonts w:ascii="Arial" w:hAnsi="Arial" w:cs="Arial"/>
          <w:b/>
          <w:sz w:val="20"/>
          <w:szCs w:val="20"/>
        </w:rPr>
        <w:t xml:space="preserve">c </w:t>
      </w:r>
      <w:r w:rsidRPr="009B3CE0">
        <w:rPr>
          <w:rFonts w:ascii="Arial" w:hAnsi="Arial" w:cs="Arial"/>
          <w:b/>
          <w:sz w:val="20"/>
          <w:szCs w:val="20"/>
        </w:rPr>
        <w:t>C</w:t>
      </w:r>
      <w:r w:rsidRPr="009B3CE0">
        <w:rPr>
          <w:rFonts w:ascii="Arial" w:hAnsi="Arial" w:cs="Arial"/>
          <w:b/>
          <w:sz w:val="20"/>
          <w:szCs w:val="20"/>
        </w:rPr>
        <w:t>ộ</w:t>
      </w:r>
      <w:r w:rsidRPr="009B3CE0">
        <w:rPr>
          <w:rFonts w:ascii="Arial" w:hAnsi="Arial" w:cs="Arial"/>
          <w:b/>
          <w:sz w:val="20"/>
          <w:szCs w:val="20"/>
        </w:rPr>
        <w:t>ng hoà xã h</w:t>
      </w:r>
      <w:r w:rsidRPr="009B3CE0">
        <w:rPr>
          <w:rFonts w:ascii="Arial" w:hAnsi="Arial" w:cs="Arial"/>
          <w:b/>
          <w:sz w:val="20"/>
          <w:szCs w:val="20"/>
        </w:rPr>
        <w:t>ộ</w:t>
      </w:r>
      <w:r w:rsidRPr="009B3CE0">
        <w:rPr>
          <w:rFonts w:ascii="Arial" w:hAnsi="Arial" w:cs="Arial"/>
          <w:b/>
          <w:sz w:val="20"/>
          <w:szCs w:val="20"/>
        </w:rPr>
        <w:t>i ch</w:t>
      </w:r>
      <w:r w:rsidRPr="009B3CE0">
        <w:rPr>
          <w:rFonts w:ascii="Arial" w:hAnsi="Arial" w:cs="Arial"/>
          <w:b/>
          <w:sz w:val="20"/>
          <w:szCs w:val="20"/>
        </w:rPr>
        <w:t>ủ</w:t>
      </w:r>
      <w:r w:rsidRPr="009B3CE0">
        <w:rPr>
          <w:rFonts w:ascii="Arial" w:hAnsi="Arial" w:cs="Arial"/>
          <w:b/>
          <w:sz w:val="20"/>
          <w:szCs w:val="20"/>
        </w:rPr>
        <w:t xml:space="preserve"> nghĩa Vi</w:t>
      </w:r>
      <w:r w:rsidRPr="009B3CE0">
        <w:rPr>
          <w:rFonts w:ascii="Arial" w:hAnsi="Arial" w:cs="Arial"/>
          <w:b/>
          <w:sz w:val="20"/>
          <w:szCs w:val="20"/>
        </w:rPr>
        <w:t>ệ</w:t>
      </w:r>
      <w:r w:rsidRPr="009B3CE0">
        <w:rPr>
          <w:rFonts w:ascii="Arial" w:hAnsi="Arial" w:cs="Arial"/>
          <w:b/>
          <w:sz w:val="20"/>
          <w:szCs w:val="20"/>
        </w:rPr>
        <w:t>t Nam đã đư</w:t>
      </w:r>
      <w:r w:rsidRPr="009B3CE0">
        <w:rPr>
          <w:rFonts w:ascii="Arial" w:hAnsi="Arial" w:cs="Arial"/>
          <w:b/>
          <w:sz w:val="20"/>
          <w:szCs w:val="20"/>
        </w:rPr>
        <w:t>ợ</w:t>
      </w:r>
      <w:r w:rsidRPr="009B3CE0">
        <w:rPr>
          <w:rFonts w:ascii="Arial" w:hAnsi="Arial" w:cs="Arial"/>
          <w:b/>
          <w:sz w:val="20"/>
          <w:szCs w:val="20"/>
        </w:rPr>
        <w:t>c s</w:t>
      </w:r>
      <w:r w:rsidRPr="009B3CE0">
        <w:rPr>
          <w:rFonts w:ascii="Arial" w:hAnsi="Arial" w:cs="Arial"/>
          <w:b/>
          <w:sz w:val="20"/>
          <w:szCs w:val="20"/>
        </w:rPr>
        <w:t>ử</w:t>
      </w:r>
      <w:r w:rsidRPr="009B3CE0">
        <w:rPr>
          <w:rFonts w:ascii="Arial" w:hAnsi="Arial" w:cs="Arial"/>
          <w:b/>
          <w:sz w:val="20"/>
          <w:szCs w:val="20"/>
        </w:rPr>
        <w:t>a đ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>i, b</w:t>
      </w:r>
      <w:r w:rsidRPr="009B3CE0">
        <w:rPr>
          <w:rFonts w:ascii="Arial" w:hAnsi="Arial" w:cs="Arial"/>
          <w:b/>
          <w:sz w:val="20"/>
          <w:szCs w:val="20"/>
        </w:rPr>
        <w:t>ổ</w:t>
      </w:r>
      <w:r w:rsidRPr="009B3CE0">
        <w:rPr>
          <w:rFonts w:ascii="Arial" w:hAnsi="Arial" w:cs="Arial"/>
          <w:b/>
          <w:sz w:val="20"/>
          <w:szCs w:val="20"/>
        </w:rPr>
        <w:t xml:space="preserve"> sung b</w:t>
      </w:r>
      <w:r w:rsidRPr="009B3CE0">
        <w:rPr>
          <w:rFonts w:ascii="Arial" w:hAnsi="Arial" w:cs="Arial"/>
          <w:b/>
          <w:sz w:val="20"/>
          <w:szCs w:val="20"/>
        </w:rPr>
        <w:t>ở</w:t>
      </w:r>
      <w:r w:rsidRPr="009B3CE0">
        <w:rPr>
          <w:rFonts w:ascii="Arial" w:hAnsi="Arial" w:cs="Arial"/>
          <w:b/>
          <w:sz w:val="20"/>
          <w:szCs w:val="20"/>
        </w:rPr>
        <w:t>i Ngh</w:t>
      </w:r>
      <w:r w:rsidRPr="009B3CE0">
        <w:rPr>
          <w:rFonts w:ascii="Arial" w:hAnsi="Arial" w:cs="Arial"/>
          <w:b/>
          <w:sz w:val="20"/>
          <w:szCs w:val="20"/>
        </w:rPr>
        <w:t>ị</w:t>
      </w:r>
      <w:r w:rsidRPr="009B3CE0">
        <w:rPr>
          <w:rFonts w:ascii="Arial" w:hAnsi="Arial" w:cs="Arial"/>
          <w:b/>
          <w:sz w:val="20"/>
          <w:szCs w:val="20"/>
        </w:rPr>
        <w:t xml:space="preserve"> đ</w:t>
      </w:r>
      <w:r w:rsidRPr="009B3CE0">
        <w:rPr>
          <w:rFonts w:ascii="Arial" w:hAnsi="Arial" w:cs="Arial"/>
          <w:b/>
          <w:sz w:val="20"/>
          <w:szCs w:val="20"/>
        </w:rPr>
        <w:t>ị</w:t>
      </w:r>
      <w:r w:rsidRPr="009B3CE0">
        <w:rPr>
          <w:rFonts w:ascii="Arial" w:hAnsi="Arial" w:cs="Arial"/>
          <w:b/>
          <w:sz w:val="20"/>
          <w:szCs w:val="20"/>
        </w:rPr>
        <w:t>nh s</w:t>
      </w:r>
      <w:r w:rsidRPr="009B3CE0">
        <w:rPr>
          <w:rFonts w:ascii="Arial" w:hAnsi="Arial" w:cs="Arial"/>
          <w:b/>
          <w:sz w:val="20"/>
          <w:szCs w:val="20"/>
        </w:rPr>
        <w:t>ố</w:t>
      </w:r>
      <w:r w:rsidRPr="009B3CE0">
        <w:rPr>
          <w:rFonts w:ascii="Arial" w:hAnsi="Arial" w:cs="Arial"/>
          <w:b/>
          <w:sz w:val="20"/>
          <w:szCs w:val="20"/>
        </w:rPr>
        <w:t xml:space="preserve"> 23/2017/NĐ-CP và Ngh</w:t>
      </w:r>
      <w:r w:rsidRPr="009B3CE0">
        <w:rPr>
          <w:rFonts w:ascii="Arial" w:hAnsi="Arial" w:cs="Arial"/>
          <w:b/>
          <w:sz w:val="20"/>
          <w:szCs w:val="20"/>
        </w:rPr>
        <w:t>ị</w:t>
      </w:r>
      <w:r w:rsidRPr="009B3CE0">
        <w:rPr>
          <w:rFonts w:ascii="Arial" w:hAnsi="Arial" w:cs="Arial"/>
          <w:b/>
          <w:sz w:val="20"/>
          <w:szCs w:val="20"/>
        </w:rPr>
        <w:t xml:space="preserve"> đ</w:t>
      </w:r>
      <w:r w:rsidRPr="009B3CE0">
        <w:rPr>
          <w:rFonts w:ascii="Arial" w:hAnsi="Arial" w:cs="Arial"/>
          <w:b/>
          <w:sz w:val="20"/>
          <w:szCs w:val="20"/>
        </w:rPr>
        <w:t>ị</w:t>
      </w:r>
      <w:r w:rsidRPr="009B3CE0">
        <w:rPr>
          <w:rFonts w:ascii="Arial" w:hAnsi="Arial" w:cs="Arial"/>
          <w:b/>
          <w:sz w:val="20"/>
          <w:szCs w:val="20"/>
        </w:rPr>
        <w:t>nh s</w:t>
      </w:r>
      <w:r w:rsidRPr="009B3CE0">
        <w:rPr>
          <w:rFonts w:ascii="Arial" w:hAnsi="Arial" w:cs="Arial"/>
          <w:b/>
          <w:sz w:val="20"/>
          <w:szCs w:val="20"/>
        </w:rPr>
        <w:t>ố</w:t>
      </w:r>
      <w:r w:rsidRPr="009B3CE0">
        <w:rPr>
          <w:rFonts w:ascii="Arial" w:hAnsi="Arial" w:cs="Arial"/>
          <w:b/>
          <w:sz w:val="20"/>
          <w:szCs w:val="20"/>
        </w:rPr>
        <w:t xml:space="preserve"> 37/2022/NĐ-CP</w:t>
      </w:r>
    </w:p>
    <w:p w14:paraId="6F01065B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1. Bãi b</w:t>
      </w:r>
      <w:r w:rsidRPr="009B3CE0">
        <w:rPr>
          <w:rFonts w:ascii="Arial" w:hAnsi="Arial" w:cs="Arial"/>
          <w:sz w:val="20"/>
          <w:szCs w:val="20"/>
        </w:rPr>
        <w:t>ỏ</w:t>
      </w:r>
      <w:r w:rsidRPr="009B3CE0">
        <w:rPr>
          <w:rFonts w:ascii="Arial" w:hAnsi="Arial" w:cs="Arial"/>
          <w:sz w:val="20"/>
          <w:szCs w:val="20"/>
        </w:rPr>
        <w:t xml:space="preserve"> kho</w:t>
      </w:r>
      <w:r w:rsidRPr="009B3CE0">
        <w:rPr>
          <w:rFonts w:ascii="Arial" w:hAnsi="Arial" w:cs="Arial"/>
          <w:sz w:val="20"/>
          <w:szCs w:val="20"/>
        </w:rPr>
        <w:t>ả</w:t>
      </w:r>
      <w:r w:rsidRPr="009B3CE0">
        <w:rPr>
          <w:rFonts w:ascii="Arial" w:hAnsi="Arial" w:cs="Arial"/>
          <w:sz w:val="20"/>
          <w:szCs w:val="20"/>
        </w:rPr>
        <w:t>n 2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27a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</w:t>
      </w:r>
    </w:p>
    <w:p w14:paraId="155DC221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2. Thay th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 xml:space="preserve">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m t</w:t>
      </w:r>
      <w:r w:rsidRPr="009B3CE0">
        <w:rPr>
          <w:rFonts w:ascii="Arial" w:hAnsi="Arial" w:cs="Arial"/>
          <w:sz w:val="20"/>
          <w:szCs w:val="20"/>
        </w:rPr>
        <w:t>ừ</w:t>
      </w:r>
      <w:r w:rsidRPr="009B3CE0">
        <w:rPr>
          <w:rFonts w:ascii="Arial" w:hAnsi="Arial" w:cs="Arial"/>
          <w:sz w:val="20"/>
          <w:szCs w:val="20"/>
        </w:rPr>
        <w:t xml:space="preserve"> “B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 xml:space="preserve"> Tài nguyên và Môi trư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ng” b</w:t>
      </w:r>
      <w:r w:rsidRPr="009B3CE0">
        <w:rPr>
          <w:rFonts w:ascii="Arial" w:hAnsi="Arial" w:cs="Arial"/>
          <w:sz w:val="20"/>
          <w:szCs w:val="20"/>
        </w:rPr>
        <w:t>ằ</w:t>
      </w:r>
      <w:r w:rsidRPr="009B3CE0">
        <w:rPr>
          <w:rFonts w:ascii="Arial" w:hAnsi="Arial" w:cs="Arial"/>
          <w:sz w:val="20"/>
          <w:szCs w:val="20"/>
        </w:rPr>
        <w:t>ng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m t</w:t>
      </w:r>
      <w:r w:rsidRPr="009B3CE0">
        <w:rPr>
          <w:rFonts w:ascii="Arial" w:hAnsi="Arial" w:cs="Arial"/>
          <w:sz w:val="20"/>
          <w:szCs w:val="20"/>
        </w:rPr>
        <w:t>ừ</w:t>
      </w:r>
      <w:r w:rsidRPr="009B3CE0">
        <w:rPr>
          <w:rFonts w:ascii="Arial" w:hAnsi="Arial" w:cs="Arial"/>
          <w:sz w:val="20"/>
          <w:szCs w:val="20"/>
        </w:rPr>
        <w:t xml:space="preserve"> “B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 xml:space="preserve"> Nông nghi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p và Môi trư</w:t>
      </w:r>
      <w:r w:rsidRPr="009B3CE0">
        <w:rPr>
          <w:rFonts w:ascii="Arial" w:hAnsi="Arial" w:cs="Arial"/>
          <w:sz w:val="20"/>
          <w:szCs w:val="20"/>
        </w:rPr>
        <w:t>ờ</w:t>
      </w:r>
      <w:r w:rsidRPr="009B3CE0">
        <w:rPr>
          <w:rFonts w:ascii="Arial" w:hAnsi="Arial" w:cs="Arial"/>
          <w:sz w:val="20"/>
          <w:szCs w:val="20"/>
        </w:rPr>
        <w:t>ng”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8b và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8c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</w:t>
      </w:r>
    </w:p>
    <w:p w14:paraId="48ED2336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3. Thay th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 xml:space="preserve">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m t</w:t>
      </w:r>
      <w:r w:rsidRPr="009B3CE0">
        <w:rPr>
          <w:rFonts w:ascii="Arial" w:hAnsi="Arial" w:cs="Arial"/>
          <w:sz w:val="20"/>
          <w:szCs w:val="20"/>
        </w:rPr>
        <w:t>ừ</w:t>
      </w:r>
      <w:r w:rsidRPr="009B3CE0">
        <w:rPr>
          <w:rFonts w:ascii="Arial" w:hAnsi="Arial" w:cs="Arial"/>
          <w:sz w:val="20"/>
          <w:szCs w:val="20"/>
        </w:rPr>
        <w:t xml:space="preserve"> “h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 xml:space="preserve"> chi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u thuy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n viên” b</w:t>
      </w:r>
      <w:r w:rsidRPr="009B3CE0">
        <w:rPr>
          <w:rFonts w:ascii="Arial" w:hAnsi="Arial" w:cs="Arial"/>
          <w:sz w:val="20"/>
          <w:szCs w:val="20"/>
        </w:rPr>
        <w:t>ằ</w:t>
      </w:r>
      <w:r w:rsidRPr="009B3CE0">
        <w:rPr>
          <w:rFonts w:ascii="Arial" w:hAnsi="Arial" w:cs="Arial"/>
          <w:sz w:val="20"/>
          <w:szCs w:val="20"/>
        </w:rPr>
        <w:t>ng c</w:t>
      </w:r>
      <w:r w:rsidRPr="009B3CE0">
        <w:rPr>
          <w:rFonts w:ascii="Arial" w:hAnsi="Arial" w:cs="Arial"/>
          <w:sz w:val="20"/>
          <w:szCs w:val="20"/>
        </w:rPr>
        <w:t>ụ</w:t>
      </w:r>
      <w:r w:rsidRPr="009B3CE0">
        <w:rPr>
          <w:rFonts w:ascii="Arial" w:hAnsi="Arial" w:cs="Arial"/>
          <w:sz w:val="20"/>
          <w:szCs w:val="20"/>
        </w:rPr>
        <w:t>m t</w:t>
      </w:r>
      <w:r w:rsidRPr="009B3CE0">
        <w:rPr>
          <w:rFonts w:ascii="Arial" w:hAnsi="Arial" w:cs="Arial"/>
          <w:sz w:val="20"/>
          <w:szCs w:val="20"/>
        </w:rPr>
        <w:t>ừ</w:t>
      </w:r>
      <w:r w:rsidRPr="009B3CE0">
        <w:rPr>
          <w:rFonts w:ascii="Arial" w:hAnsi="Arial" w:cs="Arial"/>
          <w:sz w:val="20"/>
          <w:szCs w:val="20"/>
        </w:rPr>
        <w:t xml:space="preserve"> “h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 xml:space="preserve"> chi</w:t>
      </w:r>
      <w:r w:rsidRPr="009B3CE0">
        <w:rPr>
          <w:rFonts w:ascii="Arial" w:hAnsi="Arial" w:cs="Arial"/>
          <w:sz w:val="20"/>
          <w:szCs w:val="20"/>
        </w:rPr>
        <w:t>ế</w:t>
      </w:r>
      <w:r w:rsidRPr="009B3CE0">
        <w:rPr>
          <w:rFonts w:ascii="Arial" w:hAnsi="Arial" w:cs="Arial"/>
          <w:sz w:val="20"/>
          <w:szCs w:val="20"/>
        </w:rPr>
        <w:t>u” t</w:t>
      </w:r>
      <w:r w:rsidRPr="009B3CE0">
        <w:rPr>
          <w:rFonts w:ascii="Arial" w:hAnsi="Arial" w:cs="Arial"/>
          <w:sz w:val="20"/>
          <w:szCs w:val="20"/>
        </w:rPr>
        <w:t>ạ</w:t>
      </w:r>
      <w:r w:rsidRPr="009B3CE0">
        <w:rPr>
          <w:rFonts w:ascii="Arial" w:hAnsi="Arial" w:cs="Arial"/>
          <w:sz w:val="20"/>
          <w:szCs w:val="20"/>
        </w:rPr>
        <w:t>i Đi</w:t>
      </w:r>
      <w:r w:rsidRPr="009B3CE0">
        <w:rPr>
          <w:rFonts w:ascii="Arial" w:hAnsi="Arial" w:cs="Arial"/>
          <w:sz w:val="20"/>
          <w:szCs w:val="20"/>
        </w:rPr>
        <w:t>ề</w:t>
      </w:r>
      <w:r w:rsidRPr="009B3CE0">
        <w:rPr>
          <w:rFonts w:ascii="Arial" w:hAnsi="Arial" w:cs="Arial"/>
          <w:sz w:val="20"/>
          <w:szCs w:val="20"/>
        </w:rPr>
        <w:t>u 17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</w:t>
      </w:r>
    </w:p>
    <w:p w14:paraId="4C6CA370" w14:textId="77777777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b/>
          <w:sz w:val="20"/>
          <w:szCs w:val="20"/>
        </w:rPr>
        <w:t>Đi</w:t>
      </w:r>
      <w:r w:rsidRPr="009B3CE0">
        <w:rPr>
          <w:rFonts w:ascii="Arial" w:hAnsi="Arial" w:cs="Arial"/>
          <w:b/>
          <w:sz w:val="20"/>
          <w:szCs w:val="20"/>
        </w:rPr>
        <w:t>ề</w:t>
      </w:r>
      <w:r w:rsidRPr="009B3CE0">
        <w:rPr>
          <w:rFonts w:ascii="Arial" w:hAnsi="Arial" w:cs="Arial"/>
          <w:b/>
          <w:sz w:val="20"/>
          <w:szCs w:val="20"/>
        </w:rPr>
        <w:t>u 24. Hi</w:t>
      </w:r>
      <w:r w:rsidRPr="009B3CE0">
        <w:rPr>
          <w:rFonts w:ascii="Arial" w:hAnsi="Arial" w:cs="Arial"/>
          <w:b/>
          <w:sz w:val="20"/>
          <w:szCs w:val="20"/>
        </w:rPr>
        <w:t>ệ</w:t>
      </w:r>
      <w:r w:rsidRPr="009B3CE0">
        <w:rPr>
          <w:rFonts w:ascii="Arial" w:hAnsi="Arial" w:cs="Arial"/>
          <w:b/>
          <w:sz w:val="20"/>
          <w:szCs w:val="20"/>
        </w:rPr>
        <w:t>u l</w:t>
      </w:r>
      <w:r w:rsidRPr="009B3CE0">
        <w:rPr>
          <w:rFonts w:ascii="Arial" w:hAnsi="Arial" w:cs="Arial"/>
          <w:b/>
          <w:sz w:val="20"/>
          <w:szCs w:val="20"/>
        </w:rPr>
        <w:t>ự</w:t>
      </w:r>
      <w:r w:rsidRPr="009B3CE0">
        <w:rPr>
          <w:rFonts w:ascii="Arial" w:hAnsi="Arial" w:cs="Arial"/>
          <w:b/>
          <w:sz w:val="20"/>
          <w:szCs w:val="20"/>
        </w:rPr>
        <w:t>c và trách nhi</w:t>
      </w:r>
      <w:r w:rsidRPr="009B3CE0">
        <w:rPr>
          <w:rFonts w:ascii="Arial" w:hAnsi="Arial" w:cs="Arial"/>
          <w:b/>
          <w:sz w:val="20"/>
          <w:szCs w:val="20"/>
        </w:rPr>
        <w:t>ệ</w:t>
      </w:r>
      <w:r w:rsidRPr="009B3CE0">
        <w:rPr>
          <w:rFonts w:ascii="Arial" w:hAnsi="Arial" w:cs="Arial"/>
          <w:b/>
          <w:sz w:val="20"/>
          <w:szCs w:val="20"/>
        </w:rPr>
        <w:t>m thi hành</w:t>
      </w:r>
    </w:p>
    <w:p w14:paraId="7EC6CAD6" w14:textId="15E55BB8" w:rsidR="001045CF" w:rsidRPr="009B3CE0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1.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có hi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u l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>c thi hành t</w:t>
      </w:r>
      <w:r w:rsidRPr="009B3CE0">
        <w:rPr>
          <w:rFonts w:ascii="Arial" w:hAnsi="Arial" w:cs="Arial"/>
          <w:sz w:val="20"/>
          <w:szCs w:val="20"/>
        </w:rPr>
        <w:t>ừ</w:t>
      </w:r>
      <w:r w:rsidRPr="009B3CE0">
        <w:rPr>
          <w:rFonts w:ascii="Arial" w:hAnsi="Arial" w:cs="Arial"/>
          <w:sz w:val="20"/>
          <w:szCs w:val="20"/>
        </w:rPr>
        <w:t xml:space="preserve"> ngày 04 tháng 5 năm 2026. </w:t>
      </w:r>
    </w:p>
    <w:p w14:paraId="2B607B10" w14:textId="151E28CF" w:rsidR="001045CF" w:rsidRDefault="00267FCF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B3CE0">
        <w:rPr>
          <w:rFonts w:ascii="Arial" w:hAnsi="Arial" w:cs="Arial"/>
          <w:sz w:val="20"/>
          <w:szCs w:val="20"/>
        </w:rPr>
        <w:t>2. Các B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 xml:space="preserve">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ng, Th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 xml:space="preserve">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cơ quan ngang b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, Th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 xml:space="preserve"> trư</w:t>
      </w:r>
      <w:r w:rsidRPr="009B3CE0">
        <w:rPr>
          <w:rFonts w:ascii="Arial" w:hAnsi="Arial" w:cs="Arial"/>
          <w:sz w:val="20"/>
          <w:szCs w:val="20"/>
        </w:rPr>
        <w:t>ở</w:t>
      </w:r>
      <w:r w:rsidRPr="009B3CE0">
        <w:rPr>
          <w:rFonts w:ascii="Arial" w:hAnsi="Arial" w:cs="Arial"/>
          <w:sz w:val="20"/>
          <w:szCs w:val="20"/>
        </w:rPr>
        <w:t>ng cơ quan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Chính ph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>, Ch</w:t>
      </w:r>
      <w:r w:rsidRPr="009B3CE0">
        <w:rPr>
          <w:rFonts w:ascii="Arial" w:hAnsi="Arial" w:cs="Arial"/>
          <w:sz w:val="20"/>
          <w:szCs w:val="20"/>
        </w:rPr>
        <w:t>ủ</w:t>
      </w:r>
      <w:r w:rsidRPr="009B3CE0">
        <w:rPr>
          <w:rFonts w:ascii="Arial" w:hAnsi="Arial" w:cs="Arial"/>
          <w:sz w:val="20"/>
          <w:szCs w:val="20"/>
        </w:rPr>
        <w:t xml:space="preserve"> t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ch </w:t>
      </w:r>
      <w:r w:rsidR="009B3CE0">
        <w:rPr>
          <w:rFonts w:ascii="Arial" w:hAnsi="Arial" w:cs="Arial"/>
          <w:sz w:val="20"/>
          <w:szCs w:val="20"/>
        </w:rPr>
        <w:t>Ủy ban</w:t>
      </w:r>
      <w:r w:rsidRPr="009B3CE0">
        <w:rPr>
          <w:rFonts w:ascii="Arial" w:hAnsi="Arial" w:cs="Arial"/>
          <w:sz w:val="20"/>
          <w:szCs w:val="20"/>
        </w:rPr>
        <w:t xml:space="preserve"> nhân dân các t</w:t>
      </w:r>
      <w:r w:rsidRPr="009B3CE0">
        <w:rPr>
          <w:rFonts w:ascii="Arial" w:hAnsi="Arial" w:cs="Arial"/>
          <w:sz w:val="20"/>
          <w:szCs w:val="20"/>
        </w:rPr>
        <w:t>ỉ</w:t>
      </w:r>
      <w:r w:rsidRPr="009B3CE0">
        <w:rPr>
          <w:rFonts w:ascii="Arial" w:hAnsi="Arial" w:cs="Arial"/>
          <w:sz w:val="20"/>
          <w:szCs w:val="20"/>
        </w:rPr>
        <w:t>nh, thành ph</w:t>
      </w:r>
      <w:r w:rsidRPr="009B3CE0">
        <w:rPr>
          <w:rFonts w:ascii="Arial" w:hAnsi="Arial" w:cs="Arial"/>
          <w:sz w:val="20"/>
          <w:szCs w:val="20"/>
        </w:rPr>
        <w:t>ố</w:t>
      </w:r>
      <w:r w:rsidRPr="009B3CE0">
        <w:rPr>
          <w:rFonts w:ascii="Arial" w:hAnsi="Arial" w:cs="Arial"/>
          <w:sz w:val="20"/>
          <w:szCs w:val="20"/>
        </w:rPr>
        <w:t xml:space="preserve"> tr</w:t>
      </w:r>
      <w:r w:rsidRPr="009B3CE0">
        <w:rPr>
          <w:rFonts w:ascii="Arial" w:hAnsi="Arial" w:cs="Arial"/>
          <w:sz w:val="20"/>
          <w:szCs w:val="20"/>
        </w:rPr>
        <w:t>ự</w:t>
      </w:r>
      <w:r w:rsidRPr="009B3CE0">
        <w:rPr>
          <w:rFonts w:ascii="Arial" w:hAnsi="Arial" w:cs="Arial"/>
          <w:sz w:val="20"/>
          <w:szCs w:val="20"/>
        </w:rPr>
        <w:t>c thu</w:t>
      </w:r>
      <w:r w:rsidRPr="009B3CE0">
        <w:rPr>
          <w:rFonts w:ascii="Arial" w:hAnsi="Arial" w:cs="Arial"/>
          <w:sz w:val="20"/>
          <w:szCs w:val="20"/>
        </w:rPr>
        <w:t>ộ</w:t>
      </w:r>
      <w:r w:rsidRPr="009B3CE0">
        <w:rPr>
          <w:rFonts w:ascii="Arial" w:hAnsi="Arial" w:cs="Arial"/>
          <w:sz w:val="20"/>
          <w:szCs w:val="20"/>
        </w:rPr>
        <w:t>c trung ương và các cơ quan, t</w:t>
      </w:r>
      <w:r w:rsidRPr="009B3CE0">
        <w:rPr>
          <w:rFonts w:ascii="Arial" w:hAnsi="Arial" w:cs="Arial"/>
          <w:sz w:val="20"/>
          <w:szCs w:val="20"/>
        </w:rPr>
        <w:t>ổ</w:t>
      </w:r>
      <w:r w:rsidRPr="009B3CE0">
        <w:rPr>
          <w:rFonts w:ascii="Arial" w:hAnsi="Arial" w:cs="Arial"/>
          <w:sz w:val="20"/>
          <w:szCs w:val="20"/>
        </w:rPr>
        <w:t xml:space="preserve"> ch</w:t>
      </w:r>
      <w:r w:rsidRPr="009B3CE0">
        <w:rPr>
          <w:rFonts w:ascii="Arial" w:hAnsi="Arial" w:cs="Arial"/>
          <w:sz w:val="20"/>
          <w:szCs w:val="20"/>
        </w:rPr>
        <w:t>ứ</w:t>
      </w:r>
      <w:r w:rsidRPr="009B3CE0">
        <w:rPr>
          <w:rFonts w:ascii="Arial" w:hAnsi="Arial" w:cs="Arial"/>
          <w:sz w:val="20"/>
          <w:szCs w:val="20"/>
        </w:rPr>
        <w:t>c có liên quan ch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u trách nhi</w:t>
      </w:r>
      <w:r w:rsidRPr="009B3CE0">
        <w:rPr>
          <w:rFonts w:ascii="Arial" w:hAnsi="Arial" w:cs="Arial"/>
          <w:sz w:val="20"/>
          <w:szCs w:val="20"/>
        </w:rPr>
        <w:t>ệ</w:t>
      </w:r>
      <w:r w:rsidRPr="009B3CE0">
        <w:rPr>
          <w:rFonts w:ascii="Arial" w:hAnsi="Arial" w:cs="Arial"/>
          <w:sz w:val="20"/>
          <w:szCs w:val="20"/>
        </w:rPr>
        <w:t>m thi hành Ngh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 xml:space="preserve"> đ</w:t>
      </w:r>
      <w:r w:rsidRPr="009B3CE0">
        <w:rPr>
          <w:rFonts w:ascii="Arial" w:hAnsi="Arial" w:cs="Arial"/>
          <w:sz w:val="20"/>
          <w:szCs w:val="20"/>
        </w:rPr>
        <w:t>ị</w:t>
      </w:r>
      <w:r w:rsidRPr="009B3CE0">
        <w:rPr>
          <w:rFonts w:ascii="Arial" w:hAnsi="Arial" w:cs="Arial"/>
          <w:sz w:val="20"/>
          <w:szCs w:val="20"/>
        </w:rPr>
        <w:t>nh này.</w:t>
      </w:r>
    </w:p>
    <w:p w14:paraId="6086D83F" w14:textId="77777777" w:rsidR="006F64CE" w:rsidRPr="009B3CE0" w:rsidRDefault="006F64CE" w:rsidP="006F64C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221"/>
        <w:gridCol w:w="3805"/>
      </w:tblGrid>
      <w:tr w:rsidR="001045CF" w:rsidRPr="009B3CE0" w14:paraId="4B375F2D" w14:textId="77777777" w:rsidTr="006F64CE">
        <w:tc>
          <w:tcPr>
            <w:tcW w:w="2892" w:type="pct"/>
          </w:tcPr>
          <w:p w14:paraId="2F5DF073" w14:textId="77777777" w:rsidR="001045CF" w:rsidRPr="009B3CE0" w:rsidRDefault="00267FCF" w:rsidP="006F6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CE0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9B3CE0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9B3CE0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41DE4B3C" w14:textId="77777777" w:rsidR="001045CF" w:rsidRPr="009B3CE0" w:rsidRDefault="00267FCF" w:rsidP="006F6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CE0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9B3CE0">
              <w:rPr>
                <w:rFonts w:ascii="Arial" w:hAnsi="Arial" w:cs="Arial"/>
                <w:sz w:val="20"/>
                <w:szCs w:val="20"/>
              </w:rPr>
              <w:t>ả</w:t>
            </w:r>
            <w:r w:rsidRPr="009B3CE0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07F92660" w14:textId="77777777" w:rsidR="001045CF" w:rsidRPr="009B3CE0" w:rsidRDefault="00267FCF" w:rsidP="006F6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CE0">
              <w:rPr>
                <w:rFonts w:ascii="Arial" w:hAnsi="Arial" w:cs="Arial"/>
                <w:sz w:val="20"/>
                <w:szCs w:val="20"/>
              </w:rPr>
              <w:t>- Th</w:t>
            </w:r>
            <w:r w:rsidRPr="009B3CE0">
              <w:rPr>
                <w:rFonts w:ascii="Arial" w:hAnsi="Arial" w:cs="Arial"/>
                <w:sz w:val="20"/>
                <w:szCs w:val="20"/>
              </w:rPr>
              <w:t>ủ</w:t>
            </w:r>
            <w:r w:rsidRPr="009B3CE0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9B3CE0">
              <w:rPr>
                <w:rFonts w:ascii="Arial" w:hAnsi="Arial" w:cs="Arial"/>
                <w:sz w:val="20"/>
                <w:szCs w:val="20"/>
              </w:rPr>
              <w:t>ớ</w:t>
            </w:r>
            <w:r w:rsidRPr="009B3CE0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9B3CE0">
              <w:rPr>
                <w:rFonts w:ascii="Arial" w:hAnsi="Arial" w:cs="Arial"/>
                <w:sz w:val="20"/>
                <w:szCs w:val="20"/>
              </w:rPr>
              <w:t>ủ</w:t>
            </w:r>
            <w:r w:rsidRPr="009B3CE0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9B3CE0">
              <w:rPr>
                <w:rFonts w:ascii="Arial" w:hAnsi="Arial" w:cs="Arial"/>
                <w:sz w:val="20"/>
                <w:szCs w:val="20"/>
              </w:rPr>
              <w:t>ớ</w:t>
            </w:r>
            <w:r w:rsidRPr="009B3CE0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9B3CE0">
              <w:rPr>
                <w:rFonts w:ascii="Arial" w:hAnsi="Arial" w:cs="Arial"/>
                <w:sz w:val="20"/>
                <w:szCs w:val="20"/>
              </w:rPr>
              <w:t>ủ</w:t>
            </w:r>
            <w:r w:rsidRPr="009B3CE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C41E1BA" w14:textId="77777777" w:rsidR="001045CF" w:rsidRPr="009B3CE0" w:rsidRDefault="00267FCF" w:rsidP="006F6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CE0">
              <w:rPr>
                <w:rFonts w:ascii="Arial" w:hAnsi="Arial" w:cs="Arial"/>
                <w:sz w:val="20"/>
                <w:szCs w:val="20"/>
              </w:rPr>
              <w:t>- Các b</w:t>
            </w:r>
            <w:r w:rsidRPr="009B3CE0">
              <w:rPr>
                <w:rFonts w:ascii="Arial" w:hAnsi="Arial" w:cs="Arial"/>
                <w:sz w:val="20"/>
                <w:szCs w:val="20"/>
              </w:rPr>
              <w:t>ộ</w:t>
            </w:r>
            <w:r w:rsidRPr="009B3CE0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9B3CE0">
              <w:rPr>
                <w:rFonts w:ascii="Arial" w:hAnsi="Arial" w:cs="Arial"/>
                <w:sz w:val="20"/>
                <w:szCs w:val="20"/>
              </w:rPr>
              <w:t>ộ</w:t>
            </w:r>
            <w:r w:rsidRPr="009B3CE0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9B3CE0">
              <w:rPr>
                <w:rFonts w:ascii="Arial" w:hAnsi="Arial" w:cs="Arial"/>
                <w:sz w:val="20"/>
                <w:szCs w:val="20"/>
              </w:rPr>
              <w:t>ộ</w:t>
            </w:r>
            <w:r w:rsidRPr="009B3CE0">
              <w:rPr>
                <w:rFonts w:ascii="Arial" w:hAnsi="Arial" w:cs="Arial"/>
                <w:sz w:val="20"/>
                <w:szCs w:val="20"/>
              </w:rPr>
              <w:t>c Chính ph</w:t>
            </w:r>
            <w:r w:rsidRPr="009B3CE0">
              <w:rPr>
                <w:rFonts w:ascii="Arial" w:hAnsi="Arial" w:cs="Arial"/>
                <w:sz w:val="20"/>
                <w:szCs w:val="20"/>
              </w:rPr>
              <w:t>ủ</w:t>
            </w:r>
            <w:r w:rsidRPr="009B3CE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67D86E6" w14:textId="77777777" w:rsidR="001045CF" w:rsidRPr="009B3CE0" w:rsidRDefault="00267FCF" w:rsidP="006F6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CE0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9B3CE0">
              <w:rPr>
                <w:rFonts w:ascii="Arial" w:hAnsi="Arial" w:cs="Arial"/>
                <w:sz w:val="20"/>
                <w:szCs w:val="20"/>
              </w:rPr>
              <w:t>ỉ</w:t>
            </w:r>
            <w:r w:rsidRPr="009B3CE0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9B3CE0">
              <w:rPr>
                <w:rFonts w:ascii="Arial" w:hAnsi="Arial" w:cs="Arial"/>
                <w:sz w:val="20"/>
                <w:szCs w:val="20"/>
              </w:rPr>
              <w:t>ố</w:t>
            </w:r>
            <w:r w:rsidRPr="009B3CE0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9B3CE0">
              <w:rPr>
                <w:rFonts w:ascii="Arial" w:hAnsi="Arial" w:cs="Arial"/>
                <w:sz w:val="20"/>
                <w:szCs w:val="20"/>
              </w:rPr>
              <w:t>ự</w:t>
            </w:r>
            <w:r w:rsidRPr="009B3CE0">
              <w:rPr>
                <w:rFonts w:ascii="Arial" w:hAnsi="Arial" w:cs="Arial"/>
                <w:sz w:val="20"/>
                <w:szCs w:val="20"/>
              </w:rPr>
              <w:t>c thu</w:t>
            </w:r>
            <w:r w:rsidRPr="009B3CE0">
              <w:rPr>
                <w:rFonts w:ascii="Arial" w:hAnsi="Arial" w:cs="Arial"/>
                <w:sz w:val="20"/>
                <w:szCs w:val="20"/>
              </w:rPr>
              <w:t>ộ</w:t>
            </w:r>
            <w:r w:rsidRPr="009B3CE0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18ACCF71" w14:textId="77777777" w:rsidR="001045CF" w:rsidRPr="009B3CE0" w:rsidRDefault="00267FCF" w:rsidP="006F6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CE0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9B3CE0">
              <w:rPr>
                <w:rFonts w:ascii="Arial" w:hAnsi="Arial" w:cs="Arial"/>
                <w:sz w:val="20"/>
                <w:szCs w:val="20"/>
              </w:rPr>
              <w:t>ủ</w:t>
            </w:r>
            <w:r w:rsidRPr="009B3CE0">
              <w:rPr>
                <w:rFonts w:ascii="Arial" w:hAnsi="Arial" w:cs="Arial"/>
                <w:sz w:val="20"/>
                <w:szCs w:val="20"/>
              </w:rPr>
              <w:t>a Đ</w:t>
            </w:r>
            <w:r w:rsidRPr="009B3CE0">
              <w:rPr>
                <w:rFonts w:ascii="Arial" w:hAnsi="Arial" w:cs="Arial"/>
                <w:sz w:val="20"/>
                <w:szCs w:val="20"/>
              </w:rPr>
              <w:t>ả</w:t>
            </w:r>
            <w:r w:rsidRPr="009B3CE0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389EEA22" w14:textId="77777777" w:rsidR="001045CF" w:rsidRPr="009B3CE0" w:rsidRDefault="00267FCF" w:rsidP="006F6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CE0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9B3CE0">
              <w:rPr>
                <w:rFonts w:ascii="Arial" w:hAnsi="Arial" w:cs="Arial"/>
                <w:sz w:val="20"/>
                <w:szCs w:val="20"/>
              </w:rPr>
              <w:t>ổ</w:t>
            </w:r>
            <w:r w:rsidRPr="009B3CE0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4388EA26" w14:textId="77777777" w:rsidR="001045CF" w:rsidRPr="009B3CE0" w:rsidRDefault="00267FCF" w:rsidP="006F6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CE0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9B3CE0">
              <w:rPr>
                <w:rFonts w:ascii="Arial" w:hAnsi="Arial" w:cs="Arial"/>
                <w:sz w:val="20"/>
                <w:szCs w:val="20"/>
              </w:rPr>
              <w:t>ủ</w:t>
            </w:r>
            <w:r w:rsidRPr="009B3CE0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9B3CE0">
              <w:rPr>
                <w:rFonts w:ascii="Arial" w:hAnsi="Arial" w:cs="Arial"/>
                <w:sz w:val="20"/>
                <w:szCs w:val="20"/>
              </w:rPr>
              <w:t>ị</w:t>
            </w:r>
            <w:r w:rsidRPr="009B3CE0">
              <w:rPr>
                <w:rFonts w:ascii="Arial" w:hAnsi="Arial" w:cs="Arial"/>
                <w:sz w:val="20"/>
                <w:szCs w:val="20"/>
              </w:rPr>
              <w:t>ch nư</w:t>
            </w:r>
            <w:r w:rsidRPr="009B3CE0">
              <w:rPr>
                <w:rFonts w:ascii="Arial" w:hAnsi="Arial" w:cs="Arial"/>
                <w:sz w:val="20"/>
                <w:szCs w:val="20"/>
              </w:rPr>
              <w:t>ớ</w:t>
            </w:r>
            <w:r w:rsidRPr="009B3CE0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768B9ECD" w14:textId="2AE977DA" w:rsidR="001045CF" w:rsidRPr="009B3CE0" w:rsidRDefault="00267FCF" w:rsidP="006F6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CE0">
              <w:rPr>
                <w:rFonts w:ascii="Arial" w:hAnsi="Arial" w:cs="Arial"/>
                <w:sz w:val="20"/>
                <w:szCs w:val="20"/>
              </w:rPr>
              <w:t>- H</w:t>
            </w:r>
            <w:r w:rsidRPr="009B3CE0">
              <w:rPr>
                <w:rFonts w:ascii="Arial" w:hAnsi="Arial" w:cs="Arial"/>
                <w:sz w:val="20"/>
                <w:szCs w:val="20"/>
              </w:rPr>
              <w:t>ộ</w:t>
            </w:r>
            <w:r w:rsidRPr="009B3CE0">
              <w:rPr>
                <w:rFonts w:ascii="Arial" w:hAnsi="Arial" w:cs="Arial"/>
                <w:sz w:val="20"/>
                <w:szCs w:val="20"/>
              </w:rPr>
              <w:t>i đ</w:t>
            </w:r>
            <w:r w:rsidRPr="009B3CE0">
              <w:rPr>
                <w:rFonts w:ascii="Arial" w:hAnsi="Arial" w:cs="Arial"/>
                <w:sz w:val="20"/>
                <w:szCs w:val="20"/>
              </w:rPr>
              <w:t>ồ</w:t>
            </w:r>
            <w:r w:rsidRPr="009B3CE0">
              <w:rPr>
                <w:rFonts w:ascii="Arial" w:hAnsi="Arial" w:cs="Arial"/>
                <w:sz w:val="20"/>
                <w:szCs w:val="20"/>
              </w:rPr>
              <w:t>ng Dân t</w:t>
            </w:r>
            <w:r w:rsidRPr="009B3CE0">
              <w:rPr>
                <w:rFonts w:ascii="Arial" w:hAnsi="Arial" w:cs="Arial"/>
                <w:sz w:val="20"/>
                <w:szCs w:val="20"/>
              </w:rPr>
              <w:t>ộ</w:t>
            </w:r>
            <w:r w:rsidRPr="009B3CE0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9B3CE0">
              <w:rPr>
                <w:rFonts w:ascii="Arial" w:hAnsi="Arial" w:cs="Arial"/>
                <w:sz w:val="20"/>
                <w:szCs w:val="20"/>
              </w:rPr>
              <w:t>Ủy ban</w:t>
            </w:r>
            <w:r w:rsidRPr="009B3CE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9B3CE0">
              <w:rPr>
                <w:rFonts w:ascii="Arial" w:hAnsi="Arial" w:cs="Arial"/>
                <w:sz w:val="20"/>
                <w:szCs w:val="20"/>
              </w:rPr>
              <w:t>ủ</w:t>
            </w:r>
            <w:r w:rsidRPr="009B3CE0">
              <w:rPr>
                <w:rFonts w:ascii="Arial" w:hAnsi="Arial" w:cs="Arial"/>
                <w:sz w:val="20"/>
                <w:szCs w:val="20"/>
              </w:rPr>
              <w:t>a Qu</w:t>
            </w:r>
            <w:r w:rsidRPr="009B3CE0">
              <w:rPr>
                <w:rFonts w:ascii="Arial" w:hAnsi="Arial" w:cs="Arial"/>
                <w:sz w:val="20"/>
                <w:szCs w:val="20"/>
              </w:rPr>
              <w:t>ố</w:t>
            </w:r>
            <w:r w:rsidRPr="009B3CE0">
              <w:rPr>
                <w:rFonts w:ascii="Arial" w:hAnsi="Arial" w:cs="Arial"/>
                <w:sz w:val="20"/>
                <w:szCs w:val="20"/>
              </w:rPr>
              <w:t>c h</w:t>
            </w:r>
            <w:r w:rsidRPr="009B3CE0">
              <w:rPr>
                <w:rFonts w:ascii="Arial" w:hAnsi="Arial" w:cs="Arial"/>
                <w:sz w:val="20"/>
                <w:szCs w:val="20"/>
              </w:rPr>
              <w:t>ộ</w:t>
            </w:r>
            <w:r w:rsidRPr="009B3CE0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655806FF" w14:textId="77777777" w:rsidR="001045CF" w:rsidRPr="009B3CE0" w:rsidRDefault="00267FCF" w:rsidP="006F6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CE0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9B3CE0">
              <w:rPr>
                <w:rFonts w:ascii="Arial" w:hAnsi="Arial" w:cs="Arial"/>
                <w:sz w:val="20"/>
                <w:szCs w:val="20"/>
              </w:rPr>
              <w:t>ố</w:t>
            </w:r>
            <w:r w:rsidRPr="009B3CE0">
              <w:rPr>
                <w:rFonts w:ascii="Arial" w:hAnsi="Arial" w:cs="Arial"/>
                <w:sz w:val="20"/>
                <w:szCs w:val="20"/>
              </w:rPr>
              <w:t>c h</w:t>
            </w:r>
            <w:r w:rsidRPr="009B3CE0">
              <w:rPr>
                <w:rFonts w:ascii="Arial" w:hAnsi="Arial" w:cs="Arial"/>
                <w:sz w:val="20"/>
                <w:szCs w:val="20"/>
              </w:rPr>
              <w:t>ộ</w:t>
            </w:r>
            <w:r w:rsidRPr="009B3CE0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7D114D75" w14:textId="77777777" w:rsidR="001045CF" w:rsidRPr="009B3CE0" w:rsidRDefault="00267FCF" w:rsidP="006F6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CE0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9B3CE0">
              <w:rPr>
                <w:rFonts w:ascii="Arial" w:hAnsi="Arial" w:cs="Arial"/>
                <w:sz w:val="20"/>
                <w:szCs w:val="20"/>
              </w:rPr>
              <w:t>ố</w:t>
            </w:r>
            <w:r w:rsidRPr="009B3CE0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BD58621" w14:textId="77777777" w:rsidR="001045CF" w:rsidRPr="009B3CE0" w:rsidRDefault="00267FCF" w:rsidP="006F6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CE0">
              <w:rPr>
                <w:rFonts w:ascii="Arial" w:hAnsi="Arial" w:cs="Arial"/>
                <w:sz w:val="20"/>
                <w:szCs w:val="20"/>
              </w:rPr>
              <w:t>- Vi</w:t>
            </w:r>
            <w:r w:rsidRPr="009B3CE0">
              <w:rPr>
                <w:rFonts w:ascii="Arial" w:hAnsi="Arial" w:cs="Arial"/>
                <w:sz w:val="20"/>
                <w:szCs w:val="20"/>
              </w:rPr>
              <w:t>ệ</w:t>
            </w:r>
            <w:r w:rsidRPr="009B3CE0">
              <w:rPr>
                <w:rFonts w:ascii="Arial" w:hAnsi="Arial" w:cs="Arial"/>
                <w:sz w:val="20"/>
                <w:szCs w:val="20"/>
              </w:rPr>
              <w:t>n ki</w:t>
            </w:r>
            <w:r w:rsidRPr="009B3CE0">
              <w:rPr>
                <w:rFonts w:ascii="Arial" w:hAnsi="Arial" w:cs="Arial"/>
                <w:sz w:val="20"/>
                <w:szCs w:val="20"/>
              </w:rPr>
              <w:t>ể</w:t>
            </w:r>
            <w:r w:rsidRPr="009B3CE0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9B3CE0">
              <w:rPr>
                <w:rFonts w:ascii="Arial" w:hAnsi="Arial" w:cs="Arial"/>
                <w:sz w:val="20"/>
                <w:szCs w:val="20"/>
              </w:rPr>
              <w:t>ố</w:t>
            </w:r>
            <w:r w:rsidRPr="009B3CE0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698766F1" w14:textId="77777777" w:rsidR="001045CF" w:rsidRPr="009B3CE0" w:rsidRDefault="00267FCF" w:rsidP="006F6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CE0">
              <w:rPr>
                <w:rFonts w:ascii="Arial" w:hAnsi="Arial" w:cs="Arial"/>
                <w:sz w:val="20"/>
                <w:szCs w:val="20"/>
              </w:rPr>
              <w:t>- Ki</w:t>
            </w:r>
            <w:r w:rsidRPr="009B3CE0">
              <w:rPr>
                <w:rFonts w:ascii="Arial" w:hAnsi="Arial" w:cs="Arial"/>
                <w:sz w:val="20"/>
                <w:szCs w:val="20"/>
              </w:rPr>
              <w:t>ể</w:t>
            </w:r>
            <w:r w:rsidRPr="009B3CE0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9B3CE0">
              <w:rPr>
                <w:rFonts w:ascii="Arial" w:hAnsi="Arial" w:cs="Arial"/>
                <w:sz w:val="20"/>
                <w:szCs w:val="20"/>
              </w:rPr>
              <w:t>ớ</w:t>
            </w:r>
            <w:r w:rsidRPr="009B3CE0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0A852C48" w14:textId="12BE539C" w:rsidR="001045CF" w:rsidRPr="009B3CE0" w:rsidRDefault="00267FCF" w:rsidP="006F6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CE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B3CE0">
              <w:rPr>
                <w:rFonts w:ascii="Arial" w:hAnsi="Arial" w:cs="Arial"/>
                <w:sz w:val="20"/>
                <w:szCs w:val="20"/>
              </w:rPr>
              <w:t>Ủy ban</w:t>
            </w:r>
            <w:r w:rsidRPr="009B3CE0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9B3CE0">
              <w:rPr>
                <w:rFonts w:ascii="Arial" w:hAnsi="Arial" w:cs="Arial"/>
                <w:sz w:val="20"/>
                <w:szCs w:val="20"/>
              </w:rPr>
              <w:t>ặ</w:t>
            </w:r>
            <w:r w:rsidRPr="009B3CE0">
              <w:rPr>
                <w:rFonts w:ascii="Arial" w:hAnsi="Arial" w:cs="Arial"/>
                <w:sz w:val="20"/>
                <w:szCs w:val="20"/>
              </w:rPr>
              <w:t>t tr</w:t>
            </w:r>
            <w:r w:rsidRPr="009B3CE0">
              <w:rPr>
                <w:rFonts w:ascii="Arial" w:hAnsi="Arial" w:cs="Arial"/>
                <w:sz w:val="20"/>
                <w:szCs w:val="20"/>
              </w:rPr>
              <w:t>ậ</w:t>
            </w:r>
            <w:r w:rsidRPr="009B3CE0">
              <w:rPr>
                <w:rFonts w:ascii="Arial" w:hAnsi="Arial" w:cs="Arial"/>
                <w:sz w:val="20"/>
                <w:szCs w:val="20"/>
              </w:rPr>
              <w:t>n T</w:t>
            </w:r>
            <w:r w:rsidRPr="009B3CE0">
              <w:rPr>
                <w:rFonts w:ascii="Arial" w:hAnsi="Arial" w:cs="Arial"/>
                <w:sz w:val="20"/>
                <w:szCs w:val="20"/>
              </w:rPr>
              <w:t>ổ</w:t>
            </w:r>
            <w:r w:rsidRPr="009B3CE0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9B3CE0">
              <w:rPr>
                <w:rFonts w:ascii="Arial" w:hAnsi="Arial" w:cs="Arial"/>
                <w:sz w:val="20"/>
                <w:szCs w:val="20"/>
              </w:rPr>
              <w:t>ố</w:t>
            </w:r>
            <w:r w:rsidRPr="009B3CE0">
              <w:rPr>
                <w:rFonts w:ascii="Arial" w:hAnsi="Arial" w:cs="Arial"/>
                <w:sz w:val="20"/>
                <w:szCs w:val="20"/>
              </w:rPr>
              <w:t>c Vi</w:t>
            </w:r>
            <w:r w:rsidRPr="009B3CE0">
              <w:rPr>
                <w:rFonts w:ascii="Arial" w:hAnsi="Arial" w:cs="Arial"/>
                <w:sz w:val="20"/>
                <w:szCs w:val="20"/>
              </w:rPr>
              <w:t>ệ</w:t>
            </w:r>
            <w:r w:rsidRPr="009B3CE0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32007BE2" w14:textId="77777777" w:rsidR="001045CF" w:rsidRPr="009B3CE0" w:rsidRDefault="00267FCF" w:rsidP="006F6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CE0">
              <w:rPr>
                <w:rFonts w:ascii="Arial" w:hAnsi="Arial" w:cs="Arial"/>
                <w:sz w:val="20"/>
                <w:szCs w:val="20"/>
              </w:rPr>
              <w:lastRenderedPageBreak/>
              <w:t>- Cơ quan trung ương c</w:t>
            </w:r>
            <w:r w:rsidRPr="009B3CE0">
              <w:rPr>
                <w:rFonts w:ascii="Arial" w:hAnsi="Arial" w:cs="Arial"/>
                <w:sz w:val="20"/>
                <w:szCs w:val="20"/>
              </w:rPr>
              <w:t>ủ</w:t>
            </w:r>
            <w:r w:rsidRPr="009B3CE0">
              <w:rPr>
                <w:rFonts w:ascii="Arial" w:hAnsi="Arial" w:cs="Arial"/>
                <w:sz w:val="20"/>
                <w:szCs w:val="20"/>
              </w:rPr>
              <w:t>a các t</w:t>
            </w:r>
            <w:r w:rsidRPr="009B3CE0">
              <w:rPr>
                <w:rFonts w:ascii="Arial" w:hAnsi="Arial" w:cs="Arial"/>
                <w:sz w:val="20"/>
                <w:szCs w:val="20"/>
              </w:rPr>
              <w:t>ổ</w:t>
            </w:r>
            <w:r w:rsidRPr="009B3CE0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9B3CE0">
              <w:rPr>
                <w:rFonts w:ascii="Arial" w:hAnsi="Arial" w:cs="Arial"/>
                <w:sz w:val="20"/>
                <w:szCs w:val="20"/>
              </w:rPr>
              <w:t>ứ</w:t>
            </w:r>
            <w:r w:rsidRPr="009B3CE0">
              <w:rPr>
                <w:rFonts w:ascii="Arial" w:hAnsi="Arial" w:cs="Arial"/>
                <w:sz w:val="20"/>
                <w:szCs w:val="20"/>
              </w:rPr>
              <w:t>c chính tr</w:t>
            </w:r>
            <w:r w:rsidRPr="009B3CE0">
              <w:rPr>
                <w:rFonts w:ascii="Arial" w:hAnsi="Arial" w:cs="Arial"/>
                <w:sz w:val="20"/>
                <w:szCs w:val="20"/>
              </w:rPr>
              <w:t>ị</w:t>
            </w:r>
            <w:r w:rsidRPr="009B3CE0">
              <w:rPr>
                <w:rFonts w:ascii="Arial" w:hAnsi="Arial" w:cs="Arial"/>
                <w:sz w:val="20"/>
                <w:szCs w:val="20"/>
              </w:rPr>
              <w:t>-xã h</w:t>
            </w:r>
            <w:r w:rsidRPr="009B3CE0">
              <w:rPr>
                <w:rFonts w:ascii="Arial" w:hAnsi="Arial" w:cs="Arial"/>
                <w:sz w:val="20"/>
                <w:szCs w:val="20"/>
              </w:rPr>
              <w:t>ộ</w:t>
            </w:r>
            <w:r w:rsidRPr="009B3CE0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579D49A4" w14:textId="1609556B" w:rsidR="001045CF" w:rsidRPr="009B3CE0" w:rsidRDefault="00267FCF" w:rsidP="006F6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CE0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9B3CE0">
              <w:rPr>
                <w:rFonts w:ascii="Arial" w:hAnsi="Arial" w:cs="Arial"/>
                <w:sz w:val="20"/>
                <w:szCs w:val="20"/>
              </w:rPr>
              <w:t>ợ</w:t>
            </w:r>
            <w:r w:rsidRPr="009B3CE0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9B3CE0">
              <w:rPr>
                <w:rFonts w:ascii="Arial" w:hAnsi="Arial" w:cs="Arial"/>
                <w:sz w:val="20"/>
                <w:szCs w:val="20"/>
              </w:rPr>
              <w:t>ổ</w:t>
            </w:r>
            <w:r w:rsidRPr="009B3CE0">
              <w:rPr>
                <w:rFonts w:ascii="Arial" w:hAnsi="Arial" w:cs="Arial"/>
                <w:sz w:val="20"/>
                <w:szCs w:val="20"/>
              </w:rPr>
              <w:t xml:space="preserve">ng </w:t>
            </w:r>
            <w:proofErr w:type="gramStart"/>
            <w:r w:rsidRPr="009B3CE0">
              <w:rPr>
                <w:rFonts w:ascii="Arial" w:hAnsi="Arial" w:cs="Arial"/>
                <w:sz w:val="20"/>
                <w:szCs w:val="20"/>
              </w:rPr>
              <w:t xml:space="preserve">TTĐT, </w:t>
            </w:r>
            <w:r w:rsidR="006D33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6150">
              <w:rPr>
                <w:rFonts w:ascii="Arial" w:hAnsi="Arial" w:cs="Arial"/>
                <w:sz w:val="20"/>
                <w:szCs w:val="20"/>
              </w:rPr>
              <w:t>c</w:t>
            </w:r>
            <w:r w:rsidRPr="009B3CE0">
              <w:rPr>
                <w:rFonts w:ascii="Arial" w:hAnsi="Arial" w:cs="Arial"/>
                <w:sz w:val="20"/>
                <w:szCs w:val="20"/>
              </w:rPr>
              <w:t>ác</w:t>
            </w:r>
            <w:proofErr w:type="gramEnd"/>
            <w:r w:rsidRPr="009B3CE0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Pr="009B3CE0">
              <w:rPr>
                <w:rFonts w:ascii="Arial" w:hAnsi="Arial" w:cs="Arial"/>
                <w:sz w:val="20"/>
                <w:szCs w:val="20"/>
              </w:rPr>
              <w:t>ụ</w:t>
            </w:r>
            <w:r w:rsidRPr="009B3CE0">
              <w:rPr>
                <w:rFonts w:ascii="Arial" w:hAnsi="Arial" w:cs="Arial"/>
                <w:sz w:val="20"/>
                <w:szCs w:val="20"/>
              </w:rPr>
              <w:t>, C</w:t>
            </w:r>
            <w:r w:rsidRPr="009B3CE0">
              <w:rPr>
                <w:rFonts w:ascii="Arial" w:hAnsi="Arial" w:cs="Arial"/>
                <w:sz w:val="20"/>
                <w:szCs w:val="20"/>
              </w:rPr>
              <w:t>ụ</w:t>
            </w:r>
            <w:r w:rsidRPr="009B3CE0">
              <w:rPr>
                <w:rFonts w:ascii="Arial" w:hAnsi="Arial" w:cs="Arial"/>
                <w:sz w:val="20"/>
                <w:szCs w:val="20"/>
              </w:rPr>
              <w:t>c, đơn v</w:t>
            </w:r>
            <w:r w:rsidRPr="009B3CE0">
              <w:rPr>
                <w:rFonts w:ascii="Arial" w:hAnsi="Arial" w:cs="Arial"/>
                <w:sz w:val="20"/>
                <w:szCs w:val="20"/>
              </w:rPr>
              <w:t>ị</w:t>
            </w:r>
            <w:r w:rsidRPr="009B3CE0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9B3CE0">
              <w:rPr>
                <w:rFonts w:ascii="Arial" w:hAnsi="Arial" w:cs="Arial"/>
                <w:sz w:val="20"/>
                <w:szCs w:val="20"/>
              </w:rPr>
              <w:t>ự</w:t>
            </w:r>
            <w:r w:rsidRPr="009B3CE0">
              <w:rPr>
                <w:rFonts w:ascii="Arial" w:hAnsi="Arial" w:cs="Arial"/>
                <w:sz w:val="20"/>
                <w:szCs w:val="20"/>
              </w:rPr>
              <w:t>c thu</w:t>
            </w:r>
            <w:r w:rsidRPr="009B3CE0">
              <w:rPr>
                <w:rFonts w:ascii="Arial" w:hAnsi="Arial" w:cs="Arial"/>
                <w:sz w:val="20"/>
                <w:szCs w:val="20"/>
              </w:rPr>
              <w:t>ộ</w:t>
            </w:r>
            <w:r w:rsidRPr="009B3CE0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481F0FCA" w14:textId="77777777" w:rsidR="001045CF" w:rsidRPr="009B3CE0" w:rsidRDefault="00267FCF" w:rsidP="006F6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CE0">
              <w:rPr>
                <w:rFonts w:ascii="Arial" w:hAnsi="Arial" w:cs="Arial"/>
                <w:sz w:val="20"/>
                <w:szCs w:val="20"/>
              </w:rPr>
              <w:t>- Lưu: VT, NC (02b).</w:t>
            </w:r>
          </w:p>
        </w:tc>
        <w:tc>
          <w:tcPr>
            <w:tcW w:w="2108" w:type="pct"/>
          </w:tcPr>
          <w:p w14:paraId="6AAD91D8" w14:textId="77777777" w:rsidR="001045CF" w:rsidRPr="009B3CE0" w:rsidRDefault="00267FCF" w:rsidP="006F6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CE0">
              <w:rPr>
                <w:rFonts w:ascii="Arial" w:hAnsi="Arial" w:cs="Arial"/>
                <w:b/>
                <w:sz w:val="20"/>
                <w:szCs w:val="20"/>
              </w:rPr>
              <w:lastRenderedPageBreak/>
              <w:t>TM. CHÍNH PH</w:t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1FC10707" w14:textId="266F4A59" w:rsidR="001045CF" w:rsidRPr="009B3CE0" w:rsidRDefault="00267FCF" w:rsidP="006F6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CE0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9B3CE0">
              <w:rPr>
                <w:rFonts w:ascii="Arial" w:hAnsi="Arial" w:cs="Arial"/>
                <w:sz w:val="20"/>
                <w:szCs w:val="20"/>
              </w:rPr>
              <w:br/>
            </w:r>
            <w:r w:rsidRPr="009B3CE0">
              <w:rPr>
                <w:rFonts w:ascii="Arial" w:hAnsi="Arial" w:cs="Arial"/>
                <w:sz w:val="20"/>
                <w:szCs w:val="20"/>
              </w:rPr>
              <w:br/>
            </w:r>
            <w:r w:rsidRPr="009B3CE0">
              <w:rPr>
                <w:rFonts w:ascii="Arial" w:hAnsi="Arial" w:cs="Arial"/>
                <w:sz w:val="20"/>
                <w:szCs w:val="20"/>
              </w:rPr>
              <w:br/>
            </w:r>
            <w:r w:rsidRPr="009B3CE0">
              <w:rPr>
                <w:rFonts w:ascii="Arial" w:hAnsi="Arial" w:cs="Arial"/>
                <w:sz w:val="20"/>
                <w:szCs w:val="20"/>
              </w:rPr>
              <w:br/>
            </w:r>
            <w:r w:rsidRPr="009B3CE0">
              <w:rPr>
                <w:rFonts w:ascii="Arial" w:hAnsi="Arial" w:cs="Arial"/>
                <w:sz w:val="20"/>
                <w:szCs w:val="20"/>
              </w:rPr>
              <w:br/>
            </w:r>
            <w:r w:rsidRPr="009B3CE0">
              <w:rPr>
                <w:rFonts w:ascii="Arial" w:hAnsi="Arial" w:cs="Arial"/>
                <w:sz w:val="20"/>
                <w:szCs w:val="20"/>
              </w:rPr>
              <w:br/>
            </w:r>
            <w:r w:rsidRPr="009B3CE0">
              <w:rPr>
                <w:rFonts w:ascii="Arial" w:hAnsi="Arial" w:cs="Arial"/>
                <w:sz w:val="20"/>
                <w:szCs w:val="20"/>
              </w:rPr>
              <w:br/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>Ph</w:t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9B3CE0">
              <w:rPr>
                <w:rFonts w:ascii="Arial" w:hAnsi="Arial" w:cs="Arial"/>
                <w:b/>
                <w:sz w:val="20"/>
                <w:szCs w:val="20"/>
              </w:rPr>
              <w:t>m Minh Ch</w:t>
            </w:r>
            <w:r w:rsidR="006F64CE">
              <w:rPr>
                <w:rFonts w:ascii="Arial" w:hAnsi="Arial" w:cs="Arial"/>
                <w:b/>
                <w:sz w:val="20"/>
                <w:szCs w:val="20"/>
              </w:rPr>
              <w:t>ính</w:t>
            </w:r>
          </w:p>
        </w:tc>
      </w:tr>
    </w:tbl>
    <w:p w14:paraId="264B0DB4" w14:textId="77777777" w:rsidR="00E85CBA" w:rsidRPr="009B3CE0" w:rsidRDefault="00E85CBA" w:rsidP="009B3CE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E85CBA" w:rsidRPr="009B3CE0" w:rsidSect="009B3CE0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6058C" w14:textId="77777777" w:rsidR="00267FCF" w:rsidRDefault="00267FCF">
      <w:pPr>
        <w:spacing w:after="0" w:line="240" w:lineRule="auto"/>
      </w:pPr>
      <w:r>
        <w:separator/>
      </w:r>
    </w:p>
  </w:endnote>
  <w:endnote w:type="continuationSeparator" w:id="0">
    <w:p w14:paraId="3C780281" w14:textId="77777777" w:rsidR="00267FCF" w:rsidRDefault="0026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B463C" w14:textId="77777777" w:rsidR="00267FCF" w:rsidRDefault="00267FCF">
      <w:pPr>
        <w:spacing w:after="0" w:line="240" w:lineRule="auto"/>
      </w:pPr>
      <w:r>
        <w:separator/>
      </w:r>
    </w:p>
  </w:footnote>
  <w:footnote w:type="continuationSeparator" w:id="0">
    <w:p w14:paraId="341F8B29" w14:textId="77777777" w:rsidR="00267FCF" w:rsidRDefault="00267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CF"/>
    <w:rsid w:val="001045CF"/>
    <w:rsid w:val="00143E95"/>
    <w:rsid w:val="001B722F"/>
    <w:rsid w:val="001C6150"/>
    <w:rsid w:val="00267FCF"/>
    <w:rsid w:val="0031052E"/>
    <w:rsid w:val="005575E0"/>
    <w:rsid w:val="00566B4A"/>
    <w:rsid w:val="006D339F"/>
    <w:rsid w:val="006D75CF"/>
    <w:rsid w:val="006F64CE"/>
    <w:rsid w:val="00711565"/>
    <w:rsid w:val="00863B91"/>
    <w:rsid w:val="009B3CE0"/>
    <w:rsid w:val="00C62B5F"/>
    <w:rsid w:val="00E8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93A3"/>
  <w15:docId w15:val="{6A7C009B-2307-40E5-954D-EAFA048F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CE0"/>
  </w:style>
  <w:style w:type="paragraph" w:styleId="Footer">
    <w:name w:val="footer"/>
    <w:basedOn w:val="Normal"/>
    <w:link w:val="FooterChar"/>
    <w:uiPriority w:val="99"/>
    <w:unhideWhenUsed/>
    <w:rsid w:val="009B3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4390</Words>
  <Characters>25028</Characters>
  <Application>Microsoft Office Word</Application>
  <DocSecurity>0</DocSecurity>
  <Lines>208</Lines>
  <Paragraphs>58</Paragraphs>
  <ScaleCrop>false</ScaleCrop>
  <Company/>
  <LinksUpToDate>false</LinksUpToDate>
  <CharactersWithSpaces>29360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Ngọt .</dc:creator>
  <cp:lastModifiedBy>Nguyen Xuan Huy</cp:lastModifiedBy>
  <cp:revision>4</cp:revision>
  <dcterms:created xsi:type="dcterms:W3CDTF">2026-03-25T10:43:00Z</dcterms:created>
  <dcterms:modified xsi:type="dcterms:W3CDTF">2026-03-26T01:12:00Z</dcterms:modified>
</cp:coreProperties>
</file>